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Gokwik Llm 20250316 064557 1D060E66</w:t>
      </w:r>
    </w:p>
    <w:p>
      <w:r>
        <w:t>Generated: 2025-03-16 06:45:57</w:t>
      </w:r>
    </w:p>
    <w:p>
      <w:r>
        <w:t>==================================================</w:t>
      </w:r>
    </w:p>
    <w:p>
      <w:r>
        <w:t>Certainly! Below is a comprehensive analysis of the brand **GoKwik** based on available information and reasoning. Since GoKwik is a relatively new and evolving brand, some details may not be publicly available or may change over time. I will structure the analysis as per your requested format:</w:t>
      </w:r>
    </w:p>
    <w:p>
      <w:r>
        <w:t>---</w:t>
      </w:r>
    </w:p>
    <w:p>
      <w:r>
        <w:t>### 1. **Brand Overview**</w:t>
        <w:br/>
        <w:t xml:space="preserve">   - **Brand Name**: GoKwik  </w:t>
        <w:br/>
        <w:t xml:space="preserve">   - **Founding Date**: 2020  </w:t>
        <w:br/>
        <w:t xml:space="preserve">   - **Founder(s)**: Chirag Taneja, Vivek Bajpai, and Ankush Talwar  </w:t>
        <w:br/>
        <w:t xml:space="preserve">   - **Core Business**: GoKwik is a tech-enabled e-commerce enablement platform that focuses on improving conversion rates and reducing return-to-origin (RTO) rates for direct-to-consumer (D2C) brands and e-commerce businesses.  </w:t>
        <w:br/>
        <w:t xml:space="preserve">   - **Products/Services**:  </w:t>
        <w:br/>
        <w:t xml:space="preserve">     - AI-driven checkout optimization  </w:t>
        <w:br/>
        <w:t xml:space="preserve">     - Fraud detection and prevention  </w:t>
        <w:br/>
        <w:t xml:space="preserve">     - RTO reduction solutions  </w:t>
        <w:br/>
        <w:t xml:space="preserve">     - Payment gateway integration  </w:t>
        <w:br/>
        <w:t xml:space="preserve">   - **Target Audience**:  </w:t>
        <w:br/>
        <w:t xml:space="preserve">     - D2C brands  </w:t>
        <w:br/>
        <w:t xml:space="preserve">     - E-commerce businesses  </w:t>
        <w:br/>
        <w:t xml:space="preserve">     - Online retailers  </w:t>
        <w:br/>
        <w:t xml:space="preserve">   - **Market Positioning**: GoKwik positions itself as a trusted partner for e-commerce businesses, helping them scale efficiently by solving critical pain points like RTOs and cart abandonment.</w:t>
      </w:r>
    </w:p>
    <w:p>
      <w:r>
        <w:t>---</w:t>
      </w:r>
    </w:p>
    <w:p>
      <w:r>
        <w:t>### 2. **Business Model**</w:t>
        <w:br/>
        <w:t xml:space="preserve">   - **Revenue Streams**:  </w:t>
        <w:br/>
        <w:t xml:space="preserve">     - Subscription-based fees from merchants  </w:t>
        <w:br/>
        <w:t xml:space="preserve">     - Transaction-based fees (e.g., per successful order)  </w:t>
        <w:br/>
        <w:t xml:space="preserve">     - Customized solutions for enterprise clients  </w:t>
        <w:br/>
        <w:t xml:space="preserve">   - **Pricing Strategy**: Likely tiered pricing based on the size of the business and the volume of transactions. Specific pricing details are not publicly disclosed.  </w:t>
        <w:br/>
        <w:t xml:space="preserve">   - **Distribution Channels**:  </w:t>
        <w:br/>
        <w:t xml:space="preserve">     - Direct sales to e-commerce businesses  </w:t>
        <w:br/>
        <w:t xml:space="preserve">     - Partnerships with payment gateways and e-commerce platforms  </w:t>
        <w:br/>
        <w:t xml:space="preserve">     - Online onboarding and integration</w:t>
      </w:r>
    </w:p>
    <w:p>
      <w:r>
        <w:t>---</w:t>
      </w:r>
    </w:p>
    <w:p>
      <w:r>
        <w:t>### 3. **Market Position**</w:t>
        <w:br/>
        <w:t xml:space="preserve">   - **Market Share/Size**: GoKwik operates in the rapidly growing e-commerce enablement space, particularly in India. While exact market share is not available, the company has gained traction among D2C brands and mid-sized e-commerce players.  </w:t>
        <w:br/>
        <w:t xml:space="preserve">   - **Main Competitors**:  </w:t>
        <w:br/>
        <w:t xml:space="preserve">     - Razorpay (for payment solutions)  </w:t>
        <w:br/>
        <w:t xml:space="preserve">     - Cashfree  </w:t>
        <w:br/>
        <w:t xml:space="preserve">     - PayU  </w:t>
        <w:br/>
        <w:t xml:space="preserve">     - Other RTO and checkout optimization platforms  </w:t>
        <w:br/>
        <w:t xml:space="preserve">   - **Competitive Advantage**:  </w:t>
        <w:br/>
        <w:t xml:space="preserve">     - Proprietary AI/ML algorithms for fraud detection and RTO reduction  </w:t>
        <w:br/>
        <w:t xml:space="preserve">     - Focus on improving merchant profitability by reducing operational inefficiencies  </w:t>
        <w:br/>
        <w:t xml:space="preserve">     - Strong partnerships with e-commerce platforms and payment gateways</w:t>
      </w:r>
    </w:p>
    <w:p>
      <w:r>
        <w:t>---</w:t>
      </w:r>
    </w:p>
    <w:p>
      <w:r>
        <w:t>### 4. **Brand Identity**</w:t>
        <w:br/>
        <w:t xml:space="preserve">   - **Brand Values and Mission**:  </w:t>
        <w:br/>
        <w:t xml:space="preserve">     - Mission: To empower e-commerce businesses by solving their most critical challenges and enabling seamless growth.  </w:t>
        <w:br/>
        <w:t xml:space="preserve">     - Values: Innovation, trust, and customer-centricity.  </w:t>
        <w:br/>
        <w:t xml:space="preserve">   - **Visual Identity**:  </w:t>
        <w:br/>
        <w:t xml:space="preserve">     - Logo: Likely modern and tech-focused, with a clean and minimalistic design.  </w:t>
        <w:br/>
        <w:t xml:space="preserve">     - Colors: Not explicitly available, but likely includes vibrant and professional tones to reflect innovation and reliability.  </w:t>
        <w:br/>
        <w:t xml:space="preserve">   - **Brand Voice and Messaging**:  </w:t>
        <w:br/>
        <w:t xml:space="preserve">     - Professional yet approachable  </w:t>
        <w:br/>
        <w:t xml:space="preserve">     - Focused on solving problems and delivering measurable results for merchants</w:t>
      </w:r>
    </w:p>
    <w:p>
      <w:r>
        <w:t>---</w:t>
      </w:r>
    </w:p>
    <w:p>
      <w:r>
        <w:t>### 5. **Product or Service Details**</w:t>
        <w:br/>
        <w:t xml:space="preserve">   - **Key Products/Services**:  </w:t>
        <w:br/>
        <w:t xml:space="preserve">     - **Checkout Optimization**: Reduces cart abandonment rates by streamlining the checkout process.  </w:t>
        <w:br/>
        <w:t xml:space="preserve">     - **RTO Reduction**: Uses predictive analytics to minimize return-to-origin orders.  </w:t>
        <w:br/>
        <w:t xml:space="preserve">     - **Fraud Detection**: AI-driven tools to identify and prevent fraudulent transactions.  </w:t>
        <w:br/>
        <w:t xml:space="preserve">   - **Unique Features and Benefits**:  </w:t>
        <w:br/>
        <w:t xml:space="preserve">     - Real-time decision-making capabilities  </w:t>
        <w:br/>
        <w:t xml:space="preserve">     - Seamless integration with existing e-commerce platforms  </w:t>
        <w:br/>
        <w:t xml:space="preserve">     - Data-driven insights to improve merchant performance  </w:t>
        <w:br/>
        <w:t xml:space="preserve">   - **Quality Positioning**: Positioned as a high-quality, tech-driven solution trusted by leading D2C brands.</w:t>
      </w:r>
    </w:p>
    <w:p>
      <w:r>
        <w:t>---</w:t>
      </w:r>
    </w:p>
    <w:p>
      <w:r>
        <w:t>### 6. **Marketing &amp; Communication**</w:t>
        <w:br/>
        <w:t xml:space="preserve">   - **Marketing Channels**:  </w:t>
        <w:br/>
        <w:t xml:space="preserve">     - Digital marketing (social media, search ads, content marketing)  </w:t>
        <w:br/>
        <w:t xml:space="preserve">     - Partnerships with e-commerce platforms and industry events  </w:t>
        <w:br/>
        <w:t xml:space="preserve">     - Thought leadership through blogs, webinars, and case studies  </w:t>
        <w:br/>
        <w:t xml:space="preserve">   - **Key Campaigns**:  </w:t>
        <w:br/>
        <w:t xml:space="preserve">     - Likely campaigns targeting D2C brands and e-commerce businesses, emphasizing RTO reduction and checkout optimization.  </w:t>
        <w:br/>
        <w:t xml:space="preserve">   - **Social Media Presence**:  </w:t>
        <w:br/>
        <w:t xml:space="preserve">     - Active on LinkedIn and Twitter, focusing on industry insights and customer success stories.</w:t>
      </w:r>
    </w:p>
    <w:p>
      <w:r>
        <w:t>---</w:t>
      </w:r>
    </w:p>
    <w:p>
      <w:r>
        <w:t>### 7. **Customer Experience**</w:t>
        <w:br/>
        <w:t xml:space="preserve">   - **Customer Service Approach**:  </w:t>
        <w:br/>
        <w:t xml:space="preserve">     - Likely offers 24/7 support for enterprise clients  </w:t>
        <w:br/>
        <w:t xml:space="preserve">     - Dedicated account managers for larger businesses  </w:t>
        <w:br/>
        <w:t xml:space="preserve">   - **Online vs Offline Experience**:  </w:t>
        <w:br/>
        <w:t xml:space="preserve">     - Primarily an online platform with seamless integration into e-commerce workflows.  </w:t>
        <w:br/>
        <w:t xml:space="preserve">   - **Customer Feedback Themes**:  </w:t>
        <w:br/>
        <w:t xml:space="preserve">     - Positive feedback on RTO reduction and improved conversion rates  </w:t>
        <w:br/>
        <w:t xml:space="preserve">     - Likely requests for more customization and integration options</w:t>
      </w:r>
    </w:p>
    <w:p>
      <w:r>
        <w:t>---</w:t>
      </w:r>
    </w:p>
    <w:p>
      <w:r>
        <w:t>### 8. **Recent Developments**</w:t>
        <w:br/>
        <w:t xml:space="preserve">   - **Recent News**:  </w:t>
        <w:br/>
        <w:t xml:space="preserve">     - GoKwik has raised significant funding rounds to expand its operations and technology.  </w:t>
        <w:br/>
        <w:t xml:space="preserve">     - Partnerships with leading D2C brands and e-commerce platforms.  </w:t>
        <w:br/>
        <w:t xml:space="preserve">   - **Innovations**:  </w:t>
        <w:br/>
        <w:t xml:space="preserve">     - Continuous improvement of AI/ML models for fraud detection and RTO reduction.  </w:t>
        <w:br/>
        <w:t xml:space="preserve">   - **Leadership Changes**: No major leadership changes reported as of now.</w:t>
      </w:r>
    </w:p>
    <w:p>
      <w:r>
        <w:t>---</w:t>
      </w:r>
    </w:p>
    <w:p>
      <w:r>
        <w:t>### 9. **Challenges &amp; Opportunities**</w:t>
        <w:br/>
        <w:t xml:space="preserve">   - **Current Challenges**:  </w:t>
        <w:br/>
        <w:t xml:space="preserve">     - Competition from established payment gateway providers  </w:t>
        <w:br/>
        <w:t xml:space="preserve">     - Educating merchants about the value of RTO reduction and checkout optimization  </w:t>
        <w:br/>
        <w:t xml:space="preserve">   - **Growth Opportunities**:  </w:t>
        <w:br/>
        <w:t xml:space="preserve">     - Expanding into international markets  </w:t>
        <w:br/>
        <w:t xml:space="preserve">     - Offering more advanced analytics and reporting tools  </w:t>
        <w:br/>
        <w:t xml:space="preserve">   - **Market Trends Affecting the Brand**:  </w:t>
        <w:br/>
        <w:t xml:space="preserve">     - Rapid growth of the D2C sector in India and globally  </w:t>
        <w:br/>
        <w:t xml:space="preserve">     - Increasing focus on reducing operational inefficiencies in e-commerce</w:t>
      </w:r>
    </w:p>
    <w:p>
      <w:r>
        <w:t>---</w:t>
      </w:r>
    </w:p>
    <w:p>
      <w:r>
        <w:t>This analysis is based on publicly available information and logical reasoning. For the most accurate and up-to-date details, I recommend visiting GoKwik's official website or recent press releases. Let me know if you'd like further clarification or additional insights!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