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532" w:rsidRPr="00635532" w:rsidRDefault="00635532" w:rsidP="00635532">
      <w:pPr>
        <w:spacing w:before="100" w:beforeAutospacing="1" w:after="100" w:afterAutospacing="1" w:line="240" w:lineRule="auto"/>
        <w:jc w:val="center"/>
        <w:rPr>
          <w:rFonts w:ascii="Times New Roman" w:eastAsia="Times New Roman" w:hAnsi="Times New Roman" w:cs="Times New Roman"/>
          <w:color w:val="5B9BD5" w:themeColor="accent1"/>
          <w:sz w:val="44"/>
          <w:szCs w:val="44"/>
          <w:u w:val="double"/>
        </w:rPr>
      </w:pPr>
      <w:r w:rsidRPr="00635532">
        <w:rPr>
          <w:rFonts w:ascii="Times New Roman" w:eastAsia="Times New Roman" w:hAnsi="Times New Roman" w:cs="Times New Roman"/>
          <w:color w:val="5B9BD5" w:themeColor="accent1"/>
          <w:sz w:val="44"/>
          <w:szCs w:val="44"/>
          <w:u w:val="double"/>
        </w:rPr>
        <w:t>Computing Profession</w:t>
      </w:r>
    </w:p>
    <w:p w:rsidR="00635532" w:rsidRPr="00635532" w:rsidRDefault="00635532" w:rsidP="00635532">
      <w:p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 xml:space="preserve">The </w:t>
      </w:r>
      <w:r w:rsidRPr="00635532">
        <w:rPr>
          <w:rFonts w:ascii="Times New Roman" w:eastAsia="Times New Roman" w:hAnsi="Times New Roman" w:cs="Times New Roman"/>
          <w:b/>
          <w:bCs/>
          <w:sz w:val="40"/>
          <w:szCs w:val="40"/>
        </w:rPr>
        <w:t>computing profession</w:t>
      </w:r>
      <w:r w:rsidRPr="00635532">
        <w:rPr>
          <w:rFonts w:ascii="Times New Roman" w:eastAsia="Times New Roman" w:hAnsi="Times New Roman" w:cs="Times New Roman"/>
          <w:sz w:val="40"/>
          <w:szCs w:val="40"/>
        </w:rPr>
        <w:t xml:space="preserve"> encompasses all careers and roles that involve the application of computer science, information technology, software development, data analysis, and related disciplines to solve problems, innovate, and create solutions in various industries.</w:t>
      </w:r>
    </w:p>
    <w:p w:rsidR="00635532" w:rsidRPr="00635532" w:rsidRDefault="00635532" w:rsidP="00635532">
      <w:pPr>
        <w:spacing w:before="100" w:beforeAutospacing="1" w:after="100" w:afterAutospacing="1" w:line="240" w:lineRule="auto"/>
        <w:outlineLvl w:val="2"/>
        <w:rPr>
          <w:rFonts w:ascii="Times New Roman" w:eastAsia="Times New Roman" w:hAnsi="Times New Roman" w:cs="Times New Roman"/>
          <w:b/>
          <w:bCs/>
          <w:sz w:val="40"/>
          <w:szCs w:val="40"/>
        </w:rPr>
      </w:pPr>
      <w:r w:rsidRPr="00635532">
        <w:rPr>
          <w:rFonts w:ascii="Times New Roman" w:eastAsia="Times New Roman" w:hAnsi="Times New Roman" w:cs="Times New Roman"/>
          <w:b/>
          <w:bCs/>
          <w:sz w:val="40"/>
          <w:szCs w:val="40"/>
        </w:rPr>
        <w:t>Key Aspects of the Computing Profession:</w:t>
      </w:r>
    </w:p>
    <w:p w:rsidR="00635532" w:rsidRPr="00635532" w:rsidRDefault="00635532" w:rsidP="00635532">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Scope</w:t>
      </w:r>
      <w:r w:rsidRPr="00635532">
        <w:rPr>
          <w:rFonts w:ascii="Times New Roman" w:eastAsia="Times New Roman" w:hAnsi="Times New Roman" w:cs="Times New Roman"/>
          <w:sz w:val="40"/>
          <w:szCs w:val="40"/>
        </w:rPr>
        <w:t>:</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Includes software engineers, computer scientists, IT specialists, cybersecurity experts, data analysts, and system architects.</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Work spans across industries like healthcare, finance, education, gaming, and government.</w:t>
      </w:r>
    </w:p>
    <w:p w:rsidR="00635532" w:rsidRPr="00635532" w:rsidRDefault="00635532" w:rsidP="00635532">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Responsibilities</w:t>
      </w:r>
      <w:r w:rsidRPr="00635532">
        <w:rPr>
          <w:rFonts w:ascii="Times New Roman" w:eastAsia="Times New Roman" w:hAnsi="Times New Roman" w:cs="Times New Roman"/>
          <w:sz w:val="40"/>
          <w:szCs w:val="40"/>
        </w:rPr>
        <w:t>:</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Problem Solving</w:t>
      </w:r>
      <w:r w:rsidRPr="00635532">
        <w:rPr>
          <w:rFonts w:ascii="Times New Roman" w:eastAsia="Times New Roman" w:hAnsi="Times New Roman" w:cs="Times New Roman"/>
          <w:sz w:val="40"/>
          <w:szCs w:val="40"/>
        </w:rPr>
        <w:t>: Using technology to design, develop, and implement solutions to real-world problems.</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Development</w:t>
      </w:r>
      <w:r w:rsidRPr="00635532">
        <w:rPr>
          <w:rFonts w:ascii="Times New Roman" w:eastAsia="Times New Roman" w:hAnsi="Times New Roman" w:cs="Times New Roman"/>
          <w:sz w:val="40"/>
          <w:szCs w:val="40"/>
        </w:rPr>
        <w:t>: Writing software, designing systems, and managing databases.</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Innovation</w:t>
      </w:r>
      <w:r w:rsidRPr="00635532">
        <w:rPr>
          <w:rFonts w:ascii="Times New Roman" w:eastAsia="Times New Roman" w:hAnsi="Times New Roman" w:cs="Times New Roman"/>
          <w:sz w:val="40"/>
          <w:szCs w:val="40"/>
        </w:rPr>
        <w:t>: Creating new tools, platforms, and systems for emerging needs.</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Security</w:t>
      </w:r>
      <w:r w:rsidRPr="00635532">
        <w:rPr>
          <w:rFonts w:ascii="Times New Roman" w:eastAsia="Times New Roman" w:hAnsi="Times New Roman" w:cs="Times New Roman"/>
          <w:sz w:val="40"/>
          <w:szCs w:val="40"/>
        </w:rPr>
        <w:t>: Ensuring systems and data are protected from unauthorized access.</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Maintenance</w:t>
      </w:r>
      <w:r w:rsidRPr="00635532">
        <w:rPr>
          <w:rFonts w:ascii="Times New Roman" w:eastAsia="Times New Roman" w:hAnsi="Times New Roman" w:cs="Times New Roman"/>
          <w:sz w:val="40"/>
          <w:szCs w:val="40"/>
        </w:rPr>
        <w:t>: Regularly updating and improving systems to ensure efficiency.</w:t>
      </w:r>
    </w:p>
    <w:p w:rsidR="00635532" w:rsidRPr="00635532" w:rsidRDefault="00635532" w:rsidP="00635532">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Required Skills</w:t>
      </w:r>
      <w:r w:rsidRPr="00635532">
        <w:rPr>
          <w:rFonts w:ascii="Times New Roman" w:eastAsia="Times New Roman" w:hAnsi="Times New Roman" w:cs="Times New Roman"/>
          <w:sz w:val="40"/>
          <w:szCs w:val="40"/>
        </w:rPr>
        <w:t>:</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Technical Skills</w:t>
      </w:r>
      <w:r w:rsidRPr="00635532">
        <w:rPr>
          <w:rFonts w:ascii="Times New Roman" w:eastAsia="Times New Roman" w:hAnsi="Times New Roman" w:cs="Times New Roman"/>
          <w:sz w:val="40"/>
          <w:szCs w:val="40"/>
        </w:rPr>
        <w:t>: Programming (e.g., Python, Java, C++), understanding of algorithms, networking, and databases.</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Analytical Thinking</w:t>
      </w:r>
      <w:r w:rsidRPr="00635532">
        <w:rPr>
          <w:rFonts w:ascii="Times New Roman" w:eastAsia="Times New Roman" w:hAnsi="Times New Roman" w:cs="Times New Roman"/>
          <w:sz w:val="40"/>
          <w:szCs w:val="40"/>
        </w:rPr>
        <w:t>: Ability to break down problems and develop logical solutions.</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lastRenderedPageBreak/>
        <w:t>Communication</w:t>
      </w:r>
      <w:r w:rsidRPr="00635532">
        <w:rPr>
          <w:rFonts w:ascii="Times New Roman" w:eastAsia="Times New Roman" w:hAnsi="Times New Roman" w:cs="Times New Roman"/>
          <w:sz w:val="40"/>
          <w:szCs w:val="40"/>
        </w:rPr>
        <w:t>: Explaining technical concepts to non-technical stakeholders.</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Continuous Learning</w:t>
      </w:r>
      <w:r w:rsidRPr="00635532">
        <w:rPr>
          <w:rFonts w:ascii="Times New Roman" w:eastAsia="Times New Roman" w:hAnsi="Times New Roman" w:cs="Times New Roman"/>
          <w:sz w:val="40"/>
          <w:szCs w:val="40"/>
        </w:rPr>
        <w:t>: Staying updated with emerging technologies.</w:t>
      </w:r>
    </w:p>
    <w:p w:rsidR="00635532" w:rsidRPr="00635532" w:rsidRDefault="00635532" w:rsidP="00635532">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Importance in Society</w:t>
      </w:r>
      <w:r w:rsidRPr="00635532">
        <w:rPr>
          <w:rFonts w:ascii="Times New Roman" w:eastAsia="Times New Roman" w:hAnsi="Times New Roman" w:cs="Times New Roman"/>
          <w:sz w:val="40"/>
          <w:szCs w:val="40"/>
        </w:rPr>
        <w:t>:</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Automation</w:t>
      </w:r>
      <w:r w:rsidRPr="00635532">
        <w:rPr>
          <w:rFonts w:ascii="Times New Roman" w:eastAsia="Times New Roman" w:hAnsi="Times New Roman" w:cs="Times New Roman"/>
          <w:sz w:val="40"/>
          <w:szCs w:val="40"/>
        </w:rPr>
        <w:t>: Simplifies and speeds up complex tasks.</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Connectivity</w:t>
      </w:r>
      <w:r w:rsidRPr="00635532">
        <w:rPr>
          <w:rFonts w:ascii="Times New Roman" w:eastAsia="Times New Roman" w:hAnsi="Times New Roman" w:cs="Times New Roman"/>
          <w:sz w:val="40"/>
          <w:szCs w:val="40"/>
        </w:rPr>
        <w:t>: Supports communication through tools like the internet and mobile applications.</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Decision-Making</w:t>
      </w:r>
      <w:r w:rsidRPr="00635532">
        <w:rPr>
          <w:rFonts w:ascii="Times New Roman" w:eastAsia="Times New Roman" w:hAnsi="Times New Roman" w:cs="Times New Roman"/>
          <w:sz w:val="40"/>
          <w:szCs w:val="40"/>
        </w:rPr>
        <w:t>: Provides data-driven insights to organizations.</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Security</w:t>
      </w:r>
      <w:r w:rsidRPr="00635532">
        <w:rPr>
          <w:rFonts w:ascii="Times New Roman" w:eastAsia="Times New Roman" w:hAnsi="Times New Roman" w:cs="Times New Roman"/>
          <w:sz w:val="40"/>
          <w:szCs w:val="40"/>
        </w:rPr>
        <w:t>: Protects digital information and infrastructure.</w:t>
      </w:r>
    </w:p>
    <w:p w:rsidR="00635532" w:rsidRPr="00635532" w:rsidRDefault="00635532" w:rsidP="00635532">
      <w:pPr>
        <w:numPr>
          <w:ilvl w:val="0"/>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Ethics</w:t>
      </w:r>
      <w:r w:rsidRPr="00635532">
        <w:rPr>
          <w:rFonts w:ascii="Times New Roman" w:eastAsia="Times New Roman" w:hAnsi="Times New Roman" w:cs="Times New Roman"/>
          <w:sz w:val="40"/>
          <w:szCs w:val="40"/>
        </w:rPr>
        <w:t>:</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Computing professionals must adhere to ethical practices, ensuring fairness, privacy, and security.</w:t>
      </w:r>
    </w:p>
    <w:p w:rsidR="00635532" w:rsidRPr="00635532" w:rsidRDefault="00635532" w:rsidP="00635532">
      <w:pPr>
        <w:numPr>
          <w:ilvl w:val="1"/>
          <w:numId w:val="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 xml:space="preserve">Organizations like the </w:t>
      </w:r>
      <w:r w:rsidRPr="00635532">
        <w:rPr>
          <w:rFonts w:ascii="Times New Roman" w:eastAsia="Times New Roman" w:hAnsi="Times New Roman" w:cs="Times New Roman"/>
          <w:b/>
          <w:bCs/>
          <w:sz w:val="40"/>
          <w:szCs w:val="40"/>
        </w:rPr>
        <w:t>ACM (Association for Computing Machinery)</w:t>
      </w:r>
      <w:r w:rsidRPr="00635532">
        <w:rPr>
          <w:rFonts w:ascii="Times New Roman" w:eastAsia="Times New Roman" w:hAnsi="Times New Roman" w:cs="Times New Roman"/>
          <w:sz w:val="40"/>
          <w:szCs w:val="40"/>
        </w:rPr>
        <w:t xml:space="preserve"> and </w:t>
      </w:r>
      <w:r w:rsidRPr="00635532">
        <w:rPr>
          <w:rFonts w:ascii="Times New Roman" w:eastAsia="Times New Roman" w:hAnsi="Times New Roman" w:cs="Times New Roman"/>
          <w:b/>
          <w:bCs/>
          <w:sz w:val="40"/>
          <w:szCs w:val="40"/>
        </w:rPr>
        <w:t>IEEE (Institute of Electrical and Electronics Engineers)</w:t>
      </w:r>
      <w:r w:rsidRPr="00635532">
        <w:rPr>
          <w:rFonts w:ascii="Times New Roman" w:eastAsia="Times New Roman" w:hAnsi="Times New Roman" w:cs="Times New Roman"/>
          <w:sz w:val="40"/>
          <w:szCs w:val="40"/>
        </w:rPr>
        <w:t xml:space="preserve"> provide ethical guidelines for professionals.</w:t>
      </w:r>
    </w:p>
    <w:p w:rsidR="00635532" w:rsidRPr="00635532" w:rsidRDefault="00635532" w:rsidP="00635532">
      <w:pPr>
        <w:spacing w:before="100" w:beforeAutospacing="1" w:after="100" w:afterAutospacing="1" w:line="240" w:lineRule="auto"/>
        <w:outlineLvl w:val="2"/>
        <w:rPr>
          <w:rFonts w:ascii="Times New Roman" w:eastAsia="Times New Roman" w:hAnsi="Times New Roman" w:cs="Times New Roman"/>
          <w:b/>
          <w:bCs/>
          <w:sz w:val="40"/>
          <w:szCs w:val="40"/>
        </w:rPr>
      </w:pPr>
      <w:r w:rsidRPr="00635532">
        <w:rPr>
          <w:rFonts w:ascii="Times New Roman" w:eastAsia="Times New Roman" w:hAnsi="Times New Roman" w:cs="Times New Roman"/>
          <w:b/>
          <w:bCs/>
          <w:sz w:val="40"/>
          <w:szCs w:val="40"/>
        </w:rPr>
        <w:t>Why It Matters:</w:t>
      </w:r>
    </w:p>
    <w:p w:rsidR="00635532" w:rsidRPr="00635532" w:rsidRDefault="00635532" w:rsidP="00635532">
      <w:p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The computing profession is integral to modern life, powering everything from smart devices to space exploration. It drives innovation, supports economic growth, and enables global connectivity</w:t>
      </w:r>
    </w:p>
    <w:p w:rsidR="00635532" w:rsidRPr="00635532" w:rsidRDefault="00635532" w:rsidP="00635532">
      <w:pPr>
        <w:pBdr>
          <w:bottom w:val="single" w:sz="6" w:space="1" w:color="auto"/>
        </w:pBdr>
        <w:spacing w:after="0" w:line="240" w:lineRule="auto"/>
        <w:jc w:val="center"/>
        <w:rPr>
          <w:rFonts w:ascii="Arial" w:eastAsia="Times New Roman" w:hAnsi="Arial" w:cs="Arial"/>
          <w:vanish/>
          <w:sz w:val="40"/>
          <w:szCs w:val="40"/>
        </w:rPr>
      </w:pPr>
      <w:r w:rsidRPr="00635532">
        <w:rPr>
          <w:rFonts w:ascii="Arial" w:eastAsia="Times New Roman" w:hAnsi="Arial" w:cs="Arial"/>
          <w:vanish/>
          <w:sz w:val="40"/>
          <w:szCs w:val="40"/>
        </w:rPr>
        <w:t>Top of Form</w:t>
      </w:r>
    </w:p>
    <w:p w:rsidR="00635532" w:rsidRPr="00635532" w:rsidRDefault="00635532" w:rsidP="00635532">
      <w:pPr>
        <w:spacing w:after="0"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36.45pt;height:61.1pt" o:ole="">
            <v:imagedata r:id="rId5" o:title=""/>
          </v:shape>
          <w:control r:id="rId6" w:name="DefaultOcxName" w:shapeid="_x0000_i1064"/>
        </w:object>
      </w:r>
    </w:p>
    <w:p w:rsidR="00635532" w:rsidRDefault="00635532" w:rsidP="00635532">
      <w:pPr>
        <w:spacing w:after="0" w:line="240" w:lineRule="auto"/>
        <w:rPr>
          <w:rFonts w:ascii="Times New Roman" w:eastAsia="Times New Roman" w:hAnsi="Times New Roman" w:cs="Times New Roman"/>
          <w:sz w:val="40"/>
          <w:szCs w:val="40"/>
        </w:rPr>
      </w:pPr>
    </w:p>
    <w:p w:rsidR="00635532" w:rsidRPr="00635532" w:rsidRDefault="00635532" w:rsidP="00635532">
      <w:pPr>
        <w:spacing w:after="0" w:line="240" w:lineRule="auto"/>
        <w:rPr>
          <w:rFonts w:ascii="Times New Roman" w:eastAsia="Times New Roman" w:hAnsi="Times New Roman" w:cs="Times New Roman"/>
          <w:sz w:val="40"/>
          <w:szCs w:val="40"/>
        </w:rPr>
      </w:pPr>
    </w:p>
    <w:p w:rsidR="00635532" w:rsidRDefault="00635532" w:rsidP="00635532">
      <w:pPr>
        <w:spacing w:before="100" w:beforeAutospacing="1" w:after="100" w:afterAutospacing="1" w:line="240" w:lineRule="auto"/>
        <w:jc w:val="center"/>
        <w:outlineLvl w:val="2"/>
        <w:rPr>
          <w:rFonts w:ascii="Times New Roman" w:eastAsia="Times New Roman" w:hAnsi="Times New Roman" w:cs="Times New Roman"/>
          <w:b/>
          <w:bCs/>
          <w:color w:val="5B9BD5" w:themeColor="accent1"/>
          <w:sz w:val="40"/>
          <w:szCs w:val="40"/>
        </w:rPr>
      </w:pPr>
      <w:r w:rsidRPr="00635532">
        <w:rPr>
          <w:rFonts w:ascii="Times New Roman" w:eastAsia="Times New Roman" w:hAnsi="Times New Roman" w:cs="Times New Roman"/>
          <w:b/>
          <w:bCs/>
          <w:color w:val="5B9BD5" w:themeColor="accent1"/>
          <w:sz w:val="40"/>
          <w:szCs w:val="40"/>
        </w:rPr>
        <w:t>Computing Ethics: Definition and Explanation</w:t>
      </w:r>
    </w:p>
    <w:p w:rsidR="00635532" w:rsidRPr="00635532" w:rsidRDefault="00635532" w:rsidP="00635532">
      <w:pPr>
        <w:spacing w:before="100" w:beforeAutospacing="1" w:after="100" w:afterAutospacing="1" w:line="240" w:lineRule="auto"/>
        <w:jc w:val="center"/>
        <w:outlineLvl w:val="2"/>
        <w:rPr>
          <w:rFonts w:ascii="Times New Roman" w:eastAsia="Times New Roman" w:hAnsi="Times New Roman" w:cs="Times New Roman"/>
          <w:b/>
          <w:bCs/>
          <w:color w:val="5B9BD5" w:themeColor="accent1"/>
          <w:sz w:val="40"/>
          <w:szCs w:val="40"/>
        </w:rPr>
      </w:pPr>
    </w:p>
    <w:p w:rsidR="00635532" w:rsidRPr="00635532" w:rsidRDefault="00635532" w:rsidP="00635532">
      <w:p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Computing ethics</w:t>
      </w:r>
      <w:r w:rsidRPr="00635532">
        <w:rPr>
          <w:rFonts w:ascii="Times New Roman" w:eastAsia="Times New Roman" w:hAnsi="Times New Roman" w:cs="Times New Roman"/>
          <w:sz w:val="40"/>
          <w:szCs w:val="40"/>
        </w:rPr>
        <w:t xml:space="preserve"> refers to the set of moral principles and standards that guide the behavior and decisions of individuals and organizations in the field of computing. It focuses on ensuring that technology is developed, used, and managed in ways that are responsible, fair, and respectful to individuals and society.</w:t>
      </w:r>
    </w:p>
    <w:p w:rsidR="00635532" w:rsidRPr="00635532" w:rsidRDefault="00ED6A8A" w:rsidP="00635532">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27" style="width:0;height:1.5pt" o:hralign="center" o:hrstd="t" o:hr="t" fillcolor="#a0a0a0" stroked="f"/>
        </w:pict>
      </w:r>
    </w:p>
    <w:p w:rsidR="00635532" w:rsidRPr="00635532" w:rsidRDefault="00635532" w:rsidP="00635532">
      <w:pPr>
        <w:spacing w:before="100" w:beforeAutospacing="1" w:after="100" w:afterAutospacing="1" w:line="240" w:lineRule="auto"/>
        <w:outlineLvl w:val="2"/>
        <w:rPr>
          <w:rFonts w:ascii="Times New Roman" w:eastAsia="Times New Roman" w:hAnsi="Times New Roman" w:cs="Times New Roman"/>
          <w:b/>
          <w:bCs/>
          <w:sz w:val="40"/>
          <w:szCs w:val="40"/>
        </w:rPr>
      </w:pPr>
      <w:r w:rsidRPr="00635532">
        <w:rPr>
          <w:rFonts w:ascii="Times New Roman" w:eastAsia="Times New Roman" w:hAnsi="Times New Roman" w:cs="Times New Roman"/>
          <w:b/>
          <w:bCs/>
          <w:sz w:val="40"/>
          <w:szCs w:val="40"/>
        </w:rPr>
        <w:t>Key Aspects of Computing Ethics</w:t>
      </w:r>
    </w:p>
    <w:p w:rsidR="00635532" w:rsidRPr="00635532" w:rsidRDefault="00635532" w:rsidP="00635532">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Definition</w:t>
      </w:r>
      <w:r w:rsidRPr="00635532">
        <w:rPr>
          <w:rFonts w:ascii="Times New Roman" w:eastAsia="Times New Roman" w:hAnsi="Times New Roman" w:cs="Times New Roman"/>
          <w:sz w:val="40"/>
          <w:szCs w:val="40"/>
        </w:rPr>
        <w:t>:</w:t>
      </w:r>
    </w:p>
    <w:p w:rsidR="00635532" w:rsidRPr="00635532" w:rsidRDefault="00635532" w:rsidP="00635532">
      <w:pPr>
        <w:numPr>
          <w:ilvl w:val="1"/>
          <w:numId w:val="2"/>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Computing ethics is concerned with how computing technologies are created and used while minimizing harm, respecting rights, and promoting fairness and transparency.</w:t>
      </w:r>
    </w:p>
    <w:p w:rsidR="00635532" w:rsidRPr="00635532" w:rsidRDefault="00635532" w:rsidP="00635532">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Purpose</w:t>
      </w:r>
      <w:r w:rsidRPr="00635532">
        <w:rPr>
          <w:rFonts w:ascii="Times New Roman" w:eastAsia="Times New Roman" w:hAnsi="Times New Roman" w:cs="Times New Roman"/>
          <w:sz w:val="40"/>
          <w:szCs w:val="40"/>
        </w:rPr>
        <w:t>:</w:t>
      </w:r>
    </w:p>
    <w:p w:rsidR="00635532" w:rsidRPr="00635532" w:rsidRDefault="00635532" w:rsidP="00635532">
      <w:pPr>
        <w:numPr>
          <w:ilvl w:val="1"/>
          <w:numId w:val="2"/>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To ensure responsible behavior in designing, developing, and deploying technologies.</w:t>
      </w:r>
    </w:p>
    <w:p w:rsidR="00635532" w:rsidRPr="00635532" w:rsidRDefault="00635532" w:rsidP="00635532">
      <w:pPr>
        <w:numPr>
          <w:ilvl w:val="1"/>
          <w:numId w:val="2"/>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To address issues of privacy, security, accessibility, and fairness in a rapidly evolving technological landscape.</w:t>
      </w:r>
    </w:p>
    <w:p w:rsidR="00635532" w:rsidRPr="00635532" w:rsidRDefault="00ED6A8A" w:rsidP="00635532">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28" style="width:0;height:1.5pt" o:hralign="center" o:hrstd="t" o:hr="t" fillcolor="#a0a0a0" stroked="f"/>
        </w:pict>
      </w:r>
    </w:p>
    <w:p w:rsidR="00635532" w:rsidRPr="00635532" w:rsidRDefault="00635532" w:rsidP="00635532">
      <w:pPr>
        <w:spacing w:before="100" w:beforeAutospacing="1" w:after="100" w:afterAutospacing="1" w:line="240" w:lineRule="auto"/>
        <w:outlineLvl w:val="2"/>
        <w:rPr>
          <w:rFonts w:ascii="Times New Roman" w:eastAsia="Times New Roman" w:hAnsi="Times New Roman" w:cs="Times New Roman"/>
          <w:b/>
          <w:bCs/>
          <w:sz w:val="40"/>
          <w:szCs w:val="40"/>
        </w:rPr>
      </w:pPr>
      <w:r w:rsidRPr="00635532">
        <w:rPr>
          <w:rFonts w:ascii="Times New Roman" w:eastAsia="Times New Roman" w:hAnsi="Times New Roman" w:cs="Times New Roman"/>
          <w:b/>
          <w:bCs/>
          <w:sz w:val="40"/>
          <w:szCs w:val="40"/>
        </w:rPr>
        <w:t>Core Principles of Computing Ethics</w:t>
      </w:r>
    </w:p>
    <w:p w:rsidR="00635532" w:rsidRPr="00635532" w:rsidRDefault="00635532" w:rsidP="00635532">
      <w:p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The field of computing ethics often draws from established ethical frameworks and applies them to the unique challenges posed by computing technologies. Key principles include:</w:t>
      </w:r>
    </w:p>
    <w:p w:rsidR="00635532" w:rsidRPr="00635532" w:rsidRDefault="00635532" w:rsidP="00635532">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Privacy</w:t>
      </w:r>
      <w:r w:rsidRPr="00635532">
        <w:rPr>
          <w:rFonts w:ascii="Times New Roman" w:eastAsia="Times New Roman" w:hAnsi="Times New Roman" w:cs="Times New Roman"/>
          <w:sz w:val="40"/>
          <w:szCs w:val="40"/>
        </w:rPr>
        <w:t>:</w:t>
      </w:r>
    </w:p>
    <w:p w:rsidR="00635532" w:rsidRPr="00635532" w:rsidRDefault="00635532" w:rsidP="00635532">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lastRenderedPageBreak/>
        <w:t>Protecting personal information and ensuring that data is collected, stored, and used with the consent of the individual.</w:t>
      </w:r>
    </w:p>
    <w:p w:rsidR="00635532" w:rsidRPr="00635532" w:rsidRDefault="00635532" w:rsidP="00635532">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Example: Avoiding unauthorized surveillance or data collection.</w:t>
      </w:r>
    </w:p>
    <w:p w:rsidR="00635532" w:rsidRPr="00635532" w:rsidRDefault="00635532" w:rsidP="00635532">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Security</w:t>
      </w:r>
      <w:r w:rsidRPr="00635532">
        <w:rPr>
          <w:rFonts w:ascii="Times New Roman" w:eastAsia="Times New Roman" w:hAnsi="Times New Roman" w:cs="Times New Roman"/>
          <w:sz w:val="40"/>
          <w:szCs w:val="40"/>
        </w:rPr>
        <w:t>:</w:t>
      </w:r>
    </w:p>
    <w:p w:rsidR="00635532" w:rsidRPr="00635532" w:rsidRDefault="00635532" w:rsidP="00635532">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Safeguarding systems and data from misuse, breaches, and attacks.</w:t>
      </w:r>
    </w:p>
    <w:p w:rsidR="00635532" w:rsidRPr="00635532" w:rsidRDefault="00635532" w:rsidP="00635532">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Example: Developers should implement robust cybersecurity measures.</w:t>
      </w:r>
    </w:p>
    <w:p w:rsidR="00635532" w:rsidRPr="00635532" w:rsidRDefault="00635532" w:rsidP="00635532">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Transparency</w:t>
      </w:r>
      <w:r w:rsidRPr="00635532">
        <w:rPr>
          <w:rFonts w:ascii="Times New Roman" w:eastAsia="Times New Roman" w:hAnsi="Times New Roman" w:cs="Times New Roman"/>
          <w:sz w:val="40"/>
          <w:szCs w:val="40"/>
        </w:rPr>
        <w:t>:</w:t>
      </w:r>
    </w:p>
    <w:p w:rsidR="00635532" w:rsidRPr="00635532" w:rsidRDefault="00635532" w:rsidP="00635532">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Ensuring that algorithms, systems, and decision-making processes are understandable and explainable.</w:t>
      </w:r>
    </w:p>
    <w:p w:rsidR="00635532" w:rsidRPr="00635532" w:rsidRDefault="00635532" w:rsidP="00635532">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Example: Clearly explaining how AI makes decisions that affect individuals.</w:t>
      </w:r>
    </w:p>
    <w:p w:rsidR="00635532" w:rsidRPr="00635532" w:rsidRDefault="00635532" w:rsidP="00635532">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Fairness and Non-Discrimination</w:t>
      </w:r>
      <w:r w:rsidRPr="00635532">
        <w:rPr>
          <w:rFonts w:ascii="Times New Roman" w:eastAsia="Times New Roman" w:hAnsi="Times New Roman" w:cs="Times New Roman"/>
          <w:sz w:val="40"/>
          <w:szCs w:val="40"/>
        </w:rPr>
        <w:t>:</w:t>
      </w:r>
    </w:p>
    <w:p w:rsidR="00635532" w:rsidRPr="00635532" w:rsidRDefault="00635532" w:rsidP="00635532">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Avoiding biases in software, algorithms, or systems that may lead to unfair treatment of individuals or groups.</w:t>
      </w:r>
    </w:p>
    <w:p w:rsidR="00635532" w:rsidRPr="00635532" w:rsidRDefault="00635532" w:rsidP="00635532">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Example: Preventing biased outcomes in hiring algorithms.</w:t>
      </w:r>
    </w:p>
    <w:p w:rsidR="00635532" w:rsidRPr="00635532" w:rsidRDefault="00635532" w:rsidP="00635532">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Accountability</w:t>
      </w:r>
      <w:r w:rsidRPr="00635532">
        <w:rPr>
          <w:rFonts w:ascii="Times New Roman" w:eastAsia="Times New Roman" w:hAnsi="Times New Roman" w:cs="Times New Roman"/>
          <w:sz w:val="40"/>
          <w:szCs w:val="40"/>
        </w:rPr>
        <w:t>:</w:t>
      </w:r>
    </w:p>
    <w:p w:rsidR="00635532" w:rsidRPr="00635532" w:rsidRDefault="00635532" w:rsidP="00635532">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Taking responsibility for the social and ethical impacts of technology.</w:t>
      </w:r>
    </w:p>
    <w:p w:rsidR="00635532" w:rsidRPr="00635532" w:rsidRDefault="00635532" w:rsidP="00635532">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Example: Companies and developers should address harm caused by their systems.</w:t>
      </w:r>
    </w:p>
    <w:p w:rsidR="00635532" w:rsidRPr="00635532" w:rsidRDefault="00635532" w:rsidP="00635532">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Access and Inclusivity</w:t>
      </w:r>
      <w:r w:rsidRPr="00635532">
        <w:rPr>
          <w:rFonts w:ascii="Times New Roman" w:eastAsia="Times New Roman" w:hAnsi="Times New Roman" w:cs="Times New Roman"/>
          <w:sz w:val="40"/>
          <w:szCs w:val="40"/>
        </w:rPr>
        <w:t>:</w:t>
      </w:r>
    </w:p>
    <w:p w:rsidR="00635532" w:rsidRPr="00635532" w:rsidRDefault="00635532" w:rsidP="00635532">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Ensuring equal access to technology and opportunities for all, regardless of socioeconomic status, location, or ability.</w:t>
      </w:r>
    </w:p>
    <w:p w:rsidR="00635532" w:rsidRPr="00635532" w:rsidRDefault="00635532" w:rsidP="00635532">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Example: Designing software that is accessible to individuals with disabilities.</w:t>
      </w:r>
    </w:p>
    <w:p w:rsidR="00635532" w:rsidRPr="00635532" w:rsidRDefault="00635532" w:rsidP="00635532">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lastRenderedPageBreak/>
        <w:t>Intellectual Property</w:t>
      </w:r>
      <w:r w:rsidRPr="00635532">
        <w:rPr>
          <w:rFonts w:ascii="Times New Roman" w:eastAsia="Times New Roman" w:hAnsi="Times New Roman" w:cs="Times New Roman"/>
          <w:sz w:val="40"/>
          <w:szCs w:val="40"/>
        </w:rPr>
        <w:t>:</w:t>
      </w:r>
    </w:p>
    <w:p w:rsidR="00635532" w:rsidRPr="00635532" w:rsidRDefault="00635532" w:rsidP="00635532">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Respecting ownership and copyrights for software, designs, and digital content.</w:t>
      </w:r>
    </w:p>
    <w:p w:rsidR="00635532" w:rsidRPr="00635532" w:rsidRDefault="00635532" w:rsidP="00635532">
      <w:pPr>
        <w:numPr>
          <w:ilvl w:val="1"/>
          <w:numId w:val="3"/>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Example: Avoiding piracy or unauthorized use of copyrighted software.</w:t>
      </w:r>
    </w:p>
    <w:p w:rsidR="00635532" w:rsidRPr="00635532" w:rsidRDefault="00ED6A8A" w:rsidP="00635532">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29" style="width:0;height:1.5pt" o:hralign="center" o:hrstd="t" o:hr="t" fillcolor="#a0a0a0" stroked="f"/>
        </w:pict>
      </w:r>
    </w:p>
    <w:p w:rsidR="00635532" w:rsidRPr="00635532" w:rsidRDefault="00635532" w:rsidP="00635532">
      <w:pPr>
        <w:spacing w:before="100" w:beforeAutospacing="1" w:after="100" w:afterAutospacing="1" w:line="240" w:lineRule="auto"/>
        <w:outlineLvl w:val="2"/>
        <w:rPr>
          <w:rFonts w:ascii="Times New Roman" w:eastAsia="Times New Roman" w:hAnsi="Times New Roman" w:cs="Times New Roman"/>
          <w:b/>
          <w:bCs/>
          <w:sz w:val="40"/>
          <w:szCs w:val="40"/>
        </w:rPr>
      </w:pPr>
      <w:r w:rsidRPr="00635532">
        <w:rPr>
          <w:rFonts w:ascii="Times New Roman" w:eastAsia="Times New Roman" w:hAnsi="Times New Roman" w:cs="Times New Roman"/>
          <w:b/>
          <w:bCs/>
          <w:sz w:val="40"/>
          <w:szCs w:val="40"/>
        </w:rPr>
        <w:t>Why Computing Ethics Matters</w:t>
      </w:r>
    </w:p>
    <w:p w:rsidR="00635532" w:rsidRPr="00635532" w:rsidRDefault="00635532" w:rsidP="00635532">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Impact on Society</w:t>
      </w:r>
      <w:r w:rsidRPr="00635532">
        <w:rPr>
          <w:rFonts w:ascii="Times New Roman" w:eastAsia="Times New Roman" w:hAnsi="Times New Roman" w:cs="Times New Roman"/>
          <w:sz w:val="40"/>
          <w:szCs w:val="40"/>
        </w:rPr>
        <w:t>:</w:t>
      </w:r>
    </w:p>
    <w:p w:rsidR="00635532" w:rsidRPr="00635532" w:rsidRDefault="00635532" w:rsidP="00635532">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Technology profoundly shapes human interactions, access to resources, and quality of life. Ethical computing ensures this impact is positive.</w:t>
      </w:r>
    </w:p>
    <w:p w:rsidR="00635532" w:rsidRPr="00635532" w:rsidRDefault="00635532" w:rsidP="00635532">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Preventing Harm</w:t>
      </w:r>
      <w:r w:rsidRPr="00635532">
        <w:rPr>
          <w:rFonts w:ascii="Times New Roman" w:eastAsia="Times New Roman" w:hAnsi="Times New Roman" w:cs="Times New Roman"/>
          <w:sz w:val="40"/>
          <w:szCs w:val="40"/>
        </w:rPr>
        <w:t>:</w:t>
      </w:r>
    </w:p>
    <w:p w:rsidR="00635532" w:rsidRPr="00635532" w:rsidRDefault="00635532" w:rsidP="00635532">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Ensures that technology does not harm individuals or communities, such as through data breaches or biased decision-making.</w:t>
      </w:r>
    </w:p>
    <w:p w:rsidR="00635532" w:rsidRPr="00635532" w:rsidRDefault="00635532" w:rsidP="00635532">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Building Trust</w:t>
      </w:r>
      <w:r w:rsidRPr="00635532">
        <w:rPr>
          <w:rFonts w:ascii="Times New Roman" w:eastAsia="Times New Roman" w:hAnsi="Times New Roman" w:cs="Times New Roman"/>
          <w:sz w:val="40"/>
          <w:szCs w:val="40"/>
        </w:rPr>
        <w:t>:</w:t>
      </w:r>
    </w:p>
    <w:p w:rsidR="00635532" w:rsidRPr="00635532" w:rsidRDefault="00635532" w:rsidP="00635532">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Ethical practices build trust between developers, users, and organizations.</w:t>
      </w:r>
    </w:p>
    <w:p w:rsidR="00635532" w:rsidRPr="00635532" w:rsidRDefault="00635532" w:rsidP="00635532">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Adapting to Innovation</w:t>
      </w:r>
      <w:r w:rsidRPr="00635532">
        <w:rPr>
          <w:rFonts w:ascii="Times New Roman" w:eastAsia="Times New Roman" w:hAnsi="Times New Roman" w:cs="Times New Roman"/>
          <w:sz w:val="40"/>
          <w:szCs w:val="40"/>
        </w:rPr>
        <w:t>:</w:t>
      </w:r>
    </w:p>
    <w:p w:rsidR="00635532" w:rsidRPr="00635532" w:rsidRDefault="00635532" w:rsidP="00635532">
      <w:pPr>
        <w:numPr>
          <w:ilvl w:val="1"/>
          <w:numId w:val="4"/>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Emerging technologies like AI, block chain, and quantum computing introduce new ethical dilemmas, requiring updated ethical approaches.</w:t>
      </w:r>
    </w:p>
    <w:p w:rsidR="00635532" w:rsidRPr="00635532" w:rsidRDefault="00ED6A8A" w:rsidP="00635532">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30" style="width:0;height:1.5pt" o:hralign="center" o:hrstd="t" o:hr="t" fillcolor="#a0a0a0" stroked="f"/>
        </w:pict>
      </w:r>
    </w:p>
    <w:p w:rsidR="00635532" w:rsidRPr="00635532" w:rsidRDefault="00635532" w:rsidP="00635532">
      <w:pPr>
        <w:spacing w:before="100" w:beforeAutospacing="1" w:after="100" w:afterAutospacing="1" w:line="240" w:lineRule="auto"/>
        <w:outlineLvl w:val="2"/>
        <w:rPr>
          <w:rFonts w:ascii="Times New Roman" w:eastAsia="Times New Roman" w:hAnsi="Times New Roman" w:cs="Times New Roman"/>
          <w:b/>
          <w:bCs/>
          <w:sz w:val="40"/>
          <w:szCs w:val="40"/>
        </w:rPr>
      </w:pPr>
      <w:r w:rsidRPr="00635532">
        <w:rPr>
          <w:rFonts w:ascii="Times New Roman" w:eastAsia="Times New Roman" w:hAnsi="Times New Roman" w:cs="Times New Roman"/>
          <w:b/>
          <w:bCs/>
          <w:sz w:val="40"/>
          <w:szCs w:val="40"/>
        </w:rPr>
        <w:t>Examples of Ethical Issues in Computing</w:t>
      </w:r>
    </w:p>
    <w:p w:rsidR="00635532" w:rsidRPr="00635532" w:rsidRDefault="00635532" w:rsidP="00635532">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AI and Automation</w:t>
      </w:r>
      <w:r w:rsidRPr="00635532">
        <w:rPr>
          <w:rFonts w:ascii="Times New Roman" w:eastAsia="Times New Roman" w:hAnsi="Times New Roman" w:cs="Times New Roman"/>
          <w:sz w:val="40"/>
          <w:szCs w:val="40"/>
        </w:rPr>
        <w:t>:</w:t>
      </w:r>
    </w:p>
    <w:p w:rsidR="00635532" w:rsidRPr="00635532" w:rsidRDefault="00635532" w:rsidP="00635532">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Should AI systems replace human jobs without proper safeguards?</w:t>
      </w:r>
    </w:p>
    <w:p w:rsidR="00635532" w:rsidRPr="00635532" w:rsidRDefault="00635532" w:rsidP="00635532">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lastRenderedPageBreak/>
        <w:t>How can we ensure AI does not perpetuate biases?</w:t>
      </w:r>
    </w:p>
    <w:p w:rsidR="00635532" w:rsidRPr="00635532" w:rsidRDefault="00635532" w:rsidP="00635532">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Social Media</w:t>
      </w:r>
      <w:r w:rsidRPr="00635532">
        <w:rPr>
          <w:rFonts w:ascii="Times New Roman" w:eastAsia="Times New Roman" w:hAnsi="Times New Roman" w:cs="Times New Roman"/>
          <w:sz w:val="40"/>
          <w:szCs w:val="40"/>
        </w:rPr>
        <w:t>:</w:t>
      </w:r>
    </w:p>
    <w:p w:rsidR="00635532" w:rsidRPr="00635532" w:rsidRDefault="00635532" w:rsidP="00635532">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The ethical responsibilities of platforms to prevent misinformation and harmful content.</w:t>
      </w:r>
    </w:p>
    <w:p w:rsidR="00635532" w:rsidRPr="00635532" w:rsidRDefault="00635532" w:rsidP="00635532">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Data Privacy</w:t>
      </w:r>
      <w:r w:rsidRPr="00635532">
        <w:rPr>
          <w:rFonts w:ascii="Times New Roman" w:eastAsia="Times New Roman" w:hAnsi="Times New Roman" w:cs="Times New Roman"/>
          <w:sz w:val="40"/>
          <w:szCs w:val="40"/>
        </w:rPr>
        <w:t>:</w:t>
      </w:r>
    </w:p>
    <w:p w:rsidR="00635532" w:rsidRPr="00635532" w:rsidRDefault="00635532" w:rsidP="00635532">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Should companies have access to users’ personal data for profit?</w:t>
      </w:r>
    </w:p>
    <w:p w:rsidR="00635532" w:rsidRPr="00635532" w:rsidRDefault="00635532" w:rsidP="00635532">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Hacking and Cybercrime</w:t>
      </w:r>
      <w:r w:rsidRPr="00635532">
        <w:rPr>
          <w:rFonts w:ascii="Times New Roman" w:eastAsia="Times New Roman" w:hAnsi="Times New Roman" w:cs="Times New Roman"/>
          <w:sz w:val="40"/>
          <w:szCs w:val="40"/>
        </w:rPr>
        <w:t>:</w:t>
      </w:r>
    </w:p>
    <w:p w:rsidR="00635532" w:rsidRPr="00635532" w:rsidRDefault="00635532" w:rsidP="00635532">
      <w:pPr>
        <w:numPr>
          <w:ilvl w:val="1"/>
          <w:numId w:val="5"/>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Balancing ethical hacking (to find vulnerabilities) against malicious hacking.</w:t>
      </w:r>
    </w:p>
    <w:p w:rsidR="00635532" w:rsidRPr="00635532" w:rsidRDefault="00ED6A8A" w:rsidP="00635532">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31" style="width:0;height:1.5pt" o:hralign="center" o:hrstd="t" o:hr="t" fillcolor="#a0a0a0" stroked="f"/>
        </w:pict>
      </w:r>
    </w:p>
    <w:p w:rsidR="00635532" w:rsidRPr="00635532" w:rsidRDefault="00635532" w:rsidP="00635532">
      <w:pPr>
        <w:spacing w:before="100" w:beforeAutospacing="1" w:after="100" w:afterAutospacing="1" w:line="240" w:lineRule="auto"/>
        <w:outlineLvl w:val="2"/>
        <w:rPr>
          <w:rFonts w:ascii="Times New Roman" w:eastAsia="Times New Roman" w:hAnsi="Times New Roman" w:cs="Times New Roman"/>
          <w:b/>
          <w:bCs/>
          <w:sz w:val="40"/>
          <w:szCs w:val="40"/>
        </w:rPr>
      </w:pPr>
      <w:r w:rsidRPr="00635532">
        <w:rPr>
          <w:rFonts w:ascii="Times New Roman" w:eastAsia="Times New Roman" w:hAnsi="Times New Roman" w:cs="Times New Roman"/>
          <w:b/>
          <w:bCs/>
          <w:sz w:val="40"/>
          <w:szCs w:val="40"/>
        </w:rPr>
        <w:t>Frameworks and Guidelines</w:t>
      </w:r>
    </w:p>
    <w:p w:rsidR="00635532" w:rsidRPr="00635532" w:rsidRDefault="00635532" w:rsidP="00635532">
      <w:p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 xml:space="preserve">Organizations like the </w:t>
      </w:r>
      <w:r w:rsidRPr="00635532">
        <w:rPr>
          <w:rFonts w:ascii="Times New Roman" w:eastAsia="Times New Roman" w:hAnsi="Times New Roman" w:cs="Times New Roman"/>
          <w:b/>
          <w:bCs/>
          <w:sz w:val="40"/>
          <w:szCs w:val="40"/>
        </w:rPr>
        <w:t>ACM (Association for Computing Machinery)</w:t>
      </w:r>
      <w:r w:rsidRPr="00635532">
        <w:rPr>
          <w:rFonts w:ascii="Times New Roman" w:eastAsia="Times New Roman" w:hAnsi="Times New Roman" w:cs="Times New Roman"/>
          <w:sz w:val="40"/>
          <w:szCs w:val="40"/>
        </w:rPr>
        <w:t xml:space="preserve"> and </w:t>
      </w:r>
      <w:r w:rsidRPr="00635532">
        <w:rPr>
          <w:rFonts w:ascii="Times New Roman" w:eastAsia="Times New Roman" w:hAnsi="Times New Roman" w:cs="Times New Roman"/>
          <w:b/>
          <w:bCs/>
          <w:sz w:val="40"/>
          <w:szCs w:val="40"/>
        </w:rPr>
        <w:t>IEEE (Institute of Electrical and Electronics Engineers)</w:t>
      </w:r>
      <w:r w:rsidRPr="00635532">
        <w:rPr>
          <w:rFonts w:ascii="Times New Roman" w:eastAsia="Times New Roman" w:hAnsi="Times New Roman" w:cs="Times New Roman"/>
          <w:sz w:val="40"/>
          <w:szCs w:val="40"/>
        </w:rPr>
        <w:t xml:space="preserve"> provide guidelines for computing ethics. For example:</w:t>
      </w:r>
    </w:p>
    <w:p w:rsidR="00635532" w:rsidRPr="00635532" w:rsidRDefault="00635532" w:rsidP="00635532">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ACM’s Code of Ethics includes principles like contributing to society, avoiding harm, and being honest and trustworthy.</w:t>
      </w:r>
    </w:p>
    <w:p w:rsidR="00635532" w:rsidRPr="00635532" w:rsidRDefault="00635532" w:rsidP="00635532">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IEEE’s guidelines emphasize public safety, environmental impact, and transparency.</w:t>
      </w:r>
    </w:p>
    <w:p w:rsidR="00635532" w:rsidRPr="00635532" w:rsidRDefault="00ED6A8A" w:rsidP="00635532">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32" style="width:0;height:1.5pt" o:hralign="center" o:hrstd="t" o:hr="t" fillcolor="#a0a0a0" stroked="f"/>
        </w:pict>
      </w:r>
    </w:p>
    <w:p w:rsidR="00635532" w:rsidRPr="00635532" w:rsidRDefault="00635532" w:rsidP="00635532">
      <w:pPr>
        <w:spacing w:before="100" w:beforeAutospacing="1" w:after="100" w:afterAutospacing="1" w:line="240" w:lineRule="auto"/>
        <w:outlineLvl w:val="2"/>
        <w:rPr>
          <w:rFonts w:ascii="Times New Roman" w:eastAsia="Times New Roman" w:hAnsi="Times New Roman" w:cs="Times New Roman"/>
          <w:b/>
          <w:bCs/>
          <w:sz w:val="40"/>
          <w:szCs w:val="40"/>
        </w:rPr>
      </w:pPr>
      <w:r w:rsidRPr="00635532">
        <w:rPr>
          <w:rFonts w:ascii="Times New Roman" w:eastAsia="Times New Roman" w:hAnsi="Times New Roman" w:cs="Times New Roman"/>
          <w:b/>
          <w:bCs/>
          <w:sz w:val="40"/>
          <w:szCs w:val="40"/>
        </w:rPr>
        <w:t>Conclusion</w:t>
      </w:r>
    </w:p>
    <w:p w:rsidR="00635532" w:rsidRPr="00635532" w:rsidRDefault="00635532" w:rsidP="00635532">
      <w:p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Computing ethics ensures that technology serves humanity in a fair, safe, and inclusive manner. By adhering to ethical practices, computing professionals can foster trust, innovation, and sustainable growth while minimizing potential harm.</w:t>
      </w:r>
    </w:p>
    <w:p w:rsidR="00635532" w:rsidRPr="00635532" w:rsidRDefault="00635532" w:rsidP="00635532">
      <w:pPr>
        <w:spacing w:after="0" w:line="240" w:lineRule="auto"/>
        <w:rPr>
          <w:rFonts w:ascii="Times New Roman" w:eastAsia="Times New Roman" w:hAnsi="Times New Roman" w:cs="Times New Roman"/>
          <w:sz w:val="40"/>
          <w:szCs w:val="40"/>
        </w:rPr>
      </w:pPr>
    </w:p>
    <w:p w:rsidR="00635532" w:rsidRPr="00635532" w:rsidRDefault="00635532" w:rsidP="00635532">
      <w:pPr>
        <w:spacing w:before="100" w:beforeAutospacing="1" w:after="100" w:afterAutospacing="1" w:line="240" w:lineRule="auto"/>
        <w:jc w:val="center"/>
        <w:outlineLvl w:val="2"/>
        <w:rPr>
          <w:rFonts w:ascii="Times New Roman" w:eastAsia="Times New Roman" w:hAnsi="Times New Roman" w:cs="Times New Roman"/>
          <w:b/>
          <w:bCs/>
          <w:color w:val="5B9BD5" w:themeColor="accent1"/>
          <w:sz w:val="40"/>
          <w:szCs w:val="40"/>
        </w:rPr>
      </w:pPr>
      <w:r w:rsidRPr="00635532">
        <w:rPr>
          <w:rFonts w:ascii="Times New Roman" w:eastAsia="Times New Roman" w:hAnsi="Times New Roman" w:cs="Times New Roman"/>
          <w:b/>
          <w:bCs/>
          <w:color w:val="5B9BD5" w:themeColor="accent1"/>
          <w:sz w:val="40"/>
          <w:szCs w:val="40"/>
        </w:rPr>
        <w:lastRenderedPageBreak/>
        <w:t>Philosophy of Ethics: Definition and Explanation</w:t>
      </w:r>
    </w:p>
    <w:p w:rsidR="00635532" w:rsidRPr="00635532" w:rsidRDefault="00635532" w:rsidP="00635532">
      <w:p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 xml:space="preserve">The </w:t>
      </w:r>
      <w:r w:rsidRPr="00635532">
        <w:rPr>
          <w:rFonts w:ascii="Times New Roman" w:eastAsia="Times New Roman" w:hAnsi="Times New Roman" w:cs="Times New Roman"/>
          <w:b/>
          <w:bCs/>
          <w:sz w:val="40"/>
          <w:szCs w:val="40"/>
        </w:rPr>
        <w:t>philosophy of ethics</w:t>
      </w:r>
      <w:r w:rsidRPr="00635532">
        <w:rPr>
          <w:rFonts w:ascii="Times New Roman" w:eastAsia="Times New Roman" w:hAnsi="Times New Roman" w:cs="Times New Roman"/>
          <w:sz w:val="40"/>
          <w:szCs w:val="40"/>
        </w:rPr>
        <w:t xml:space="preserve"> is a branch of philosophy that examines the concepts of right and wrong, good and bad, virtue and vice, and the moral principles that govern human behavior. It seeks to understand how individuals and societies determine ethical actions and values, providing a framework for moral reasoning and decision-making.</w:t>
      </w:r>
    </w:p>
    <w:p w:rsidR="00635532" w:rsidRPr="00635532" w:rsidRDefault="00ED6A8A" w:rsidP="00635532">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33" style="width:0;height:1.5pt" o:hralign="center" o:hrstd="t" o:hr="t" fillcolor="#a0a0a0" stroked="f"/>
        </w:pict>
      </w:r>
    </w:p>
    <w:p w:rsidR="00635532" w:rsidRPr="00635532" w:rsidRDefault="00635532" w:rsidP="00635532">
      <w:pPr>
        <w:spacing w:before="100" w:beforeAutospacing="1" w:after="100" w:afterAutospacing="1" w:line="240" w:lineRule="auto"/>
        <w:outlineLvl w:val="2"/>
        <w:rPr>
          <w:rFonts w:ascii="Times New Roman" w:eastAsia="Times New Roman" w:hAnsi="Times New Roman" w:cs="Times New Roman"/>
          <w:b/>
          <w:bCs/>
          <w:sz w:val="40"/>
          <w:szCs w:val="40"/>
        </w:rPr>
      </w:pPr>
      <w:r w:rsidRPr="00635532">
        <w:rPr>
          <w:rFonts w:ascii="Times New Roman" w:eastAsia="Times New Roman" w:hAnsi="Times New Roman" w:cs="Times New Roman"/>
          <w:b/>
          <w:bCs/>
          <w:sz w:val="40"/>
          <w:szCs w:val="40"/>
        </w:rPr>
        <w:t>Key Aspects of the Philosophy of Ethics</w:t>
      </w:r>
    </w:p>
    <w:p w:rsidR="00635532" w:rsidRPr="00635532" w:rsidRDefault="00635532" w:rsidP="00635532">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Definition</w:t>
      </w:r>
      <w:r w:rsidRPr="00635532">
        <w:rPr>
          <w:rFonts w:ascii="Times New Roman" w:eastAsia="Times New Roman" w:hAnsi="Times New Roman" w:cs="Times New Roman"/>
          <w:sz w:val="40"/>
          <w:szCs w:val="40"/>
        </w:rPr>
        <w:t>:</w:t>
      </w:r>
    </w:p>
    <w:p w:rsidR="00635532" w:rsidRPr="00635532" w:rsidRDefault="00635532" w:rsidP="00635532">
      <w:pPr>
        <w:numPr>
          <w:ilvl w:val="1"/>
          <w:numId w:val="7"/>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Ethics is the philosophical study of morality. It explores fundamental questions about how people ought to live, what actions are morally right or wrong, and what constitutes a good life.</w:t>
      </w:r>
    </w:p>
    <w:p w:rsidR="00635532" w:rsidRPr="00635532" w:rsidRDefault="00635532" w:rsidP="00635532">
      <w:pPr>
        <w:numPr>
          <w:ilvl w:val="0"/>
          <w:numId w:val="7"/>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Purpose</w:t>
      </w:r>
      <w:r w:rsidRPr="00635532">
        <w:rPr>
          <w:rFonts w:ascii="Times New Roman" w:eastAsia="Times New Roman" w:hAnsi="Times New Roman" w:cs="Times New Roman"/>
          <w:sz w:val="40"/>
          <w:szCs w:val="40"/>
        </w:rPr>
        <w:t>:</w:t>
      </w:r>
    </w:p>
    <w:p w:rsidR="00635532" w:rsidRPr="00635532" w:rsidRDefault="00635532" w:rsidP="00635532">
      <w:pPr>
        <w:numPr>
          <w:ilvl w:val="1"/>
          <w:numId w:val="7"/>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To provide principles and frameworks for evaluating human actions and choices.</w:t>
      </w:r>
    </w:p>
    <w:p w:rsidR="00635532" w:rsidRPr="00635532" w:rsidRDefault="00635532" w:rsidP="00635532">
      <w:pPr>
        <w:numPr>
          <w:ilvl w:val="1"/>
          <w:numId w:val="7"/>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To guide individuals and societies in making decisions that promote justice, fairness, and well-being.</w:t>
      </w:r>
    </w:p>
    <w:p w:rsidR="00635532" w:rsidRPr="00635532" w:rsidRDefault="00ED6A8A" w:rsidP="00635532">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34" style="width:0;height:1.5pt" o:hralign="center" o:hrstd="t" o:hr="t" fillcolor="#a0a0a0" stroked="f"/>
        </w:pict>
      </w:r>
    </w:p>
    <w:p w:rsidR="00635532" w:rsidRPr="00635532" w:rsidRDefault="00635532" w:rsidP="00635532">
      <w:pPr>
        <w:spacing w:before="100" w:beforeAutospacing="1" w:after="100" w:afterAutospacing="1" w:line="240" w:lineRule="auto"/>
        <w:outlineLvl w:val="2"/>
        <w:rPr>
          <w:rFonts w:ascii="Times New Roman" w:eastAsia="Times New Roman" w:hAnsi="Times New Roman" w:cs="Times New Roman"/>
          <w:b/>
          <w:bCs/>
          <w:sz w:val="40"/>
          <w:szCs w:val="40"/>
        </w:rPr>
      </w:pPr>
      <w:r w:rsidRPr="00635532">
        <w:rPr>
          <w:rFonts w:ascii="Times New Roman" w:eastAsia="Times New Roman" w:hAnsi="Times New Roman" w:cs="Times New Roman"/>
          <w:b/>
          <w:bCs/>
          <w:sz w:val="40"/>
          <w:szCs w:val="40"/>
        </w:rPr>
        <w:t>Branches of Ethics</w:t>
      </w:r>
    </w:p>
    <w:p w:rsidR="00635532" w:rsidRPr="00635532" w:rsidRDefault="00635532" w:rsidP="00635532">
      <w:p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The philosophy of ethics is divided into three main branches:</w:t>
      </w:r>
    </w:p>
    <w:p w:rsidR="00635532" w:rsidRPr="00635532" w:rsidRDefault="00635532" w:rsidP="00635532">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Meta-Ethics</w:t>
      </w:r>
      <w:r w:rsidRPr="00635532">
        <w:rPr>
          <w:rFonts w:ascii="Times New Roman" w:eastAsia="Times New Roman" w:hAnsi="Times New Roman" w:cs="Times New Roman"/>
          <w:sz w:val="40"/>
          <w:szCs w:val="40"/>
        </w:rPr>
        <w:t>:</w:t>
      </w:r>
    </w:p>
    <w:p w:rsidR="00635532" w:rsidRPr="00635532" w:rsidRDefault="00635532" w:rsidP="00635532">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Focuses on the nature of morality and ethical statements.</w:t>
      </w:r>
    </w:p>
    <w:p w:rsidR="00635532" w:rsidRPr="00635532" w:rsidRDefault="00635532" w:rsidP="00635532">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Asks questions like:</w:t>
      </w:r>
    </w:p>
    <w:p w:rsidR="00635532" w:rsidRPr="00635532" w:rsidRDefault="00635532" w:rsidP="00635532">
      <w:pPr>
        <w:numPr>
          <w:ilvl w:val="2"/>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What does "right" or "wrong" mean?</w:t>
      </w:r>
    </w:p>
    <w:p w:rsidR="00635532" w:rsidRPr="00635532" w:rsidRDefault="00635532" w:rsidP="00635532">
      <w:pPr>
        <w:numPr>
          <w:ilvl w:val="2"/>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lastRenderedPageBreak/>
        <w:t>Are moral values objective or subjective?</w:t>
      </w:r>
    </w:p>
    <w:p w:rsidR="00635532" w:rsidRPr="00635532" w:rsidRDefault="00635532" w:rsidP="00635532">
      <w:pPr>
        <w:numPr>
          <w:ilvl w:val="2"/>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Can moral judgments be true or false?</w:t>
      </w:r>
    </w:p>
    <w:p w:rsidR="00635532" w:rsidRPr="00635532" w:rsidRDefault="00635532" w:rsidP="00635532">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Normative Ethics</w:t>
      </w:r>
      <w:r w:rsidRPr="00635532">
        <w:rPr>
          <w:rFonts w:ascii="Times New Roman" w:eastAsia="Times New Roman" w:hAnsi="Times New Roman" w:cs="Times New Roman"/>
          <w:sz w:val="40"/>
          <w:szCs w:val="40"/>
        </w:rPr>
        <w:t>:</w:t>
      </w:r>
    </w:p>
    <w:p w:rsidR="00635532" w:rsidRPr="00635532" w:rsidRDefault="00635532" w:rsidP="00635532">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Examines the criteria for what makes an action morally right or wrong.</w:t>
      </w:r>
    </w:p>
    <w:p w:rsidR="00635532" w:rsidRPr="00635532" w:rsidRDefault="00635532" w:rsidP="00635532">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Develops ethical theories and principles to guide behavior.</w:t>
      </w:r>
    </w:p>
    <w:p w:rsidR="00635532" w:rsidRPr="00635532" w:rsidRDefault="00635532" w:rsidP="00635532">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Key theories include:</w:t>
      </w:r>
    </w:p>
    <w:p w:rsidR="00635532" w:rsidRPr="00635532" w:rsidRDefault="00635532" w:rsidP="00635532">
      <w:pPr>
        <w:numPr>
          <w:ilvl w:val="2"/>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Deontology</w:t>
      </w:r>
      <w:r w:rsidRPr="00635532">
        <w:rPr>
          <w:rFonts w:ascii="Times New Roman" w:eastAsia="Times New Roman" w:hAnsi="Times New Roman" w:cs="Times New Roman"/>
          <w:sz w:val="40"/>
          <w:szCs w:val="40"/>
        </w:rPr>
        <w:t>: Ethics based on rules and duties.</w:t>
      </w:r>
    </w:p>
    <w:p w:rsidR="00635532" w:rsidRPr="00635532" w:rsidRDefault="00635532" w:rsidP="00635532">
      <w:pPr>
        <w:numPr>
          <w:ilvl w:val="2"/>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Utilitarianism</w:t>
      </w:r>
      <w:r w:rsidRPr="00635532">
        <w:rPr>
          <w:rFonts w:ascii="Times New Roman" w:eastAsia="Times New Roman" w:hAnsi="Times New Roman" w:cs="Times New Roman"/>
          <w:sz w:val="40"/>
          <w:szCs w:val="40"/>
        </w:rPr>
        <w:t>: Ethics based on consequences and maximizing happiness.</w:t>
      </w:r>
    </w:p>
    <w:p w:rsidR="00635532" w:rsidRPr="00635532" w:rsidRDefault="00635532" w:rsidP="00635532">
      <w:pPr>
        <w:numPr>
          <w:ilvl w:val="2"/>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Virtue Ethics</w:t>
      </w:r>
      <w:r w:rsidRPr="00635532">
        <w:rPr>
          <w:rFonts w:ascii="Times New Roman" w:eastAsia="Times New Roman" w:hAnsi="Times New Roman" w:cs="Times New Roman"/>
          <w:sz w:val="40"/>
          <w:szCs w:val="40"/>
        </w:rPr>
        <w:t>: Ethics based on character and virtues.</w:t>
      </w:r>
    </w:p>
    <w:p w:rsidR="00635532" w:rsidRPr="00635532" w:rsidRDefault="00635532" w:rsidP="00635532">
      <w:pPr>
        <w:numPr>
          <w:ilvl w:val="0"/>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Applied Ethics</w:t>
      </w:r>
      <w:r w:rsidRPr="00635532">
        <w:rPr>
          <w:rFonts w:ascii="Times New Roman" w:eastAsia="Times New Roman" w:hAnsi="Times New Roman" w:cs="Times New Roman"/>
          <w:sz w:val="40"/>
          <w:szCs w:val="40"/>
        </w:rPr>
        <w:t>:</w:t>
      </w:r>
    </w:p>
    <w:p w:rsidR="00635532" w:rsidRPr="00635532" w:rsidRDefault="00635532" w:rsidP="00635532">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Applies ethical principles to specific issues and real-world situations.</w:t>
      </w:r>
    </w:p>
    <w:p w:rsidR="00635532" w:rsidRPr="00635532" w:rsidRDefault="00635532" w:rsidP="00635532">
      <w:pPr>
        <w:numPr>
          <w:ilvl w:val="1"/>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Examples include:</w:t>
      </w:r>
    </w:p>
    <w:p w:rsidR="00635532" w:rsidRPr="00635532" w:rsidRDefault="00635532" w:rsidP="00635532">
      <w:pPr>
        <w:numPr>
          <w:ilvl w:val="2"/>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Medical ethics (e.g., euthanasia, organ donation).</w:t>
      </w:r>
    </w:p>
    <w:p w:rsidR="00635532" w:rsidRPr="00635532" w:rsidRDefault="00635532" w:rsidP="00635532">
      <w:pPr>
        <w:numPr>
          <w:ilvl w:val="2"/>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Environmental ethics (e.g., climate change, animal rights).</w:t>
      </w:r>
    </w:p>
    <w:p w:rsidR="00635532" w:rsidRPr="00635532" w:rsidRDefault="00635532" w:rsidP="00635532">
      <w:pPr>
        <w:numPr>
          <w:ilvl w:val="2"/>
          <w:numId w:val="8"/>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Business ethics (e.g., corporate social responsibility, fair trade).</w:t>
      </w:r>
    </w:p>
    <w:p w:rsidR="00635532" w:rsidRPr="00635532" w:rsidRDefault="00ED6A8A" w:rsidP="00635532">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35" style="width:0;height:1.5pt" o:hralign="center" o:hrstd="t" o:hr="t" fillcolor="#a0a0a0" stroked="f"/>
        </w:pict>
      </w:r>
    </w:p>
    <w:p w:rsidR="00635532" w:rsidRPr="00635532" w:rsidRDefault="00635532" w:rsidP="00635532">
      <w:pPr>
        <w:spacing w:before="100" w:beforeAutospacing="1" w:after="100" w:afterAutospacing="1" w:line="240" w:lineRule="auto"/>
        <w:outlineLvl w:val="2"/>
        <w:rPr>
          <w:rFonts w:ascii="Times New Roman" w:eastAsia="Times New Roman" w:hAnsi="Times New Roman" w:cs="Times New Roman"/>
          <w:b/>
          <w:bCs/>
          <w:sz w:val="40"/>
          <w:szCs w:val="40"/>
        </w:rPr>
      </w:pPr>
      <w:r w:rsidRPr="00635532">
        <w:rPr>
          <w:rFonts w:ascii="Times New Roman" w:eastAsia="Times New Roman" w:hAnsi="Times New Roman" w:cs="Times New Roman"/>
          <w:b/>
          <w:bCs/>
          <w:sz w:val="40"/>
          <w:szCs w:val="40"/>
        </w:rPr>
        <w:t>Key Questions in the Philosophy of Ethics</w:t>
      </w:r>
    </w:p>
    <w:p w:rsidR="00635532" w:rsidRPr="00635532" w:rsidRDefault="00635532" w:rsidP="00635532">
      <w:pPr>
        <w:numPr>
          <w:ilvl w:val="0"/>
          <w:numId w:val="9"/>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What is the good life?</w:t>
      </w:r>
    </w:p>
    <w:p w:rsidR="00635532" w:rsidRPr="00635532" w:rsidRDefault="00635532" w:rsidP="00635532">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 xml:space="preserve">Philosophers like Aristotle emphasized living a life of virtue and achieving </w:t>
      </w:r>
      <w:proofErr w:type="spellStart"/>
      <w:r w:rsidRPr="00635532">
        <w:rPr>
          <w:rFonts w:ascii="Times New Roman" w:eastAsia="Times New Roman" w:hAnsi="Times New Roman" w:cs="Times New Roman"/>
          <w:sz w:val="40"/>
          <w:szCs w:val="40"/>
        </w:rPr>
        <w:t>eudaimonia</w:t>
      </w:r>
      <w:proofErr w:type="spellEnd"/>
      <w:r w:rsidRPr="00635532">
        <w:rPr>
          <w:rFonts w:ascii="Times New Roman" w:eastAsia="Times New Roman" w:hAnsi="Times New Roman" w:cs="Times New Roman"/>
          <w:sz w:val="40"/>
          <w:szCs w:val="40"/>
        </w:rPr>
        <w:t xml:space="preserve"> (flourishing or happiness).</w:t>
      </w:r>
    </w:p>
    <w:p w:rsidR="00635532" w:rsidRPr="00635532" w:rsidRDefault="00635532" w:rsidP="00635532">
      <w:pPr>
        <w:numPr>
          <w:ilvl w:val="0"/>
          <w:numId w:val="9"/>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What makes an action right or wrong?</w:t>
      </w:r>
    </w:p>
    <w:p w:rsidR="00635532" w:rsidRPr="00635532" w:rsidRDefault="00635532" w:rsidP="00635532">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lastRenderedPageBreak/>
        <w:t>For example, Immanuel Kant argued that actions are right if they follow universal moral laws (categorical imperatives), while John Stuart Mill emphasized the consequences of actions in maximizing overall happiness.</w:t>
      </w:r>
    </w:p>
    <w:p w:rsidR="00635532" w:rsidRPr="00635532" w:rsidRDefault="00635532" w:rsidP="00635532">
      <w:pPr>
        <w:numPr>
          <w:ilvl w:val="0"/>
          <w:numId w:val="9"/>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Are moral principles universal?</w:t>
      </w:r>
    </w:p>
    <w:p w:rsidR="00635532" w:rsidRPr="00635532" w:rsidRDefault="00635532" w:rsidP="00635532">
      <w:pPr>
        <w:numPr>
          <w:ilvl w:val="1"/>
          <w:numId w:val="9"/>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Ethical relativists argue that morality depends on cultural or individual perspectives, while ethical objectivists believe in universal moral truths.</w:t>
      </w:r>
    </w:p>
    <w:p w:rsidR="00635532" w:rsidRPr="00635532" w:rsidRDefault="00ED6A8A" w:rsidP="00635532">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36" style="width:0;height:1.5pt" o:hralign="center" o:hrstd="t" o:hr="t" fillcolor="#a0a0a0" stroked="f"/>
        </w:pict>
      </w:r>
    </w:p>
    <w:p w:rsidR="00635532" w:rsidRPr="00635532" w:rsidRDefault="00635532" w:rsidP="00635532">
      <w:pPr>
        <w:spacing w:before="100" w:beforeAutospacing="1" w:after="100" w:afterAutospacing="1" w:line="240" w:lineRule="auto"/>
        <w:outlineLvl w:val="2"/>
        <w:rPr>
          <w:rFonts w:ascii="Times New Roman" w:eastAsia="Times New Roman" w:hAnsi="Times New Roman" w:cs="Times New Roman"/>
          <w:b/>
          <w:bCs/>
          <w:sz w:val="40"/>
          <w:szCs w:val="40"/>
        </w:rPr>
      </w:pPr>
      <w:r w:rsidRPr="00635532">
        <w:rPr>
          <w:rFonts w:ascii="Times New Roman" w:eastAsia="Times New Roman" w:hAnsi="Times New Roman" w:cs="Times New Roman"/>
          <w:b/>
          <w:bCs/>
          <w:sz w:val="40"/>
          <w:szCs w:val="40"/>
        </w:rPr>
        <w:t>Why the Philosophy of Ethics Matters</w:t>
      </w:r>
    </w:p>
    <w:p w:rsidR="00635532" w:rsidRPr="00635532" w:rsidRDefault="00635532" w:rsidP="00635532">
      <w:pPr>
        <w:numPr>
          <w:ilvl w:val="0"/>
          <w:numId w:val="10"/>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Guides Decision-Making</w:t>
      </w:r>
      <w:r w:rsidRPr="00635532">
        <w:rPr>
          <w:rFonts w:ascii="Times New Roman" w:eastAsia="Times New Roman" w:hAnsi="Times New Roman" w:cs="Times New Roman"/>
          <w:sz w:val="40"/>
          <w:szCs w:val="40"/>
        </w:rPr>
        <w:t>:</w:t>
      </w:r>
    </w:p>
    <w:p w:rsidR="00635532" w:rsidRPr="00635532" w:rsidRDefault="00635532" w:rsidP="00635532">
      <w:pPr>
        <w:numPr>
          <w:ilvl w:val="1"/>
          <w:numId w:val="10"/>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Helps individuals and societies navigate complex moral dilemmas.</w:t>
      </w:r>
    </w:p>
    <w:p w:rsidR="00635532" w:rsidRPr="00635532" w:rsidRDefault="00635532" w:rsidP="00635532">
      <w:pPr>
        <w:numPr>
          <w:ilvl w:val="1"/>
          <w:numId w:val="10"/>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Example: Deciding on the ethical use of technology in artificial intelligence.</w:t>
      </w:r>
    </w:p>
    <w:p w:rsidR="00635532" w:rsidRPr="00635532" w:rsidRDefault="00635532" w:rsidP="00635532">
      <w:pPr>
        <w:numPr>
          <w:ilvl w:val="0"/>
          <w:numId w:val="10"/>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Promotes Justice and Fairness</w:t>
      </w:r>
      <w:r w:rsidRPr="00635532">
        <w:rPr>
          <w:rFonts w:ascii="Times New Roman" w:eastAsia="Times New Roman" w:hAnsi="Times New Roman" w:cs="Times New Roman"/>
          <w:sz w:val="40"/>
          <w:szCs w:val="40"/>
        </w:rPr>
        <w:t>:</w:t>
      </w:r>
    </w:p>
    <w:p w:rsidR="00635532" w:rsidRPr="00635532" w:rsidRDefault="00635532" w:rsidP="00635532">
      <w:pPr>
        <w:numPr>
          <w:ilvl w:val="1"/>
          <w:numId w:val="10"/>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Encourages actions and policies that uphold equity and human rights.</w:t>
      </w:r>
    </w:p>
    <w:p w:rsidR="00635532" w:rsidRPr="00635532" w:rsidRDefault="00635532" w:rsidP="00635532">
      <w:pPr>
        <w:numPr>
          <w:ilvl w:val="0"/>
          <w:numId w:val="10"/>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Enhances Personal Growth</w:t>
      </w:r>
      <w:r w:rsidRPr="00635532">
        <w:rPr>
          <w:rFonts w:ascii="Times New Roman" w:eastAsia="Times New Roman" w:hAnsi="Times New Roman" w:cs="Times New Roman"/>
          <w:sz w:val="40"/>
          <w:szCs w:val="40"/>
        </w:rPr>
        <w:t>:</w:t>
      </w:r>
    </w:p>
    <w:p w:rsidR="00635532" w:rsidRPr="00635532" w:rsidRDefault="00635532" w:rsidP="00635532">
      <w:pPr>
        <w:numPr>
          <w:ilvl w:val="1"/>
          <w:numId w:val="10"/>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Encourages self-reflection and the development of virtues like honesty, compassion, and courage.</w:t>
      </w:r>
    </w:p>
    <w:p w:rsidR="00635532" w:rsidRPr="00635532" w:rsidRDefault="00635532" w:rsidP="00635532">
      <w:pPr>
        <w:numPr>
          <w:ilvl w:val="0"/>
          <w:numId w:val="10"/>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Addresses Contemporary Issues</w:t>
      </w:r>
      <w:r w:rsidRPr="00635532">
        <w:rPr>
          <w:rFonts w:ascii="Times New Roman" w:eastAsia="Times New Roman" w:hAnsi="Times New Roman" w:cs="Times New Roman"/>
          <w:sz w:val="40"/>
          <w:szCs w:val="40"/>
        </w:rPr>
        <w:t>:</w:t>
      </w:r>
    </w:p>
    <w:p w:rsidR="00635532" w:rsidRPr="00635532" w:rsidRDefault="00635532" w:rsidP="00635532">
      <w:pPr>
        <w:numPr>
          <w:ilvl w:val="1"/>
          <w:numId w:val="10"/>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Ethical philosophy provides tools for analyzing modern challenges, such as climate change, bioethics, and digital privacy.</w:t>
      </w:r>
    </w:p>
    <w:p w:rsidR="00635532" w:rsidRPr="00635532" w:rsidRDefault="00ED6A8A" w:rsidP="00635532">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37" style="width:0;height:1.5pt" o:hralign="center" o:hrstd="t" o:hr="t" fillcolor="#a0a0a0" stroked="f"/>
        </w:pict>
      </w:r>
    </w:p>
    <w:p w:rsidR="00635532" w:rsidRPr="00635532" w:rsidRDefault="00635532" w:rsidP="00635532">
      <w:pPr>
        <w:spacing w:before="100" w:beforeAutospacing="1" w:after="100" w:afterAutospacing="1" w:line="240" w:lineRule="auto"/>
        <w:outlineLvl w:val="2"/>
        <w:rPr>
          <w:rFonts w:ascii="Times New Roman" w:eastAsia="Times New Roman" w:hAnsi="Times New Roman" w:cs="Times New Roman"/>
          <w:b/>
          <w:bCs/>
          <w:sz w:val="40"/>
          <w:szCs w:val="40"/>
        </w:rPr>
      </w:pPr>
      <w:r w:rsidRPr="00635532">
        <w:rPr>
          <w:rFonts w:ascii="Times New Roman" w:eastAsia="Times New Roman" w:hAnsi="Times New Roman" w:cs="Times New Roman"/>
          <w:b/>
          <w:bCs/>
          <w:sz w:val="40"/>
          <w:szCs w:val="40"/>
        </w:rPr>
        <w:t>Philosophical Perspectives on Ethics</w:t>
      </w:r>
    </w:p>
    <w:p w:rsidR="00635532" w:rsidRPr="00635532" w:rsidRDefault="00635532" w:rsidP="00635532">
      <w:pPr>
        <w:numPr>
          <w:ilvl w:val="0"/>
          <w:numId w:val="1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lastRenderedPageBreak/>
        <w:t>Aristotle (Virtue Ethics)</w:t>
      </w:r>
      <w:r w:rsidRPr="00635532">
        <w:rPr>
          <w:rFonts w:ascii="Times New Roman" w:eastAsia="Times New Roman" w:hAnsi="Times New Roman" w:cs="Times New Roman"/>
          <w:sz w:val="40"/>
          <w:szCs w:val="40"/>
        </w:rPr>
        <w:t>:</w:t>
      </w:r>
    </w:p>
    <w:p w:rsidR="00635532" w:rsidRPr="00635532" w:rsidRDefault="00635532" w:rsidP="00635532">
      <w:pPr>
        <w:numPr>
          <w:ilvl w:val="1"/>
          <w:numId w:val="1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Emphasized cultivating virtues like courage, wisdom, and temperance to lead a morally good life.</w:t>
      </w:r>
    </w:p>
    <w:p w:rsidR="00635532" w:rsidRPr="00635532" w:rsidRDefault="00635532" w:rsidP="00635532">
      <w:pPr>
        <w:numPr>
          <w:ilvl w:val="1"/>
          <w:numId w:val="1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Moral actions stem from character.</w:t>
      </w:r>
    </w:p>
    <w:p w:rsidR="00635532" w:rsidRPr="00635532" w:rsidRDefault="00635532" w:rsidP="00635532">
      <w:pPr>
        <w:numPr>
          <w:ilvl w:val="0"/>
          <w:numId w:val="1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Immanuel Kant (Deontology)</w:t>
      </w:r>
      <w:r w:rsidRPr="00635532">
        <w:rPr>
          <w:rFonts w:ascii="Times New Roman" w:eastAsia="Times New Roman" w:hAnsi="Times New Roman" w:cs="Times New Roman"/>
          <w:sz w:val="40"/>
          <w:szCs w:val="40"/>
        </w:rPr>
        <w:t>:</w:t>
      </w:r>
    </w:p>
    <w:p w:rsidR="00635532" w:rsidRPr="00635532" w:rsidRDefault="00635532" w:rsidP="00635532">
      <w:pPr>
        <w:numPr>
          <w:ilvl w:val="1"/>
          <w:numId w:val="1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Believed in acting according to universal moral laws, regardless of consequences.</w:t>
      </w:r>
    </w:p>
    <w:p w:rsidR="00635532" w:rsidRPr="00635532" w:rsidRDefault="00635532" w:rsidP="00635532">
      <w:pPr>
        <w:numPr>
          <w:ilvl w:val="1"/>
          <w:numId w:val="1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Advocated treating individuals as ends, not means.</w:t>
      </w:r>
    </w:p>
    <w:p w:rsidR="00635532" w:rsidRPr="00635532" w:rsidRDefault="00635532" w:rsidP="00635532">
      <w:pPr>
        <w:numPr>
          <w:ilvl w:val="0"/>
          <w:numId w:val="1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John Stuart Mill (Utilitarianism)</w:t>
      </w:r>
      <w:r w:rsidRPr="00635532">
        <w:rPr>
          <w:rFonts w:ascii="Times New Roman" w:eastAsia="Times New Roman" w:hAnsi="Times New Roman" w:cs="Times New Roman"/>
          <w:sz w:val="40"/>
          <w:szCs w:val="40"/>
        </w:rPr>
        <w:t>:</w:t>
      </w:r>
    </w:p>
    <w:p w:rsidR="00635532" w:rsidRPr="00635532" w:rsidRDefault="00635532" w:rsidP="00635532">
      <w:pPr>
        <w:numPr>
          <w:ilvl w:val="1"/>
          <w:numId w:val="1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Argued for actions that maximize happiness or pleasure for the greatest number of people.</w:t>
      </w:r>
    </w:p>
    <w:p w:rsidR="00635532" w:rsidRPr="00635532" w:rsidRDefault="00635532" w:rsidP="00635532">
      <w:pPr>
        <w:numPr>
          <w:ilvl w:val="0"/>
          <w:numId w:val="1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b/>
          <w:bCs/>
          <w:sz w:val="40"/>
          <w:szCs w:val="40"/>
        </w:rPr>
        <w:t>Friedrich Nietzsche</w:t>
      </w:r>
      <w:r w:rsidRPr="00635532">
        <w:rPr>
          <w:rFonts w:ascii="Times New Roman" w:eastAsia="Times New Roman" w:hAnsi="Times New Roman" w:cs="Times New Roman"/>
          <w:sz w:val="40"/>
          <w:szCs w:val="40"/>
        </w:rPr>
        <w:t>:</w:t>
      </w:r>
    </w:p>
    <w:p w:rsidR="00635532" w:rsidRPr="00635532" w:rsidRDefault="00635532" w:rsidP="00635532">
      <w:pPr>
        <w:numPr>
          <w:ilvl w:val="1"/>
          <w:numId w:val="11"/>
        </w:num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Challenged traditional moral values, advocating for the creation of individual values and the concept of the "</w:t>
      </w:r>
      <w:proofErr w:type="spellStart"/>
      <w:r w:rsidRPr="00635532">
        <w:rPr>
          <w:rFonts w:ascii="Times New Roman" w:eastAsia="Times New Roman" w:hAnsi="Times New Roman" w:cs="Times New Roman"/>
          <w:sz w:val="40"/>
          <w:szCs w:val="40"/>
        </w:rPr>
        <w:t>Übermensch</w:t>
      </w:r>
      <w:proofErr w:type="spellEnd"/>
      <w:r w:rsidRPr="00635532">
        <w:rPr>
          <w:rFonts w:ascii="Times New Roman" w:eastAsia="Times New Roman" w:hAnsi="Times New Roman" w:cs="Times New Roman"/>
          <w:sz w:val="40"/>
          <w:szCs w:val="40"/>
        </w:rPr>
        <w:t>" (overman or superman).</w:t>
      </w:r>
    </w:p>
    <w:p w:rsidR="00635532" w:rsidRPr="00635532" w:rsidRDefault="00ED6A8A" w:rsidP="00635532">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38" style="width:0;height:1.5pt" o:hralign="center" o:hrstd="t" o:hr="t" fillcolor="#a0a0a0" stroked="f"/>
        </w:pict>
      </w:r>
    </w:p>
    <w:p w:rsidR="00635532" w:rsidRPr="00635532" w:rsidRDefault="00635532" w:rsidP="00635532">
      <w:pPr>
        <w:spacing w:before="100" w:beforeAutospacing="1" w:after="100" w:afterAutospacing="1" w:line="240" w:lineRule="auto"/>
        <w:outlineLvl w:val="2"/>
        <w:rPr>
          <w:rFonts w:ascii="Times New Roman" w:eastAsia="Times New Roman" w:hAnsi="Times New Roman" w:cs="Times New Roman"/>
          <w:b/>
          <w:bCs/>
          <w:sz w:val="40"/>
          <w:szCs w:val="40"/>
        </w:rPr>
      </w:pPr>
      <w:r w:rsidRPr="00635532">
        <w:rPr>
          <w:rFonts w:ascii="Times New Roman" w:eastAsia="Times New Roman" w:hAnsi="Times New Roman" w:cs="Times New Roman"/>
          <w:b/>
          <w:bCs/>
          <w:sz w:val="40"/>
          <w:szCs w:val="40"/>
        </w:rPr>
        <w:t>Conclusion</w:t>
      </w:r>
    </w:p>
    <w:p w:rsidR="00635532" w:rsidRPr="00635532" w:rsidRDefault="00635532" w:rsidP="00635532">
      <w:pPr>
        <w:spacing w:before="100" w:beforeAutospacing="1" w:after="100" w:afterAutospacing="1" w:line="240" w:lineRule="auto"/>
        <w:rPr>
          <w:rFonts w:ascii="Times New Roman" w:eastAsia="Times New Roman" w:hAnsi="Times New Roman" w:cs="Times New Roman"/>
          <w:sz w:val="40"/>
          <w:szCs w:val="40"/>
        </w:rPr>
      </w:pPr>
      <w:r w:rsidRPr="00635532">
        <w:rPr>
          <w:rFonts w:ascii="Times New Roman" w:eastAsia="Times New Roman" w:hAnsi="Times New Roman" w:cs="Times New Roman"/>
          <w:sz w:val="40"/>
          <w:szCs w:val="40"/>
        </w:rPr>
        <w:t>The philosophy of ethics is central to understanding and addressing questions of morality and human behavior. By exploring ethical theories and frameworks, it equips individuals and societies with tools to make principled decisions, fostering a fair, just, and harmonious world.</w:t>
      </w:r>
    </w:p>
    <w:p w:rsidR="00635532" w:rsidRPr="00ED2109" w:rsidRDefault="00635532" w:rsidP="00635532">
      <w:pPr>
        <w:pBdr>
          <w:top w:val="single" w:sz="6" w:space="1" w:color="auto"/>
        </w:pBdr>
        <w:spacing w:after="0" w:line="240" w:lineRule="auto"/>
        <w:rPr>
          <w:rFonts w:ascii="Arial" w:eastAsia="Times New Roman" w:hAnsi="Arial" w:cs="Arial"/>
          <w:vanish/>
          <w:sz w:val="40"/>
          <w:szCs w:val="40"/>
        </w:rPr>
      </w:pPr>
      <w:r w:rsidRPr="00ED2109">
        <w:rPr>
          <w:rFonts w:ascii="Arial" w:eastAsia="Times New Roman" w:hAnsi="Arial" w:cs="Arial"/>
          <w:vanish/>
          <w:sz w:val="40"/>
          <w:szCs w:val="40"/>
        </w:rPr>
        <w:t>Bottom of Form</w:t>
      </w:r>
    </w:p>
    <w:p w:rsidR="00635532" w:rsidRPr="00ED2109" w:rsidRDefault="00635532" w:rsidP="00635532">
      <w:pPr>
        <w:spacing w:after="0" w:line="240" w:lineRule="auto"/>
        <w:rPr>
          <w:rFonts w:ascii="Times New Roman" w:eastAsia="Times New Roman" w:hAnsi="Times New Roman" w:cs="Times New Roman"/>
          <w:sz w:val="40"/>
          <w:szCs w:val="40"/>
        </w:rPr>
      </w:pPr>
    </w:p>
    <w:p w:rsidR="00ED2109" w:rsidRPr="00ED2109" w:rsidRDefault="00ED2109" w:rsidP="00ED2109">
      <w:pPr>
        <w:spacing w:before="100" w:beforeAutospacing="1" w:after="100" w:afterAutospacing="1" w:line="240" w:lineRule="auto"/>
        <w:jc w:val="center"/>
        <w:outlineLvl w:val="2"/>
        <w:rPr>
          <w:rFonts w:ascii="Times New Roman" w:eastAsia="Times New Roman" w:hAnsi="Times New Roman" w:cs="Times New Roman"/>
          <w:b/>
          <w:bCs/>
          <w:color w:val="5B9BD5" w:themeColor="accent1"/>
          <w:sz w:val="40"/>
          <w:szCs w:val="40"/>
          <w:u w:val="double"/>
        </w:rPr>
      </w:pPr>
      <w:r w:rsidRPr="00ED2109">
        <w:rPr>
          <w:rFonts w:ascii="Times New Roman" w:eastAsia="Times New Roman" w:hAnsi="Times New Roman" w:cs="Times New Roman"/>
          <w:b/>
          <w:bCs/>
          <w:color w:val="5B9BD5" w:themeColor="accent1"/>
          <w:sz w:val="40"/>
          <w:szCs w:val="40"/>
          <w:u w:val="double"/>
        </w:rPr>
        <w:t>Structure of an Organization</w:t>
      </w:r>
    </w:p>
    <w:p w:rsidR="00ED2109" w:rsidRPr="00ED2109" w:rsidRDefault="00ED2109" w:rsidP="00ED2109">
      <w:p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 xml:space="preserve">The </w:t>
      </w:r>
      <w:r w:rsidRPr="00ED2109">
        <w:rPr>
          <w:rFonts w:ascii="Times New Roman" w:eastAsia="Times New Roman" w:hAnsi="Times New Roman" w:cs="Times New Roman"/>
          <w:b/>
          <w:bCs/>
          <w:sz w:val="40"/>
          <w:szCs w:val="40"/>
        </w:rPr>
        <w:t>structure of an organization</w:t>
      </w:r>
      <w:r w:rsidRPr="00ED2109">
        <w:rPr>
          <w:rFonts w:ascii="Times New Roman" w:eastAsia="Times New Roman" w:hAnsi="Times New Roman" w:cs="Times New Roman"/>
          <w:sz w:val="40"/>
          <w:szCs w:val="40"/>
        </w:rPr>
        <w:t xml:space="preserve"> refers to the formal framework within which tasks, responsibilities, and authority are distributed and coordinated to achieve organizational goals. It outlines how </w:t>
      </w:r>
      <w:r w:rsidRPr="00ED2109">
        <w:rPr>
          <w:rFonts w:ascii="Times New Roman" w:eastAsia="Times New Roman" w:hAnsi="Times New Roman" w:cs="Times New Roman"/>
          <w:sz w:val="40"/>
          <w:szCs w:val="40"/>
        </w:rPr>
        <w:lastRenderedPageBreak/>
        <w:t>activities like decision-making, communication, and workflow are organized and managed.</w:t>
      </w:r>
    </w:p>
    <w:p w:rsidR="00ED2109" w:rsidRPr="00ED2109" w:rsidRDefault="00ED6A8A" w:rsidP="00ED2109">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39" style="width:0;height:1.5pt" o:hralign="center" o:hrstd="t" o:hr="t" fillcolor="#a0a0a0" stroked="f"/>
        </w:pict>
      </w:r>
    </w:p>
    <w:p w:rsidR="00ED2109" w:rsidRPr="00ED2109" w:rsidRDefault="00ED2109" w:rsidP="00ED2109">
      <w:pPr>
        <w:spacing w:before="100" w:beforeAutospacing="1" w:after="100" w:afterAutospacing="1" w:line="240" w:lineRule="auto"/>
        <w:outlineLvl w:val="2"/>
        <w:rPr>
          <w:rFonts w:ascii="Times New Roman" w:eastAsia="Times New Roman" w:hAnsi="Times New Roman" w:cs="Times New Roman"/>
          <w:b/>
          <w:bCs/>
          <w:sz w:val="40"/>
          <w:szCs w:val="40"/>
        </w:rPr>
      </w:pPr>
      <w:r w:rsidRPr="00ED2109">
        <w:rPr>
          <w:rFonts w:ascii="Times New Roman" w:eastAsia="Times New Roman" w:hAnsi="Times New Roman" w:cs="Times New Roman"/>
          <w:b/>
          <w:bCs/>
          <w:sz w:val="40"/>
          <w:szCs w:val="40"/>
        </w:rPr>
        <w:t>Key Elements of Organizational Structure</w:t>
      </w:r>
    </w:p>
    <w:p w:rsidR="00ED2109" w:rsidRPr="00ED2109" w:rsidRDefault="00ED2109" w:rsidP="00ED2109">
      <w:pPr>
        <w:numPr>
          <w:ilvl w:val="0"/>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Hierarchy</w:t>
      </w:r>
      <w:r w:rsidRPr="00ED2109">
        <w:rPr>
          <w:rFonts w:ascii="Times New Roman" w:eastAsia="Times New Roman" w:hAnsi="Times New Roman" w:cs="Times New Roman"/>
          <w:sz w:val="40"/>
          <w:szCs w:val="40"/>
        </w:rPr>
        <w:t>:</w:t>
      </w:r>
    </w:p>
    <w:p w:rsidR="00ED2109" w:rsidRPr="00ED2109" w:rsidRDefault="00ED2109" w:rsidP="00ED2109">
      <w:pPr>
        <w:numPr>
          <w:ilvl w:val="1"/>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Refers to the chain of command, showing who reports to whom.</w:t>
      </w:r>
    </w:p>
    <w:p w:rsidR="00ED2109" w:rsidRPr="00ED2109" w:rsidRDefault="00ED2109" w:rsidP="00ED2109">
      <w:pPr>
        <w:numPr>
          <w:ilvl w:val="1"/>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Example: CEO → Managers → Employees.</w:t>
      </w:r>
    </w:p>
    <w:p w:rsidR="00ED2109" w:rsidRPr="00ED2109" w:rsidRDefault="00ED2109" w:rsidP="00ED2109">
      <w:pPr>
        <w:numPr>
          <w:ilvl w:val="0"/>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Division of Work</w:t>
      </w:r>
      <w:r w:rsidRPr="00ED2109">
        <w:rPr>
          <w:rFonts w:ascii="Times New Roman" w:eastAsia="Times New Roman" w:hAnsi="Times New Roman" w:cs="Times New Roman"/>
          <w:sz w:val="40"/>
          <w:szCs w:val="40"/>
        </w:rPr>
        <w:t>:</w:t>
      </w:r>
    </w:p>
    <w:p w:rsidR="00ED2109" w:rsidRPr="00ED2109" w:rsidRDefault="00ED2109" w:rsidP="00ED2109">
      <w:pPr>
        <w:numPr>
          <w:ilvl w:val="1"/>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Tasks are divided among individuals or teams based on expertise and specialization.</w:t>
      </w:r>
    </w:p>
    <w:p w:rsidR="00ED2109" w:rsidRPr="00ED2109" w:rsidRDefault="00ED2109" w:rsidP="00ED2109">
      <w:pPr>
        <w:numPr>
          <w:ilvl w:val="1"/>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Promotes efficiency and productivity.</w:t>
      </w:r>
    </w:p>
    <w:p w:rsidR="00ED2109" w:rsidRPr="00ED2109" w:rsidRDefault="00ED2109" w:rsidP="00ED2109">
      <w:pPr>
        <w:numPr>
          <w:ilvl w:val="0"/>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Authority and Responsibility</w:t>
      </w:r>
      <w:r w:rsidRPr="00ED2109">
        <w:rPr>
          <w:rFonts w:ascii="Times New Roman" w:eastAsia="Times New Roman" w:hAnsi="Times New Roman" w:cs="Times New Roman"/>
          <w:sz w:val="40"/>
          <w:szCs w:val="40"/>
        </w:rPr>
        <w:t>:</w:t>
      </w:r>
    </w:p>
    <w:p w:rsidR="00ED2109" w:rsidRPr="00ED2109" w:rsidRDefault="00ED2109" w:rsidP="00ED2109">
      <w:pPr>
        <w:numPr>
          <w:ilvl w:val="1"/>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Defines who has the power to make decisions and who is accountable for those decisions.</w:t>
      </w:r>
    </w:p>
    <w:p w:rsidR="00ED2109" w:rsidRPr="00ED2109" w:rsidRDefault="00ED2109" w:rsidP="00ED2109">
      <w:pPr>
        <w:numPr>
          <w:ilvl w:val="0"/>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Coordination and Communication</w:t>
      </w:r>
      <w:r w:rsidRPr="00ED2109">
        <w:rPr>
          <w:rFonts w:ascii="Times New Roman" w:eastAsia="Times New Roman" w:hAnsi="Times New Roman" w:cs="Times New Roman"/>
          <w:sz w:val="40"/>
          <w:szCs w:val="40"/>
        </w:rPr>
        <w:t>:</w:t>
      </w:r>
    </w:p>
    <w:p w:rsidR="00ED2109" w:rsidRPr="00ED2109" w:rsidRDefault="00ED2109" w:rsidP="00ED2109">
      <w:pPr>
        <w:numPr>
          <w:ilvl w:val="1"/>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Specifies how information flows between different levels and departments.</w:t>
      </w:r>
    </w:p>
    <w:p w:rsidR="00ED2109" w:rsidRPr="00ED2109" w:rsidRDefault="00ED2109" w:rsidP="00ED2109">
      <w:pPr>
        <w:numPr>
          <w:ilvl w:val="0"/>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Centralization vs. Decentralization</w:t>
      </w:r>
      <w:r w:rsidRPr="00ED2109">
        <w:rPr>
          <w:rFonts w:ascii="Times New Roman" w:eastAsia="Times New Roman" w:hAnsi="Times New Roman" w:cs="Times New Roman"/>
          <w:sz w:val="40"/>
          <w:szCs w:val="40"/>
        </w:rPr>
        <w:t>:</w:t>
      </w:r>
    </w:p>
    <w:p w:rsidR="00ED2109" w:rsidRPr="00ED2109" w:rsidRDefault="00ED2109" w:rsidP="00ED2109">
      <w:pPr>
        <w:numPr>
          <w:ilvl w:val="1"/>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Centralized</w:t>
      </w:r>
      <w:r w:rsidRPr="00ED2109">
        <w:rPr>
          <w:rFonts w:ascii="Times New Roman" w:eastAsia="Times New Roman" w:hAnsi="Times New Roman" w:cs="Times New Roman"/>
          <w:sz w:val="40"/>
          <w:szCs w:val="40"/>
        </w:rPr>
        <w:t>: Decision-making authority is concentrated at the top.</w:t>
      </w:r>
    </w:p>
    <w:p w:rsidR="00ED2109" w:rsidRPr="00ED2109" w:rsidRDefault="00ED2109" w:rsidP="00ED2109">
      <w:pPr>
        <w:numPr>
          <w:ilvl w:val="1"/>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Decentralized</w:t>
      </w:r>
      <w:r w:rsidRPr="00ED2109">
        <w:rPr>
          <w:rFonts w:ascii="Times New Roman" w:eastAsia="Times New Roman" w:hAnsi="Times New Roman" w:cs="Times New Roman"/>
          <w:sz w:val="40"/>
          <w:szCs w:val="40"/>
        </w:rPr>
        <w:t>: Authority is distributed across various levels.</w:t>
      </w:r>
    </w:p>
    <w:p w:rsidR="00ED2109" w:rsidRPr="00ED2109" w:rsidRDefault="00ED2109" w:rsidP="00ED2109">
      <w:pPr>
        <w:numPr>
          <w:ilvl w:val="0"/>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Formalization</w:t>
      </w:r>
      <w:r w:rsidRPr="00ED2109">
        <w:rPr>
          <w:rFonts w:ascii="Times New Roman" w:eastAsia="Times New Roman" w:hAnsi="Times New Roman" w:cs="Times New Roman"/>
          <w:sz w:val="40"/>
          <w:szCs w:val="40"/>
        </w:rPr>
        <w:t>:</w:t>
      </w:r>
    </w:p>
    <w:p w:rsidR="00ED2109" w:rsidRPr="00ED2109" w:rsidRDefault="00ED2109" w:rsidP="00ED2109">
      <w:pPr>
        <w:numPr>
          <w:ilvl w:val="1"/>
          <w:numId w:val="1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The degree to which policies, procedures, and job descriptions are written and standardized.</w:t>
      </w:r>
    </w:p>
    <w:p w:rsidR="00ED2109" w:rsidRPr="00ED2109" w:rsidRDefault="00ED6A8A" w:rsidP="00ED2109">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40" style="width:0;height:1.5pt" o:hralign="center" o:hrstd="t" o:hr="t" fillcolor="#a0a0a0" stroked="f"/>
        </w:pict>
      </w:r>
    </w:p>
    <w:p w:rsidR="00ED2109" w:rsidRPr="00ED2109" w:rsidRDefault="00ED2109" w:rsidP="00ED2109">
      <w:pPr>
        <w:spacing w:before="100" w:beforeAutospacing="1" w:after="100" w:afterAutospacing="1" w:line="240" w:lineRule="auto"/>
        <w:outlineLvl w:val="2"/>
        <w:rPr>
          <w:rFonts w:ascii="Times New Roman" w:eastAsia="Times New Roman" w:hAnsi="Times New Roman" w:cs="Times New Roman"/>
          <w:b/>
          <w:bCs/>
          <w:sz w:val="40"/>
          <w:szCs w:val="40"/>
        </w:rPr>
      </w:pPr>
      <w:r w:rsidRPr="00ED2109">
        <w:rPr>
          <w:rFonts w:ascii="Times New Roman" w:eastAsia="Times New Roman" w:hAnsi="Times New Roman" w:cs="Times New Roman"/>
          <w:b/>
          <w:bCs/>
          <w:sz w:val="40"/>
          <w:szCs w:val="40"/>
        </w:rPr>
        <w:t>Types of Organizational Structures</w:t>
      </w:r>
    </w:p>
    <w:p w:rsidR="00ED2109" w:rsidRPr="00ED2109" w:rsidRDefault="00ED2109" w:rsidP="00ED2109">
      <w:pPr>
        <w:numPr>
          <w:ilvl w:val="0"/>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lastRenderedPageBreak/>
        <w:t>Functional Structure</w:t>
      </w:r>
      <w:r w:rsidRPr="00ED2109">
        <w:rPr>
          <w:rFonts w:ascii="Times New Roman" w:eastAsia="Times New Roman" w:hAnsi="Times New Roman" w:cs="Times New Roman"/>
          <w:sz w:val="40"/>
          <w:szCs w:val="40"/>
        </w:rPr>
        <w:t>:</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Divides the organization into departments based on functions (e.g., marketing, finance, HR).</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Example: A company with separate teams for sales, product development, and customer service.</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Advantages</w:t>
      </w:r>
      <w:r w:rsidRPr="00ED2109">
        <w:rPr>
          <w:rFonts w:ascii="Times New Roman" w:eastAsia="Times New Roman" w:hAnsi="Times New Roman" w:cs="Times New Roman"/>
          <w:sz w:val="40"/>
          <w:szCs w:val="40"/>
        </w:rPr>
        <w:t>:</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Specialization and expertise within departments.</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Clear lines of authority.</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Disadvantages</w:t>
      </w:r>
      <w:r w:rsidRPr="00ED2109">
        <w:rPr>
          <w:rFonts w:ascii="Times New Roman" w:eastAsia="Times New Roman" w:hAnsi="Times New Roman" w:cs="Times New Roman"/>
          <w:sz w:val="40"/>
          <w:szCs w:val="40"/>
        </w:rPr>
        <w:t>:</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Lack of coordination between departments.</w:t>
      </w:r>
    </w:p>
    <w:p w:rsidR="00ED2109" w:rsidRPr="00ED2109" w:rsidRDefault="00ED2109" w:rsidP="00ED2109">
      <w:pPr>
        <w:numPr>
          <w:ilvl w:val="0"/>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Divisional Structure</w:t>
      </w:r>
      <w:r w:rsidRPr="00ED2109">
        <w:rPr>
          <w:rFonts w:ascii="Times New Roman" w:eastAsia="Times New Roman" w:hAnsi="Times New Roman" w:cs="Times New Roman"/>
          <w:sz w:val="40"/>
          <w:szCs w:val="40"/>
        </w:rPr>
        <w:t>:</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Organized by products, services, markets, or geographic regions.</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Example: A company with divisions for North America, Europe, and Asia.</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Advantages</w:t>
      </w:r>
      <w:r w:rsidRPr="00ED2109">
        <w:rPr>
          <w:rFonts w:ascii="Times New Roman" w:eastAsia="Times New Roman" w:hAnsi="Times New Roman" w:cs="Times New Roman"/>
          <w:sz w:val="40"/>
          <w:szCs w:val="40"/>
        </w:rPr>
        <w:t>:</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Focus on specific markets or products.</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Better responsiveness to customer needs.</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Disadvantages</w:t>
      </w:r>
      <w:r w:rsidRPr="00ED2109">
        <w:rPr>
          <w:rFonts w:ascii="Times New Roman" w:eastAsia="Times New Roman" w:hAnsi="Times New Roman" w:cs="Times New Roman"/>
          <w:sz w:val="40"/>
          <w:szCs w:val="40"/>
        </w:rPr>
        <w:t>:</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Duplication of resources across divisions.</w:t>
      </w:r>
    </w:p>
    <w:p w:rsidR="00ED2109" w:rsidRPr="00ED2109" w:rsidRDefault="00ED2109" w:rsidP="00ED2109">
      <w:pPr>
        <w:numPr>
          <w:ilvl w:val="0"/>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Matrix Structure</w:t>
      </w:r>
      <w:r w:rsidRPr="00ED2109">
        <w:rPr>
          <w:rFonts w:ascii="Times New Roman" w:eastAsia="Times New Roman" w:hAnsi="Times New Roman" w:cs="Times New Roman"/>
          <w:sz w:val="40"/>
          <w:szCs w:val="40"/>
        </w:rPr>
        <w:t>:</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Combines functional and divisional structures, with employees reporting to both a functional manager and a project manager.</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Advantages</w:t>
      </w:r>
      <w:r w:rsidRPr="00ED2109">
        <w:rPr>
          <w:rFonts w:ascii="Times New Roman" w:eastAsia="Times New Roman" w:hAnsi="Times New Roman" w:cs="Times New Roman"/>
          <w:sz w:val="40"/>
          <w:szCs w:val="40"/>
        </w:rPr>
        <w:t>:</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Efficient resource use across projects.</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Encourages collaboration.</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Disadvantages</w:t>
      </w:r>
      <w:r w:rsidRPr="00ED2109">
        <w:rPr>
          <w:rFonts w:ascii="Times New Roman" w:eastAsia="Times New Roman" w:hAnsi="Times New Roman" w:cs="Times New Roman"/>
          <w:sz w:val="40"/>
          <w:szCs w:val="40"/>
        </w:rPr>
        <w:t>:</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Can lead to confusion due to dual reporting lines.</w:t>
      </w:r>
    </w:p>
    <w:p w:rsidR="00ED2109" w:rsidRPr="00ED2109" w:rsidRDefault="00ED2109" w:rsidP="00ED2109">
      <w:pPr>
        <w:numPr>
          <w:ilvl w:val="0"/>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Flat Structure</w:t>
      </w:r>
      <w:r w:rsidRPr="00ED2109">
        <w:rPr>
          <w:rFonts w:ascii="Times New Roman" w:eastAsia="Times New Roman" w:hAnsi="Times New Roman" w:cs="Times New Roman"/>
          <w:sz w:val="40"/>
          <w:szCs w:val="40"/>
        </w:rPr>
        <w:t>:</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Fewer hierarchical levels with a broader span of control.</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lastRenderedPageBreak/>
        <w:t>Advantages</w:t>
      </w:r>
      <w:r w:rsidRPr="00ED2109">
        <w:rPr>
          <w:rFonts w:ascii="Times New Roman" w:eastAsia="Times New Roman" w:hAnsi="Times New Roman" w:cs="Times New Roman"/>
          <w:sz w:val="40"/>
          <w:szCs w:val="40"/>
        </w:rPr>
        <w:t>:</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Faster decision-making.</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Encourages employee involvement.</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Disadvantages</w:t>
      </w:r>
      <w:r w:rsidRPr="00ED2109">
        <w:rPr>
          <w:rFonts w:ascii="Times New Roman" w:eastAsia="Times New Roman" w:hAnsi="Times New Roman" w:cs="Times New Roman"/>
          <w:sz w:val="40"/>
          <w:szCs w:val="40"/>
        </w:rPr>
        <w:t>:</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Can lead to role ambiguity or lack of supervision.</w:t>
      </w:r>
    </w:p>
    <w:p w:rsidR="00ED2109" w:rsidRPr="00ED2109" w:rsidRDefault="00ED2109" w:rsidP="00ED2109">
      <w:pPr>
        <w:numPr>
          <w:ilvl w:val="0"/>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Team-Based Structure</w:t>
      </w:r>
      <w:r w:rsidRPr="00ED2109">
        <w:rPr>
          <w:rFonts w:ascii="Times New Roman" w:eastAsia="Times New Roman" w:hAnsi="Times New Roman" w:cs="Times New Roman"/>
          <w:sz w:val="40"/>
          <w:szCs w:val="40"/>
        </w:rPr>
        <w:t>:</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Focuses on creating collaborative teams to achieve specific goals.</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Advantages</w:t>
      </w:r>
      <w:r w:rsidRPr="00ED2109">
        <w:rPr>
          <w:rFonts w:ascii="Times New Roman" w:eastAsia="Times New Roman" w:hAnsi="Times New Roman" w:cs="Times New Roman"/>
          <w:sz w:val="40"/>
          <w:szCs w:val="40"/>
        </w:rPr>
        <w:t>:</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Promotes innovation and flexibility.</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Encourages accountability within teams.</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Disadvantages</w:t>
      </w:r>
      <w:r w:rsidRPr="00ED2109">
        <w:rPr>
          <w:rFonts w:ascii="Times New Roman" w:eastAsia="Times New Roman" w:hAnsi="Times New Roman" w:cs="Times New Roman"/>
          <w:sz w:val="40"/>
          <w:szCs w:val="40"/>
        </w:rPr>
        <w:t>:</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May lack clear authority and accountability.</w:t>
      </w:r>
    </w:p>
    <w:p w:rsidR="00ED2109" w:rsidRPr="00ED2109" w:rsidRDefault="00ED2109" w:rsidP="00ED2109">
      <w:pPr>
        <w:numPr>
          <w:ilvl w:val="0"/>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Network Structure</w:t>
      </w:r>
      <w:r w:rsidRPr="00ED2109">
        <w:rPr>
          <w:rFonts w:ascii="Times New Roman" w:eastAsia="Times New Roman" w:hAnsi="Times New Roman" w:cs="Times New Roman"/>
          <w:sz w:val="40"/>
          <w:szCs w:val="40"/>
        </w:rPr>
        <w:t>:</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A flexible structure that relies on outsourcing and partnerships.</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Advantages</w:t>
      </w:r>
      <w:r w:rsidRPr="00ED2109">
        <w:rPr>
          <w:rFonts w:ascii="Times New Roman" w:eastAsia="Times New Roman" w:hAnsi="Times New Roman" w:cs="Times New Roman"/>
          <w:sz w:val="40"/>
          <w:szCs w:val="40"/>
        </w:rPr>
        <w:t>:</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Cost efficiency and flexibility.</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Access to external expertise.</w:t>
      </w:r>
    </w:p>
    <w:p w:rsidR="00ED2109" w:rsidRPr="00ED2109" w:rsidRDefault="00ED2109" w:rsidP="00ED2109">
      <w:pPr>
        <w:numPr>
          <w:ilvl w:val="1"/>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Disadvantages</w:t>
      </w:r>
      <w:r w:rsidRPr="00ED2109">
        <w:rPr>
          <w:rFonts w:ascii="Times New Roman" w:eastAsia="Times New Roman" w:hAnsi="Times New Roman" w:cs="Times New Roman"/>
          <w:sz w:val="40"/>
          <w:szCs w:val="40"/>
        </w:rPr>
        <w:t>:</w:t>
      </w:r>
    </w:p>
    <w:p w:rsidR="00ED2109" w:rsidRPr="00ED2109" w:rsidRDefault="00ED2109" w:rsidP="00ED2109">
      <w:pPr>
        <w:numPr>
          <w:ilvl w:val="2"/>
          <w:numId w:val="1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Potential loss of control over outsourced activities.</w:t>
      </w:r>
    </w:p>
    <w:p w:rsidR="00ED2109" w:rsidRPr="00ED2109" w:rsidRDefault="00ED6A8A" w:rsidP="00ED2109">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41" style="width:0;height:1.5pt" o:hralign="center" o:hrstd="t" o:hr="t" fillcolor="#a0a0a0" stroked="f"/>
        </w:pict>
      </w:r>
    </w:p>
    <w:p w:rsidR="00ED2109" w:rsidRPr="00ED2109" w:rsidRDefault="00ED2109" w:rsidP="00ED2109">
      <w:pPr>
        <w:spacing w:before="100" w:beforeAutospacing="1" w:after="100" w:afterAutospacing="1" w:line="240" w:lineRule="auto"/>
        <w:outlineLvl w:val="2"/>
        <w:rPr>
          <w:rFonts w:ascii="Times New Roman" w:eastAsia="Times New Roman" w:hAnsi="Times New Roman" w:cs="Times New Roman"/>
          <w:b/>
          <w:bCs/>
          <w:sz w:val="40"/>
          <w:szCs w:val="40"/>
        </w:rPr>
      </w:pPr>
      <w:r w:rsidRPr="00ED2109">
        <w:rPr>
          <w:rFonts w:ascii="Times New Roman" w:eastAsia="Times New Roman" w:hAnsi="Times New Roman" w:cs="Times New Roman"/>
          <w:b/>
          <w:bCs/>
          <w:sz w:val="40"/>
          <w:szCs w:val="40"/>
        </w:rPr>
        <w:t>Importance of Organizational Structure</w:t>
      </w:r>
    </w:p>
    <w:p w:rsidR="00ED2109" w:rsidRPr="00ED2109" w:rsidRDefault="00ED2109" w:rsidP="00ED2109">
      <w:pPr>
        <w:numPr>
          <w:ilvl w:val="0"/>
          <w:numId w:val="1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Defines Roles and Responsibilities</w:t>
      </w:r>
      <w:r w:rsidRPr="00ED2109">
        <w:rPr>
          <w:rFonts w:ascii="Times New Roman" w:eastAsia="Times New Roman" w:hAnsi="Times New Roman" w:cs="Times New Roman"/>
          <w:sz w:val="40"/>
          <w:szCs w:val="40"/>
        </w:rPr>
        <w:t>:</w:t>
      </w:r>
    </w:p>
    <w:p w:rsidR="00ED2109" w:rsidRPr="00ED2109" w:rsidRDefault="00ED2109" w:rsidP="00ED2109">
      <w:pPr>
        <w:numPr>
          <w:ilvl w:val="1"/>
          <w:numId w:val="1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Ensures that everyone understands their tasks and authority.</w:t>
      </w:r>
    </w:p>
    <w:p w:rsidR="00ED2109" w:rsidRPr="00ED2109" w:rsidRDefault="00ED2109" w:rsidP="00ED2109">
      <w:pPr>
        <w:numPr>
          <w:ilvl w:val="0"/>
          <w:numId w:val="1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Improves Communication</w:t>
      </w:r>
      <w:r w:rsidRPr="00ED2109">
        <w:rPr>
          <w:rFonts w:ascii="Times New Roman" w:eastAsia="Times New Roman" w:hAnsi="Times New Roman" w:cs="Times New Roman"/>
          <w:sz w:val="40"/>
          <w:szCs w:val="40"/>
        </w:rPr>
        <w:t>:</w:t>
      </w:r>
    </w:p>
    <w:p w:rsidR="00ED2109" w:rsidRPr="00ED2109" w:rsidRDefault="00ED2109" w:rsidP="00ED2109">
      <w:pPr>
        <w:numPr>
          <w:ilvl w:val="1"/>
          <w:numId w:val="1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Establishes clear channels for information flow.</w:t>
      </w:r>
    </w:p>
    <w:p w:rsidR="00ED2109" w:rsidRPr="00ED2109" w:rsidRDefault="00ED2109" w:rsidP="00ED2109">
      <w:pPr>
        <w:numPr>
          <w:ilvl w:val="0"/>
          <w:numId w:val="1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Enhances Efficiency</w:t>
      </w:r>
      <w:r w:rsidRPr="00ED2109">
        <w:rPr>
          <w:rFonts w:ascii="Times New Roman" w:eastAsia="Times New Roman" w:hAnsi="Times New Roman" w:cs="Times New Roman"/>
          <w:sz w:val="40"/>
          <w:szCs w:val="40"/>
        </w:rPr>
        <w:t>:</w:t>
      </w:r>
    </w:p>
    <w:p w:rsidR="00ED2109" w:rsidRPr="00ED2109" w:rsidRDefault="00ED2109" w:rsidP="00ED2109">
      <w:pPr>
        <w:numPr>
          <w:ilvl w:val="1"/>
          <w:numId w:val="1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lastRenderedPageBreak/>
        <w:t>Reduces duplication of effort and streamlines operations.</w:t>
      </w:r>
    </w:p>
    <w:p w:rsidR="00ED2109" w:rsidRPr="00ED2109" w:rsidRDefault="00ED2109" w:rsidP="00ED2109">
      <w:pPr>
        <w:numPr>
          <w:ilvl w:val="0"/>
          <w:numId w:val="1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Facilitates Decision-Making</w:t>
      </w:r>
      <w:r w:rsidRPr="00ED2109">
        <w:rPr>
          <w:rFonts w:ascii="Times New Roman" w:eastAsia="Times New Roman" w:hAnsi="Times New Roman" w:cs="Times New Roman"/>
          <w:sz w:val="40"/>
          <w:szCs w:val="40"/>
        </w:rPr>
        <w:t>:</w:t>
      </w:r>
    </w:p>
    <w:p w:rsidR="00ED2109" w:rsidRPr="00ED2109" w:rsidRDefault="00ED2109" w:rsidP="00ED2109">
      <w:pPr>
        <w:numPr>
          <w:ilvl w:val="1"/>
          <w:numId w:val="1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Defines who makes decisions and how they are communicated.</w:t>
      </w:r>
    </w:p>
    <w:p w:rsidR="00ED2109" w:rsidRPr="00ED2109" w:rsidRDefault="00ED2109" w:rsidP="00ED2109">
      <w:pPr>
        <w:numPr>
          <w:ilvl w:val="0"/>
          <w:numId w:val="1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Supports Growth and Adaptability</w:t>
      </w:r>
      <w:r w:rsidRPr="00ED2109">
        <w:rPr>
          <w:rFonts w:ascii="Times New Roman" w:eastAsia="Times New Roman" w:hAnsi="Times New Roman" w:cs="Times New Roman"/>
          <w:sz w:val="40"/>
          <w:szCs w:val="40"/>
        </w:rPr>
        <w:t>:</w:t>
      </w:r>
    </w:p>
    <w:p w:rsidR="00ED2109" w:rsidRPr="00ED2109" w:rsidRDefault="00ED2109" w:rsidP="00ED2109">
      <w:pPr>
        <w:numPr>
          <w:ilvl w:val="1"/>
          <w:numId w:val="1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Provides a framework for scaling operations and adapting to change.</w:t>
      </w:r>
    </w:p>
    <w:p w:rsidR="00ED2109" w:rsidRPr="00ED2109" w:rsidRDefault="00ED6A8A" w:rsidP="00ED2109">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42" style="width:0;height:1.5pt" o:hralign="center" o:hrstd="t" o:hr="t" fillcolor="#a0a0a0" stroked="f"/>
        </w:pict>
      </w:r>
    </w:p>
    <w:p w:rsidR="00ED2109" w:rsidRPr="00ED2109" w:rsidRDefault="00ED2109" w:rsidP="00ED2109">
      <w:pPr>
        <w:spacing w:before="100" w:beforeAutospacing="1" w:after="100" w:afterAutospacing="1" w:line="240" w:lineRule="auto"/>
        <w:outlineLvl w:val="2"/>
        <w:rPr>
          <w:rFonts w:ascii="Times New Roman" w:eastAsia="Times New Roman" w:hAnsi="Times New Roman" w:cs="Times New Roman"/>
          <w:b/>
          <w:bCs/>
          <w:sz w:val="40"/>
          <w:szCs w:val="40"/>
        </w:rPr>
      </w:pPr>
      <w:r w:rsidRPr="00ED2109">
        <w:rPr>
          <w:rFonts w:ascii="Times New Roman" w:eastAsia="Times New Roman" w:hAnsi="Times New Roman" w:cs="Times New Roman"/>
          <w:b/>
          <w:bCs/>
          <w:sz w:val="40"/>
          <w:szCs w:val="40"/>
        </w:rPr>
        <w:t>How to Choose the Right Structure</w:t>
      </w:r>
    </w:p>
    <w:p w:rsidR="00ED2109" w:rsidRPr="00ED2109" w:rsidRDefault="00ED2109" w:rsidP="00ED2109">
      <w:pPr>
        <w:numPr>
          <w:ilvl w:val="0"/>
          <w:numId w:val="15"/>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Size of the Organization</w:t>
      </w:r>
      <w:r w:rsidRPr="00ED2109">
        <w:rPr>
          <w:rFonts w:ascii="Times New Roman" w:eastAsia="Times New Roman" w:hAnsi="Times New Roman" w:cs="Times New Roman"/>
          <w:sz w:val="40"/>
          <w:szCs w:val="40"/>
        </w:rPr>
        <w:t>: Larger organizations may need more complex structures.</w:t>
      </w:r>
    </w:p>
    <w:p w:rsidR="00ED2109" w:rsidRPr="00ED2109" w:rsidRDefault="00ED2109" w:rsidP="00ED2109">
      <w:pPr>
        <w:numPr>
          <w:ilvl w:val="0"/>
          <w:numId w:val="15"/>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Nature of Business</w:t>
      </w:r>
      <w:r w:rsidRPr="00ED2109">
        <w:rPr>
          <w:rFonts w:ascii="Times New Roman" w:eastAsia="Times New Roman" w:hAnsi="Times New Roman" w:cs="Times New Roman"/>
          <w:sz w:val="40"/>
          <w:szCs w:val="40"/>
        </w:rPr>
        <w:t>: A creative startup might use a flat structure, while a manufacturing company might prefer a functional structure.</w:t>
      </w:r>
    </w:p>
    <w:p w:rsidR="00ED2109" w:rsidRPr="00ED2109" w:rsidRDefault="00ED2109" w:rsidP="00ED2109">
      <w:pPr>
        <w:numPr>
          <w:ilvl w:val="0"/>
          <w:numId w:val="15"/>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Goals and Strategy</w:t>
      </w:r>
      <w:r w:rsidRPr="00ED2109">
        <w:rPr>
          <w:rFonts w:ascii="Times New Roman" w:eastAsia="Times New Roman" w:hAnsi="Times New Roman" w:cs="Times New Roman"/>
          <w:sz w:val="40"/>
          <w:szCs w:val="40"/>
        </w:rPr>
        <w:t>: Align structure with organizational objectives.</w:t>
      </w:r>
    </w:p>
    <w:p w:rsidR="00ED2109" w:rsidRPr="00ED2109" w:rsidRDefault="00ED2109" w:rsidP="00ED2109">
      <w:pPr>
        <w:numPr>
          <w:ilvl w:val="0"/>
          <w:numId w:val="15"/>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External Environment</w:t>
      </w:r>
      <w:r w:rsidRPr="00ED2109">
        <w:rPr>
          <w:rFonts w:ascii="Times New Roman" w:eastAsia="Times New Roman" w:hAnsi="Times New Roman" w:cs="Times New Roman"/>
          <w:sz w:val="40"/>
          <w:szCs w:val="40"/>
        </w:rPr>
        <w:t>: Dynamic environments might require flexible structures like matrix or network structures.</w:t>
      </w:r>
    </w:p>
    <w:p w:rsidR="00ED2109" w:rsidRPr="00ED2109" w:rsidRDefault="00ED6A8A" w:rsidP="00ED2109">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43" style="width:0;height:1.5pt" o:hralign="center" o:hrstd="t" o:hr="t" fillcolor="#a0a0a0" stroked="f"/>
        </w:pict>
      </w:r>
    </w:p>
    <w:p w:rsidR="00ED2109" w:rsidRPr="00ED2109" w:rsidRDefault="00ED2109" w:rsidP="00ED2109">
      <w:pPr>
        <w:spacing w:before="100" w:beforeAutospacing="1" w:after="100" w:afterAutospacing="1" w:line="240" w:lineRule="auto"/>
        <w:outlineLvl w:val="2"/>
        <w:rPr>
          <w:rFonts w:ascii="Times New Roman" w:eastAsia="Times New Roman" w:hAnsi="Times New Roman" w:cs="Times New Roman"/>
          <w:b/>
          <w:bCs/>
          <w:sz w:val="40"/>
          <w:szCs w:val="40"/>
        </w:rPr>
      </w:pPr>
      <w:r w:rsidRPr="00ED2109">
        <w:rPr>
          <w:rFonts w:ascii="Times New Roman" w:eastAsia="Times New Roman" w:hAnsi="Times New Roman" w:cs="Times New Roman"/>
          <w:b/>
          <w:bCs/>
          <w:sz w:val="40"/>
          <w:szCs w:val="40"/>
        </w:rPr>
        <w:t>Conclusion</w:t>
      </w:r>
    </w:p>
    <w:p w:rsidR="00ED2109" w:rsidRPr="00ED2109" w:rsidRDefault="00ED2109" w:rsidP="00ED2109">
      <w:p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The structure of an organization is crucial for its success. A well-defined structure ensures clarity, efficiency, and adaptability, helping the organization achieve its goals effectively while fostering a productive work environment.</w:t>
      </w:r>
    </w:p>
    <w:p w:rsidR="00D62946" w:rsidRDefault="00D62946">
      <w:pPr>
        <w:rPr>
          <w:sz w:val="40"/>
          <w:szCs w:val="40"/>
        </w:rPr>
      </w:pPr>
    </w:p>
    <w:p w:rsidR="00ED2109" w:rsidRPr="00ED2109" w:rsidRDefault="00ED2109" w:rsidP="00ED2109">
      <w:pPr>
        <w:pStyle w:val="Heading3"/>
        <w:jc w:val="center"/>
        <w:rPr>
          <w:color w:val="5B9BD5" w:themeColor="accent1"/>
          <w:sz w:val="40"/>
          <w:szCs w:val="40"/>
          <w:u w:val="double"/>
        </w:rPr>
      </w:pPr>
      <w:r w:rsidRPr="00ED2109">
        <w:rPr>
          <w:rStyle w:val="Strong"/>
          <w:b/>
          <w:bCs/>
          <w:color w:val="5B9BD5" w:themeColor="accent1"/>
          <w:sz w:val="40"/>
          <w:szCs w:val="40"/>
          <w:u w:val="double"/>
        </w:rPr>
        <w:t>Finance and Accounting: Overview</w:t>
      </w:r>
    </w:p>
    <w:p w:rsidR="00ED2109" w:rsidRPr="00ED2109" w:rsidRDefault="00ED2109" w:rsidP="00ED2109">
      <w:pPr>
        <w:pStyle w:val="NormalWeb"/>
        <w:rPr>
          <w:sz w:val="40"/>
          <w:szCs w:val="40"/>
        </w:rPr>
      </w:pPr>
      <w:r w:rsidRPr="00ED2109">
        <w:rPr>
          <w:sz w:val="40"/>
          <w:szCs w:val="40"/>
        </w:rPr>
        <w:lastRenderedPageBreak/>
        <w:t>Finance and accounting are two closely related disciplines that focus on managing and analyzing financial activities within an organization or individual. While they overlap in some areas, each has distinct goals and functions.</w:t>
      </w:r>
    </w:p>
    <w:p w:rsidR="00ED2109" w:rsidRPr="00ED2109" w:rsidRDefault="00ED6A8A" w:rsidP="00ED2109">
      <w:pPr>
        <w:rPr>
          <w:sz w:val="40"/>
          <w:szCs w:val="40"/>
        </w:rPr>
      </w:pPr>
      <w:r>
        <w:rPr>
          <w:sz w:val="40"/>
          <w:szCs w:val="40"/>
        </w:rPr>
        <w:pict>
          <v:rect id="_x0000_i1044" style="width:0;height:1.5pt" o:hralign="center" o:hrstd="t" o:hr="t" fillcolor="#a0a0a0" stroked="f"/>
        </w:pict>
      </w:r>
    </w:p>
    <w:p w:rsidR="00ED2109" w:rsidRPr="00ED2109" w:rsidRDefault="00ED2109" w:rsidP="00ED2109">
      <w:pPr>
        <w:pStyle w:val="Heading3"/>
        <w:rPr>
          <w:sz w:val="40"/>
          <w:szCs w:val="40"/>
        </w:rPr>
      </w:pPr>
      <w:r w:rsidRPr="00ED2109">
        <w:rPr>
          <w:rStyle w:val="Strong"/>
          <w:b/>
          <w:bCs/>
          <w:sz w:val="40"/>
          <w:szCs w:val="40"/>
        </w:rPr>
        <w:t>Finance: Definition and Scope</w:t>
      </w:r>
    </w:p>
    <w:p w:rsidR="00ED2109" w:rsidRPr="00ED2109" w:rsidRDefault="00ED2109" w:rsidP="00ED2109">
      <w:pPr>
        <w:pStyle w:val="NormalWeb"/>
        <w:rPr>
          <w:sz w:val="40"/>
          <w:szCs w:val="40"/>
        </w:rPr>
      </w:pPr>
      <w:r w:rsidRPr="00ED2109">
        <w:rPr>
          <w:rStyle w:val="Strong"/>
          <w:sz w:val="40"/>
          <w:szCs w:val="40"/>
        </w:rPr>
        <w:t>Finance</w:t>
      </w:r>
      <w:r w:rsidRPr="00ED2109">
        <w:rPr>
          <w:sz w:val="40"/>
          <w:szCs w:val="40"/>
        </w:rPr>
        <w:t xml:space="preserve"> is the management of money, including activities such as budgeting, investing, borrowing, and forecasting. It focuses on how individuals, businesses, and organizations allocate resources over time and make decisions under conditions of uncertainty.</w:t>
      </w:r>
    </w:p>
    <w:p w:rsidR="00ED2109" w:rsidRPr="00ED2109" w:rsidRDefault="00ED2109" w:rsidP="00ED2109">
      <w:pPr>
        <w:pStyle w:val="Heading4"/>
        <w:rPr>
          <w:sz w:val="40"/>
          <w:szCs w:val="40"/>
        </w:rPr>
      </w:pPr>
      <w:r w:rsidRPr="00ED2109">
        <w:rPr>
          <w:rStyle w:val="Strong"/>
          <w:b w:val="0"/>
          <w:bCs w:val="0"/>
          <w:sz w:val="40"/>
          <w:szCs w:val="40"/>
        </w:rPr>
        <w:t>Key Areas of Finance</w:t>
      </w:r>
    </w:p>
    <w:p w:rsidR="00ED2109" w:rsidRPr="00ED2109" w:rsidRDefault="00ED2109" w:rsidP="00ED2109">
      <w:pPr>
        <w:pStyle w:val="NormalWeb"/>
        <w:numPr>
          <w:ilvl w:val="0"/>
          <w:numId w:val="16"/>
        </w:numPr>
        <w:rPr>
          <w:sz w:val="40"/>
          <w:szCs w:val="40"/>
        </w:rPr>
      </w:pPr>
      <w:r w:rsidRPr="00ED2109">
        <w:rPr>
          <w:rStyle w:val="Strong"/>
          <w:sz w:val="40"/>
          <w:szCs w:val="40"/>
        </w:rPr>
        <w:t>Personal Finance</w:t>
      </w:r>
      <w:r w:rsidRPr="00ED2109">
        <w:rPr>
          <w:sz w:val="40"/>
          <w:szCs w:val="40"/>
        </w:rPr>
        <w:t>:</w:t>
      </w:r>
    </w:p>
    <w:p w:rsidR="00ED2109" w:rsidRPr="00ED2109" w:rsidRDefault="00ED2109" w:rsidP="00ED2109">
      <w:pPr>
        <w:numPr>
          <w:ilvl w:val="1"/>
          <w:numId w:val="16"/>
        </w:numPr>
        <w:spacing w:before="100" w:beforeAutospacing="1" w:after="100" w:afterAutospacing="1" w:line="240" w:lineRule="auto"/>
        <w:rPr>
          <w:sz w:val="40"/>
          <w:szCs w:val="40"/>
        </w:rPr>
      </w:pPr>
      <w:r w:rsidRPr="00ED2109">
        <w:rPr>
          <w:sz w:val="40"/>
          <w:szCs w:val="40"/>
        </w:rPr>
        <w:t>Managing individual finances, such as savings, investments, loans, and retirement planning.</w:t>
      </w:r>
    </w:p>
    <w:p w:rsidR="00ED2109" w:rsidRPr="00ED2109" w:rsidRDefault="00ED2109" w:rsidP="00ED2109">
      <w:pPr>
        <w:pStyle w:val="NormalWeb"/>
        <w:numPr>
          <w:ilvl w:val="0"/>
          <w:numId w:val="16"/>
        </w:numPr>
        <w:rPr>
          <w:sz w:val="40"/>
          <w:szCs w:val="40"/>
        </w:rPr>
      </w:pPr>
      <w:r w:rsidRPr="00ED2109">
        <w:rPr>
          <w:rStyle w:val="Strong"/>
          <w:sz w:val="40"/>
          <w:szCs w:val="40"/>
        </w:rPr>
        <w:t>Corporate Finance</w:t>
      </w:r>
      <w:r w:rsidRPr="00ED2109">
        <w:rPr>
          <w:sz w:val="40"/>
          <w:szCs w:val="40"/>
        </w:rPr>
        <w:t>:</w:t>
      </w:r>
    </w:p>
    <w:p w:rsidR="00ED2109" w:rsidRPr="00ED2109" w:rsidRDefault="00ED2109" w:rsidP="00ED2109">
      <w:pPr>
        <w:numPr>
          <w:ilvl w:val="1"/>
          <w:numId w:val="16"/>
        </w:numPr>
        <w:spacing w:before="100" w:beforeAutospacing="1" w:after="100" w:afterAutospacing="1" w:line="240" w:lineRule="auto"/>
        <w:rPr>
          <w:sz w:val="40"/>
          <w:szCs w:val="40"/>
        </w:rPr>
      </w:pPr>
      <w:r w:rsidRPr="00ED2109">
        <w:rPr>
          <w:sz w:val="40"/>
          <w:szCs w:val="40"/>
        </w:rPr>
        <w:t>Managing a company's financial resources, including capital structure, investments, and funding.</w:t>
      </w:r>
    </w:p>
    <w:p w:rsidR="00ED2109" w:rsidRPr="00ED2109" w:rsidRDefault="00ED2109" w:rsidP="00ED2109">
      <w:pPr>
        <w:numPr>
          <w:ilvl w:val="1"/>
          <w:numId w:val="16"/>
        </w:numPr>
        <w:spacing w:before="100" w:beforeAutospacing="1" w:after="100" w:afterAutospacing="1" w:line="240" w:lineRule="auto"/>
        <w:rPr>
          <w:sz w:val="40"/>
          <w:szCs w:val="40"/>
        </w:rPr>
      </w:pPr>
      <w:r w:rsidRPr="00ED2109">
        <w:rPr>
          <w:sz w:val="40"/>
          <w:szCs w:val="40"/>
        </w:rPr>
        <w:t>Example: Deciding whether to finance a new project with equity or debt.</w:t>
      </w:r>
    </w:p>
    <w:p w:rsidR="00ED2109" w:rsidRPr="00ED2109" w:rsidRDefault="00ED2109" w:rsidP="00ED2109">
      <w:pPr>
        <w:pStyle w:val="NormalWeb"/>
        <w:numPr>
          <w:ilvl w:val="0"/>
          <w:numId w:val="16"/>
        </w:numPr>
        <w:rPr>
          <w:sz w:val="40"/>
          <w:szCs w:val="40"/>
        </w:rPr>
      </w:pPr>
      <w:r w:rsidRPr="00ED2109">
        <w:rPr>
          <w:rStyle w:val="Strong"/>
          <w:sz w:val="40"/>
          <w:szCs w:val="40"/>
        </w:rPr>
        <w:t>Public Finance</w:t>
      </w:r>
      <w:r w:rsidRPr="00ED2109">
        <w:rPr>
          <w:sz w:val="40"/>
          <w:szCs w:val="40"/>
        </w:rPr>
        <w:t>:</w:t>
      </w:r>
    </w:p>
    <w:p w:rsidR="00ED2109" w:rsidRPr="00ED2109" w:rsidRDefault="00ED2109" w:rsidP="00ED2109">
      <w:pPr>
        <w:numPr>
          <w:ilvl w:val="1"/>
          <w:numId w:val="16"/>
        </w:numPr>
        <w:spacing w:before="100" w:beforeAutospacing="1" w:after="100" w:afterAutospacing="1" w:line="240" w:lineRule="auto"/>
        <w:rPr>
          <w:sz w:val="40"/>
          <w:szCs w:val="40"/>
        </w:rPr>
      </w:pPr>
      <w:r w:rsidRPr="00ED2109">
        <w:rPr>
          <w:sz w:val="40"/>
          <w:szCs w:val="40"/>
        </w:rPr>
        <w:t>Deals with government revenues and expenditures.</w:t>
      </w:r>
    </w:p>
    <w:p w:rsidR="00ED2109" w:rsidRPr="00ED2109" w:rsidRDefault="00ED2109" w:rsidP="00ED2109">
      <w:pPr>
        <w:numPr>
          <w:ilvl w:val="1"/>
          <w:numId w:val="16"/>
        </w:numPr>
        <w:spacing w:before="100" w:beforeAutospacing="1" w:after="100" w:afterAutospacing="1" w:line="240" w:lineRule="auto"/>
        <w:rPr>
          <w:sz w:val="40"/>
          <w:szCs w:val="40"/>
        </w:rPr>
      </w:pPr>
      <w:r w:rsidRPr="00ED2109">
        <w:rPr>
          <w:sz w:val="40"/>
          <w:szCs w:val="40"/>
        </w:rPr>
        <w:t>Example: Budget allocation for infrastructure, healthcare, and education.</w:t>
      </w:r>
    </w:p>
    <w:p w:rsidR="00ED2109" w:rsidRPr="00ED2109" w:rsidRDefault="00ED2109" w:rsidP="00ED2109">
      <w:pPr>
        <w:pStyle w:val="NormalWeb"/>
        <w:numPr>
          <w:ilvl w:val="0"/>
          <w:numId w:val="16"/>
        </w:numPr>
        <w:rPr>
          <w:sz w:val="40"/>
          <w:szCs w:val="40"/>
        </w:rPr>
      </w:pPr>
      <w:r w:rsidRPr="00ED2109">
        <w:rPr>
          <w:rStyle w:val="Strong"/>
          <w:sz w:val="40"/>
          <w:szCs w:val="40"/>
        </w:rPr>
        <w:t>Investment Finance</w:t>
      </w:r>
      <w:r w:rsidRPr="00ED2109">
        <w:rPr>
          <w:sz w:val="40"/>
          <w:szCs w:val="40"/>
        </w:rPr>
        <w:t>:</w:t>
      </w:r>
    </w:p>
    <w:p w:rsidR="00ED2109" w:rsidRPr="00ED2109" w:rsidRDefault="00ED2109" w:rsidP="00ED2109">
      <w:pPr>
        <w:numPr>
          <w:ilvl w:val="1"/>
          <w:numId w:val="16"/>
        </w:numPr>
        <w:spacing w:before="100" w:beforeAutospacing="1" w:after="100" w:afterAutospacing="1" w:line="240" w:lineRule="auto"/>
        <w:rPr>
          <w:sz w:val="40"/>
          <w:szCs w:val="40"/>
        </w:rPr>
      </w:pPr>
      <w:r w:rsidRPr="00ED2109">
        <w:rPr>
          <w:sz w:val="40"/>
          <w:szCs w:val="40"/>
        </w:rPr>
        <w:t>Focuses on buying, selling, and managing assets like stocks, bonds, and real estate.</w:t>
      </w:r>
    </w:p>
    <w:p w:rsidR="00ED2109" w:rsidRPr="00ED2109" w:rsidRDefault="00ED2109" w:rsidP="00ED2109">
      <w:pPr>
        <w:pStyle w:val="NormalWeb"/>
        <w:numPr>
          <w:ilvl w:val="0"/>
          <w:numId w:val="16"/>
        </w:numPr>
        <w:rPr>
          <w:sz w:val="40"/>
          <w:szCs w:val="40"/>
        </w:rPr>
      </w:pPr>
      <w:r w:rsidRPr="00ED2109">
        <w:rPr>
          <w:rStyle w:val="Strong"/>
          <w:sz w:val="40"/>
          <w:szCs w:val="40"/>
        </w:rPr>
        <w:t>International Finance</w:t>
      </w:r>
      <w:r w:rsidRPr="00ED2109">
        <w:rPr>
          <w:sz w:val="40"/>
          <w:szCs w:val="40"/>
        </w:rPr>
        <w:t>:</w:t>
      </w:r>
    </w:p>
    <w:p w:rsidR="00ED2109" w:rsidRPr="00ED2109" w:rsidRDefault="00ED2109" w:rsidP="00ED2109">
      <w:pPr>
        <w:numPr>
          <w:ilvl w:val="1"/>
          <w:numId w:val="16"/>
        </w:numPr>
        <w:spacing w:before="100" w:beforeAutospacing="1" w:after="100" w:afterAutospacing="1" w:line="240" w:lineRule="auto"/>
        <w:rPr>
          <w:sz w:val="40"/>
          <w:szCs w:val="40"/>
        </w:rPr>
      </w:pPr>
      <w:r w:rsidRPr="00ED2109">
        <w:rPr>
          <w:sz w:val="40"/>
          <w:szCs w:val="40"/>
        </w:rPr>
        <w:lastRenderedPageBreak/>
        <w:t>Deals with cross-border financial transactions and exchange rates.</w:t>
      </w:r>
    </w:p>
    <w:p w:rsidR="00ED2109" w:rsidRPr="00ED2109" w:rsidRDefault="00ED2109" w:rsidP="00ED2109">
      <w:pPr>
        <w:pStyle w:val="Heading4"/>
        <w:rPr>
          <w:sz w:val="40"/>
          <w:szCs w:val="40"/>
        </w:rPr>
      </w:pPr>
      <w:r w:rsidRPr="00ED2109">
        <w:rPr>
          <w:rStyle w:val="Strong"/>
          <w:b w:val="0"/>
          <w:bCs w:val="0"/>
          <w:sz w:val="40"/>
          <w:szCs w:val="40"/>
        </w:rPr>
        <w:t>Key Objectives of Finance</w:t>
      </w:r>
    </w:p>
    <w:p w:rsidR="00ED2109" w:rsidRPr="00ED2109" w:rsidRDefault="00ED2109" w:rsidP="00ED2109">
      <w:pPr>
        <w:numPr>
          <w:ilvl w:val="0"/>
          <w:numId w:val="17"/>
        </w:numPr>
        <w:spacing w:before="100" w:beforeAutospacing="1" w:after="100" w:afterAutospacing="1" w:line="240" w:lineRule="auto"/>
        <w:rPr>
          <w:sz w:val="40"/>
          <w:szCs w:val="40"/>
        </w:rPr>
      </w:pPr>
      <w:r w:rsidRPr="00ED2109">
        <w:rPr>
          <w:sz w:val="40"/>
          <w:szCs w:val="40"/>
        </w:rPr>
        <w:t>Maximize shareholder wealth.</w:t>
      </w:r>
    </w:p>
    <w:p w:rsidR="00ED2109" w:rsidRPr="00ED2109" w:rsidRDefault="00ED2109" w:rsidP="00ED2109">
      <w:pPr>
        <w:numPr>
          <w:ilvl w:val="0"/>
          <w:numId w:val="17"/>
        </w:numPr>
        <w:spacing w:before="100" w:beforeAutospacing="1" w:after="100" w:afterAutospacing="1" w:line="240" w:lineRule="auto"/>
        <w:rPr>
          <w:sz w:val="40"/>
          <w:szCs w:val="40"/>
        </w:rPr>
      </w:pPr>
      <w:r w:rsidRPr="00ED2109">
        <w:rPr>
          <w:sz w:val="40"/>
          <w:szCs w:val="40"/>
        </w:rPr>
        <w:t>Ensure adequate cash flow for operations.</w:t>
      </w:r>
    </w:p>
    <w:p w:rsidR="00ED2109" w:rsidRPr="00ED2109" w:rsidRDefault="00ED2109" w:rsidP="00ED2109">
      <w:pPr>
        <w:numPr>
          <w:ilvl w:val="0"/>
          <w:numId w:val="17"/>
        </w:numPr>
        <w:spacing w:before="100" w:beforeAutospacing="1" w:after="100" w:afterAutospacing="1" w:line="240" w:lineRule="auto"/>
        <w:rPr>
          <w:sz w:val="40"/>
          <w:szCs w:val="40"/>
        </w:rPr>
      </w:pPr>
      <w:r w:rsidRPr="00ED2109">
        <w:rPr>
          <w:sz w:val="40"/>
          <w:szCs w:val="40"/>
        </w:rPr>
        <w:t>Manage risks associated with investments and market changes.</w:t>
      </w:r>
    </w:p>
    <w:p w:rsidR="00ED2109" w:rsidRPr="00ED2109" w:rsidRDefault="00ED6A8A" w:rsidP="00ED2109">
      <w:pPr>
        <w:spacing w:after="0"/>
        <w:rPr>
          <w:sz w:val="40"/>
          <w:szCs w:val="40"/>
        </w:rPr>
      </w:pPr>
      <w:r>
        <w:rPr>
          <w:sz w:val="40"/>
          <w:szCs w:val="40"/>
        </w:rPr>
        <w:pict>
          <v:rect id="_x0000_i1045" style="width:0;height:1.5pt" o:hralign="center" o:hrstd="t" o:hr="t" fillcolor="#a0a0a0" stroked="f"/>
        </w:pict>
      </w:r>
    </w:p>
    <w:p w:rsidR="00ED2109" w:rsidRPr="00ED2109" w:rsidRDefault="00ED2109" w:rsidP="00ED2109">
      <w:pPr>
        <w:pStyle w:val="Heading3"/>
        <w:rPr>
          <w:sz w:val="40"/>
          <w:szCs w:val="40"/>
        </w:rPr>
      </w:pPr>
      <w:r w:rsidRPr="00ED2109">
        <w:rPr>
          <w:rStyle w:val="Strong"/>
          <w:b/>
          <w:bCs/>
          <w:sz w:val="40"/>
          <w:szCs w:val="40"/>
        </w:rPr>
        <w:t>Accounting: Definition and Scope</w:t>
      </w:r>
    </w:p>
    <w:p w:rsidR="00ED2109" w:rsidRPr="00ED2109" w:rsidRDefault="00ED2109" w:rsidP="00ED2109">
      <w:pPr>
        <w:pStyle w:val="NormalWeb"/>
        <w:rPr>
          <w:sz w:val="40"/>
          <w:szCs w:val="40"/>
        </w:rPr>
      </w:pPr>
      <w:r w:rsidRPr="00ED2109">
        <w:rPr>
          <w:rStyle w:val="Strong"/>
          <w:sz w:val="40"/>
          <w:szCs w:val="40"/>
        </w:rPr>
        <w:t>Accounting</w:t>
      </w:r>
      <w:r w:rsidRPr="00ED2109">
        <w:rPr>
          <w:sz w:val="40"/>
          <w:szCs w:val="40"/>
        </w:rPr>
        <w:t xml:space="preserve"> is the systematic process of recording, summarizing, and reporting financial transactions. It provides a clear picture of an organization's financial performance and position over time.</w:t>
      </w:r>
    </w:p>
    <w:p w:rsidR="00ED2109" w:rsidRPr="00ED2109" w:rsidRDefault="00ED2109" w:rsidP="00ED2109">
      <w:pPr>
        <w:pStyle w:val="Heading4"/>
        <w:rPr>
          <w:sz w:val="40"/>
          <w:szCs w:val="40"/>
        </w:rPr>
      </w:pPr>
      <w:r w:rsidRPr="00ED2109">
        <w:rPr>
          <w:rStyle w:val="Strong"/>
          <w:b w:val="0"/>
          <w:bCs w:val="0"/>
          <w:sz w:val="40"/>
          <w:szCs w:val="40"/>
        </w:rPr>
        <w:t>Branches of Accounting</w:t>
      </w:r>
    </w:p>
    <w:p w:rsidR="00ED2109" w:rsidRPr="00ED2109" w:rsidRDefault="00ED2109" w:rsidP="00ED2109">
      <w:pPr>
        <w:pStyle w:val="NormalWeb"/>
        <w:numPr>
          <w:ilvl w:val="0"/>
          <w:numId w:val="18"/>
        </w:numPr>
        <w:rPr>
          <w:sz w:val="40"/>
          <w:szCs w:val="40"/>
        </w:rPr>
      </w:pPr>
      <w:r w:rsidRPr="00ED2109">
        <w:rPr>
          <w:rStyle w:val="Strong"/>
          <w:sz w:val="40"/>
          <w:szCs w:val="40"/>
        </w:rPr>
        <w:t>Financial Accounting</w:t>
      </w:r>
      <w:r w:rsidRPr="00ED2109">
        <w:rPr>
          <w:sz w:val="40"/>
          <w:szCs w:val="40"/>
        </w:rPr>
        <w:t>:</w:t>
      </w:r>
    </w:p>
    <w:p w:rsidR="00ED2109" w:rsidRPr="00ED2109" w:rsidRDefault="00ED2109" w:rsidP="00ED2109">
      <w:pPr>
        <w:numPr>
          <w:ilvl w:val="1"/>
          <w:numId w:val="18"/>
        </w:numPr>
        <w:spacing w:before="100" w:beforeAutospacing="1" w:after="100" w:afterAutospacing="1" w:line="240" w:lineRule="auto"/>
        <w:rPr>
          <w:sz w:val="40"/>
          <w:szCs w:val="40"/>
        </w:rPr>
      </w:pPr>
      <w:r w:rsidRPr="00ED2109">
        <w:rPr>
          <w:sz w:val="40"/>
          <w:szCs w:val="40"/>
        </w:rPr>
        <w:t>Prepares financial statements (e.g., income statement, balance sheet) for external stakeholders like investors, creditors, and regulators.</w:t>
      </w:r>
    </w:p>
    <w:p w:rsidR="00ED2109" w:rsidRPr="00ED2109" w:rsidRDefault="00ED2109" w:rsidP="00ED2109">
      <w:pPr>
        <w:pStyle w:val="NormalWeb"/>
        <w:numPr>
          <w:ilvl w:val="0"/>
          <w:numId w:val="18"/>
        </w:numPr>
        <w:rPr>
          <w:sz w:val="40"/>
          <w:szCs w:val="40"/>
        </w:rPr>
      </w:pPr>
      <w:r w:rsidRPr="00ED2109">
        <w:rPr>
          <w:rStyle w:val="Strong"/>
          <w:sz w:val="40"/>
          <w:szCs w:val="40"/>
        </w:rPr>
        <w:t>Managerial Accounting</w:t>
      </w:r>
      <w:r w:rsidRPr="00ED2109">
        <w:rPr>
          <w:sz w:val="40"/>
          <w:szCs w:val="40"/>
        </w:rPr>
        <w:t>:</w:t>
      </w:r>
    </w:p>
    <w:p w:rsidR="00ED2109" w:rsidRPr="00ED2109" w:rsidRDefault="00ED2109" w:rsidP="00ED2109">
      <w:pPr>
        <w:numPr>
          <w:ilvl w:val="1"/>
          <w:numId w:val="18"/>
        </w:numPr>
        <w:spacing w:before="100" w:beforeAutospacing="1" w:after="100" w:afterAutospacing="1" w:line="240" w:lineRule="auto"/>
        <w:rPr>
          <w:sz w:val="40"/>
          <w:szCs w:val="40"/>
        </w:rPr>
      </w:pPr>
      <w:r w:rsidRPr="00ED2109">
        <w:rPr>
          <w:sz w:val="40"/>
          <w:szCs w:val="40"/>
        </w:rPr>
        <w:t>Provides detailed financial information to internal stakeholders (managers) to assist in decision-making.</w:t>
      </w:r>
    </w:p>
    <w:p w:rsidR="00ED2109" w:rsidRPr="00ED2109" w:rsidRDefault="00ED2109" w:rsidP="00ED2109">
      <w:pPr>
        <w:numPr>
          <w:ilvl w:val="1"/>
          <w:numId w:val="18"/>
        </w:numPr>
        <w:spacing w:before="100" w:beforeAutospacing="1" w:after="100" w:afterAutospacing="1" w:line="240" w:lineRule="auto"/>
        <w:rPr>
          <w:sz w:val="40"/>
          <w:szCs w:val="40"/>
        </w:rPr>
      </w:pPr>
      <w:r w:rsidRPr="00ED2109">
        <w:rPr>
          <w:sz w:val="40"/>
          <w:szCs w:val="40"/>
        </w:rPr>
        <w:t>Example: Budgeting and cost analysis.</w:t>
      </w:r>
    </w:p>
    <w:p w:rsidR="00ED2109" w:rsidRPr="00ED2109" w:rsidRDefault="00ED2109" w:rsidP="00ED2109">
      <w:pPr>
        <w:pStyle w:val="NormalWeb"/>
        <w:numPr>
          <w:ilvl w:val="0"/>
          <w:numId w:val="18"/>
        </w:numPr>
        <w:rPr>
          <w:sz w:val="40"/>
          <w:szCs w:val="40"/>
        </w:rPr>
      </w:pPr>
      <w:r w:rsidRPr="00ED2109">
        <w:rPr>
          <w:rStyle w:val="Strong"/>
          <w:sz w:val="40"/>
          <w:szCs w:val="40"/>
        </w:rPr>
        <w:t>Tax Accounting</w:t>
      </w:r>
      <w:r w:rsidRPr="00ED2109">
        <w:rPr>
          <w:sz w:val="40"/>
          <w:szCs w:val="40"/>
        </w:rPr>
        <w:t>:</w:t>
      </w:r>
    </w:p>
    <w:p w:rsidR="00ED2109" w:rsidRPr="00ED2109" w:rsidRDefault="00ED2109" w:rsidP="00ED2109">
      <w:pPr>
        <w:numPr>
          <w:ilvl w:val="1"/>
          <w:numId w:val="18"/>
        </w:numPr>
        <w:spacing w:before="100" w:beforeAutospacing="1" w:after="100" w:afterAutospacing="1" w:line="240" w:lineRule="auto"/>
        <w:rPr>
          <w:sz w:val="40"/>
          <w:szCs w:val="40"/>
        </w:rPr>
      </w:pPr>
      <w:r w:rsidRPr="00ED2109">
        <w:rPr>
          <w:sz w:val="40"/>
          <w:szCs w:val="40"/>
        </w:rPr>
        <w:t>Focuses on preparing tax returns and planning tax strategies.</w:t>
      </w:r>
    </w:p>
    <w:p w:rsidR="00ED2109" w:rsidRPr="00ED2109" w:rsidRDefault="00ED2109" w:rsidP="00ED2109">
      <w:pPr>
        <w:pStyle w:val="NormalWeb"/>
        <w:numPr>
          <w:ilvl w:val="0"/>
          <w:numId w:val="18"/>
        </w:numPr>
        <w:rPr>
          <w:sz w:val="40"/>
          <w:szCs w:val="40"/>
        </w:rPr>
      </w:pPr>
      <w:r w:rsidRPr="00ED2109">
        <w:rPr>
          <w:rStyle w:val="Strong"/>
          <w:sz w:val="40"/>
          <w:szCs w:val="40"/>
        </w:rPr>
        <w:t>Auditing</w:t>
      </w:r>
      <w:r w:rsidRPr="00ED2109">
        <w:rPr>
          <w:sz w:val="40"/>
          <w:szCs w:val="40"/>
        </w:rPr>
        <w:t>:</w:t>
      </w:r>
    </w:p>
    <w:p w:rsidR="00ED2109" w:rsidRPr="00ED2109" w:rsidRDefault="00ED2109" w:rsidP="00ED2109">
      <w:pPr>
        <w:numPr>
          <w:ilvl w:val="1"/>
          <w:numId w:val="18"/>
        </w:numPr>
        <w:spacing w:before="100" w:beforeAutospacing="1" w:after="100" w:afterAutospacing="1" w:line="240" w:lineRule="auto"/>
        <w:rPr>
          <w:sz w:val="40"/>
          <w:szCs w:val="40"/>
        </w:rPr>
      </w:pPr>
      <w:r w:rsidRPr="00ED2109">
        <w:rPr>
          <w:sz w:val="40"/>
          <w:szCs w:val="40"/>
        </w:rPr>
        <w:lastRenderedPageBreak/>
        <w:t>Involves verifying the accuracy of financial records and ensuring compliance with accounting standards.</w:t>
      </w:r>
    </w:p>
    <w:p w:rsidR="00ED2109" w:rsidRPr="00ED2109" w:rsidRDefault="00ED2109" w:rsidP="00ED2109">
      <w:pPr>
        <w:pStyle w:val="NormalWeb"/>
        <w:numPr>
          <w:ilvl w:val="0"/>
          <w:numId w:val="18"/>
        </w:numPr>
        <w:rPr>
          <w:sz w:val="40"/>
          <w:szCs w:val="40"/>
        </w:rPr>
      </w:pPr>
      <w:r w:rsidRPr="00ED2109">
        <w:rPr>
          <w:rStyle w:val="Strong"/>
          <w:sz w:val="40"/>
          <w:szCs w:val="40"/>
        </w:rPr>
        <w:t>Forensic Accounting</w:t>
      </w:r>
      <w:r w:rsidRPr="00ED2109">
        <w:rPr>
          <w:sz w:val="40"/>
          <w:szCs w:val="40"/>
        </w:rPr>
        <w:t>:</w:t>
      </w:r>
    </w:p>
    <w:p w:rsidR="00ED2109" w:rsidRPr="00ED2109" w:rsidRDefault="00ED2109" w:rsidP="00ED2109">
      <w:pPr>
        <w:numPr>
          <w:ilvl w:val="1"/>
          <w:numId w:val="18"/>
        </w:numPr>
        <w:spacing w:before="100" w:beforeAutospacing="1" w:after="100" w:afterAutospacing="1" w:line="240" w:lineRule="auto"/>
        <w:rPr>
          <w:sz w:val="40"/>
          <w:szCs w:val="40"/>
        </w:rPr>
      </w:pPr>
      <w:r w:rsidRPr="00ED2109">
        <w:rPr>
          <w:sz w:val="40"/>
          <w:szCs w:val="40"/>
        </w:rPr>
        <w:t>Investigates financial irregularities and fraud.</w:t>
      </w:r>
    </w:p>
    <w:p w:rsidR="00ED2109" w:rsidRPr="00ED2109" w:rsidRDefault="00ED6A8A" w:rsidP="00ED2109">
      <w:pPr>
        <w:spacing w:after="0"/>
        <w:rPr>
          <w:sz w:val="40"/>
          <w:szCs w:val="40"/>
        </w:rPr>
      </w:pPr>
      <w:r>
        <w:rPr>
          <w:sz w:val="40"/>
          <w:szCs w:val="40"/>
        </w:rPr>
        <w:pict>
          <v:rect id="_x0000_i1046" style="width:0;height:1.5pt" o:hralign="center" o:hrstd="t" o:hr="t" fillcolor="#a0a0a0" stroked="f"/>
        </w:pict>
      </w:r>
    </w:p>
    <w:p w:rsidR="00ED2109" w:rsidRPr="00ED2109" w:rsidRDefault="00ED2109" w:rsidP="00ED2109">
      <w:pPr>
        <w:pStyle w:val="Heading3"/>
        <w:rPr>
          <w:sz w:val="40"/>
          <w:szCs w:val="40"/>
        </w:rPr>
      </w:pPr>
      <w:r w:rsidRPr="00ED2109">
        <w:rPr>
          <w:rStyle w:val="Strong"/>
          <w:b/>
          <w:bCs/>
          <w:sz w:val="40"/>
          <w:szCs w:val="40"/>
        </w:rPr>
        <w:t xml:space="preserve">Key Differences </w:t>
      </w:r>
      <w:proofErr w:type="gramStart"/>
      <w:r w:rsidRPr="00ED2109">
        <w:rPr>
          <w:rStyle w:val="Strong"/>
          <w:b/>
          <w:bCs/>
          <w:sz w:val="40"/>
          <w:szCs w:val="40"/>
        </w:rPr>
        <w:t>Between</w:t>
      </w:r>
      <w:proofErr w:type="gramEnd"/>
      <w:r w:rsidRPr="00ED2109">
        <w:rPr>
          <w:rStyle w:val="Strong"/>
          <w:b/>
          <w:bCs/>
          <w:sz w:val="40"/>
          <w:szCs w:val="40"/>
        </w:rPr>
        <w:t xml:space="preserve"> Finance and Accounting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4634"/>
        <w:gridCol w:w="4298"/>
      </w:tblGrid>
      <w:tr w:rsidR="00ED2109" w:rsidRPr="00ED2109" w:rsidTr="00ED2109">
        <w:trPr>
          <w:tblHeader/>
          <w:tblCellSpacing w:w="15" w:type="dxa"/>
        </w:trPr>
        <w:tc>
          <w:tcPr>
            <w:tcW w:w="0" w:type="auto"/>
            <w:vAlign w:val="center"/>
            <w:hideMark/>
          </w:tcPr>
          <w:p w:rsidR="00ED2109" w:rsidRPr="00ED2109" w:rsidRDefault="00ED2109">
            <w:pPr>
              <w:jc w:val="center"/>
              <w:rPr>
                <w:b/>
                <w:bCs/>
                <w:sz w:val="40"/>
                <w:szCs w:val="40"/>
              </w:rPr>
            </w:pPr>
            <w:r w:rsidRPr="00ED2109">
              <w:rPr>
                <w:rStyle w:val="Strong"/>
                <w:sz w:val="40"/>
                <w:szCs w:val="40"/>
              </w:rPr>
              <w:t>Aspect</w:t>
            </w:r>
          </w:p>
        </w:tc>
        <w:tc>
          <w:tcPr>
            <w:tcW w:w="0" w:type="auto"/>
            <w:vAlign w:val="center"/>
            <w:hideMark/>
          </w:tcPr>
          <w:p w:rsidR="00ED2109" w:rsidRPr="00ED2109" w:rsidRDefault="00ED2109">
            <w:pPr>
              <w:jc w:val="center"/>
              <w:rPr>
                <w:b/>
                <w:bCs/>
                <w:sz w:val="40"/>
                <w:szCs w:val="40"/>
              </w:rPr>
            </w:pPr>
            <w:r w:rsidRPr="00ED2109">
              <w:rPr>
                <w:rStyle w:val="Strong"/>
                <w:sz w:val="40"/>
                <w:szCs w:val="40"/>
              </w:rPr>
              <w:t>Finance</w:t>
            </w:r>
          </w:p>
        </w:tc>
        <w:tc>
          <w:tcPr>
            <w:tcW w:w="0" w:type="auto"/>
            <w:vAlign w:val="center"/>
            <w:hideMark/>
          </w:tcPr>
          <w:p w:rsidR="00ED2109" w:rsidRPr="00ED2109" w:rsidRDefault="00ED2109">
            <w:pPr>
              <w:jc w:val="center"/>
              <w:rPr>
                <w:b/>
                <w:bCs/>
                <w:sz w:val="40"/>
                <w:szCs w:val="40"/>
              </w:rPr>
            </w:pPr>
            <w:r w:rsidRPr="00ED2109">
              <w:rPr>
                <w:rStyle w:val="Strong"/>
                <w:sz w:val="40"/>
                <w:szCs w:val="40"/>
              </w:rPr>
              <w:t>Accounting</w:t>
            </w:r>
          </w:p>
        </w:tc>
      </w:tr>
      <w:tr w:rsidR="00ED2109" w:rsidRPr="00ED2109" w:rsidTr="00ED2109">
        <w:trPr>
          <w:tblCellSpacing w:w="15" w:type="dxa"/>
        </w:trPr>
        <w:tc>
          <w:tcPr>
            <w:tcW w:w="0" w:type="auto"/>
            <w:vAlign w:val="center"/>
            <w:hideMark/>
          </w:tcPr>
          <w:p w:rsidR="00ED2109" w:rsidRPr="00ED2109" w:rsidRDefault="00ED2109">
            <w:pPr>
              <w:rPr>
                <w:sz w:val="40"/>
                <w:szCs w:val="40"/>
              </w:rPr>
            </w:pPr>
            <w:r w:rsidRPr="00ED2109">
              <w:rPr>
                <w:rStyle w:val="Strong"/>
                <w:sz w:val="40"/>
                <w:szCs w:val="40"/>
              </w:rPr>
              <w:t>Focus</w:t>
            </w:r>
          </w:p>
        </w:tc>
        <w:tc>
          <w:tcPr>
            <w:tcW w:w="0" w:type="auto"/>
            <w:vAlign w:val="center"/>
            <w:hideMark/>
          </w:tcPr>
          <w:p w:rsidR="00ED2109" w:rsidRPr="00ED2109" w:rsidRDefault="00ED2109">
            <w:pPr>
              <w:rPr>
                <w:sz w:val="40"/>
                <w:szCs w:val="40"/>
              </w:rPr>
            </w:pPr>
            <w:r w:rsidRPr="00ED2109">
              <w:rPr>
                <w:sz w:val="40"/>
                <w:szCs w:val="40"/>
              </w:rPr>
              <w:t>Managing money and assets</w:t>
            </w:r>
          </w:p>
        </w:tc>
        <w:tc>
          <w:tcPr>
            <w:tcW w:w="0" w:type="auto"/>
            <w:vAlign w:val="center"/>
            <w:hideMark/>
          </w:tcPr>
          <w:p w:rsidR="00ED2109" w:rsidRPr="00ED2109" w:rsidRDefault="00ED2109">
            <w:pPr>
              <w:rPr>
                <w:sz w:val="40"/>
                <w:szCs w:val="40"/>
              </w:rPr>
            </w:pPr>
            <w:r w:rsidRPr="00ED2109">
              <w:rPr>
                <w:sz w:val="40"/>
                <w:szCs w:val="40"/>
              </w:rPr>
              <w:t>Recording and reporting transactions</w:t>
            </w:r>
          </w:p>
        </w:tc>
      </w:tr>
      <w:tr w:rsidR="00ED2109" w:rsidRPr="00ED2109" w:rsidTr="00ED2109">
        <w:trPr>
          <w:tblCellSpacing w:w="15" w:type="dxa"/>
        </w:trPr>
        <w:tc>
          <w:tcPr>
            <w:tcW w:w="0" w:type="auto"/>
            <w:vAlign w:val="center"/>
            <w:hideMark/>
          </w:tcPr>
          <w:p w:rsidR="00ED2109" w:rsidRPr="00ED2109" w:rsidRDefault="00ED2109">
            <w:pPr>
              <w:rPr>
                <w:sz w:val="40"/>
                <w:szCs w:val="40"/>
              </w:rPr>
            </w:pPr>
            <w:r w:rsidRPr="00ED2109">
              <w:rPr>
                <w:rStyle w:val="Strong"/>
                <w:sz w:val="40"/>
                <w:szCs w:val="40"/>
              </w:rPr>
              <w:t>Objective</w:t>
            </w:r>
          </w:p>
        </w:tc>
        <w:tc>
          <w:tcPr>
            <w:tcW w:w="0" w:type="auto"/>
            <w:vAlign w:val="center"/>
            <w:hideMark/>
          </w:tcPr>
          <w:p w:rsidR="00ED2109" w:rsidRPr="00ED2109" w:rsidRDefault="00ED2109">
            <w:pPr>
              <w:rPr>
                <w:sz w:val="40"/>
                <w:szCs w:val="40"/>
              </w:rPr>
            </w:pPr>
            <w:r w:rsidRPr="00ED2109">
              <w:rPr>
                <w:sz w:val="40"/>
                <w:szCs w:val="40"/>
              </w:rPr>
              <w:t>Maximizing wealth and decision-making</w:t>
            </w:r>
          </w:p>
        </w:tc>
        <w:tc>
          <w:tcPr>
            <w:tcW w:w="0" w:type="auto"/>
            <w:vAlign w:val="center"/>
            <w:hideMark/>
          </w:tcPr>
          <w:p w:rsidR="00ED2109" w:rsidRPr="00ED2109" w:rsidRDefault="00ED2109">
            <w:pPr>
              <w:rPr>
                <w:sz w:val="40"/>
                <w:szCs w:val="40"/>
              </w:rPr>
            </w:pPr>
            <w:r w:rsidRPr="00ED2109">
              <w:rPr>
                <w:sz w:val="40"/>
                <w:szCs w:val="40"/>
              </w:rPr>
              <w:t>Providing financial accuracy</w:t>
            </w:r>
          </w:p>
        </w:tc>
      </w:tr>
      <w:tr w:rsidR="00ED2109" w:rsidRPr="00ED2109" w:rsidTr="00ED2109">
        <w:trPr>
          <w:tblCellSpacing w:w="15" w:type="dxa"/>
        </w:trPr>
        <w:tc>
          <w:tcPr>
            <w:tcW w:w="0" w:type="auto"/>
            <w:vAlign w:val="center"/>
            <w:hideMark/>
          </w:tcPr>
          <w:p w:rsidR="00ED2109" w:rsidRPr="00ED2109" w:rsidRDefault="00ED2109">
            <w:pPr>
              <w:rPr>
                <w:sz w:val="40"/>
                <w:szCs w:val="40"/>
              </w:rPr>
            </w:pPr>
            <w:r w:rsidRPr="00ED2109">
              <w:rPr>
                <w:rStyle w:val="Strong"/>
                <w:sz w:val="40"/>
                <w:szCs w:val="40"/>
              </w:rPr>
              <w:t>Scope</w:t>
            </w:r>
          </w:p>
        </w:tc>
        <w:tc>
          <w:tcPr>
            <w:tcW w:w="0" w:type="auto"/>
            <w:vAlign w:val="center"/>
            <w:hideMark/>
          </w:tcPr>
          <w:p w:rsidR="00ED2109" w:rsidRPr="00ED2109" w:rsidRDefault="00ED2109">
            <w:pPr>
              <w:rPr>
                <w:sz w:val="40"/>
                <w:szCs w:val="40"/>
              </w:rPr>
            </w:pPr>
            <w:r w:rsidRPr="00ED2109">
              <w:rPr>
                <w:sz w:val="40"/>
                <w:szCs w:val="40"/>
              </w:rPr>
              <w:t>Broader (investments, capital, risk)</w:t>
            </w:r>
          </w:p>
        </w:tc>
        <w:tc>
          <w:tcPr>
            <w:tcW w:w="0" w:type="auto"/>
            <w:vAlign w:val="center"/>
            <w:hideMark/>
          </w:tcPr>
          <w:p w:rsidR="00ED2109" w:rsidRPr="00ED2109" w:rsidRDefault="00ED2109">
            <w:pPr>
              <w:rPr>
                <w:sz w:val="40"/>
                <w:szCs w:val="40"/>
              </w:rPr>
            </w:pPr>
            <w:r w:rsidRPr="00ED2109">
              <w:rPr>
                <w:sz w:val="40"/>
                <w:szCs w:val="40"/>
              </w:rPr>
              <w:t>Narrower (financial reporting)</w:t>
            </w:r>
          </w:p>
        </w:tc>
      </w:tr>
      <w:tr w:rsidR="00ED2109" w:rsidRPr="00ED2109" w:rsidTr="00ED2109">
        <w:trPr>
          <w:tblCellSpacing w:w="15" w:type="dxa"/>
        </w:trPr>
        <w:tc>
          <w:tcPr>
            <w:tcW w:w="0" w:type="auto"/>
            <w:vAlign w:val="center"/>
            <w:hideMark/>
          </w:tcPr>
          <w:p w:rsidR="00ED2109" w:rsidRPr="00ED2109" w:rsidRDefault="00ED2109">
            <w:pPr>
              <w:rPr>
                <w:sz w:val="40"/>
                <w:szCs w:val="40"/>
              </w:rPr>
            </w:pPr>
            <w:r w:rsidRPr="00ED2109">
              <w:rPr>
                <w:rStyle w:val="Strong"/>
                <w:sz w:val="40"/>
                <w:szCs w:val="40"/>
              </w:rPr>
              <w:t>Output</w:t>
            </w:r>
          </w:p>
        </w:tc>
        <w:tc>
          <w:tcPr>
            <w:tcW w:w="0" w:type="auto"/>
            <w:vAlign w:val="center"/>
            <w:hideMark/>
          </w:tcPr>
          <w:p w:rsidR="00ED2109" w:rsidRPr="00ED2109" w:rsidRDefault="00ED2109">
            <w:pPr>
              <w:rPr>
                <w:sz w:val="40"/>
                <w:szCs w:val="40"/>
              </w:rPr>
            </w:pPr>
            <w:r w:rsidRPr="00ED2109">
              <w:rPr>
                <w:sz w:val="40"/>
                <w:szCs w:val="40"/>
              </w:rPr>
              <w:t>Forecasts, budgets, and strategies</w:t>
            </w:r>
          </w:p>
        </w:tc>
        <w:tc>
          <w:tcPr>
            <w:tcW w:w="0" w:type="auto"/>
            <w:vAlign w:val="center"/>
            <w:hideMark/>
          </w:tcPr>
          <w:p w:rsidR="00ED2109" w:rsidRPr="00ED2109" w:rsidRDefault="00ED2109">
            <w:pPr>
              <w:rPr>
                <w:sz w:val="40"/>
                <w:szCs w:val="40"/>
              </w:rPr>
            </w:pPr>
            <w:r w:rsidRPr="00ED2109">
              <w:rPr>
                <w:sz w:val="40"/>
                <w:szCs w:val="40"/>
              </w:rPr>
              <w:t>Financial statements and records</w:t>
            </w:r>
          </w:p>
        </w:tc>
      </w:tr>
      <w:tr w:rsidR="00ED2109" w:rsidRPr="00ED2109" w:rsidTr="00ED2109">
        <w:trPr>
          <w:tblCellSpacing w:w="15" w:type="dxa"/>
        </w:trPr>
        <w:tc>
          <w:tcPr>
            <w:tcW w:w="0" w:type="auto"/>
            <w:vAlign w:val="center"/>
            <w:hideMark/>
          </w:tcPr>
          <w:p w:rsidR="00ED2109" w:rsidRPr="00ED2109" w:rsidRDefault="00ED2109">
            <w:pPr>
              <w:rPr>
                <w:sz w:val="40"/>
                <w:szCs w:val="40"/>
              </w:rPr>
            </w:pPr>
            <w:r w:rsidRPr="00ED2109">
              <w:rPr>
                <w:rStyle w:val="Strong"/>
                <w:sz w:val="40"/>
                <w:szCs w:val="40"/>
              </w:rPr>
              <w:t>Time Frame</w:t>
            </w:r>
          </w:p>
        </w:tc>
        <w:tc>
          <w:tcPr>
            <w:tcW w:w="0" w:type="auto"/>
            <w:vAlign w:val="center"/>
            <w:hideMark/>
          </w:tcPr>
          <w:p w:rsidR="00ED2109" w:rsidRPr="00ED2109" w:rsidRDefault="00ED2109">
            <w:pPr>
              <w:rPr>
                <w:sz w:val="40"/>
                <w:szCs w:val="40"/>
              </w:rPr>
            </w:pPr>
            <w:r w:rsidRPr="00ED2109">
              <w:rPr>
                <w:sz w:val="40"/>
                <w:szCs w:val="40"/>
              </w:rPr>
              <w:t>Future-oriented (projections, plans)</w:t>
            </w:r>
          </w:p>
        </w:tc>
        <w:tc>
          <w:tcPr>
            <w:tcW w:w="0" w:type="auto"/>
            <w:vAlign w:val="center"/>
            <w:hideMark/>
          </w:tcPr>
          <w:p w:rsidR="00ED2109" w:rsidRPr="00ED2109" w:rsidRDefault="00ED2109">
            <w:pPr>
              <w:rPr>
                <w:sz w:val="40"/>
                <w:szCs w:val="40"/>
              </w:rPr>
            </w:pPr>
            <w:r w:rsidRPr="00ED2109">
              <w:rPr>
                <w:sz w:val="40"/>
                <w:szCs w:val="40"/>
              </w:rPr>
              <w:t>Past-oriented (historical records)</w:t>
            </w:r>
          </w:p>
        </w:tc>
      </w:tr>
    </w:tbl>
    <w:p w:rsidR="00ED2109" w:rsidRPr="00ED2109" w:rsidRDefault="00ED6A8A" w:rsidP="00ED2109">
      <w:pPr>
        <w:rPr>
          <w:sz w:val="40"/>
          <w:szCs w:val="40"/>
        </w:rPr>
      </w:pPr>
      <w:r>
        <w:rPr>
          <w:sz w:val="40"/>
          <w:szCs w:val="40"/>
        </w:rPr>
        <w:pict>
          <v:rect id="_x0000_i1047" style="width:0;height:1.5pt" o:hralign="center" o:hrstd="t" o:hr="t" fillcolor="#a0a0a0" stroked="f"/>
        </w:pict>
      </w:r>
    </w:p>
    <w:p w:rsidR="00ED2109" w:rsidRPr="00ED2109" w:rsidRDefault="00ED2109" w:rsidP="00ED2109">
      <w:pPr>
        <w:pStyle w:val="Heading3"/>
        <w:rPr>
          <w:sz w:val="40"/>
          <w:szCs w:val="40"/>
        </w:rPr>
      </w:pPr>
      <w:r w:rsidRPr="00ED2109">
        <w:rPr>
          <w:rStyle w:val="Strong"/>
          <w:b/>
          <w:bCs/>
          <w:sz w:val="40"/>
          <w:szCs w:val="40"/>
        </w:rPr>
        <w:t>Importance of Finance and Accounting</w:t>
      </w:r>
    </w:p>
    <w:p w:rsidR="00ED2109" w:rsidRPr="00ED2109" w:rsidRDefault="00ED2109" w:rsidP="00ED2109">
      <w:pPr>
        <w:pStyle w:val="NormalWeb"/>
        <w:numPr>
          <w:ilvl w:val="0"/>
          <w:numId w:val="19"/>
        </w:numPr>
        <w:rPr>
          <w:sz w:val="40"/>
          <w:szCs w:val="40"/>
        </w:rPr>
      </w:pPr>
      <w:r w:rsidRPr="00ED2109">
        <w:rPr>
          <w:rStyle w:val="Strong"/>
          <w:sz w:val="40"/>
          <w:szCs w:val="40"/>
        </w:rPr>
        <w:t>For Organizations</w:t>
      </w:r>
      <w:r w:rsidRPr="00ED2109">
        <w:rPr>
          <w:sz w:val="40"/>
          <w:szCs w:val="40"/>
        </w:rPr>
        <w:t>:</w:t>
      </w:r>
    </w:p>
    <w:p w:rsidR="00ED2109" w:rsidRPr="00ED2109" w:rsidRDefault="00ED2109" w:rsidP="00ED2109">
      <w:pPr>
        <w:numPr>
          <w:ilvl w:val="1"/>
          <w:numId w:val="19"/>
        </w:numPr>
        <w:spacing w:before="100" w:beforeAutospacing="1" w:after="100" w:afterAutospacing="1" w:line="240" w:lineRule="auto"/>
        <w:rPr>
          <w:sz w:val="40"/>
          <w:szCs w:val="40"/>
        </w:rPr>
      </w:pPr>
      <w:r w:rsidRPr="00ED2109">
        <w:rPr>
          <w:sz w:val="40"/>
          <w:szCs w:val="40"/>
        </w:rPr>
        <w:t>Finance ensures that funds are available for operations and investments.</w:t>
      </w:r>
    </w:p>
    <w:p w:rsidR="00ED2109" w:rsidRPr="00ED2109" w:rsidRDefault="00ED2109" w:rsidP="00ED2109">
      <w:pPr>
        <w:numPr>
          <w:ilvl w:val="1"/>
          <w:numId w:val="19"/>
        </w:numPr>
        <w:spacing w:before="100" w:beforeAutospacing="1" w:after="100" w:afterAutospacing="1" w:line="240" w:lineRule="auto"/>
        <w:rPr>
          <w:sz w:val="40"/>
          <w:szCs w:val="40"/>
        </w:rPr>
      </w:pPr>
      <w:r w:rsidRPr="00ED2109">
        <w:rPr>
          <w:sz w:val="40"/>
          <w:szCs w:val="40"/>
        </w:rPr>
        <w:lastRenderedPageBreak/>
        <w:t>Accounting ensures compliance with regulations and provides a basis for financial analysis.</w:t>
      </w:r>
    </w:p>
    <w:p w:rsidR="00ED2109" w:rsidRPr="00ED2109" w:rsidRDefault="00ED2109" w:rsidP="00ED2109">
      <w:pPr>
        <w:pStyle w:val="NormalWeb"/>
        <w:numPr>
          <w:ilvl w:val="0"/>
          <w:numId w:val="19"/>
        </w:numPr>
        <w:rPr>
          <w:sz w:val="40"/>
          <w:szCs w:val="40"/>
        </w:rPr>
      </w:pPr>
      <w:r w:rsidRPr="00ED2109">
        <w:rPr>
          <w:rStyle w:val="Strong"/>
          <w:sz w:val="40"/>
          <w:szCs w:val="40"/>
        </w:rPr>
        <w:t>For Individuals</w:t>
      </w:r>
      <w:r w:rsidRPr="00ED2109">
        <w:rPr>
          <w:sz w:val="40"/>
          <w:szCs w:val="40"/>
        </w:rPr>
        <w:t>:</w:t>
      </w:r>
    </w:p>
    <w:p w:rsidR="00ED2109" w:rsidRPr="00ED2109" w:rsidRDefault="00ED2109" w:rsidP="00ED2109">
      <w:pPr>
        <w:numPr>
          <w:ilvl w:val="1"/>
          <w:numId w:val="19"/>
        </w:numPr>
        <w:spacing w:before="100" w:beforeAutospacing="1" w:after="100" w:afterAutospacing="1" w:line="240" w:lineRule="auto"/>
        <w:rPr>
          <w:sz w:val="40"/>
          <w:szCs w:val="40"/>
        </w:rPr>
      </w:pPr>
      <w:r w:rsidRPr="00ED2109">
        <w:rPr>
          <w:sz w:val="40"/>
          <w:szCs w:val="40"/>
        </w:rPr>
        <w:t>Finance helps in managing personal investments and savings.</w:t>
      </w:r>
    </w:p>
    <w:p w:rsidR="00ED2109" w:rsidRPr="00ED2109" w:rsidRDefault="00ED2109" w:rsidP="00ED2109">
      <w:pPr>
        <w:numPr>
          <w:ilvl w:val="1"/>
          <w:numId w:val="19"/>
        </w:numPr>
        <w:spacing w:before="100" w:beforeAutospacing="1" w:after="100" w:afterAutospacing="1" w:line="240" w:lineRule="auto"/>
        <w:rPr>
          <w:sz w:val="40"/>
          <w:szCs w:val="40"/>
        </w:rPr>
      </w:pPr>
      <w:r w:rsidRPr="00ED2109">
        <w:rPr>
          <w:sz w:val="40"/>
          <w:szCs w:val="40"/>
        </w:rPr>
        <w:t>Accounting helps in tracking income, expenses, and tax compliance.</w:t>
      </w:r>
    </w:p>
    <w:p w:rsidR="00ED2109" w:rsidRPr="00ED2109" w:rsidRDefault="00ED2109" w:rsidP="00ED2109">
      <w:pPr>
        <w:pStyle w:val="NormalWeb"/>
        <w:numPr>
          <w:ilvl w:val="0"/>
          <w:numId w:val="19"/>
        </w:numPr>
        <w:rPr>
          <w:sz w:val="40"/>
          <w:szCs w:val="40"/>
        </w:rPr>
      </w:pPr>
      <w:r w:rsidRPr="00ED2109">
        <w:rPr>
          <w:rStyle w:val="Strong"/>
          <w:sz w:val="40"/>
          <w:szCs w:val="40"/>
        </w:rPr>
        <w:t>For Governments</w:t>
      </w:r>
      <w:r w:rsidRPr="00ED2109">
        <w:rPr>
          <w:sz w:val="40"/>
          <w:szCs w:val="40"/>
        </w:rPr>
        <w:t>:</w:t>
      </w:r>
    </w:p>
    <w:p w:rsidR="00ED2109" w:rsidRPr="00ED2109" w:rsidRDefault="00ED2109" w:rsidP="00ED2109">
      <w:pPr>
        <w:numPr>
          <w:ilvl w:val="1"/>
          <w:numId w:val="19"/>
        </w:numPr>
        <w:spacing w:before="100" w:beforeAutospacing="1" w:after="100" w:afterAutospacing="1" w:line="240" w:lineRule="auto"/>
        <w:rPr>
          <w:sz w:val="40"/>
          <w:szCs w:val="40"/>
        </w:rPr>
      </w:pPr>
      <w:r w:rsidRPr="00ED2109">
        <w:rPr>
          <w:sz w:val="40"/>
          <w:szCs w:val="40"/>
        </w:rPr>
        <w:t>Finance supports economic stability and public projects.</w:t>
      </w:r>
    </w:p>
    <w:p w:rsidR="00ED2109" w:rsidRPr="00ED2109" w:rsidRDefault="00ED2109" w:rsidP="00ED2109">
      <w:pPr>
        <w:numPr>
          <w:ilvl w:val="1"/>
          <w:numId w:val="19"/>
        </w:numPr>
        <w:spacing w:before="100" w:beforeAutospacing="1" w:after="100" w:afterAutospacing="1" w:line="240" w:lineRule="auto"/>
        <w:rPr>
          <w:sz w:val="40"/>
          <w:szCs w:val="40"/>
        </w:rPr>
      </w:pPr>
      <w:r w:rsidRPr="00ED2109">
        <w:rPr>
          <w:sz w:val="40"/>
          <w:szCs w:val="40"/>
        </w:rPr>
        <w:t>Accounting ensures transparency and accountability in public funds.</w:t>
      </w:r>
    </w:p>
    <w:p w:rsidR="00ED2109" w:rsidRPr="00ED2109" w:rsidRDefault="00ED6A8A" w:rsidP="00ED2109">
      <w:pPr>
        <w:spacing w:after="0"/>
        <w:rPr>
          <w:sz w:val="40"/>
          <w:szCs w:val="40"/>
        </w:rPr>
      </w:pPr>
      <w:r>
        <w:rPr>
          <w:sz w:val="40"/>
          <w:szCs w:val="40"/>
        </w:rPr>
        <w:pict>
          <v:rect id="_x0000_i1048" style="width:0;height:1.5pt" o:hralign="center" o:hrstd="t" o:hr="t" fillcolor="#a0a0a0" stroked="f"/>
        </w:pict>
      </w:r>
    </w:p>
    <w:p w:rsidR="00ED2109" w:rsidRPr="00ED2109" w:rsidRDefault="00ED2109" w:rsidP="00ED2109">
      <w:pPr>
        <w:pStyle w:val="Heading3"/>
        <w:rPr>
          <w:sz w:val="40"/>
          <w:szCs w:val="40"/>
        </w:rPr>
      </w:pPr>
      <w:r w:rsidRPr="00ED2109">
        <w:rPr>
          <w:rStyle w:val="Strong"/>
          <w:b/>
          <w:bCs/>
          <w:sz w:val="40"/>
          <w:szCs w:val="40"/>
        </w:rPr>
        <w:t>Tools and Techniques in Finance and Accounting</w:t>
      </w:r>
    </w:p>
    <w:p w:rsidR="00ED2109" w:rsidRPr="00ED2109" w:rsidRDefault="00ED2109" w:rsidP="00ED2109">
      <w:pPr>
        <w:pStyle w:val="NormalWeb"/>
        <w:numPr>
          <w:ilvl w:val="0"/>
          <w:numId w:val="20"/>
        </w:numPr>
        <w:rPr>
          <w:sz w:val="40"/>
          <w:szCs w:val="40"/>
        </w:rPr>
      </w:pPr>
      <w:r w:rsidRPr="00ED2109">
        <w:rPr>
          <w:rStyle w:val="Strong"/>
          <w:sz w:val="40"/>
          <w:szCs w:val="40"/>
        </w:rPr>
        <w:t>Finance</w:t>
      </w:r>
      <w:r w:rsidRPr="00ED2109">
        <w:rPr>
          <w:sz w:val="40"/>
          <w:szCs w:val="40"/>
        </w:rPr>
        <w:t>:</w:t>
      </w:r>
    </w:p>
    <w:p w:rsidR="00ED2109" w:rsidRPr="00ED2109" w:rsidRDefault="00ED2109" w:rsidP="00ED2109">
      <w:pPr>
        <w:numPr>
          <w:ilvl w:val="1"/>
          <w:numId w:val="20"/>
        </w:numPr>
        <w:spacing w:before="100" w:beforeAutospacing="1" w:after="100" w:afterAutospacing="1" w:line="240" w:lineRule="auto"/>
        <w:rPr>
          <w:sz w:val="40"/>
          <w:szCs w:val="40"/>
        </w:rPr>
      </w:pPr>
      <w:r w:rsidRPr="00ED2109">
        <w:rPr>
          <w:rStyle w:val="Strong"/>
          <w:sz w:val="40"/>
          <w:szCs w:val="40"/>
        </w:rPr>
        <w:t>Budgeting</w:t>
      </w:r>
      <w:r w:rsidRPr="00ED2109">
        <w:rPr>
          <w:sz w:val="40"/>
          <w:szCs w:val="40"/>
        </w:rPr>
        <w:t>: Planning income and expenses.</w:t>
      </w:r>
    </w:p>
    <w:p w:rsidR="00ED2109" w:rsidRPr="00ED2109" w:rsidRDefault="00ED2109" w:rsidP="00ED2109">
      <w:pPr>
        <w:numPr>
          <w:ilvl w:val="1"/>
          <w:numId w:val="20"/>
        </w:numPr>
        <w:spacing w:before="100" w:beforeAutospacing="1" w:after="100" w:afterAutospacing="1" w:line="240" w:lineRule="auto"/>
        <w:rPr>
          <w:sz w:val="40"/>
          <w:szCs w:val="40"/>
        </w:rPr>
      </w:pPr>
      <w:r w:rsidRPr="00ED2109">
        <w:rPr>
          <w:rStyle w:val="Strong"/>
          <w:sz w:val="40"/>
          <w:szCs w:val="40"/>
        </w:rPr>
        <w:t>Capital Budgeting</w:t>
      </w:r>
      <w:r w:rsidRPr="00ED2109">
        <w:rPr>
          <w:sz w:val="40"/>
          <w:szCs w:val="40"/>
        </w:rPr>
        <w:t>: Evaluating investment projects.</w:t>
      </w:r>
    </w:p>
    <w:p w:rsidR="00ED2109" w:rsidRPr="00ED2109" w:rsidRDefault="00ED2109" w:rsidP="00ED2109">
      <w:pPr>
        <w:numPr>
          <w:ilvl w:val="1"/>
          <w:numId w:val="20"/>
        </w:numPr>
        <w:spacing w:before="100" w:beforeAutospacing="1" w:after="100" w:afterAutospacing="1" w:line="240" w:lineRule="auto"/>
        <w:rPr>
          <w:sz w:val="40"/>
          <w:szCs w:val="40"/>
        </w:rPr>
      </w:pPr>
      <w:r w:rsidRPr="00ED2109">
        <w:rPr>
          <w:rStyle w:val="Strong"/>
          <w:sz w:val="40"/>
          <w:szCs w:val="40"/>
        </w:rPr>
        <w:t>Risk Management</w:t>
      </w:r>
      <w:r w:rsidRPr="00ED2109">
        <w:rPr>
          <w:sz w:val="40"/>
          <w:szCs w:val="40"/>
        </w:rPr>
        <w:t>: Identifying and mitigating financial risks.</w:t>
      </w:r>
    </w:p>
    <w:p w:rsidR="00ED2109" w:rsidRPr="00ED2109" w:rsidRDefault="00ED2109" w:rsidP="00ED2109">
      <w:pPr>
        <w:numPr>
          <w:ilvl w:val="1"/>
          <w:numId w:val="20"/>
        </w:numPr>
        <w:spacing w:before="100" w:beforeAutospacing="1" w:after="100" w:afterAutospacing="1" w:line="240" w:lineRule="auto"/>
        <w:rPr>
          <w:sz w:val="40"/>
          <w:szCs w:val="40"/>
        </w:rPr>
      </w:pPr>
      <w:r w:rsidRPr="00ED2109">
        <w:rPr>
          <w:rStyle w:val="Strong"/>
          <w:sz w:val="40"/>
          <w:szCs w:val="40"/>
        </w:rPr>
        <w:t>Financial Modeling</w:t>
      </w:r>
      <w:r w:rsidRPr="00ED2109">
        <w:rPr>
          <w:sz w:val="40"/>
          <w:szCs w:val="40"/>
        </w:rPr>
        <w:t>: Creating projections and forecasts.</w:t>
      </w:r>
    </w:p>
    <w:p w:rsidR="00ED2109" w:rsidRPr="00ED2109" w:rsidRDefault="00ED2109" w:rsidP="00ED2109">
      <w:pPr>
        <w:pStyle w:val="NormalWeb"/>
        <w:numPr>
          <w:ilvl w:val="0"/>
          <w:numId w:val="20"/>
        </w:numPr>
        <w:rPr>
          <w:sz w:val="40"/>
          <w:szCs w:val="40"/>
        </w:rPr>
      </w:pPr>
      <w:r w:rsidRPr="00ED2109">
        <w:rPr>
          <w:rStyle w:val="Strong"/>
          <w:sz w:val="40"/>
          <w:szCs w:val="40"/>
        </w:rPr>
        <w:t>Accounting</w:t>
      </w:r>
      <w:r w:rsidRPr="00ED2109">
        <w:rPr>
          <w:sz w:val="40"/>
          <w:szCs w:val="40"/>
        </w:rPr>
        <w:t>:</w:t>
      </w:r>
    </w:p>
    <w:p w:rsidR="00ED2109" w:rsidRPr="00ED2109" w:rsidRDefault="00ED2109" w:rsidP="00ED2109">
      <w:pPr>
        <w:numPr>
          <w:ilvl w:val="1"/>
          <w:numId w:val="20"/>
        </w:numPr>
        <w:spacing w:before="100" w:beforeAutospacing="1" w:after="100" w:afterAutospacing="1" w:line="240" w:lineRule="auto"/>
        <w:rPr>
          <w:sz w:val="40"/>
          <w:szCs w:val="40"/>
        </w:rPr>
      </w:pPr>
      <w:r w:rsidRPr="00ED2109">
        <w:rPr>
          <w:rStyle w:val="Strong"/>
          <w:sz w:val="40"/>
          <w:szCs w:val="40"/>
        </w:rPr>
        <w:t>Double-Entry System</w:t>
      </w:r>
      <w:r w:rsidRPr="00ED2109">
        <w:rPr>
          <w:sz w:val="40"/>
          <w:szCs w:val="40"/>
        </w:rPr>
        <w:t>: Recording transactions in two accounts.</w:t>
      </w:r>
    </w:p>
    <w:p w:rsidR="00ED2109" w:rsidRPr="00ED2109" w:rsidRDefault="00ED2109" w:rsidP="00ED2109">
      <w:pPr>
        <w:numPr>
          <w:ilvl w:val="1"/>
          <w:numId w:val="20"/>
        </w:numPr>
        <w:spacing w:before="100" w:beforeAutospacing="1" w:after="100" w:afterAutospacing="1" w:line="240" w:lineRule="auto"/>
        <w:rPr>
          <w:sz w:val="40"/>
          <w:szCs w:val="40"/>
        </w:rPr>
      </w:pPr>
      <w:r w:rsidRPr="00ED2109">
        <w:rPr>
          <w:rStyle w:val="Strong"/>
          <w:sz w:val="40"/>
          <w:szCs w:val="40"/>
        </w:rPr>
        <w:t>Accounting Software</w:t>
      </w:r>
      <w:r w:rsidRPr="00ED2109">
        <w:rPr>
          <w:sz w:val="40"/>
          <w:szCs w:val="40"/>
        </w:rPr>
        <w:t>: Tools like QuickBooks or SAP.</w:t>
      </w:r>
    </w:p>
    <w:p w:rsidR="00ED2109" w:rsidRPr="00ED2109" w:rsidRDefault="00ED2109" w:rsidP="00ED2109">
      <w:pPr>
        <w:numPr>
          <w:ilvl w:val="1"/>
          <w:numId w:val="20"/>
        </w:numPr>
        <w:spacing w:before="100" w:beforeAutospacing="1" w:after="100" w:afterAutospacing="1" w:line="240" w:lineRule="auto"/>
        <w:rPr>
          <w:sz w:val="40"/>
          <w:szCs w:val="40"/>
        </w:rPr>
      </w:pPr>
      <w:r w:rsidRPr="00ED2109">
        <w:rPr>
          <w:rStyle w:val="Strong"/>
          <w:sz w:val="40"/>
          <w:szCs w:val="40"/>
        </w:rPr>
        <w:t>Auditing Standards</w:t>
      </w:r>
      <w:r w:rsidRPr="00ED2109">
        <w:rPr>
          <w:sz w:val="40"/>
          <w:szCs w:val="40"/>
        </w:rPr>
        <w:t>: Ensuring compliance with rules like IFRS or GAAP.</w:t>
      </w:r>
    </w:p>
    <w:p w:rsidR="00ED2109" w:rsidRPr="00ED2109" w:rsidRDefault="00ED6A8A" w:rsidP="00ED2109">
      <w:pPr>
        <w:spacing w:after="0"/>
        <w:rPr>
          <w:sz w:val="40"/>
          <w:szCs w:val="40"/>
        </w:rPr>
      </w:pPr>
      <w:r>
        <w:rPr>
          <w:sz w:val="40"/>
          <w:szCs w:val="40"/>
        </w:rPr>
        <w:pict>
          <v:rect id="_x0000_i1049" style="width:0;height:1.5pt" o:hralign="center" o:hrstd="t" o:hr="t" fillcolor="#a0a0a0" stroked="f"/>
        </w:pict>
      </w:r>
    </w:p>
    <w:p w:rsidR="00ED2109" w:rsidRPr="00ED2109" w:rsidRDefault="00ED2109" w:rsidP="00ED2109">
      <w:pPr>
        <w:pStyle w:val="Heading3"/>
        <w:rPr>
          <w:sz w:val="40"/>
          <w:szCs w:val="40"/>
        </w:rPr>
      </w:pPr>
      <w:r w:rsidRPr="00ED2109">
        <w:rPr>
          <w:rStyle w:val="Strong"/>
          <w:b/>
          <w:bCs/>
          <w:sz w:val="40"/>
          <w:szCs w:val="40"/>
        </w:rPr>
        <w:lastRenderedPageBreak/>
        <w:t>Conclusion</w:t>
      </w:r>
    </w:p>
    <w:p w:rsidR="00ED2109" w:rsidRPr="00ED2109" w:rsidRDefault="00ED2109" w:rsidP="00ED2109">
      <w:pPr>
        <w:pStyle w:val="NormalWeb"/>
        <w:rPr>
          <w:sz w:val="40"/>
          <w:szCs w:val="40"/>
        </w:rPr>
      </w:pPr>
      <w:r w:rsidRPr="00ED2109">
        <w:rPr>
          <w:sz w:val="40"/>
          <w:szCs w:val="40"/>
        </w:rPr>
        <w:t>Finance and accounting are essential for any individual or organization aiming to achieve financial stability and growth. While finance focuses on the strategic management of money, accounting provides the detailed records and analysis needed to inform financial decisions. Together, they form the backbone of effective financial management.</w:t>
      </w:r>
    </w:p>
    <w:p w:rsidR="00ED2109" w:rsidRPr="00ED2109" w:rsidRDefault="00ED2109" w:rsidP="00ED2109">
      <w:pPr>
        <w:spacing w:before="100" w:beforeAutospacing="1" w:after="100" w:afterAutospacing="1" w:line="240" w:lineRule="auto"/>
        <w:jc w:val="center"/>
        <w:outlineLvl w:val="2"/>
        <w:rPr>
          <w:rFonts w:ascii="Times New Roman" w:eastAsia="Times New Roman" w:hAnsi="Times New Roman" w:cs="Times New Roman"/>
          <w:b/>
          <w:bCs/>
          <w:color w:val="5B9BD5" w:themeColor="accent1"/>
          <w:sz w:val="40"/>
          <w:szCs w:val="40"/>
          <w:u w:val="double"/>
        </w:rPr>
      </w:pPr>
      <w:r w:rsidRPr="00ED2109">
        <w:rPr>
          <w:rFonts w:ascii="Times New Roman" w:eastAsia="Times New Roman" w:hAnsi="Times New Roman" w:cs="Times New Roman"/>
          <w:b/>
          <w:bCs/>
          <w:color w:val="5B9BD5" w:themeColor="accent1"/>
          <w:sz w:val="40"/>
          <w:szCs w:val="40"/>
          <w:u w:val="double"/>
        </w:rPr>
        <w:t>Anatomy of a Software House</w:t>
      </w:r>
    </w:p>
    <w:p w:rsidR="00ED2109" w:rsidRPr="00ED2109" w:rsidRDefault="00ED2109" w:rsidP="00ED2109">
      <w:p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 xml:space="preserve">A </w:t>
      </w:r>
      <w:r w:rsidRPr="00ED2109">
        <w:rPr>
          <w:rFonts w:ascii="Times New Roman" w:eastAsia="Times New Roman" w:hAnsi="Times New Roman" w:cs="Times New Roman"/>
          <w:b/>
          <w:bCs/>
          <w:sz w:val="40"/>
          <w:szCs w:val="40"/>
        </w:rPr>
        <w:t>software house</w:t>
      </w:r>
      <w:r w:rsidRPr="00ED2109">
        <w:rPr>
          <w:rFonts w:ascii="Times New Roman" w:eastAsia="Times New Roman" w:hAnsi="Times New Roman" w:cs="Times New Roman"/>
          <w:sz w:val="40"/>
          <w:szCs w:val="40"/>
        </w:rPr>
        <w:t xml:space="preserve"> (or software development company) is an organization that focuses on developing, maintaining, and supporting software products or services. It typically involves a team of professionals working together to deliver software solutions to clients or customers. The anatomy of a software house refers to its organizational structure, key roles, processes, and functions that enable the company to efficiently deliver high-quality software.</w:t>
      </w:r>
    </w:p>
    <w:p w:rsidR="00ED2109" w:rsidRPr="00ED2109" w:rsidRDefault="00ED6A8A" w:rsidP="00ED2109">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50" style="width:0;height:1.5pt" o:hralign="center" o:hrstd="t" o:hr="t" fillcolor="#a0a0a0" stroked="f"/>
        </w:pict>
      </w:r>
    </w:p>
    <w:p w:rsidR="00ED2109" w:rsidRPr="00ED2109" w:rsidRDefault="00ED2109" w:rsidP="00ED2109">
      <w:pPr>
        <w:spacing w:before="100" w:beforeAutospacing="1" w:after="100" w:afterAutospacing="1" w:line="240" w:lineRule="auto"/>
        <w:outlineLvl w:val="2"/>
        <w:rPr>
          <w:rFonts w:ascii="Times New Roman" w:eastAsia="Times New Roman" w:hAnsi="Times New Roman" w:cs="Times New Roman"/>
          <w:b/>
          <w:bCs/>
          <w:sz w:val="40"/>
          <w:szCs w:val="40"/>
        </w:rPr>
      </w:pPr>
      <w:r w:rsidRPr="00ED2109">
        <w:rPr>
          <w:rFonts w:ascii="Times New Roman" w:eastAsia="Times New Roman" w:hAnsi="Times New Roman" w:cs="Times New Roman"/>
          <w:b/>
          <w:bCs/>
          <w:sz w:val="40"/>
          <w:szCs w:val="40"/>
        </w:rPr>
        <w:t>1. Organizational Structure</w:t>
      </w:r>
    </w:p>
    <w:p w:rsidR="00ED2109" w:rsidRPr="00ED2109" w:rsidRDefault="00ED2109" w:rsidP="00ED2109">
      <w:p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The structure of a software house can vary based on its size, type, and goals. However, common components include:</w:t>
      </w:r>
    </w:p>
    <w:p w:rsidR="00ED2109" w:rsidRPr="00ED2109" w:rsidRDefault="00ED2109" w:rsidP="00ED2109">
      <w:pPr>
        <w:numPr>
          <w:ilvl w:val="0"/>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Executive Leadership</w:t>
      </w:r>
      <w:r w:rsidRPr="00ED2109">
        <w:rPr>
          <w:rFonts w:ascii="Times New Roman" w:eastAsia="Times New Roman" w:hAnsi="Times New Roman" w:cs="Times New Roman"/>
          <w:sz w:val="40"/>
          <w:szCs w:val="40"/>
        </w:rPr>
        <w:t>:</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CEO/Founder</w:t>
      </w:r>
      <w:r w:rsidRPr="00ED2109">
        <w:rPr>
          <w:rFonts w:ascii="Times New Roman" w:eastAsia="Times New Roman" w:hAnsi="Times New Roman" w:cs="Times New Roman"/>
          <w:sz w:val="40"/>
          <w:szCs w:val="40"/>
        </w:rPr>
        <w:t>: Provides overall direction and strategy for the company.</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COO (Chief Operating Officer)</w:t>
      </w:r>
      <w:r w:rsidRPr="00ED2109">
        <w:rPr>
          <w:rFonts w:ascii="Times New Roman" w:eastAsia="Times New Roman" w:hAnsi="Times New Roman" w:cs="Times New Roman"/>
          <w:sz w:val="40"/>
          <w:szCs w:val="40"/>
        </w:rPr>
        <w:t>: Oversees day-to-day operations.</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CTO (Chief Technology Officer)</w:t>
      </w:r>
      <w:r w:rsidRPr="00ED2109">
        <w:rPr>
          <w:rFonts w:ascii="Times New Roman" w:eastAsia="Times New Roman" w:hAnsi="Times New Roman" w:cs="Times New Roman"/>
          <w:sz w:val="40"/>
          <w:szCs w:val="40"/>
        </w:rPr>
        <w:t>: Leads the technical vision and manages technical teams.</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lastRenderedPageBreak/>
        <w:t>CFO (Chief Financial Officer)</w:t>
      </w:r>
      <w:r w:rsidRPr="00ED2109">
        <w:rPr>
          <w:rFonts w:ascii="Times New Roman" w:eastAsia="Times New Roman" w:hAnsi="Times New Roman" w:cs="Times New Roman"/>
          <w:sz w:val="40"/>
          <w:szCs w:val="40"/>
        </w:rPr>
        <w:t>: Manages financial aspects of the business, including budgeting, forecasting, and investments.</w:t>
      </w:r>
    </w:p>
    <w:p w:rsidR="00ED2109" w:rsidRPr="00ED2109" w:rsidRDefault="00ED2109" w:rsidP="00ED2109">
      <w:pPr>
        <w:numPr>
          <w:ilvl w:val="0"/>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Development Team</w:t>
      </w:r>
      <w:r w:rsidRPr="00ED2109">
        <w:rPr>
          <w:rFonts w:ascii="Times New Roman" w:eastAsia="Times New Roman" w:hAnsi="Times New Roman" w:cs="Times New Roman"/>
          <w:sz w:val="40"/>
          <w:szCs w:val="40"/>
        </w:rPr>
        <w:t>:</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Software Engineers/Developers</w:t>
      </w:r>
      <w:r w:rsidRPr="00ED2109">
        <w:rPr>
          <w:rFonts w:ascii="Times New Roman" w:eastAsia="Times New Roman" w:hAnsi="Times New Roman" w:cs="Times New Roman"/>
          <w:sz w:val="40"/>
          <w:szCs w:val="40"/>
        </w:rPr>
        <w:t>: Write, test, and maintain the software. They may specialize in front-end, back-end, or full-stack development.</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DevOps Engineers</w:t>
      </w:r>
      <w:r w:rsidRPr="00ED2109">
        <w:rPr>
          <w:rFonts w:ascii="Times New Roman" w:eastAsia="Times New Roman" w:hAnsi="Times New Roman" w:cs="Times New Roman"/>
          <w:sz w:val="40"/>
          <w:szCs w:val="40"/>
        </w:rPr>
        <w:t>: Manage the deployment and infrastructure of software applications, ensuring continuous integration and delivery (CI/CD).</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QA Engineers</w:t>
      </w:r>
      <w:r w:rsidRPr="00ED2109">
        <w:rPr>
          <w:rFonts w:ascii="Times New Roman" w:eastAsia="Times New Roman" w:hAnsi="Times New Roman" w:cs="Times New Roman"/>
          <w:sz w:val="40"/>
          <w:szCs w:val="40"/>
        </w:rPr>
        <w:t>: Test the software to ensure it meets quality standards and is bug-free.</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UI/UX Designers</w:t>
      </w:r>
      <w:r w:rsidRPr="00ED2109">
        <w:rPr>
          <w:rFonts w:ascii="Times New Roman" w:eastAsia="Times New Roman" w:hAnsi="Times New Roman" w:cs="Times New Roman"/>
          <w:sz w:val="40"/>
          <w:szCs w:val="40"/>
        </w:rPr>
        <w:t>: Focus on the user interface and experience, ensuring the software is intuitive and user-friendly.</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Database Administrators (DBAs)</w:t>
      </w:r>
      <w:r w:rsidRPr="00ED2109">
        <w:rPr>
          <w:rFonts w:ascii="Times New Roman" w:eastAsia="Times New Roman" w:hAnsi="Times New Roman" w:cs="Times New Roman"/>
          <w:sz w:val="40"/>
          <w:szCs w:val="40"/>
        </w:rPr>
        <w:t>: Manage the databases and ensure efficient data handling and storage.</w:t>
      </w:r>
    </w:p>
    <w:p w:rsidR="00ED2109" w:rsidRPr="00ED2109" w:rsidRDefault="00ED2109" w:rsidP="00ED2109">
      <w:pPr>
        <w:numPr>
          <w:ilvl w:val="0"/>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Project Management Team</w:t>
      </w:r>
      <w:r w:rsidRPr="00ED2109">
        <w:rPr>
          <w:rFonts w:ascii="Times New Roman" w:eastAsia="Times New Roman" w:hAnsi="Times New Roman" w:cs="Times New Roman"/>
          <w:sz w:val="40"/>
          <w:szCs w:val="40"/>
        </w:rPr>
        <w:t>:</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Project Managers (PM)</w:t>
      </w:r>
      <w:r w:rsidRPr="00ED2109">
        <w:rPr>
          <w:rFonts w:ascii="Times New Roman" w:eastAsia="Times New Roman" w:hAnsi="Times New Roman" w:cs="Times New Roman"/>
          <w:sz w:val="40"/>
          <w:szCs w:val="40"/>
        </w:rPr>
        <w:t>: Oversee project timelines, resources, and deliverables, ensuring projects meet client expectations.</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Scrum Masters</w:t>
      </w:r>
      <w:r w:rsidRPr="00ED2109">
        <w:rPr>
          <w:rFonts w:ascii="Times New Roman" w:eastAsia="Times New Roman" w:hAnsi="Times New Roman" w:cs="Times New Roman"/>
          <w:sz w:val="40"/>
          <w:szCs w:val="40"/>
        </w:rPr>
        <w:t>: In agile environments, Scrum Masters facilitate Scrum ceremonies, helping teams stay organized and on track.</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Business Analysts</w:t>
      </w:r>
      <w:r w:rsidRPr="00ED2109">
        <w:rPr>
          <w:rFonts w:ascii="Times New Roman" w:eastAsia="Times New Roman" w:hAnsi="Times New Roman" w:cs="Times New Roman"/>
          <w:sz w:val="40"/>
          <w:szCs w:val="40"/>
        </w:rPr>
        <w:t>: Analyze and define business requirements, bridging the gap between clients and the development team.</w:t>
      </w:r>
    </w:p>
    <w:p w:rsidR="00ED2109" w:rsidRPr="00ED2109" w:rsidRDefault="00ED2109" w:rsidP="00ED2109">
      <w:pPr>
        <w:numPr>
          <w:ilvl w:val="0"/>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Sales &amp; Marketing Team</w:t>
      </w:r>
      <w:r w:rsidRPr="00ED2109">
        <w:rPr>
          <w:rFonts w:ascii="Times New Roman" w:eastAsia="Times New Roman" w:hAnsi="Times New Roman" w:cs="Times New Roman"/>
          <w:sz w:val="40"/>
          <w:szCs w:val="40"/>
        </w:rPr>
        <w:t>:</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Sales Representatives</w:t>
      </w:r>
      <w:r w:rsidRPr="00ED2109">
        <w:rPr>
          <w:rFonts w:ascii="Times New Roman" w:eastAsia="Times New Roman" w:hAnsi="Times New Roman" w:cs="Times New Roman"/>
          <w:sz w:val="40"/>
          <w:szCs w:val="40"/>
        </w:rPr>
        <w:t>: Responsible for acquiring new clients and managing relationships with existing ones.</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lastRenderedPageBreak/>
        <w:t>Marketing Professionals</w:t>
      </w:r>
      <w:r w:rsidRPr="00ED2109">
        <w:rPr>
          <w:rFonts w:ascii="Times New Roman" w:eastAsia="Times New Roman" w:hAnsi="Times New Roman" w:cs="Times New Roman"/>
          <w:sz w:val="40"/>
          <w:szCs w:val="40"/>
        </w:rPr>
        <w:t>: Develop strategies to promote the software products or services, manage branding, and lead generation.</w:t>
      </w:r>
    </w:p>
    <w:p w:rsidR="00ED2109" w:rsidRPr="00ED2109" w:rsidRDefault="00ED2109" w:rsidP="00ED2109">
      <w:pPr>
        <w:numPr>
          <w:ilvl w:val="0"/>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Customer Support and Maintenance</w:t>
      </w:r>
      <w:r w:rsidRPr="00ED2109">
        <w:rPr>
          <w:rFonts w:ascii="Times New Roman" w:eastAsia="Times New Roman" w:hAnsi="Times New Roman" w:cs="Times New Roman"/>
          <w:sz w:val="40"/>
          <w:szCs w:val="40"/>
        </w:rPr>
        <w:t>:</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Customer Support</w:t>
      </w:r>
      <w:r w:rsidRPr="00ED2109">
        <w:rPr>
          <w:rFonts w:ascii="Times New Roman" w:eastAsia="Times New Roman" w:hAnsi="Times New Roman" w:cs="Times New Roman"/>
          <w:sz w:val="40"/>
          <w:szCs w:val="40"/>
        </w:rPr>
        <w:t>: Provides post-launch support and addresses issues or bugs reported by users.</w:t>
      </w:r>
    </w:p>
    <w:p w:rsidR="00ED2109" w:rsidRPr="00ED2109" w:rsidRDefault="00ED2109" w:rsidP="00ED2109">
      <w:pPr>
        <w:numPr>
          <w:ilvl w:val="1"/>
          <w:numId w:val="21"/>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Maintenance Engineers</w:t>
      </w:r>
      <w:r w:rsidRPr="00ED2109">
        <w:rPr>
          <w:rFonts w:ascii="Times New Roman" w:eastAsia="Times New Roman" w:hAnsi="Times New Roman" w:cs="Times New Roman"/>
          <w:sz w:val="40"/>
          <w:szCs w:val="40"/>
        </w:rPr>
        <w:t>: Responsible for updating and maintaining the software after deployment, ensuring it remains functional and secure.</w:t>
      </w:r>
    </w:p>
    <w:p w:rsidR="00ED2109" w:rsidRPr="00ED2109" w:rsidRDefault="00ED6A8A" w:rsidP="00ED2109">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51" style="width:0;height:1.5pt" o:hralign="center" o:hrstd="t" o:hr="t" fillcolor="#a0a0a0" stroked="f"/>
        </w:pict>
      </w:r>
    </w:p>
    <w:p w:rsidR="00ED2109" w:rsidRPr="00ED2109" w:rsidRDefault="00ED2109" w:rsidP="00ED2109">
      <w:pPr>
        <w:spacing w:before="100" w:beforeAutospacing="1" w:after="100" w:afterAutospacing="1" w:line="240" w:lineRule="auto"/>
        <w:outlineLvl w:val="2"/>
        <w:rPr>
          <w:rFonts w:ascii="Times New Roman" w:eastAsia="Times New Roman" w:hAnsi="Times New Roman" w:cs="Times New Roman"/>
          <w:b/>
          <w:bCs/>
          <w:sz w:val="40"/>
          <w:szCs w:val="40"/>
        </w:rPr>
      </w:pPr>
      <w:r w:rsidRPr="00ED2109">
        <w:rPr>
          <w:rFonts w:ascii="Times New Roman" w:eastAsia="Times New Roman" w:hAnsi="Times New Roman" w:cs="Times New Roman"/>
          <w:b/>
          <w:bCs/>
          <w:sz w:val="40"/>
          <w:szCs w:val="40"/>
        </w:rPr>
        <w:t>2. Development Methodologies</w:t>
      </w:r>
    </w:p>
    <w:p w:rsidR="00ED2109" w:rsidRPr="00ED2109" w:rsidRDefault="00ED2109" w:rsidP="00ED2109">
      <w:p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A software house may follow various development methodologies to manage and deliver projects:</w:t>
      </w:r>
    </w:p>
    <w:p w:rsidR="00ED2109" w:rsidRPr="00ED2109" w:rsidRDefault="00ED2109" w:rsidP="00ED2109">
      <w:pPr>
        <w:numPr>
          <w:ilvl w:val="0"/>
          <w:numId w:val="2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Agile</w:t>
      </w:r>
      <w:r w:rsidRPr="00ED2109">
        <w:rPr>
          <w:rFonts w:ascii="Times New Roman" w:eastAsia="Times New Roman" w:hAnsi="Times New Roman" w:cs="Times New Roman"/>
          <w:sz w:val="40"/>
          <w:szCs w:val="40"/>
        </w:rPr>
        <w:t>:</w:t>
      </w:r>
    </w:p>
    <w:p w:rsidR="00ED2109" w:rsidRPr="00ED2109" w:rsidRDefault="00ED2109" w:rsidP="00ED2109">
      <w:pPr>
        <w:numPr>
          <w:ilvl w:val="1"/>
          <w:numId w:val="2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Agile focuses on iterative development and customer collaboration.</w:t>
      </w:r>
    </w:p>
    <w:p w:rsidR="00ED2109" w:rsidRPr="00ED2109" w:rsidRDefault="00ED2109" w:rsidP="00ED2109">
      <w:pPr>
        <w:numPr>
          <w:ilvl w:val="1"/>
          <w:numId w:val="2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Scrum</w:t>
      </w:r>
      <w:r w:rsidRPr="00ED2109">
        <w:rPr>
          <w:rFonts w:ascii="Times New Roman" w:eastAsia="Times New Roman" w:hAnsi="Times New Roman" w:cs="Times New Roman"/>
          <w:sz w:val="40"/>
          <w:szCs w:val="40"/>
        </w:rPr>
        <w:t xml:space="preserve"> and </w:t>
      </w:r>
      <w:r w:rsidRPr="00ED2109">
        <w:rPr>
          <w:rFonts w:ascii="Times New Roman" w:eastAsia="Times New Roman" w:hAnsi="Times New Roman" w:cs="Times New Roman"/>
          <w:b/>
          <w:bCs/>
          <w:sz w:val="40"/>
          <w:szCs w:val="40"/>
        </w:rPr>
        <w:t>Kanban</w:t>
      </w:r>
      <w:r w:rsidRPr="00ED2109">
        <w:rPr>
          <w:rFonts w:ascii="Times New Roman" w:eastAsia="Times New Roman" w:hAnsi="Times New Roman" w:cs="Times New Roman"/>
          <w:sz w:val="40"/>
          <w:szCs w:val="40"/>
        </w:rPr>
        <w:t xml:space="preserve"> are common agile frameworks used to organize tasks and deliverables.</w:t>
      </w:r>
    </w:p>
    <w:p w:rsidR="00ED2109" w:rsidRPr="00ED2109" w:rsidRDefault="00ED2109" w:rsidP="00ED2109">
      <w:pPr>
        <w:numPr>
          <w:ilvl w:val="0"/>
          <w:numId w:val="2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Waterfall</w:t>
      </w:r>
      <w:r w:rsidRPr="00ED2109">
        <w:rPr>
          <w:rFonts w:ascii="Times New Roman" w:eastAsia="Times New Roman" w:hAnsi="Times New Roman" w:cs="Times New Roman"/>
          <w:sz w:val="40"/>
          <w:szCs w:val="40"/>
        </w:rPr>
        <w:t>:</w:t>
      </w:r>
    </w:p>
    <w:p w:rsidR="00ED2109" w:rsidRPr="00ED2109" w:rsidRDefault="00ED2109" w:rsidP="00ED2109">
      <w:pPr>
        <w:numPr>
          <w:ilvl w:val="1"/>
          <w:numId w:val="2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A linear and sequential development process, often used for well-defined projects with clear requirements.</w:t>
      </w:r>
    </w:p>
    <w:p w:rsidR="00ED2109" w:rsidRPr="00ED2109" w:rsidRDefault="00ED2109" w:rsidP="00ED2109">
      <w:pPr>
        <w:numPr>
          <w:ilvl w:val="0"/>
          <w:numId w:val="2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DevOps</w:t>
      </w:r>
      <w:r w:rsidRPr="00ED2109">
        <w:rPr>
          <w:rFonts w:ascii="Times New Roman" w:eastAsia="Times New Roman" w:hAnsi="Times New Roman" w:cs="Times New Roman"/>
          <w:sz w:val="40"/>
          <w:szCs w:val="40"/>
        </w:rPr>
        <w:t>:</w:t>
      </w:r>
    </w:p>
    <w:p w:rsidR="00ED2109" w:rsidRPr="00ED2109" w:rsidRDefault="00ED2109" w:rsidP="00ED2109">
      <w:pPr>
        <w:numPr>
          <w:ilvl w:val="1"/>
          <w:numId w:val="2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Combines development and operations to enable continuous integration, testing, and deployment.</w:t>
      </w:r>
    </w:p>
    <w:p w:rsidR="00ED2109" w:rsidRPr="00ED2109" w:rsidRDefault="00ED2109" w:rsidP="00ED2109">
      <w:pPr>
        <w:numPr>
          <w:ilvl w:val="0"/>
          <w:numId w:val="2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Lean Development</w:t>
      </w:r>
      <w:r w:rsidRPr="00ED2109">
        <w:rPr>
          <w:rFonts w:ascii="Times New Roman" w:eastAsia="Times New Roman" w:hAnsi="Times New Roman" w:cs="Times New Roman"/>
          <w:sz w:val="40"/>
          <w:szCs w:val="40"/>
        </w:rPr>
        <w:t>:</w:t>
      </w:r>
    </w:p>
    <w:p w:rsidR="00ED2109" w:rsidRPr="00ED2109" w:rsidRDefault="00ED2109" w:rsidP="00ED2109">
      <w:pPr>
        <w:numPr>
          <w:ilvl w:val="1"/>
          <w:numId w:val="22"/>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Focuses on maximizing value by minimizing waste, optimizing workflows, and delivering only what adds value to the customer.</w:t>
      </w:r>
    </w:p>
    <w:p w:rsidR="00ED2109" w:rsidRPr="00ED2109" w:rsidRDefault="00ED6A8A" w:rsidP="00ED2109">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pict>
          <v:rect id="_x0000_i1052" style="width:0;height:1.5pt" o:hralign="center" o:hrstd="t" o:hr="t" fillcolor="#a0a0a0" stroked="f"/>
        </w:pict>
      </w:r>
    </w:p>
    <w:p w:rsidR="00ED2109" w:rsidRPr="00ED2109" w:rsidRDefault="00ED2109" w:rsidP="00ED2109">
      <w:pPr>
        <w:spacing w:before="100" w:beforeAutospacing="1" w:after="100" w:afterAutospacing="1" w:line="240" w:lineRule="auto"/>
        <w:outlineLvl w:val="2"/>
        <w:rPr>
          <w:rFonts w:ascii="Times New Roman" w:eastAsia="Times New Roman" w:hAnsi="Times New Roman" w:cs="Times New Roman"/>
          <w:b/>
          <w:bCs/>
          <w:sz w:val="40"/>
          <w:szCs w:val="40"/>
        </w:rPr>
      </w:pPr>
      <w:r w:rsidRPr="00ED2109">
        <w:rPr>
          <w:rFonts w:ascii="Times New Roman" w:eastAsia="Times New Roman" w:hAnsi="Times New Roman" w:cs="Times New Roman"/>
          <w:b/>
          <w:bCs/>
          <w:sz w:val="40"/>
          <w:szCs w:val="40"/>
        </w:rPr>
        <w:t>3. Key Processes in a Software House</w:t>
      </w:r>
    </w:p>
    <w:p w:rsidR="00ED2109" w:rsidRPr="00ED2109" w:rsidRDefault="00ED2109" w:rsidP="00ED2109">
      <w:pPr>
        <w:numPr>
          <w:ilvl w:val="0"/>
          <w:numId w:val="2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Client Acquisition</w:t>
      </w:r>
      <w:r w:rsidRPr="00ED2109">
        <w:rPr>
          <w:rFonts w:ascii="Times New Roman" w:eastAsia="Times New Roman" w:hAnsi="Times New Roman" w:cs="Times New Roman"/>
          <w:sz w:val="40"/>
          <w:szCs w:val="40"/>
        </w:rPr>
        <w:t>:</w:t>
      </w:r>
    </w:p>
    <w:p w:rsidR="00ED2109" w:rsidRPr="00ED2109" w:rsidRDefault="00ED2109" w:rsidP="00ED2109">
      <w:pPr>
        <w:numPr>
          <w:ilvl w:val="1"/>
          <w:numId w:val="2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Involves identifying potential clients, pitching solutions, negotiating contracts, and closing deals.</w:t>
      </w:r>
    </w:p>
    <w:p w:rsidR="00ED2109" w:rsidRPr="00ED2109" w:rsidRDefault="00ED2109" w:rsidP="00ED2109">
      <w:pPr>
        <w:numPr>
          <w:ilvl w:val="0"/>
          <w:numId w:val="2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Requirement Gathering</w:t>
      </w:r>
      <w:r w:rsidRPr="00ED2109">
        <w:rPr>
          <w:rFonts w:ascii="Times New Roman" w:eastAsia="Times New Roman" w:hAnsi="Times New Roman" w:cs="Times New Roman"/>
          <w:sz w:val="40"/>
          <w:szCs w:val="40"/>
        </w:rPr>
        <w:t>:</w:t>
      </w:r>
    </w:p>
    <w:p w:rsidR="00ED2109" w:rsidRPr="00ED2109" w:rsidRDefault="00ED2109" w:rsidP="00ED2109">
      <w:pPr>
        <w:numPr>
          <w:ilvl w:val="1"/>
          <w:numId w:val="23"/>
        </w:numPr>
        <w:spacing w:before="100" w:beforeAutospacing="1" w:after="100" w:afterAutospacing="1" w:line="240" w:lineRule="auto"/>
        <w:rPr>
          <w:rFonts w:ascii="Times New Roman" w:eastAsia="Times New Roman" w:hAnsi="Times New Roman" w:cs="Times New Roman"/>
          <w:sz w:val="40"/>
          <w:szCs w:val="40"/>
        </w:rPr>
      </w:pPr>
      <w:bookmarkStart w:id="0" w:name="_GoBack"/>
      <w:bookmarkEnd w:id="0"/>
      <w:r w:rsidRPr="00ED2109">
        <w:rPr>
          <w:rFonts w:ascii="Times New Roman" w:eastAsia="Times New Roman" w:hAnsi="Times New Roman" w:cs="Times New Roman"/>
          <w:sz w:val="40"/>
          <w:szCs w:val="40"/>
        </w:rPr>
        <w:t>Business analysts work with clients to gather and define the software requirements.</w:t>
      </w:r>
    </w:p>
    <w:p w:rsidR="00ED2109" w:rsidRPr="00ED2109" w:rsidRDefault="00ED2109" w:rsidP="00ED2109">
      <w:pPr>
        <w:numPr>
          <w:ilvl w:val="0"/>
          <w:numId w:val="2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Design</w:t>
      </w:r>
      <w:r w:rsidRPr="00ED2109">
        <w:rPr>
          <w:rFonts w:ascii="Times New Roman" w:eastAsia="Times New Roman" w:hAnsi="Times New Roman" w:cs="Times New Roman"/>
          <w:sz w:val="40"/>
          <w:szCs w:val="40"/>
        </w:rPr>
        <w:t>:</w:t>
      </w:r>
    </w:p>
    <w:p w:rsidR="00ED2109" w:rsidRPr="00ED2109" w:rsidRDefault="00ED2109" w:rsidP="00ED2109">
      <w:pPr>
        <w:numPr>
          <w:ilvl w:val="1"/>
          <w:numId w:val="2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UI/UX designers create wireframes and mockups, ensuring the software meets the client’s expectations in terms of functionality and user experience.</w:t>
      </w:r>
    </w:p>
    <w:p w:rsidR="00ED2109" w:rsidRPr="00ED2109" w:rsidRDefault="00ED2109" w:rsidP="00ED2109">
      <w:pPr>
        <w:numPr>
          <w:ilvl w:val="0"/>
          <w:numId w:val="2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Development</w:t>
      </w:r>
      <w:r w:rsidRPr="00ED2109">
        <w:rPr>
          <w:rFonts w:ascii="Times New Roman" w:eastAsia="Times New Roman" w:hAnsi="Times New Roman" w:cs="Times New Roman"/>
          <w:sz w:val="40"/>
          <w:szCs w:val="40"/>
        </w:rPr>
        <w:t>:</w:t>
      </w:r>
    </w:p>
    <w:p w:rsidR="00ED2109" w:rsidRPr="00ED2109" w:rsidRDefault="00ED2109" w:rsidP="00ED2109">
      <w:pPr>
        <w:numPr>
          <w:ilvl w:val="1"/>
          <w:numId w:val="2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Developers write the actual code for the application, working with various technologies and tools.</w:t>
      </w:r>
    </w:p>
    <w:p w:rsidR="00ED2109" w:rsidRPr="00ED2109" w:rsidRDefault="00ED2109" w:rsidP="00ED2109">
      <w:pPr>
        <w:numPr>
          <w:ilvl w:val="0"/>
          <w:numId w:val="2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Testing</w:t>
      </w:r>
      <w:r w:rsidRPr="00ED2109">
        <w:rPr>
          <w:rFonts w:ascii="Times New Roman" w:eastAsia="Times New Roman" w:hAnsi="Times New Roman" w:cs="Times New Roman"/>
          <w:sz w:val="40"/>
          <w:szCs w:val="40"/>
        </w:rPr>
        <w:t>:</w:t>
      </w:r>
    </w:p>
    <w:p w:rsidR="00ED2109" w:rsidRPr="00ED2109" w:rsidRDefault="00ED2109" w:rsidP="00ED2109">
      <w:pPr>
        <w:numPr>
          <w:ilvl w:val="1"/>
          <w:numId w:val="2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QA engineers ensure the software works as expected by performing unit testing, integration testing, performance testing, and user acceptance testing.</w:t>
      </w:r>
    </w:p>
    <w:p w:rsidR="00ED2109" w:rsidRPr="00ED2109" w:rsidRDefault="00ED2109" w:rsidP="00ED2109">
      <w:pPr>
        <w:numPr>
          <w:ilvl w:val="0"/>
          <w:numId w:val="2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Deployment</w:t>
      </w:r>
      <w:r w:rsidRPr="00ED2109">
        <w:rPr>
          <w:rFonts w:ascii="Times New Roman" w:eastAsia="Times New Roman" w:hAnsi="Times New Roman" w:cs="Times New Roman"/>
          <w:sz w:val="40"/>
          <w:szCs w:val="40"/>
        </w:rPr>
        <w:t>:</w:t>
      </w:r>
    </w:p>
    <w:p w:rsidR="00ED2109" w:rsidRPr="00ED2109" w:rsidRDefault="00ED2109" w:rsidP="00ED2109">
      <w:pPr>
        <w:numPr>
          <w:ilvl w:val="1"/>
          <w:numId w:val="2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Once the software is tested and approved, it is deployed to the client’s environment or made available to users.</w:t>
      </w:r>
    </w:p>
    <w:p w:rsidR="00ED2109" w:rsidRPr="00ED2109" w:rsidRDefault="00ED2109" w:rsidP="00ED2109">
      <w:pPr>
        <w:numPr>
          <w:ilvl w:val="0"/>
          <w:numId w:val="2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Maintenance and Support</w:t>
      </w:r>
      <w:r w:rsidRPr="00ED2109">
        <w:rPr>
          <w:rFonts w:ascii="Times New Roman" w:eastAsia="Times New Roman" w:hAnsi="Times New Roman" w:cs="Times New Roman"/>
          <w:sz w:val="40"/>
          <w:szCs w:val="40"/>
        </w:rPr>
        <w:t>:</w:t>
      </w:r>
    </w:p>
    <w:p w:rsidR="00ED2109" w:rsidRPr="00ED2109" w:rsidRDefault="00ED2109" w:rsidP="00ED2109">
      <w:pPr>
        <w:numPr>
          <w:ilvl w:val="1"/>
          <w:numId w:val="23"/>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After deployment, the software house continues to offer support, bug fixes, updates, and new features as required by the client.</w:t>
      </w:r>
    </w:p>
    <w:p w:rsidR="00ED2109" w:rsidRPr="00ED2109" w:rsidRDefault="00ED6A8A" w:rsidP="00ED2109">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53" style="width:0;height:1.5pt" o:hralign="center" o:hrstd="t" o:hr="t" fillcolor="#a0a0a0" stroked="f"/>
        </w:pict>
      </w:r>
    </w:p>
    <w:p w:rsidR="00ED2109" w:rsidRPr="00ED2109" w:rsidRDefault="00ED2109" w:rsidP="00ED2109">
      <w:pPr>
        <w:spacing w:before="100" w:beforeAutospacing="1" w:after="100" w:afterAutospacing="1" w:line="240" w:lineRule="auto"/>
        <w:outlineLvl w:val="2"/>
        <w:rPr>
          <w:rFonts w:ascii="Times New Roman" w:eastAsia="Times New Roman" w:hAnsi="Times New Roman" w:cs="Times New Roman"/>
          <w:b/>
          <w:bCs/>
          <w:sz w:val="40"/>
          <w:szCs w:val="40"/>
        </w:rPr>
      </w:pPr>
      <w:r w:rsidRPr="00ED2109">
        <w:rPr>
          <w:rFonts w:ascii="Times New Roman" w:eastAsia="Times New Roman" w:hAnsi="Times New Roman" w:cs="Times New Roman"/>
          <w:b/>
          <w:bCs/>
          <w:sz w:val="40"/>
          <w:szCs w:val="40"/>
        </w:rPr>
        <w:t>4. Technologies and Tools Used</w:t>
      </w:r>
    </w:p>
    <w:p w:rsidR="00ED2109" w:rsidRPr="00ED2109" w:rsidRDefault="00ED2109" w:rsidP="00ED2109">
      <w:pPr>
        <w:numPr>
          <w:ilvl w:val="0"/>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lastRenderedPageBreak/>
        <w:t>Development Tools</w:t>
      </w:r>
      <w:r w:rsidRPr="00ED2109">
        <w:rPr>
          <w:rFonts w:ascii="Times New Roman" w:eastAsia="Times New Roman" w:hAnsi="Times New Roman" w:cs="Times New Roman"/>
          <w:sz w:val="40"/>
          <w:szCs w:val="40"/>
        </w:rPr>
        <w:t>:</w:t>
      </w:r>
    </w:p>
    <w:p w:rsidR="00ED2109" w:rsidRPr="00ED2109" w:rsidRDefault="00ED2109" w:rsidP="00ED2109">
      <w:pPr>
        <w:numPr>
          <w:ilvl w:val="1"/>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IDEs</w:t>
      </w:r>
      <w:r w:rsidRPr="00ED2109">
        <w:rPr>
          <w:rFonts w:ascii="Times New Roman" w:eastAsia="Times New Roman" w:hAnsi="Times New Roman" w:cs="Times New Roman"/>
          <w:sz w:val="40"/>
          <w:szCs w:val="40"/>
        </w:rPr>
        <w:t>: Visual Studio, IntelliJ, Eclipse.</w:t>
      </w:r>
    </w:p>
    <w:p w:rsidR="00ED2109" w:rsidRPr="00ED2109" w:rsidRDefault="00ED2109" w:rsidP="00ED2109">
      <w:pPr>
        <w:numPr>
          <w:ilvl w:val="1"/>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Version Control</w:t>
      </w:r>
      <w:r w:rsidRPr="00ED2109">
        <w:rPr>
          <w:rFonts w:ascii="Times New Roman" w:eastAsia="Times New Roman" w:hAnsi="Times New Roman" w:cs="Times New Roman"/>
          <w:sz w:val="40"/>
          <w:szCs w:val="40"/>
        </w:rPr>
        <w:t xml:space="preserve">: </w:t>
      </w:r>
      <w:proofErr w:type="spellStart"/>
      <w:r w:rsidRPr="00ED2109">
        <w:rPr>
          <w:rFonts w:ascii="Times New Roman" w:eastAsia="Times New Roman" w:hAnsi="Times New Roman" w:cs="Times New Roman"/>
          <w:sz w:val="40"/>
          <w:szCs w:val="40"/>
        </w:rPr>
        <w:t>Git</w:t>
      </w:r>
      <w:proofErr w:type="spellEnd"/>
      <w:r w:rsidRPr="00ED2109">
        <w:rPr>
          <w:rFonts w:ascii="Times New Roman" w:eastAsia="Times New Roman" w:hAnsi="Times New Roman" w:cs="Times New Roman"/>
          <w:sz w:val="40"/>
          <w:szCs w:val="40"/>
        </w:rPr>
        <w:t xml:space="preserve">, GitHub, </w:t>
      </w:r>
      <w:proofErr w:type="spellStart"/>
      <w:r w:rsidRPr="00ED2109">
        <w:rPr>
          <w:rFonts w:ascii="Times New Roman" w:eastAsia="Times New Roman" w:hAnsi="Times New Roman" w:cs="Times New Roman"/>
          <w:sz w:val="40"/>
          <w:szCs w:val="40"/>
        </w:rPr>
        <w:t>GitLab</w:t>
      </w:r>
      <w:proofErr w:type="spellEnd"/>
      <w:r w:rsidRPr="00ED2109">
        <w:rPr>
          <w:rFonts w:ascii="Times New Roman" w:eastAsia="Times New Roman" w:hAnsi="Times New Roman" w:cs="Times New Roman"/>
          <w:sz w:val="40"/>
          <w:szCs w:val="40"/>
        </w:rPr>
        <w:t>.</w:t>
      </w:r>
    </w:p>
    <w:p w:rsidR="00ED2109" w:rsidRPr="00ED2109" w:rsidRDefault="00ED2109" w:rsidP="00ED2109">
      <w:pPr>
        <w:numPr>
          <w:ilvl w:val="1"/>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Frameworks</w:t>
      </w:r>
      <w:r w:rsidRPr="00ED2109">
        <w:rPr>
          <w:rFonts w:ascii="Times New Roman" w:eastAsia="Times New Roman" w:hAnsi="Times New Roman" w:cs="Times New Roman"/>
          <w:sz w:val="40"/>
          <w:szCs w:val="40"/>
        </w:rPr>
        <w:t xml:space="preserve">: React, Angular, Django, Spring Boot, </w:t>
      </w:r>
      <w:proofErr w:type="spellStart"/>
      <w:r w:rsidRPr="00ED2109">
        <w:rPr>
          <w:rFonts w:ascii="Times New Roman" w:eastAsia="Times New Roman" w:hAnsi="Times New Roman" w:cs="Times New Roman"/>
          <w:sz w:val="40"/>
          <w:szCs w:val="40"/>
        </w:rPr>
        <w:t>Laravel</w:t>
      </w:r>
      <w:proofErr w:type="spellEnd"/>
      <w:r w:rsidRPr="00ED2109">
        <w:rPr>
          <w:rFonts w:ascii="Times New Roman" w:eastAsia="Times New Roman" w:hAnsi="Times New Roman" w:cs="Times New Roman"/>
          <w:sz w:val="40"/>
          <w:szCs w:val="40"/>
        </w:rPr>
        <w:t>.</w:t>
      </w:r>
    </w:p>
    <w:p w:rsidR="00ED2109" w:rsidRPr="00ED2109" w:rsidRDefault="00ED2109" w:rsidP="00ED2109">
      <w:pPr>
        <w:numPr>
          <w:ilvl w:val="1"/>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Languages</w:t>
      </w:r>
      <w:r w:rsidRPr="00ED2109">
        <w:rPr>
          <w:rFonts w:ascii="Times New Roman" w:eastAsia="Times New Roman" w:hAnsi="Times New Roman" w:cs="Times New Roman"/>
          <w:sz w:val="40"/>
          <w:szCs w:val="40"/>
        </w:rPr>
        <w:t>: JavaScript, Python, Java, C#, PHP, Ruby, Go.</w:t>
      </w:r>
    </w:p>
    <w:p w:rsidR="00ED2109" w:rsidRPr="00ED2109" w:rsidRDefault="00ED2109" w:rsidP="00ED2109">
      <w:pPr>
        <w:numPr>
          <w:ilvl w:val="0"/>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Project Management Tools</w:t>
      </w:r>
      <w:r w:rsidRPr="00ED2109">
        <w:rPr>
          <w:rFonts w:ascii="Times New Roman" w:eastAsia="Times New Roman" w:hAnsi="Times New Roman" w:cs="Times New Roman"/>
          <w:sz w:val="40"/>
          <w:szCs w:val="40"/>
        </w:rPr>
        <w:t>:</w:t>
      </w:r>
    </w:p>
    <w:p w:rsidR="00ED2109" w:rsidRPr="00ED2109" w:rsidRDefault="00ED2109" w:rsidP="00ED2109">
      <w:pPr>
        <w:numPr>
          <w:ilvl w:val="1"/>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Jira</w:t>
      </w:r>
      <w:r w:rsidRPr="00ED2109">
        <w:rPr>
          <w:rFonts w:ascii="Times New Roman" w:eastAsia="Times New Roman" w:hAnsi="Times New Roman" w:cs="Times New Roman"/>
          <w:sz w:val="40"/>
          <w:szCs w:val="40"/>
        </w:rPr>
        <w:t xml:space="preserve">, </w:t>
      </w:r>
      <w:r w:rsidRPr="00ED2109">
        <w:rPr>
          <w:rFonts w:ascii="Times New Roman" w:eastAsia="Times New Roman" w:hAnsi="Times New Roman" w:cs="Times New Roman"/>
          <w:b/>
          <w:bCs/>
          <w:sz w:val="40"/>
          <w:szCs w:val="40"/>
        </w:rPr>
        <w:t>Trello</w:t>
      </w:r>
      <w:r w:rsidRPr="00ED2109">
        <w:rPr>
          <w:rFonts w:ascii="Times New Roman" w:eastAsia="Times New Roman" w:hAnsi="Times New Roman" w:cs="Times New Roman"/>
          <w:sz w:val="40"/>
          <w:szCs w:val="40"/>
        </w:rPr>
        <w:t xml:space="preserve">, </w:t>
      </w:r>
      <w:r w:rsidRPr="00ED2109">
        <w:rPr>
          <w:rFonts w:ascii="Times New Roman" w:eastAsia="Times New Roman" w:hAnsi="Times New Roman" w:cs="Times New Roman"/>
          <w:b/>
          <w:bCs/>
          <w:sz w:val="40"/>
          <w:szCs w:val="40"/>
        </w:rPr>
        <w:t>Asana</w:t>
      </w:r>
      <w:r w:rsidRPr="00ED2109">
        <w:rPr>
          <w:rFonts w:ascii="Times New Roman" w:eastAsia="Times New Roman" w:hAnsi="Times New Roman" w:cs="Times New Roman"/>
          <w:sz w:val="40"/>
          <w:szCs w:val="40"/>
        </w:rPr>
        <w:t xml:space="preserve">, </w:t>
      </w:r>
      <w:r w:rsidRPr="00ED2109">
        <w:rPr>
          <w:rFonts w:ascii="Times New Roman" w:eastAsia="Times New Roman" w:hAnsi="Times New Roman" w:cs="Times New Roman"/>
          <w:b/>
          <w:bCs/>
          <w:sz w:val="40"/>
          <w:szCs w:val="40"/>
        </w:rPr>
        <w:t>Monday.com</w:t>
      </w:r>
      <w:r w:rsidRPr="00ED2109">
        <w:rPr>
          <w:rFonts w:ascii="Times New Roman" w:eastAsia="Times New Roman" w:hAnsi="Times New Roman" w:cs="Times New Roman"/>
          <w:sz w:val="40"/>
          <w:szCs w:val="40"/>
        </w:rPr>
        <w:t xml:space="preserve"> for managing tasks and sprints.</w:t>
      </w:r>
    </w:p>
    <w:p w:rsidR="00ED2109" w:rsidRPr="00ED2109" w:rsidRDefault="00ED2109" w:rsidP="00ED2109">
      <w:pPr>
        <w:numPr>
          <w:ilvl w:val="1"/>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Confluence</w:t>
      </w:r>
      <w:r w:rsidRPr="00ED2109">
        <w:rPr>
          <w:rFonts w:ascii="Times New Roman" w:eastAsia="Times New Roman" w:hAnsi="Times New Roman" w:cs="Times New Roman"/>
          <w:sz w:val="40"/>
          <w:szCs w:val="40"/>
        </w:rPr>
        <w:t xml:space="preserve"> for documenting processes and knowledge.</w:t>
      </w:r>
    </w:p>
    <w:p w:rsidR="00ED2109" w:rsidRPr="00ED2109" w:rsidRDefault="00ED2109" w:rsidP="00ED2109">
      <w:pPr>
        <w:numPr>
          <w:ilvl w:val="0"/>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Collaboration Tools</w:t>
      </w:r>
      <w:r w:rsidRPr="00ED2109">
        <w:rPr>
          <w:rFonts w:ascii="Times New Roman" w:eastAsia="Times New Roman" w:hAnsi="Times New Roman" w:cs="Times New Roman"/>
          <w:sz w:val="40"/>
          <w:szCs w:val="40"/>
        </w:rPr>
        <w:t>:</w:t>
      </w:r>
    </w:p>
    <w:p w:rsidR="00ED2109" w:rsidRPr="00ED2109" w:rsidRDefault="00ED2109" w:rsidP="00ED2109">
      <w:pPr>
        <w:numPr>
          <w:ilvl w:val="1"/>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Slack</w:t>
      </w:r>
      <w:r w:rsidRPr="00ED2109">
        <w:rPr>
          <w:rFonts w:ascii="Times New Roman" w:eastAsia="Times New Roman" w:hAnsi="Times New Roman" w:cs="Times New Roman"/>
          <w:sz w:val="40"/>
          <w:szCs w:val="40"/>
        </w:rPr>
        <w:t xml:space="preserve"> for team communication.</w:t>
      </w:r>
    </w:p>
    <w:p w:rsidR="00ED2109" w:rsidRPr="00ED2109" w:rsidRDefault="00ED2109" w:rsidP="00ED2109">
      <w:pPr>
        <w:numPr>
          <w:ilvl w:val="1"/>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Zoom</w:t>
      </w:r>
      <w:r w:rsidRPr="00ED2109">
        <w:rPr>
          <w:rFonts w:ascii="Times New Roman" w:eastAsia="Times New Roman" w:hAnsi="Times New Roman" w:cs="Times New Roman"/>
          <w:sz w:val="40"/>
          <w:szCs w:val="40"/>
        </w:rPr>
        <w:t xml:space="preserve">, </w:t>
      </w:r>
      <w:r w:rsidRPr="00ED2109">
        <w:rPr>
          <w:rFonts w:ascii="Times New Roman" w:eastAsia="Times New Roman" w:hAnsi="Times New Roman" w:cs="Times New Roman"/>
          <w:b/>
          <w:bCs/>
          <w:sz w:val="40"/>
          <w:szCs w:val="40"/>
        </w:rPr>
        <w:t>Google Meet</w:t>
      </w:r>
      <w:r w:rsidRPr="00ED2109">
        <w:rPr>
          <w:rFonts w:ascii="Times New Roman" w:eastAsia="Times New Roman" w:hAnsi="Times New Roman" w:cs="Times New Roman"/>
          <w:sz w:val="40"/>
          <w:szCs w:val="40"/>
        </w:rPr>
        <w:t xml:space="preserve"> for remote meetings.</w:t>
      </w:r>
    </w:p>
    <w:p w:rsidR="00ED2109" w:rsidRPr="00ED2109" w:rsidRDefault="00ED2109" w:rsidP="00ED2109">
      <w:pPr>
        <w:numPr>
          <w:ilvl w:val="1"/>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GitHub</w:t>
      </w:r>
      <w:r w:rsidRPr="00ED2109">
        <w:rPr>
          <w:rFonts w:ascii="Times New Roman" w:eastAsia="Times New Roman" w:hAnsi="Times New Roman" w:cs="Times New Roman"/>
          <w:sz w:val="40"/>
          <w:szCs w:val="40"/>
        </w:rPr>
        <w:t xml:space="preserve"> for collaboration on code.</w:t>
      </w:r>
    </w:p>
    <w:p w:rsidR="00ED2109" w:rsidRPr="00ED2109" w:rsidRDefault="00ED2109" w:rsidP="00ED2109">
      <w:pPr>
        <w:numPr>
          <w:ilvl w:val="0"/>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Cloud Services</w:t>
      </w:r>
      <w:r w:rsidRPr="00ED2109">
        <w:rPr>
          <w:rFonts w:ascii="Times New Roman" w:eastAsia="Times New Roman" w:hAnsi="Times New Roman" w:cs="Times New Roman"/>
          <w:sz w:val="40"/>
          <w:szCs w:val="40"/>
        </w:rPr>
        <w:t>:</w:t>
      </w:r>
    </w:p>
    <w:p w:rsidR="00ED2109" w:rsidRPr="00ED2109" w:rsidRDefault="00ED2109" w:rsidP="00ED2109">
      <w:pPr>
        <w:numPr>
          <w:ilvl w:val="1"/>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AWS</w:t>
      </w:r>
      <w:r w:rsidRPr="00ED2109">
        <w:rPr>
          <w:rFonts w:ascii="Times New Roman" w:eastAsia="Times New Roman" w:hAnsi="Times New Roman" w:cs="Times New Roman"/>
          <w:sz w:val="40"/>
          <w:szCs w:val="40"/>
        </w:rPr>
        <w:t xml:space="preserve">, </w:t>
      </w:r>
      <w:r w:rsidRPr="00ED2109">
        <w:rPr>
          <w:rFonts w:ascii="Times New Roman" w:eastAsia="Times New Roman" w:hAnsi="Times New Roman" w:cs="Times New Roman"/>
          <w:b/>
          <w:bCs/>
          <w:sz w:val="40"/>
          <w:szCs w:val="40"/>
        </w:rPr>
        <w:t>Google Cloud</w:t>
      </w:r>
      <w:r w:rsidRPr="00ED2109">
        <w:rPr>
          <w:rFonts w:ascii="Times New Roman" w:eastAsia="Times New Roman" w:hAnsi="Times New Roman" w:cs="Times New Roman"/>
          <w:sz w:val="40"/>
          <w:szCs w:val="40"/>
        </w:rPr>
        <w:t xml:space="preserve">, </w:t>
      </w:r>
      <w:r w:rsidRPr="00ED2109">
        <w:rPr>
          <w:rFonts w:ascii="Times New Roman" w:eastAsia="Times New Roman" w:hAnsi="Times New Roman" w:cs="Times New Roman"/>
          <w:b/>
          <w:bCs/>
          <w:sz w:val="40"/>
          <w:szCs w:val="40"/>
        </w:rPr>
        <w:t>Azure</w:t>
      </w:r>
      <w:r w:rsidRPr="00ED2109">
        <w:rPr>
          <w:rFonts w:ascii="Times New Roman" w:eastAsia="Times New Roman" w:hAnsi="Times New Roman" w:cs="Times New Roman"/>
          <w:sz w:val="40"/>
          <w:szCs w:val="40"/>
        </w:rPr>
        <w:t xml:space="preserve"> for cloud hosting and services.</w:t>
      </w:r>
    </w:p>
    <w:p w:rsidR="00ED2109" w:rsidRPr="00ED2109" w:rsidRDefault="00ED2109" w:rsidP="00ED2109">
      <w:pPr>
        <w:numPr>
          <w:ilvl w:val="1"/>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Docker</w:t>
      </w:r>
      <w:r w:rsidRPr="00ED2109">
        <w:rPr>
          <w:rFonts w:ascii="Times New Roman" w:eastAsia="Times New Roman" w:hAnsi="Times New Roman" w:cs="Times New Roman"/>
          <w:sz w:val="40"/>
          <w:szCs w:val="40"/>
        </w:rPr>
        <w:t xml:space="preserve"> and </w:t>
      </w:r>
      <w:r w:rsidRPr="00ED2109">
        <w:rPr>
          <w:rFonts w:ascii="Times New Roman" w:eastAsia="Times New Roman" w:hAnsi="Times New Roman" w:cs="Times New Roman"/>
          <w:b/>
          <w:bCs/>
          <w:sz w:val="40"/>
          <w:szCs w:val="40"/>
        </w:rPr>
        <w:t>Kubernetes</w:t>
      </w:r>
      <w:r w:rsidRPr="00ED2109">
        <w:rPr>
          <w:rFonts w:ascii="Times New Roman" w:eastAsia="Times New Roman" w:hAnsi="Times New Roman" w:cs="Times New Roman"/>
          <w:sz w:val="40"/>
          <w:szCs w:val="40"/>
        </w:rPr>
        <w:t xml:space="preserve"> for containerization and orchestration.</w:t>
      </w:r>
    </w:p>
    <w:p w:rsidR="00ED2109" w:rsidRPr="00ED2109" w:rsidRDefault="00ED2109" w:rsidP="00ED2109">
      <w:pPr>
        <w:numPr>
          <w:ilvl w:val="0"/>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Testing Tools</w:t>
      </w:r>
      <w:r w:rsidRPr="00ED2109">
        <w:rPr>
          <w:rFonts w:ascii="Times New Roman" w:eastAsia="Times New Roman" w:hAnsi="Times New Roman" w:cs="Times New Roman"/>
          <w:sz w:val="40"/>
          <w:szCs w:val="40"/>
        </w:rPr>
        <w:t>:</w:t>
      </w:r>
    </w:p>
    <w:p w:rsidR="00ED2109" w:rsidRPr="00ED2109" w:rsidRDefault="00ED2109" w:rsidP="00ED2109">
      <w:pPr>
        <w:numPr>
          <w:ilvl w:val="1"/>
          <w:numId w:val="24"/>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Selenium</w:t>
      </w:r>
      <w:r w:rsidRPr="00ED2109">
        <w:rPr>
          <w:rFonts w:ascii="Times New Roman" w:eastAsia="Times New Roman" w:hAnsi="Times New Roman" w:cs="Times New Roman"/>
          <w:sz w:val="40"/>
          <w:szCs w:val="40"/>
        </w:rPr>
        <w:t xml:space="preserve">, </w:t>
      </w:r>
      <w:r w:rsidRPr="00ED2109">
        <w:rPr>
          <w:rFonts w:ascii="Times New Roman" w:eastAsia="Times New Roman" w:hAnsi="Times New Roman" w:cs="Times New Roman"/>
          <w:b/>
          <w:bCs/>
          <w:sz w:val="40"/>
          <w:szCs w:val="40"/>
        </w:rPr>
        <w:t>JUnit</w:t>
      </w:r>
      <w:r w:rsidRPr="00ED2109">
        <w:rPr>
          <w:rFonts w:ascii="Times New Roman" w:eastAsia="Times New Roman" w:hAnsi="Times New Roman" w:cs="Times New Roman"/>
          <w:sz w:val="40"/>
          <w:szCs w:val="40"/>
        </w:rPr>
        <w:t xml:space="preserve">, </w:t>
      </w:r>
      <w:r w:rsidRPr="00ED2109">
        <w:rPr>
          <w:rFonts w:ascii="Times New Roman" w:eastAsia="Times New Roman" w:hAnsi="Times New Roman" w:cs="Times New Roman"/>
          <w:b/>
          <w:bCs/>
          <w:sz w:val="40"/>
          <w:szCs w:val="40"/>
        </w:rPr>
        <w:t>Postman</w:t>
      </w:r>
      <w:r w:rsidRPr="00ED2109">
        <w:rPr>
          <w:rFonts w:ascii="Times New Roman" w:eastAsia="Times New Roman" w:hAnsi="Times New Roman" w:cs="Times New Roman"/>
          <w:sz w:val="40"/>
          <w:szCs w:val="40"/>
        </w:rPr>
        <w:t xml:space="preserve">, </w:t>
      </w:r>
      <w:r w:rsidRPr="00ED2109">
        <w:rPr>
          <w:rFonts w:ascii="Times New Roman" w:eastAsia="Times New Roman" w:hAnsi="Times New Roman" w:cs="Times New Roman"/>
          <w:b/>
          <w:bCs/>
          <w:sz w:val="40"/>
          <w:szCs w:val="40"/>
        </w:rPr>
        <w:t>Jest</w:t>
      </w:r>
      <w:r w:rsidRPr="00ED2109">
        <w:rPr>
          <w:rFonts w:ascii="Times New Roman" w:eastAsia="Times New Roman" w:hAnsi="Times New Roman" w:cs="Times New Roman"/>
          <w:sz w:val="40"/>
          <w:szCs w:val="40"/>
        </w:rPr>
        <w:t xml:space="preserve"> for testing different parts of the application.</w:t>
      </w:r>
    </w:p>
    <w:p w:rsidR="00ED2109" w:rsidRPr="00ED2109" w:rsidRDefault="00ED6A8A" w:rsidP="00ED2109">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54" style="width:0;height:1.5pt" o:hralign="center" o:hrstd="t" o:hr="t" fillcolor="#a0a0a0" stroked="f"/>
        </w:pict>
      </w:r>
    </w:p>
    <w:p w:rsidR="00ED2109" w:rsidRPr="00ED2109" w:rsidRDefault="00ED2109" w:rsidP="00ED2109">
      <w:pPr>
        <w:spacing w:before="100" w:beforeAutospacing="1" w:after="100" w:afterAutospacing="1" w:line="240" w:lineRule="auto"/>
        <w:outlineLvl w:val="2"/>
        <w:rPr>
          <w:rFonts w:ascii="Times New Roman" w:eastAsia="Times New Roman" w:hAnsi="Times New Roman" w:cs="Times New Roman"/>
          <w:b/>
          <w:bCs/>
          <w:sz w:val="40"/>
          <w:szCs w:val="40"/>
        </w:rPr>
      </w:pPr>
      <w:r w:rsidRPr="00ED2109">
        <w:rPr>
          <w:rFonts w:ascii="Times New Roman" w:eastAsia="Times New Roman" w:hAnsi="Times New Roman" w:cs="Times New Roman"/>
          <w:b/>
          <w:bCs/>
          <w:sz w:val="40"/>
          <w:szCs w:val="40"/>
        </w:rPr>
        <w:t>5. Challenges Faced by Software Houses</w:t>
      </w:r>
    </w:p>
    <w:p w:rsidR="00ED2109" w:rsidRPr="00ED2109" w:rsidRDefault="00ED2109" w:rsidP="00ED2109">
      <w:pPr>
        <w:numPr>
          <w:ilvl w:val="0"/>
          <w:numId w:val="25"/>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Talent Acquisition</w:t>
      </w:r>
      <w:r w:rsidRPr="00ED2109">
        <w:rPr>
          <w:rFonts w:ascii="Times New Roman" w:eastAsia="Times New Roman" w:hAnsi="Times New Roman" w:cs="Times New Roman"/>
          <w:sz w:val="40"/>
          <w:szCs w:val="40"/>
        </w:rPr>
        <w:t>:</w:t>
      </w:r>
    </w:p>
    <w:p w:rsidR="00ED2109" w:rsidRPr="00ED2109" w:rsidRDefault="00ED2109" w:rsidP="00ED2109">
      <w:pPr>
        <w:numPr>
          <w:ilvl w:val="1"/>
          <w:numId w:val="25"/>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Finding skilled developers, designers, and other professionals can be difficult due to high demand.</w:t>
      </w:r>
    </w:p>
    <w:p w:rsidR="00ED2109" w:rsidRPr="00ED2109" w:rsidRDefault="00ED2109" w:rsidP="00ED2109">
      <w:pPr>
        <w:numPr>
          <w:ilvl w:val="0"/>
          <w:numId w:val="25"/>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Client Expectations</w:t>
      </w:r>
      <w:r w:rsidRPr="00ED2109">
        <w:rPr>
          <w:rFonts w:ascii="Times New Roman" w:eastAsia="Times New Roman" w:hAnsi="Times New Roman" w:cs="Times New Roman"/>
          <w:sz w:val="40"/>
          <w:szCs w:val="40"/>
        </w:rPr>
        <w:t>:</w:t>
      </w:r>
    </w:p>
    <w:p w:rsidR="00ED2109" w:rsidRPr="00ED2109" w:rsidRDefault="00ED2109" w:rsidP="00ED2109">
      <w:pPr>
        <w:numPr>
          <w:ilvl w:val="1"/>
          <w:numId w:val="25"/>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lastRenderedPageBreak/>
        <w:t>Managing client expectations and dealing with changing requirements during the development process.</w:t>
      </w:r>
    </w:p>
    <w:p w:rsidR="00ED2109" w:rsidRPr="00ED2109" w:rsidRDefault="00ED2109" w:rsidP="00ED2109">
      <w:pPr>
        <w:numPr>
          <w:ilvl w:val="0"/>
          <w:numId w:val="25"/>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Keeping Up with Technology</w:t>
      </w:r>
      <w:r w:rsidRPr="00ED2109">
        <w:rPr>
          <w:rFonts w:ascii="Times New Roman" w:eastAsia="Times New Roman" w:hAnsi="Times New Roman" w:cs="Times New Roman"/>
          <w:sz w:val="40"/>
          <w:szCs w:val="40"/>
        </w:rPr>
        <w:t>:</w:t>
      </w:r>
    </w:p>
    <w:p w:rsidR="00ED2109" w:rsidRPr="00ED2109" w:rsidRDefault="00ED2109" w:rsidP="00ED2109">
      <w:pPr>
        <w:numPr>
          <w:ilvl w:val="1"/>
          <w:numId w:val="25"/>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Rapid changes in technology require continuous learning and adaptation to stay competitive.</w:t>
      </w:r>
    </w:p>
    <w:p w:rsidR="00ED2109" w:rsidRPr="00ED2109" w:rsidRDefault="00ED2109" w:rsidP="00ED2109">
      <w:pPr>
        <w:numPr>
          <w:ilvl w:val="0"/>
          <w:numId w:val="25"/>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Scaling Operations</w:t>
      </w:r>
      <w:r w:rsidRPr="00ED2109">
        <w:rPr>
          <w:rFonts w:ascii="Times New Roman" w:eastAsia="Times New Roman" w:hAnsi="Times New Roman" w:cs="Times New Roman"/>
          <w:sz w:val="40"/>
          <w:szCs w:val="40"/>
        </w:rPr>
        <w:t>:</w:t>
      </w:r>
    </w:p>
    <w:p w:rsidR="00ED2109" w:rsidRPr="00ED2109" w:rsidRDefault="00ED2109" w:rsidP="00ED2109">
      <w:pPr>
        <w:numPr>
          <w:ilvl w:val="1"/>
          <w:numId w:val="25"/>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Balancing project workload and resource allocation as the company grows.</w:t>
      </w:r>
    </w:p>
    <w:p w:rsidR="00ED2109" w:rsidRPr="00ED2109" w:rsidRDefault="00ED2109" w:rsidP="00ED2109">
      <w:pPr>
        <w:numPr>
          <w:ilvl w:val="0"/>
          <w:numId w:val="25"/>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Project Delays</w:t>
      </w:r>
      <w:r w:rsidRPr="00ED2109">
        <w:rPr>
          <w:rFonts w:ascii="Times New Roman" w:eastAsia="Times New Roman" w:hAnsi="Times New Roman" w:cs="Times New Roman"/>
          <w:sz w:val="40"/>
          <w:szCs w:val="40"/>
        </w:rPr>
        <w:t>:</w:t>
      </w:r>
    </w:p>
    <w:p w:rsidR="00ED2109" w:rsidRPr="00ED2109" w:rsidRDefault="00ED2109" w:rsidP="00ED2109">
      <w:pPr>
        <w:numPr>
          <w:ilvl w:val="1"/>
          <w:numId w:val="25"/>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Delays due to unforeseen technical challenges, miscommunication, or scope creep.</w:t>
      </w:r>
    </w:p>
    <w:p w:rsidR="00ED2109" w:rsidRPr="00ED2109" w:rsidRDefault="00ED6A8A" w:rsidP="00ED2109">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55" style="width:0;height:1.5pt" o:hralign="center" o:hrstd="t" o:hr="t" fillcolor="#a0a0a0" stroked="f"/>
        </w:pict>
      </w:r>
    </w:p>
    <w:p w:rsidR="00ED2109" w:rsidRPr="00ED2109" w:rsidRDefault="00ED2109" w:rsidP="00ED2109">
      <w:pPr>
        <w:spacing w:before="100" w:beforeAutospacing="1" w:after="100" w:afterAutospacing="1" w:line="240" w:lineRule="auto"/>
        <w:outlineLvl w:val="2"/>
        <w:rPr>
          <w:rFonts w:ascii="Times New Roman" w:eastAsia="Times New Roman" w:hAnsi="Times New Roman" w:cs="Times New Roman"/>
          <w:b/>
          <w:bCs/>
          <w:sz w:val="40"/>
          <w:szCs w:val="40"/>
        </w:rPr>
      </w:pPr>
      <w:r w:rsidRPr="00ED2109">
        <w:rPr>
          <w:rFonts w:ascii="Times New Roman" w:eastAsia="Times New Roman" w:hAnsi="Times New Roman" w:cs="Times New Roman"/>
          <w:b/>
          <w:bCs/>
          <w:sz w:val="40"/>
          <w:szCs w:val="40"/>
        </w:rPr>
        <w:t>6. Financial Aspects of a Software House</w:t>
      </w:r>
    </w:p>
    <w:p w:rsidR="00ED2109" w:rsidRPr="00ED2109" w:rsidRDefault="00ED2109" w:rsidP="00ED2109">
      <w:pPr>
        <w:numPr>
          <w:ilvl w:val="0"/>
          <w:numId w:val="26"/>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Revenue Models</w:t>
      </w:r>
      <w:r w:rsidRPr="00ED2109">
        <w:rPr>
          <w:rFonts w:ascii="Times New Roman" w:eastAsia="Times New Roman" w:hAnsi="Times New Roman" w:cs="Times New Roman"/>
          <w:sz w:val="40"/>
          <w:szCs w:val="40"/>
        </w:rPr>
        <w:t>:</w:t>
      </w:r>
    </w:p>
    <w:p w:rsidR="00ED2109" w:rsidRPr="00ED2109" w:rsidRDefault="00ED2109" w:rsidP="00ED2109">
      <w:pPr>
        <w:numPr>
          <w:ilvl w:val="1"/>
          <w:numId w:val="26"/>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Hourly Billing</w:t>
      </w:r>
      <w:r w:rsidRPr="00ED2109">
        <w:rPr>
          <w:rFonts w:ascii="Times New Roman" w:eastAsia="Times New Roman" w:hAnsi="Times New Roman" w:cs="Times New Roman"/>
          <w:sz w:val="40"/>
          <w:szCs w:val="40"/>
        </w:rPr>
        <w:t>: Charging clients based on the time spent on a project.</w:t>
      </w:r>
    </w:p>
    <w:p w:rsidR="00ED2109" w:rsidRPr="00ED2109" w:rsidRDefault="00ED2109" w:rsidP="00ED2109">
      <w:pPr>
        <w:numPr>
          <w:ilvl w:val="1"/>
          <w:numId w:val="26"/>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Fixed-Price Contracts</w:t>
      </w:r>
      <w:r w:rsidRPr="00ED2109">
        <w:rPr>
          <w:rFonts w:ascii="Times New Roman" w:eastAsia="Times New Roman" w:hAnsi="Times New Roman" w:cs="Times New Roman"/>
          <w:sz w:val="40"/>
          <w:szCs w:val="40"/>
        </w:rPr>
        <w:t>: Charging a set price for the completion of a specific project.</w:t>
      </w:r>
    </w:p>
    <w:p w:rsidR="00ED2109" w:rsidRPr="00ED2109" w:rsidRDefault="00ED2109" w:rsidP="00ED2109">
      <w:pPr>
        <w:numPr>
          <w:ilvl w:val="1"/>
          <w:numId w:val="26"/>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Subscription-based Models</w:t>
      </w:r>
      <w:r w:rsidRPr="00ED2109">
        <w:rPr>
          <w:rFonts w:ascii="Times New Roman" w:eastAsia="Times New Roman" w:hAnsi="Times New Roman" w:cs="Times New Roman"/>
          <w:sz w:val="40"/>
          <w:szCs w:val="40"/>
        </w:rPr>
        <w:t>: Charging clients on a recurring basis for ongoing software support or cloud-based services.</w:t>
      </w:r>
    </w:p>
    <w:p w:rsidR="00ED2109" w:rsidRPr="00ED2109" w:rsidRDefault="00ED2109" w:rsidP="00ED2109">
      <w:pPr>
        <w:numPr>
          <w:ilvl w:val="1"/>
          <w:numId w:val="26"/>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Equity and Partnerships</w:t>
      </w:r>
      <w:r w:rsidRPr="00ED2109">
        <w:rPr>
          <w:rFonts w:ascii="Times New Roman" w:eastAsia="Times New Roman" w:hAnsi="Times New Roman" w:cs="Times New Roman"/>
          <w:sz w:val="40"/>
          <w:szCs w:val="40"/>
        </w:rPr>
        <w:t>: Taking an equity stake in startups or other businesses in exchange for software development services.</w:t>
      </w:r>
    </w:p>
    <w:p w:rsidR="00ED2109" w:rsidRPr="00ED2109" w:rsidRDefault="00ED2109" w:rsidP="00ED2109">
      <w:pPr>
        <w:numPr>
          <w:ilvl w:val="0"/>
          <w:numId w:val="26"/>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Costs</w:t>
      </w:r>
      <w:r w:rsidRPr="00ED2109">
        <w:rPr>
          <w:rFonts w:ascii="Times New Roman" w:eastAsia="Times New Roman" w:hAnsi="Times New Roman" w:cs="Times New Roman"/>
          <w:sz w:val="40"/>
          <w:szCs w:val="40"/>
        </w:rPr>
        <w:t>:</w:t>
      </w:r>
    </w:p>
    <w:p w:rsidR="00ED2109" w:rsidRPr="00ED2109" w:rsidRDefault="00ED2109" w:rsidP="00ED2109">
      <w:pPr>
        <w:numPr>
          <w:ilvl w:val="1"/>
          <w:numId w:val="26"/>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Labor Costs</w:t>
      </w:r>
      <w:r w:rsidRPr="00ED2109">
        <w:rPr>
          <w:rFonts w:ascii="Times New Roman" w:eastAsia="Times New Roman" w:hAnsi="Times New Roman" w:cs="Times New Roman"/>
          <w:sz w:val="40"/>
          <w:szCs w:val="40"/>
        </w:rPr>
        <w:t>: Salaries of developers, designers, project managers, etc.</w:t>
      </w:r>
    </w:p>
    <w:p w:rsidR="00ED2109" w:rsidRPr="00ED2109" w:rsidRDefault="00ED2109" w:rsidP="00ED2109">
      <w:pPr>
        <w:numPr>
          <w:ilvl w:val="1"/>
          <w:numId w:val="26"/>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Software and Tools</w:t>
      </w:r>
      <w:r w:rsidRPr="00ED2109">
        <w:rPr>
          <w:rFonts w:ascii="Times New Roman" w:eastAsia="Times New Roman" w:hAnsi="Times New Roman" w:cs="Times New Roman"/>
          <w:sz w:val="40"/>
          <w:szCs w:val="40"/>
        </w:rPr>
        <w:t>: Licensing costs for tools, cloud services, and infrastructure.</w:t>
      </w:r>
    </w:p>
    <w:p w:rsidR="00ED2109" w:rsidRPr="00ED2109" w:rsidRDefault="00ED2109" w:rsidP="00ED2109">
      <w:pPr>
        <w:numPr>
          <w:ilvl w:val="1"/>
          <w:numId w:val="26"/>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lastRenderedPageBreak/>
        <w:t>Marketing and Sales</w:t>
      </w:r>
      <w:r w:rsidRPr="00ED2109">
        <w:rPr>
          <w:rFonts w:ascii="Times New Roman" w:eastAsia="Times New Roman" w:hAnsi="Times New Roman" w:cs="Times New Roman"/>
          <w:sz w:val="40"/>
          <w:szCs w:val="40"/>
        </w:rPr>
        <w:t>: Costs associated with acquiring clients and promoting the business.</w:t>
      </w:r>
    </w:p>
    <w:p w:rsidR="00ED2109" w:rsidRPr="00ED2109" w:rsidRDefault="00ED2109" w:rsidP="00ED2109">
      <w:pPr>
        <w:numPr>
          <w:ilvl w:val="1"/>
          <w:numId w:val="26"/>
        </w:num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b/>
          <w:bCs/>
          <w:sz w:val="40"/>
          <w:szCs w:val="40"/>
        </w:rPr>
        <w:t>Office Space and Equipment</w:t>
      </w:r>
      <w:r w:rsidRPr="00ED2109">
        <w:rPr>
          <w:rFonts w:ascii="Times New Roman" w:eastAsia="Times New Roman" w:hAnsi="Times New Roman" w:cs="Times New Roman"/>
          <w:sz w:val="40"/>
          <w:szCs w:val="40"/>
        </w:rPr>
        <w:t>: Rent, hardware, and office supplies.</w:t>
      </w:r>
    </w:p>
    <w:p w:rsidR="00ED2109" w:rsidRPr="00ED2109" w:rsidRDefault="00ED6A8A" w:rsidP="00ED2109">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pict>
          <v:rect id="_x0000_i1056" style="width:0;height:1.5pt" o:hralign="center" o:hrstd="t" o:hr="t" fillcolor="#a0a0a0" stroked="f"/>
        </w:pict>
      </w:r>
    </w:p>
    <w:p w:rsidR="00ED2109" w:rsidRPr="00ED2109" w:rsidRDefault="00ED2109" w:rsidP="00ED2109">
      <w:pPr>
        <w:spacing w:before="100" w:beforeAutospacing="1" w:after="100" w:afterAutospacing="1" w:line="240" w:lineRule="auto"/>
        <w:outlineLvl w:val="2"/>
        <w:rPr>
          <w:rFonts w:ascii="Times New Roman" w:eastAsia="Times New Roman" w:hAnsi="Times New Roman" w:cs="Times New Roman"/>
          <w:b/>
          <w:bCs/>
          <w:sz w:val="40"/>
          <w:szCs w:val="40"/>
        </w:rPr>
      </w:pPr>
      <w:r w:rsidRPr="00ED2109">
        <w:rPr>
          <w:rFonts w:ascii="Times New Roman" w:eastAsia="Times New Roman" w:hAnsi="Times New Roman" w:cs="Times New Roman"/>
          <w:b/>
          <w:bCs/>
          <w:sz w:val="40"/>
          <w:szCs w:val="40"/>
        </w:rPr>
        <w:t>Conclusion</w:t>
      </w:r>
    </w:p>
    <w:p w:rsidR="00ED2109" w:rsidRDefault="00ED2109" w:rsidP="00ED2109">
      <w:pPr>
        <w:spacing w:before="100" w:beforeAutospacing="1" w:after="100" w:afterAutospacing="1" w:line="240" w:lineRule="auto"/>
        <w:rPr>
          <w:rFonts w:ascii="Times New Roman" w:eastAsia="Times New Roman" w:hAnsi="Times New Roman" w:cs="Times New Roman"/>
          <w:sz w:val="40"/>
          <w:szCs w:val="40"/>
        </w:rPr>
      </w:pPr>
      <w:r w:rsidRPr="00ED2109">
        <w:rPr>
          <w:rFonts w:ascii="Times New Roman" w:eastAsia="Times New Roman" w:hAnsi="Times New Roman" w:cs="Times New Roman"/>
          <w:sz w:val="40"/>
          <w:szCs w:val="40"/>
        </w:rPr>
        <w:t>The anatomy of a software house involves a variety of roles, processes, and technologies working together to develop high-quality software. From client acquisition to development and maintenance, a software house must balance technical expertise with business acumen to meet client expectations and drive success. It is a dynamic environment that requires constant adaptation to technological advancements and evolving market demands.</w:t>
      </w:r>
    </w:p>
    <w:p w:rsidR="007C1AA7" w:rsidRPr="00ED2109" w:rsidRDefault="007C1AA7" w:rsidP="00ED2109">
      <w:pPr>
        <w:spacing w:before="100" w:beforeAutospacing="1" w:after="100" w:afterAutospacing="1" w:line="240" w:lineRule="auto"/>
        <w:rPr>
          <w:rFonts w:ascii="Times New Roman" w:eastAsia="Times New Roman" w:hAnsi="Times New Roman" w:cs="Times New Roman"/>
          <w:sz w:val="40"/>
          <w:szCs w:val="40"/>
        </w:rPr>
      </w:pPr>
    </w:p>
    <w:p w:rsidR="007C1AA7" w:rsidRPr="007C1AA7" w:rsidRDefault="007C1AA7" w:rsidP="007C1AA7">
      <w:pPr>
        <w:pStyle w:val="Heading3"/>
        <w:jc w:val="center"/>
        <w:rPr>
          <w:color w:val="5B9BD5" w:themeColor="accent1"/>
          <w:sz w:val="40"/>
          <w:szCs w:val="40"/>
          <w:u w:val="double"/>
        </w:rPr>
      </w:pPr>
      <w:r w:rsidRPr="007C1AA7">
        <w:rPr>
          <w:rStyle w:val="Strong"/>
          <w:b/>
          <w:bCs/>
          <w:color w:val="5B9BD5" w:themeColor="accent1"/>
          <w:sz w:val="40"/>
          <w:szCs w:val="40"/>
          <w:u w:val="double"/>
        </w:rPr>
        <w:t>Intellectual Property (IP)</w:t>
      </w:r>
    </w:p>
    <w:p w:rsidR="007C1AA7" w:rsidRPr="007C1AA7" w:rsidRDefault="007C1AA7" w:rsidP="007C1AA7">
      <w:pPr>
        <w:pStyle w:val="NormalWeb"/>
        <w:rPr>
          <w:sz w:val="40"/>
          <w:szCs w:val="40"/>
        </w:rPr>
      </w:pPr>
      <w:r w:rsidRPr="007C1AA7">
        <w:rPr>
          <w:rStyle w:val="Strong"/>
          <w:sz w:val="40"/>
          <w:szCs w:val="40"/>
        </w:rPr>
        <w:t>Intellectual Property (IP)</w:t>
      </w:r>
      <w:r w:rsidRPr="007C1AA7">
        <w:rPr>
          <w:sz w:val="40"/>
          <w:szCs w:val="40"/>
        </w:rPr>
        <w:t xml:space="preserve"> refers to creations of the mind—such as inventions, literary and artistic works, designs, symbols, names, and images—that are used in commerce. IP laws give creators, inventors, and businesses exclusive rights over their creations, allowing them to protect and profit from their work. These rights help incentivize innovation and creativity by ensuring creators have control over how their work is used.</w:t>
      </w:r>
    </w:p>
    <w:p w:rsidR="007C1AA7" w:rsidRPr="007C1AA7" w:rsidRDefault="007C1AA7" w:rsidP="007C1AA7">
      <w:pPr>
        <w:pStyle w:val="NormalWeb"/>
        <w:rPr>
          <w:sz w:val="40"/>
          <w:szCs w:val="40"/>
        </w:rPr>
      </w:pPr>
      <w:r w:rsidRPr="007C1AA7">
        <w:rPr>
          <w:sz w:val="40"/>
          <w:szCs w:val="40"/>
        </w:rPr>
        <w:t xml:space="preserve">There are several types of intellectual property, but the three most common are </w:t>
      </w:r>
      <w:r w:rsidRPr="007C1AA7">
        <w:rPr>
          <w:rStyle w:val="Strong"/>
          <w:sz w:val="40"/>
          <w:szCs w:val="40"/>
        </w:rPr>
        <w:t>Copyright</w:t>
      </w:r>
      <w:r w:rsidRPr="007C1AA7">
        <w:rPr>
          <w:sz w:val="40"/>
          <w:szCs w:val="40"/>
        </w:rPr>
        <w:t xml:space="preserve">, </w:t>
      </w:r>
      <w:r w:rsidRPr="007C1AA7">
        <w:rPr>
          <w:rStyle w:val="Strong"/>
          <w:sz w:val="40"/>
          <w:szCs w:val="40"/>
        </w:rPr>
        <w:t>Patent</w:t>
      </w:r>
      <w:r w:rsidRPr="007C1AA7">
        <w:rPr>
          <w:sz w:val="40"/>
          <w:szCs w:val="40"/>
        </w:rPr>
        <w:t xml:space="preserve">, and </w:t>
      </w:r>
      <w:r w:rsidRPr="007C1AA7">
        <w:rPr>
          <w:rStyle w:val="Strong"/>
          <w:sz w:val="40"/>
          <w:szCs w:val="40"/>
        </w:rPr>
        <w:t>Trademark</w:t>
      </w:r>
      <w:r w:rsidRPr="007C1AA7">
        <w:rPr>
          <w:sz w:val="40"/>
          <w:szCs w:val="40"/>
        </w:rPr>
        <w:t>. Each of these protects different kinds of intellectual assets and serves distinct purposes.</w:t>
      </w:r>
    </w:p>
    <w:p w:rsidR="007C1AA7" w:rsidRPr="007C1AA7" w:rsidRDefault="00ED6A8A" w:rsidP="007C1AA7">
      <w:pPr>
        <w:rPr>
          <w:sz w:val="40"/>
          <w:szCs w:val="40"/>
        </w:rPr>
      </w:pPr>
      <w:r>
        <w:rPr>
          <w:sz w:val="40"/>
          <w:szCs w:val="40"/>
        </w:rPr>
        <w:lastRenderedPageBreak/>
        <w:pict>
          <v:rect id="_x0000_i1057" style="width:0;height:1.5pt" o:hralign="center" o:hrstd="t" o:hr="t" fillcolor="#a0a0a0" stroked="f"/>
        </w:pict>
      </w:r>
    </w:p>
    <w:p w:rsidR="007C1AA7" w:rsidRPr="007C1AA7" w:rsidRDefault="007C1AA7" w:rsidP="007C1AA7">
      <w:pPr>
        <w:pStyle w:val="Heading3"/>
        <w:rPr>
          <w:sz w:val="40"/>
          <w:szCs w:val="40"/>
        </w:rPr>
      </w:pPr>
      <w:r w:rsidRPr="007C1AA7">
        <w:rPr>
          <w:rStyle w:val="Strong"/>
          <w:b/>
          <w:bCs/>
          <w:sz w:val="40"/>
          <w:szCs w:val="40"/>
        </w:rPr>
        <w:t>1. Copyright</w:t>
      </w:r>
    </w:p>
    <w:p w:rsidR="007C1AA7" w:rsidRPr="007C1AA7" w:rsidRDefault="007C1AA7" w:rsidP="007C1AA7">
      <w:pPr>
        <w:pStyle w:val="NormalWeb"/>
        <w:rPr>
          <w:sz w:val="40"/>
          <w:szCs w:val="40"/>
        </w:rPr>
      </w:pPr>
      <w:r w:rsidRPr="007C1AA7">
        <w:rPr>
          <w:rStyle w:val="Strong"/>
          <w:sz w:val="40"/>
          <w:szCs w:val="40"/>
        </w:rPr>
        <w:t>Copyright</w:t>
      </w:r>
      <w:r w:rsidRPr="007C1AA7">
        <w:rPr>
          <w:sz w:val="40"/>
          <w:szCs w:val="40"/>
        </w:rPr>
        <w:t xml:space="preserve"> is a legal right granted to the creator of an original work of authorship, such as literary, dramatic, musical, and artistic works. It protects the form of expression but not the ideas themselves. This means the specific way in which something is written, filmed, painted, or performed is protected, but not the underlying concepts or facts.</w:t>
      </w:r>
    </w:p>
    <w:p w:rsidR="007C1AA7" w:rsidRPr="007C1AA7" w:rsidRDefault="007C1AA7" w:rsidP="007C1AA7">
      <w:pPr>
        <w:pStyle w:val="Heading4"/>
        <w:rPr>
          <w:sz w:val="40"/>
          <w:szCs w:val="40"/>
        </w:rPr>
      </w:pPr>
      <w:r w:rsidRPr="007C1AA7">
        <w:rPr>
          <w:rStyle w:val="Strong"/>
          <w:b w:val="0"/>
          <w:bCs w:val="0"/>
          <w:sz w:val="40"/>
          <w:szCs w:val="40"/>
        </w:rPr>
        <w:t>What Copyright Protects</w:t>
      </w:r>
      <w:r w:rsidRPr="007C1AA7">
        <w:rPr>
          <w:sz w:val="40"/>
          <w:szCs w:val="40"/>
        </w:rPr>
        <w:t>:</w:t>
      </w:r>
    </w:p>
    <w:p w:rsidR="007C1AA7" w:rsidRPr="007C1AA7" w:rsidRDefault="007C1AA7" w:rsidP="007C1AA7">
      <w:pPr>
        <w:numPr>
          <w:ilvl w:val="0"/>
          <w:numId w:val="27"/>
        </w:numPr>
        <w:spacing w:before="100" w:beforeAutospacing="1" w:after="100" w:afterAutospacing="1" w:line="240" w:lineRule="auto"/>
        <w:rPr>
          <w:sz w:val="40"/>
          <w:szCs w:val="40"/>
        </w:rPr>
      </w:pPr>
      <w:r w:rsidRPr="007C1AA7">
        <w:rPr>
          <w:rStyle w:val="Strong"/>
          <w:sz w:val="40"/>
          <w:szCs w:val="40"/>
        </w:rPr>
        <w:t>Literary works</w:t>
      </w:r>
      <w:r w:rsidRPr="007C1AA7">
        <w:rPr>
          <w:sz w:val="40"/>
          <w:szCs w:val="40"/>
        </w:rPr>
        <w:t>: Books, articles, blogs, poetry.</w:t>
      </w:r>
    </w:p>
    <w:p w:rsidR="007C1AA7" w:rsidRPr="007C1AA7" w:rsidRDefault="007C1AA7" w:rsidP="007C1AA7">
      <w:pPr>
        <w:numPr>
          <w:ilvl w:val="0"/>
          <w:numId w:val="27"/>
        </w:numPr>
        <w:spacing w:before="100" w:beforeAutospacing="1" w:after="100" w:afterAutospacing="1" w:line="240" w:lineRule="auto"/>
        <w:rPr>
          <w:sz w:val="40"/>
          <w:szCs w:val="40"/>
        </w:rPr>
      </w:pPr>
      <w:r w:rsidRPr="007C1AA7">
        <w:rPr>
          <w:rStyle w:val="Strong"/>
          <w:sz w:val="40"/>
          <w:szCs w:val="40"/>
        </w:rPr>
        <w:t>Artistic works</w:t>
      </w:r>
      <w:r w:rsidRPr="007C1AA7">
        <w:rPr>
          <w:sz w:val="40"/>
          <w:szCs w:val="40"/>
        </w:rPr>
        <w:t>: Paintings, sculptures, drawings.</w:t>
      </w:r>
    </w:p>
    <w:p w:rsidR="007C1AA7" w:rsidRPr="007C1AA7" w:rsidRDefault="007C1AA7" w:rsidP="007C1AA7">
      <w:pPr>
        <w:numPr>
          <w:ilvl w:val="0"/>
          <w:numId w:val="27"/>
        </w:numPr>
        <w:spacing w:before="100" w:beforeAutospacing="1" w:after="100" w:afterAutospacing="1" w:line="240" w:lineRule="auto"/>
        <w:rPr>
          <w:sz w:val="40"/>
          <w:szCs w:val="40"/>
        </w:rPr>
      </w:pPr>
      <w:r w:rsidRPr="007C1AA7">
        <w:rPr>
          <w:rStyle w:val="Strong"/>
          <w:sz w:val="40"/>
          <w:szCs w:val="40"/>
        </w:rPr>
        <w:t>Musical works</w:t>
      </w:r>
      <w:r w:rsidRPr="007C1AA7">
        <w:rPr>
          <w:sz w:val="40"/>
          <w:szCs w:val="40"/>
        </w:rPr>
        <w:t>: Songs, compositions, and lyrics.</w:t>
      </w:r>
    </w:p>
    <w:p w:rsidR="007C1AA7" w:rsidRPr="007C1AA7" w:rsidRDefault="007C1AA7" w:rsidP="007C1AA7">
      <w:pPr>
        <w:numPr>
          <w:ilvl w:val="0"/>
          <w:numId w:val="27"/>
        </w:numPr>
        <w:spacing w:before="100" w:beforeAutospacing="1" w:after="100" w:afterAutospacing="1" w:line="240" w:lineRule="auto"/>
        <w:rPr>
          <w:sz w:val="40"/>
          <w:szCs w:val="40"/>
        </w:rPr>
      </w:pPr>
      <w:r w:rsidRPr="007C1AA7">
        <w:rPr>
          <w:rStyle w:val="Strong"/>
          <w:sz w:val="40"/>
          <w:szCs w:val="40"/>
        </w:rPr>
        <w:t>Dramatic works</w:t>
      </w:r>
      <w:r w:rsidRPr="007C1AA7">
        <w:rPr>
          <w:sz w:val="40"/>
          <w:szCs w:val="40"/>
        </w:rPr>
        <w:t>: Plays, screenplays, and choreography.</w:t>
      </w:r>
    </w:p>
    <w:p w:rsidR="007C1AA7" w:rsidRPr="007C1AA7" w:rsidRDefault="007C1AA7" w:rsidP="007C1AA7">
      <w:pPr>
        <w:numPr>
          <w:ilvl w:val="0"/>
          <w:numId w:val="27"/>
        </w:numPr>
        <w:spacing w:before="100" w:beforeAutospacing="1" w:after="100" w:afterAutospacing="1" w:line="240" w:lineRule="auto"/>
        <w:rPr>
          <w:sz w:val="40"/>
          <w:szCs w:val="40"/>
        </w:rPr>
      </w:pPr>
      <w:r w:rsidRPr="007C1AA7">
        <w:rPr>
          <w:rStyle w:val="Strong"/>
          <w:sz w:val="40"/>
          <w:szCs w:val="40"/>
        </w:rPr>
        <w:t>Software</w:t>
      </w:r>
      <w:r w:rsidRPr="007C1AA7">
        <w:rPr>
          <w:sz w:val="40"/>
          <w:szCs w:val="40"/>
        </w:rPr>
        <w:t>: Computer programs, applications, and code.</w:t>
      </w:r>
    </w:p>
    <w:p w:rsidR="007C1AA7" w:rsidRPr="007C1AA7" w:rsidRDefault="007C1AA7" w:rsidP="007C1AA7">
      <w:pPr>
        <w:numPr>
          <w:ilvl w:val="0"/>
          <w:numId w:val="27"/>
        </w:numPr>
        <w:spacing w:before="100" w:beforeAutospacing="1" w:after="100" w:afterAutospacing="1" w:line="240" w:lineRule="auto"/>
        <w:rPr>
          <w:sz w:val="40"/>
          <w:szCs w:val="40"/>
        </w:rPr>
      </w:pPr>
      <w:r w:rsidRPr="007C1AA7">
        <w:rPr>
          <w:rStyle w:val="Strong"/>
          <w:sz w:val="40"/>
          <w:szCs w:val="40"/>
        </w:rPr>
        <w:t>Audio/Visual works</w:t>
      </w:r>
      <w:r w:rsidRPr="007C1AA7">
        <w:rPr>
          <w:sz w:val="40"/>
          <w:szCs w:val="40"/>
        </w:rPr>
        <w:t>: Films, TV shows, and video recordings.</w:t>
      </w:r>
    </w:p>
    <w:p w:rsidR="007C1AA7" w:rsidRPr="007C1AA7" w:rsidRDefault="007C1AA7" w:rsidP="007C1AA7">
      <w:pPr>
        <w:pStyle w:val="Heading4"/>
        <w:rPr>
          <w:sz w:val="40"/>
          <w:szCs w:val="40"/>
        </w:rPr>
      </w:pPr>
      <w:r w:rsidRPr="007C1AA7">
        <w:rPr>
          <w:rStyle w:val="Strong"/>
          <w:b w:val="0"/>
          <w:bCs w:val="0"/>
          <w:sz w:val="40"/>
          <w:szCs w:val="40"/>
        </w:rPr>
        <w:t xml:space="preserve">Rights </w:t>
      </w:r>
      <w:proofErr w:type="gramStart"/>
      <w:r w:rsidRPr="007C1AA7">
        <w:rPr>
          <w:rStyle w:val="Strong"/>
          <w:b w:val="0"/>
          <w:bCs w:val="0"/>
          <w:sz w:val="40"/>
          <w:szCs w:val="40"/>
        </w:rPr>
        <w:t>Under</w:t>
      </w:r>
      <w:proofErr w:type="gramEnd"/>
      <w:r w:rsidRPr="007C1AA7">
        <w:rPr>
          <w:rStyle w:val="Strong"/>
          <w:b w:val="0"/>
          <w:bCs w:val="0"/>
          <w:sz w:val="40"/>
          <w:szCs w:val="40"/>
        </w:rPr>
        <w:t xml:space="preserve"> Copyright</w:t>
      </w:r>
      <w:r w:rsidRPr="007C1AA7">
        <w:rPr>
          <w:sz w:val="40"/>
          <w:szCs w:val="40"/>
        </w:rPr>
        <w:t>:</w:t>
      </w:r>
    </w:p>
    <w:p w:rsidR="007C1AA7" w:rsidRPr="007C1AA7" w:rsidRDefault="007C1AA7" w:rsidP="007C1AA7">
      <w:pPr>
        <w:numPr>
          <w:ilvl w:val="0"/>
          <w:numId w:val="28"/>
        </w:numPr>
        <w:spacing w:before="100" w:beforeAutospacing="1" w:after="100" w:afterAutospacing="1" w:line="240" w:lineRule="auto"/>
        <w:rPr>
          <w:sz w:val="40"/>
          <w:szCs w:val="40"/>
        </w:rPr>
      </w:pPr>
      <w:r w:rsidRPr="007C1AA7">
        <w:rPr>
          <w:sz w:val="40"/>
          <w:szCs w:val="40"/>
        </w:rPr>
        <w:t xml:space="preserve">The right to </w:t>
      </w:r>
      <w:r w:rsidRPr="007C1AA7">
        <w:rPr>
          <w:rStyle w:val="Strong"/>
          <w:sz w:val="40"/>
          <w:szCs w:val="40"/>
        </w:rPr>
        <w:t>reproduce</w:t>
      </w:r>
      <w:r w:rsidRPr="007C1AA7">
        <w:rPr>
          <w:sz w:val="40"/>
          <w:szCs w:val="40"/>
        </w:rPr>
        <w:t xml:space="preserve"> the work.</w:t>
      </w:r>
    </w:p>
    <w:p w:rsidR="007C1AA7" w:rsidRPr="007C1AA7" w:rsidRDefault="007C1AA7" w:rsidP="007C1AA7">
      <w:pPr>
        <w:numPr>
          <w:ilvl w:val="0"/>
          <w:numId w:val="28"/>
        </w:numPr>
        <w:spacing w:before="100" w:beforeAutospacing="1" w:after="100" w:afterAutospacing="1" w:line="240" w:lineRule="auto"/>
        <w:rPr>
          <w:sz w:val="40"/>
          <w:szCs w:val="40"/>
        </w:rPr>
      </w:pPr>
      <w:r w:rsidRPr="007C1AA7">
        <w:rPr>
          <w:sz w:val="40"/>
          <w:szCs w:val="40"/>
        </w:rPr>
        <w:t xml:space="preserve">The right to </w:t>
      </w:r>
      <w:r w:rsidRPr="007C1AA7">
        <w:rPr>
          <w:rStyle w:val="Strong"/>
          <w:sz w:val="40"/>
          <w:szCs w:val="40"/>
        </w:rPr>
        <w:t>distribute</w:t>
      </w:r>
      <w:r w:rsidRPr="007C1AA7">
        <w:rPr>
          <w:sz w:val="40"/>
          <w:szCs w:val="40"/>
        </w:rPr>
        <w:t xml:space="preserve"> copies of the work.</w:t>
      </w:r>
    </w:p>
    <w:p w:rsidR="007C1AA7" w:rsidRPr="007C1AA7" w:rsidRDefault="007C1AA7" w:rsidP="007C1AA7">
      <w:pPr>
        <w:numPr>
          <w:ilvl w:val="0"/>
          <w:numId w:val="28"/>
        </w:numPr>
        <w:spacing w:before="100" w:beforeAutospacing="1" w:after="100" w:afterAutospacing="1" w:line="240" w:lineRule="auto"/>
        <w:rPr>
          <w:sz w:val="40"/>
          <w:szCs w:val="40"/>
        </w:rPr>
      </w:pPr>
      <w:r w:rsidRPr="007C1AA7">
        <w:rPr>
          <w:sz w:val="40"/>
          <w:szCs w:val="40"/>
        </w:rPr>
        <w:t xml:space="preserve">The right to </w:t>
      </w:r>
      <w:r w:rsidRPr="007C1AA7">
        <w:rPr>
          <w:rStyle w:val="Strong"/>
          <w:sz w:val="40"/>
          <w:szCs w:val="40"/>
        </w:rPr>
        <w:t>publicly display</w:t>
      </w:r>
      <w:r w:rsidRPr="007C1AA7">
        <w:rPr>
          <w:sz w:val="40"/>
          <w:szCs w:val="40"/>
        </w:rPr>
        <w:t xml:space="preserve"> or </w:t>
      </w:r>
      <w:r w:rsidRPr="007C1AA7">
        <w:rPr>
          <w:rStyle w:val="Strong"/>
          <w:sz w:val="40"/>
          <w:szCs w:val="40"/>
        </w:rPr>
        <w:t>perform</w:t>
      </w:r>
      <w:r w:rsidRPr="007C1AA7">
        <w:rPr>
          <w:sz w:val="40"/>
          <w:szCs w:val="40"/>
        </w:rPr>
        <w:t xml:space="preserve"> the work.</w:t>
      </w:r>
    </w:p>
    <w:p w:rsidR="007C1AA7" w:rsidRPr="007C1AA7" w:rsidRDefault="007C1AA7" w:rsidP="007C1AA7">
      <w:pPr>
        <w:numPr>
          <w:ilvl w:val="0"/>
          <w:numId w:val="28"/>
        </w:numPr>
        <w:spacing w:before="100" w:beforeAutospacing="1" w:after="100" w:afterAutospacing="1" w:line="240" w:lineRule="auto"/>
        <w:rPr>
          <w:sz w:val="40"/>
          <w:szCs w:val="40"/>
        </w:rPr>
      </w:pPr>
      <w:r w:rsidRPr="007C1AA7">
        <w:rPr>
          <w:sz w:val="40"/>
          <w:szCs w:val="40"/>
        </w:rPr>
        <w:t xml:space="preserve">The right to </w:t>
      </w:r>
      <w:r w:rsidRPr="007C1AA7">
        <w:rPr>
          <w:rStyle w:val="Strong"/>
          <w:sz w:val="40"/>
          <w:szCs w:val="40"/>
        </w:rPr>
        <w:t>create derivative works</w:t>
      </w:r>
      <w:r w:rsidRPr="007C1AA7">
        <w:rPr>
          <w:sz w:val="40"/>
          <w:szCs w:val="40"/>
        </w:rPr>
        <w:t>, such as adaptations or translations.</w:t>
      </w:r>
    </w:p>
    <w:p w:rsidR="007C1AA7" w:rsidRPr="007C1AA7" w:rsidRDefault="007C1AA7" w:rsidP="007C1AA7">
      <w:pPr>
        <w:pStyle w:val="Heading4"/>
        <w:rPr>
          <w:sz w:val="40"/>
          <w:szCs w:val="40"/>
        </w:rPr>
      </w:pPr>
      <w:r w:rsidRPr="007C1AA7">
        <w:rPr>
          <w:rStyle w:val="Strong"/>
          <w:b w:val="0"/>
          <w:bCs w:val="0"/>
          <w:sz w:val="40"/>
          <w:szCs w:val="40"/>
        </w:rPr>
        <w:lastRenderedPageBreak/>
        <w:t>Duration</w:t>
      </w:r>
      <w:r w:rsidRPr="007C1AA7">
        <w:rPr>
          <w:sz w:val="40"/>
          <w:szCs w:val="40"/>
        </w:rPr>
        <w:t>:</w:t>
      </w:r>
    </w:p>
    <w:p w:rsidR="007C1AA7" w:rsidRPr="007C1AA7" w:rsidRDefault="007C1AA7" w:rsidP="007C1AA7">
      <w:pPr>
        <w:numPr>
          <w:ilvl w:val="0"/>
          <w:numId w:val="29"/>
        </w:numPr>
        <w:spacing w:before="100" w:beforeAutospacing="1" w:after="100" w:afterAutospacing="1" w:line="240" w:lineRule="auto"/>
        <w:rPr>
          <w:sz w:val="40"/>
          <w:szCs w:val="40"/>
        </w:rPr>
      </w:pPr>
      <w:r w:rsidRPr="007C1AA7">
        <w:rPr>
          <w:sz w:val="40"/>
          <w:szCs w:val="40"/>
        </w:rPr>
        <w:t xml:space="preserve">Typically lasts for the life of the author plus 70 years in many countries, after which the work enters the </w:t>
      </w:r>
      <w:r w:rsidRPr="007C1AA7">
        <w:rPr>
          <w:rStyle w:val="Strong"/>
          <w:sz w:val="40"/>
          <w:szCs w:val="40"/>
        </w:rPr>
        <w:t>public domain</w:t>
      </w:r>
      <w:r w:rsidRPr="007C1AA7">
        <w:rPr>
          <w:sz w:val="40"/>
          <w:szCs w:val="40"/>
        </w:rPr>
        <w:t xml:space="preserve"> and can be freely used by anyone.</w:t>
      </w:r>
    </w:p>
    <w:p w:rsidR="007C1AA7" w:rsidRPr="007C1AA7" w:rsidRDefault="007C1AA7" w:rsidP="007C1AA7">
      <w:pPr>
        <w:pStyle w:val="Heading4"/>
        <w:rPr>
          <w:sz w:val="40"/>
          <w:szCs w:val="40"/>
        </w:rPr>
      </w:pPr>
      <w:r w:rsidRPr="007C1AA7">
        <w:rPr>
          <w:rStyle w:val="Strong"/>
          <w:b w:val="0"/>
          <w:bCs w:val="0"/>
          <w:sz w:val="40"/>
          <w:szCs w:val="40"/>
        </w:rPr>
        <w:t>Example</w:t>
      </w:r>
      <w:r w:rsidRPr="007C1AA7">
        <w:rPr>
          <w:sz w:val="40"/>
          <w:szCs w:val="40"/>
        </w:rPr>
        <w:t>:</w:t>
      </w:r>
    </w:p>
    <w:p w:rsidR="007C1AA7" w:rsidRPr="007C1AA7" w:rsidRDefault="007C1AA7" w:rsidP="007C1AA7">
      <w:pPr>
        <w:numPr>
          <w:ilvl w:val="0"/>
          <w:numId w:val="30"/>
        </w:numPr>
        <w:spacing w:before="100" w:beforeAutospacing="1" w:after="100" w:afterAutospacing="1" w:line="240" w:lineRule="auto"/>
        <w:rPr>
          <w:sz w:val="40"/>
          <w:szCs w:val="40"/>
        </w:rPr>
      </w:pPr>
      <w:r w:rsidRPr="007C1AA7">
        <w:rPr>
          <w:sz w:val="40"/>
          <w:szCs w:val="40"/>
        </w:rPr>
        <w:t>An author writing a novel automatically holds the copyright for that book. No one else can publish or reproduce it without the author's permission.</w:t>
      </w:r>
    </w:p>
    <w:p w:rsidR="007C1AA7" w:rsidRPr="007C1AA7" w:rsidRDefault="00ED6A8A" w:rsidP="007C1AA7">
      <w:pPr>
        <w:spacing w:after="0"/>
        <w:rPr>
          <w:sz w:val="40"/>
          <w:szCs w:val="40"/>
        </w:rPr>
      </w:pPr>
      <w:r>
        <w:rPr>
          <w:sz w:val="40"/>
          <w:szCs w:val="40"/>
        </w:rPr>
        <w:pict>
          <v:rect id="_x0000_i1058" style="width:0;height:1.5pt" o:hralign="center" o:hrstd="t" o:hr="t" fillcolor="#a0a0a0" stroked="f"/>
        </w:pict>
      </w:r>
    </w:p>
    <w:p w:rsidR="007C1AA7" w:rsidRPr="007C1AA7" w:rsidRDefault="007C1AA7" w:rsidP="007C1AA7">
      <w:pPr>
        <w:pStyle w:val="Heading3"/>
        <w:rPr>
          <w:sz w:val="40"/>
          <w:szCs w:val="40"/>
        </w:rPr>
      </w:pPr>
      <w:r w:rsidRPr="007C1AA7">
        <w:rPr>
          <w:rStyle w:val="Strong"/>
          <w:b/>
          <w:bCs/>
          <w:sz w:val="40"/>
          <w:szCs w:val="40"/>
        </w:rPr>
        <w:t>2. Patent</w:t>
      </w:r>
    </w:p>
    <w:p w:rsidR="007C1AA7" w:rsidRPr="007C1AA7" w:rsidRDefault="007C1AA7" w:rsidP="007C1AA7">
      <w:pPr>
        <w:pStyle w:val="NormalWeb"/>
        <w:rPr>
          <w:sz w:val="40"/>
          <w:szCs w:val="40"/>
        </w:rPr>
      </w:pPr>
      <w:r w:rsidRPr="007C1AA7">
        <w:rPr>
          <w:sz w:val="40"/>
          <w:szCs w:val="40"/>
        </w:rPr>
        <w:t xml:space="preserve">A </w:t>
      </w:r>
      <w:r w:rsidRPr="007C1AA7">
        <w:rPr>
          <w:rStyle w:val="Strong"/>
          <w:sz w:val="40"/>
          <w:szCs w:val="40"/>
        </w:rPr>
        <w:t>Patent</w:t>
      </w:r>
      <w:r w:rsidRPr="007C1AA7">
        <w:rPr>
          <w:sz w:val="40"/>
          <w:szCs w:val="40"/>
        </w:rPr>
        <w:t xml:space="preserve"> is a legal right granted for an invention, which provides the inventor exclusive rights to the invention, typically for a limited period (usually 20 years). A patent prevents others from making, using, or selling the patented invention without the inventor's permission.</w:t>
      </w:r>
    </w:p>
    <w:p w:rsidR="007C1AA7" w:rsidRPr="007C1AA7" w:rsidRDefault="007C1AA7" w:rsidP="007C1AA7">
      <w:pPr>
        <w:pStyle w:val="Heading4"/>
        <w:rPr>
          <w:sz w:val="40"/>
          <w:szCs w:val="40"/>
        </w:rPr>
      </w:pPr>
      <w:r w:rsidRPr="007C1AA7">
        <w:rPr>
          <w:rStyle w:val="Strong"/>
          <w:b w:val="0"/>
          <w:bCs w:val="0"/>
          <w:sz w:val="40"/>
          <w:szCs w:val="40"/>
        </w:rPr>
        <w:t>What a Patent Protects</w:t>
      </w:r>
      <w:r w:rsidRPr="007C1AA7">
        <w:rPr>
          <w:sz w:val="40"/>
          <w:szCs w:val="40"/>
        </w:rPr>
        <w:t>:</w:t>
      </w:r>
    </w:p>
    <w:p w:rsidR="007C1AA7" w:rsidRPr="007C1AA7" w:rsidRDefault="007C1AA7" w:rsidP="007C1AA7">
      <w:pPr>
        <w:numPr>
          <w:ilvl w:val="0"/>
          <w:numId w:val="31"/>
        </w:numPr>
        <w:spacing w:before="100" w:beforeAutospacing="1" w:after="100" w:afterAutospacing="1" w:line="240" w:lineRule="auto"/>
        <w:rPr>
          <w:sz w:val="40"/>
          <w:szCs w:val="40"/>
        </w:rPr>
      </w:pPr>
      <w:r w:rsidRPr="007C1AA7">
        <w:rPr>
          <w:rStyle w:val="Strong"/>
          <w:sz w:val="40"/>
          <w:szCs w:val="40"/>
        </w:rPr>
        <w:t>Inventions</w:t>
      </w:r>
      <w:r w:rsidRPr="007C1AA7">
        <w:rPr>
          <w:sz w:val="40"/>
          <w:szCs w:val="40"/>
        </w:rPr>
        <w:t>: New products, devices, or processes that offer a novel solution to a technical problem.</w:t>
      </w:r>
    </w:p>
    <w:p w:rsidR="007C1AA7" w:rsidRPr="007C1AA7" w:rsidRDefault="007C1AA7" w:rsidP="007C1AA7">
      <w:pPr>
        <w:numPr>
          <w:ilvl w:val="0"/>
          <w:numId w:val="31"/>
        </w:numPr>
        <w:spacing w:before="100" w:beforeAutospacing="1" w:after="100" w:afterAutospacing="1" w:line="240" w:lineRule="auto"/>
        <w:rPr>
          <w:sz w:val="40"/>
          <w:szCs w:val="40"/>
        </w:rPr>
      </w:pPr>
      <w:r w:rsidRPr="007C1AA7">
        <w:rPr>
          <w:rStyle w:val="Strong"/>
          <w:sz w:val="40"/>
          <w:szCs w:val="40"/>
        </w:rPr>
        <w:t>Methods</w:t>
      </w:r>
      <w:r w:rsidRPr="007C1AA7">
        <w:rPr>
          <w:sz w:val="40"/>
          <w:szCs w:val="40"/>
        </w:rPr>
        <w:t>: New industrial methods, manufacturing techniques, or technological processes.</w:t>
      </w:r>
    </w:p>
    <w:p w:rsidR="007C1AA7" w:rsidRPr="007C1AA7" w:rsidRDefault="007C1AA7" w:rsidP="007C1AA7">
      <w:pPr>
        <w:pStyle w:val="Heading4"/>
        <w:rPr>
          <w:sz w:val="40"/>
          <w:szCs w:val="40"/>
        </w:rPr>
      </w:pPr>
      <w:r w:rsidRPr="007C1AA7">
        <w:rPr>
          <w:rStyle w:val="Strong"/>
          <w:b w:val="0"/>
          <w:bCs w:val="0"/>
          <w:sz w:val="40"/>
          <w:szCs w:val="40"/>
        </w:rPr>
        <w:t>Types of Patents</w:t>
      </w:r>
      <w:r w:rsidRPr="007C1AA7">
        <w:rPr>
          <w:sz w:val="40"/>
          <w:szCs w:val="40"/>
        </w:rPr>
        <w:t>:</w:t>
      </w:r>
    </w:p>
    <w:p w:rsidR="007C1AA7" w:rsidRPr="007C1AA7" w:rsidRDefault="007C1AA7" w:rsidP="007C1AA7">
      <w:pPr>
        <w:numPr>
          <w:ilvl w:val="0"/>
          <w:numId w:val="32"/>
        </w:numPr>
        <w:spacing w:before="100" w:beforeAutospacing="1" w:after="100" w:afterAutospacing="1" w:line="240" w:lineRule="auto"/>
        <w:rPr>
          <w:sz w:val="40"/>
          <w:szCs w:val="40"/>
        </w:rPr>
      </w:pPr>
      <w:r w:rsidRPr="007C1AA7">
        <w:rPr>
          <w:rStyle w:val="Strong"/>
          <w:sz w:val="40"/>
          <w:szCs w:val="40"/>
        </w:rPr>
        <w:t>Utility Patents</w:t>
      </w:r>
      <w:r w:rsidRPr="007C1AA7">
        <w:rPr>
          <w:sz w:val="40"/>
          <w:szCs w:val="40"/>
        </w:rPr>
        <w:t>: For new inventions or discoveries, such as machines, processes, or compositions of matter.</w:t>
      </w:r>
    </w:p>
    <w:p w:rsidR="007C1AA7" w:rsidRPr="007C1AA7" w:rsidRDefault="007C1AA7" w:rsidP="007C1AA7">
      <w:pPr>
        <w:numPr>
          <w:ilvl w:val="0"/>
          <w:numId w:val="32"/>
        </w:numPr>
        <w:spacing w:before="100" w:beforeAutospacing="1" w:after="100" w:afterAutospacing="1" w:line="240" w:lineRule="auto"/>
        <w:rPr>
          <w:sz w:val="40"/>
          <w:szCs w:val="40"/>
        </w:rPr>
      </w:pPr>
      <w:r w:rsidRPr="007C1AA7">
        <w:rPr>
          <w:rStyle w:val="Strong"/>
          <w:sz w:val="40"/>
          <w:szCs w:val="40"/>
        </w:rPr>
        <w:lastRenderedPageBreak/>
        <w:t>Design Patents</w:t>
      </w:r>
      <w:r w:rsidRPr="007C1AA7">
        <w:rPr>
          <w:sz w:val="40"/>
          <w:szCs w:val="40"/>
        </w:rPr>
        <w:t>: For new and original ornamental designs of articles of manufacture (e.g., product design).</w:t>
      </w:r>
    </w:p>
    <w:p w:rsidR="007C1AA7" w:rsidRPr="007C1AA7" w:rsidRDefault="007C1AA7" w:rsidP="007C1AA7">
      <w:pPr>
        <w:numPr>
          <w:ilvl w:val="0"/>
          <w:numId w:val="32"/>
        </w:numPr>
        <w:spacing w:before="100" w:beforeAutospacing="1" w:after="100" w:afterAutospacing="1" w:line="240" w:lineRule="auto"/>
        <w:rPr>
          <w:sz w:val="40"/>
          <w:szCs w:val="40"/>
        </w:rPr>
      </w:pPr>
      <w:r w:rsidRPr="007C1AA7">
        <w:rPr>
          <w:rStyle w:val="Strong"/>
          <w:sz w:val="40"/>
          <w:szCs w:val="40"/>
        </w:rPr>
        <w:t>Plant Patents</w:t>
      </w:r>
      <w:r w:rsidRPr="007C1AA7">
        <w:rPr>
          <w:sz w:val="40"/>
          <w:szCs w:val="40"/>
        </w:rPr>
        <w:t>: For new varieties of plants that have been asexually reproduced.</w:t>
      </w:r>
    </w:p>
    <w:p w:rsidR="007C1AA7" w:rsidRPr="007C1AA7" w:rsidRDefault="007C1AA7" w:rsidP="007C1AA7">
      <w:pPr>
        <w:pStyle w:val="Heading4"/>
        <w:rPr>
          <w:sz w:val="40"/>
          <w:szCs w:val="40"/>
        </w:rPr>
      </w:pPr>
      <w:r w:rsidRPr="007C1AA7">
        <w:rPr>
          <w:rStyle w:val="Strong"/>
          <w:b w:val="0"/>
          <w:bCs w:val="0"/>
          <w:sz w:val="40"/>
          <w:szCs w:val="40"/>
        </w:rPr>
        <w:t xml:space="preserve">Rights </w:t>
      </w:r>
      <w:proofErr w:type="gramStart"/>
      <w:r w:rsidRPr="007C1AA7">
        <w:rPr>
          <w:rStyle w:val="Strong"/>
          <w:b w:val="0"/>
          <w:bCs w:val="0"/>
          <w:sz w:val="40"/>
          <w:szCs w:val="40"/>
        </w:rPr>
        <w:t>Under</w:t>
      </w:r>
      <w:proofErr w:type="gramEnd"/>
      <w:r w:rsidRPr="007C1AA7">
        <w:rPr>
          <w:rStyle w:val="Strong"/>
          <w:b w:val="0"/>
          <w:bCs w:val="0"/>
          <w:sz w:val="40"/>
          <w:szCs w:val="40"/>
        </w:rPr>
        <w:t xml:space="preserve"> Patents</w:t>
      </w:r>
      <w:r w:rsidRPr="007C1AA7">
        <w:rPr>
          <w:sz w:val="40"/>
          <w:szCs w:val="40"/>
        </w:rPr>
        <w:t>:</w:t>
      </w:r>
    </w:p>
    <w:p w:rsidR="007C1AA7" w:rsidRPr="007C1AA7" w:rsidRDefault="007C1AA7" w:rsidP="007C1AA7">
      <w:pPr>
        <w:numPr>
          <w:ilvl w:val="0"/>
          <w:numId w:val="33"/>
        </w:numPr>
        <w:spacing w:before="100" w:beforeAutospacing="1" w:after="100" w:afterAutospacing="1" w:line="240" w:lineRule="auto"/>
        <w:rPr>
          <w:sz w:val="40"/>
          <w:szCs w:val="40"/>
        </w:rPr>
      </w:pPr>
      <w:r w:rsidRPr="007C1AA7">
        <w:rPr>
          <w:sz w:val="40"/>
          <w:szCs w:val="40"/>
        </w:rPr>
        <w:t xml:space="preserve">The right to </w:t>
      </w:r>
      <w:r w:rsidRPr="007C1AA7">
        <w:rPr>
          <w:rStyle w:val="Strong"/>
          <w:sz w:val="40"/>
          <w:szCs w:val="40"/>
        </w:rPr>
        <w:t>exclude others</w:t>
      </w:r>
      <w:r w:rsidRPr="007C1AA7">
        <w:rPr>
          <w:sz w:val="40"/>
          <w:szCs w:val="40"/>
        </w:rPr>
        <w:t xml:space="preserve"> from making, using, or selling the patented invention.</w:t>
      </w:r>
    </w:p>
    <w:p w:rsidR="007C1AA7" w:rsidRPr="007C1AA7" w:rsidRDefault="007C1AA7" w:rsidP="007C1AA7">
      <w:pPr>
        <w:numPr>
          <w:ilvl w:val="0"/>
          <w:numId w:val="33"/>
        </w:numPr>
        <w:spacing w:before="100" w:beforeAutospacing="1" w:after="100" w:afterAutospacing="1" w:line="240" w:lineRule="auto"/>
        <w:rPr>
          <w:sz w:val="40"/>
          <w:szCs w:val="40"/>
        </w:rPr>
      </w:pPr>
      <w:r w:rsidRPr="007C1AA7">
        <w:rPr>
          <w:sz w:val="40"/>
          <w:szCs w:val="40"/>
        </w:rPr>
        <w:t xml:space="preserve">The right to </w:t>
      </w:r>
      <w:r w:rsidRPr="007C1AA7">
        <w:rPr>
          <w:rStyle w:val="Strong"/>
          <w:sz w:val="40"/>
          <w:szCs w:val="40"/>
        </w:rPr>
        <w:t>license</w:t>
      </w:r>
      <w:r w:rsidRPr="007C1AA7">
        <w:rPr>
          <w:sz w:val="40"/>
          <w:szCs w:val="40"/>
        </w:rPr>
        <w:t xml:space="preserve"> or sell the patent to others.</w:t>
      </w:r>
    </w:p>
    <w:p w:rsidR="007C1AA7" w:rsidRPr="007C1AA7" w:rsidRDefault="007C1AA7" w:rsidP="007C1AA7">
      <w:pPr>
        <w:pStyle w:val="Heading4"/>
        <w:rPr>
          <w:sz w:val="40"/>
          <w:szCs w:val="40"/>
        </w:rPr>
      </w:pPr>
      <w:r w:rsidRPr="007C1AA7">
        <w:rPr>
          <w:rStyle w:val="Strong"/>
          <w:b w:val="0"/>
          <w:bCs w:val="0"/>
          <w:sz w:val="40"/>
          <w:szCs w:val="40"/>
        </w:rPr>
        <w:t>Duration</w:t>
      </w:r>
      <w:r w:rsidRPr="007C1AA7">
        <w:rPr>
          <w:sz w:val="40"/>
          <w:szCs w:val="40"/>
        </w:rPr>
        <w:t>:</w:t>
      </w:r>
    </w:p>
    <w:p w:rsidR="007C1AA7" w:rsidRPr="007C1AA7" w:rsidRDefault="007C1AA7" w:rsidP="007C1AA7">
      <w:pPr>
        <w:numPr>
          <w:ilvl w:val="0"/>
          <w:numId w:val="34"/>
        </w:numPr>
        <w:spacing w:before="100" w:beforeAutospacing="1" w:after="100" w:afterAutospacing="1" w:line="240" w:lineRule="auto"/>
        <w:rPr>
          <w:sz w:val="40"/>
          <w:szCs w:val="40"/>
        </w:rPr>
      </w:pPr>
      <w:r w:rsidRPr="007C1AA7">
        <w:rPr>
          <w:sz w:val="40"/>
          <w:szCs w:val="40"/>
        </w:rPr>
        <w:t xml:space="preserve">Utility patents typically last </w:t>
      </w:r>
      <w:r w:rsidRPr="007C1AA7">
        <w:rPr>
          <w:rStyle w:val="Strong"/>
          <w:sz w:val="40"/>
          <w:szCs w:val="40"/>
        </w:rPr>
        <w:t>20 years</w:t>
      </w:r>
      <w:r w:rsidRPr="007C1AA7">
        <w:rPr>
          <w:sz w:val="40"/>
          <w:szCs w:val="40"/>
        </w:rPr>
        <w:t xml:space="preserve"> from the filing date.</w:t>
      </w:r>
    </w:p>
    <w:p w:rsidR="007C1AA7" w:rsidRPr="007C1AA7" w:rsidRDefault="007C1AA7" w:rsidP="007C1AA7">
      <w:pPr>
        <w:numPr>
          <w:ilvl w:val="0"/>
          <w:numId w:val="34"/>
        </w:numPr>
        <w:spacing w:before="100" w:beforeAutospacing="1" w:after="100" w:afterAutospacing="1" w:line="240" w:lineRule="auto"/>
        <w:rPr>
          <w:sz w:val="40"/>
          <w:szCs w:val="40"/>
        </w:rPr>
      </w:pPr>
      <w:r w:rsidRPr="007C1AA7">
        <w:rPr>
          <w:sz w:val="40"/>
          <w:szCs w:val="40"/>
        </w:rPr>
        <w:t xml:space="preserve">Design patents usually last </w:t>
      </w:r>
      <w:r w:rsidRPr="007C1AA7">
        <w:rPr>
          <w:rStyle w:val="Strong"/>
          <w:sz w:val="40"/>
          <w:szCs w:val="40"/>
        </w:rPr>
        <w:t>15 years</w:t>
      </w:r>
      <w:r w:rsidRPr="007C1AA7">
        <w:rPr>
          <w:sz w:val="40"/>
          <w:szCs w:val="40"/>
        </w:rPr>
        <w:t xml:space="preserve"> from the grant date.</w:t>
      </w:r>
    </w:p>
    <w:p w:rsidR="007C1AA7" w:rsidRPr="007C1AA7" w:rsidRDefault="007C1AA7" w:rsidP="007C1AA7">
      <w:pPr>
        <w:numPr>
          <w:ilvl w:val="0"/>
          <w:numId w:val="34"/>
        </w:numPr>
        <w:spacing w:before="100" w:beforeAutospacing="1" w:after="100" w:afterAutospacing="1" w:line="240" w:lineRule="auto"/>
        <w:rPr>
          <w:sz w:val="40"/>
          <w:szCs w:val="40"/>
        </w:rPr>
      </w:pPr>
      <w:r w:rsidRPr="007C1AA7">
        <w:rPr>
          <w:sz w:val="40"/>
          <w:szCs w:val="40"/>
        </w:rPr>
        <w:t xml:space="preserve">Plant patents typically last </w:t>
      </w:r>
      <w:r w:rsidRPr="007C1AA7">
        <w:rPr>
          <w:rStyle w:val="Strong"/>
          <w:sz w:val="40"/>
          <w:szCs w:val="40"/>
        </w:rPr>
        <w:t>20 years</w:t>
      </w:r>
      <w:r w:rsidRPr="007C1AA7">
        <w:rPr>
          <w:sz w:val="40"/>
          <w:szCs w:val="40"/>
        </w:rPr>
        <w:t xml:space="preserve"> from the filing date.</w:t>
      </w:r>
    </w:p>
    <w:p w:rsidR="007C1AA7" w:rsidRPr="007C1AA7" w:rsidRDefault="007C1AA7" w:rsidP="007C1AA7">
      <w:pPr>
        <w:pStyle w:val="Heading4"/>
        <w:rPr>
          <w:sz w:val="40"/>
          <w:szCs w:val="40"/>
        </w:rPr>
      </w:pPr>
      <w:r w:rsidRPr="007C1AA7">
        <w:rPr>
          <w:rStyle w:val="Strong"/>
          <w:b w:val="0"/>
          <w:bCs w:val="0"/>
          <w:sz w:val="40"/>
          <w:szCs w:val="40"/>
        </w:rPr>
        <w:t>Example</w:t>
      </w:r>
      <w:r w:rsidRPr="007C1AA7">
        <w:rPr>
          <w:sz w:val="40"/>
          <w:szCs w:val="40"/>
        </w:rPr>
        <w:t>:</w:t>
      </w:r>
    </w:p>
    <w:p w:rsidR="007C1AA7" w:rsidRPr="007C1AA7" w:rsidRDefault="007C1AA7" w:rsidP="007C1AA7">
      <w:pPr>
        <w:numPr>
          <w:ilvl w:val="0"/>
          <w:numId w:val="35"/>
        </w:numPr>
        <w:spacing w:before="100" w:beforeAutospacing="1" w:after="100" w:afterAutospacing="1" w:line="240" w:lineRule="auto"/>
        <w:rPr>
          <w:sz w:val="40"/>
          <w:szCs w:val="40"/>
        </w:rPr>
      </w:pPr>
      <w:r w:rsidRPr="007C1AA7">
        <w:rPr>
          <w:sz w:val="40"/>
          <w:szCs w:val="40"/>
        </w:rPr>
        <w:t>Thomas Edison patented the electric light bulb, granting him the exclusive right to produce and sell light bulbs for a set period.</w:t>
      </w:r>
    </w:p>
    <w:p w:rsidR="007C1AA7" w:rsidRPr="007C1AA7" w:rsidRDefault="00ED6A8A" w:rsidP="007C1AA7">
      <w:pPr>
        <w:spacing w:after="0"/>
        <w:rPr>
          <w:sz w:val="40"/>
          <w:szCs w:val="40"/>
        </w:rPr>
      </w:pPr>
      <w:r>
        <w:rPr>
          <w:sz w:val="40"/>
          <w:szCs w:val="40"/>
        </w:rPr>
        <w:pict>
          <v:rect id="_x0000_i1059" style="width:0;height:1.5pt" o:hralign="center" o:hrstd="t" o:hr="t" fillcolor="#a0a0a0" stroked="f"/>
        </w:pict>
      </w:r>
    </w:p>
    <w:p w:rsidR="007C1AA7" w:rsidRPr="007C1AA7" w:rsidRDefault="007C1AA7" w:rsidP="007C1AA7">
      <w:pPr>
        <w:pStyle w:val="Heading3"/>
        <w:rPr>
          <w:sz w:val="40"/>
          <w:szCs w:val="40"/>
        </w:rPr>
      </w:pPr>
      <w:r w:rsidRPr="007C1AA7">
        <w:rPr>
          <w:rStyle w:val="Strong"/>
          <w:b/>
          <w:bCs/>
          <w:sz w:val="40"/>
          <w:szCs w:val="40"/>
        </w:rPr>
        <w:t>3. Trademark</w:t>
      </w:r>
    </w:p>
    <w:p w:rsidR="007C1AA7" w:rsidRPr="007C1AA7" w:rsidRDefault="007C1AA7" w:rsidP="007C1AA7">
      <w:pPr>
        <w:pStyle w:val="NormalWeb"/>
        <w:rPr>
          <w:sz w:val="40"/>
          <w:szCs w:val="40"/>
        </w:rPr>
      </w:pPr>
      <w:r w:rsidRPr="007C1AA7">
        <w:rPr>
          <w:sz w:val="40"/>
          <w:szCs w:val="40"/>
        </w:rPr>
        <w:t xml:space="preserve">A </w:t>
      </w:r>
      <w:r w:rsidRPr="007C1AA7">
        <w:rPr>
          <w:rStyle w:val="Strong"/>
          <w:sz w:val="40"/>
          <w:szCs w:val="40"/>
        </w:rPr>
        <w:t>Trademark</w:t>
      </w:r>
      <w:r w:rsidRPr="007C1AA7">
        <w:rPr>
          <w:sz w:val="40"/>
          <w:szCs w:val="40"/>
        </w:rPr>
        <w:t xml:space="preserve"> is a distinctive symbol, word, phrase, logo, or design used by a business to identify and distinguish its goods or services from those of others. It serves as a brand identity, helping consumers recognize the source of products or services.</w:t>
      </w:r>
    </w:p>
    <w:p w:rsidR="007C1AA7" w:rsidRPr="007C1AA7" w:rsidRDefault="007C1AA7" w:rsidP="007C1AA7">
      <w:pPr>
        <w:pStyle w:val="Heading4"/>
        <w:rPr>
          <w:sz w:val="40"/>
          <w:szCs w:val="40"/>
        </w:rPr>
      </w:pPr>
      <w:r w:rsidRPr="007C1AA7">
        <w:rPr>
          <w:rStyle w:val="Strong"/>
          <w:b w:val="0"/>
          <w:bCs w:val="0"/>
          <w:sz w:val="40"/>
          <w:szCs w:val="40"/>
        </w:rPr>
        <w:lastRenderedPageBreak/>
        <w:t>What a Trademark Protects</w:t>
      </w:r>
      <w:r w:rsidRPr="007C1AA7">
        <w:rPr>
          <w:sz w:val="40"/>
          <w:szCs w:val="40"/>
        </w:rPr>
        <w:t>:</w:t>
      </w:r>
    </w:p>
    <w:p w:rsidR="007C1AA7" w:rsidRPr="007C1AA7" w:rsidRDefault="007C1AA7" w:rsidP="007C1AA7">
      <w:pPr>
        <w:numPr>
          <w:ilvl w:val="0"/>
          <w:numId w:val="36"/>
        </w:numPr>
        <w:spacing w:before="100" w:beforeAutospacing="1" w:after="100" w:afterAutospacing="1" w:line="240" w:lineRule="auto"/>
        <w:rPr>
          <w:sz w:val="40"/>
          <w:szCs w:val="40"/>
        </w:rPr>
      </w:pPr>
      <w:r w:rsidRPr="007C1AA7">
        <w:rPr>
          <w:rStyle w:val="Strong"/>
          <w:sz w:val="40"/>
          <w:szCs w:val="40"/>
        </w:rPr>
        <w:t>Words</w:t>
      </w:r>
      <w:r w:rsidRPr="007C1AA7">
        <w:rPr>
          <w:sz w:val="40"/>
          <w:szCs w:val="40"/>
        </w:rPr>
        <w:t>: Brand names or slogans (e.g., "Nike," "Just Do It").</w:t>
      </w:r>
    </w:p>
    <w:p w:rsidR="007C1AA7" w:rsidRPr="007C1AA7" w:rsidRDefault="007C1AA7" w:rsidP="007C1AA7">
      <w:pPr>
        <w:numPr>
          <w:ilvl w:val="0"/>
          <w:numId w:val="36"/>
        </w:numPr>
        <w:spacing w:before="100" w:beforeAutospacing="1" w:after="100" w:afterAutospacing="1" w:line="240" w:lineRule="auto"/>
        <w:rPr>
          <w:sz w:val="40"/>
          <w:szCs w:val="40"/>
        </w:rPr>
      </w:pPr>
      <w:r w:rsidRPr="007C1AA7">
        <w:rPr>
          <w:rStyle w:val="Strong"/>
          <w:sz w:val="40"/>
          <w:szCs w:val="40"/>
        </w:rPr>
        <w:t>Logos</w:t>
      </w:r>
      <w:r w:rsidRPr="007C1AA7">
        <w:rPr>
          <w:sz w:val="40"/>
          <w:szCs w:val="40"/>
        </w:rPr>
        <w:t>: Graphic symbols or designs that represent a brand.</w:t>
      </w:r>
    </w:p>
    <w:p w:rsidR="007C1AA7" w:rsidRPr="007C1AA7" w:rsidRDefault="007C1AA7" w:rsidP="007C1AA7">
      <w:pPr>
        <w:numPr>
          <w:ilvl w:val="0"/>
          <w:numId w:val="36"/>
        </w:numPr>
        <w:spacing w:before="100" w:beforeAutospacing="1" w:after="100" w:afterAutospacing="1" w:line="240" w:lineRule="auto"/>
        <w:rPr>
          <w:sz w:val="40"/>
          <w:szCs w:val="40"/>
        </w:rPr>
      </w:pPr>
      <w:r w:rsidRPr="007C1AA7">
        <w:rPr>
          <w:rStyle w:val="Strong"/>
          <w:sz w:val="40"/>
          <w:szCs w:val="40"/>
        </w:rPr>
        <w:t>Phrases</w:t>
      </w:r>
      <w:r w:rsidRPr="007C1AA7">
        <w:rPr>
          <w:sz w:val="40"/>
          <w:szCs w:val="40"/>
        </w:rPr>
        <w:t xml:space="preserve">: Catchphrases or taglines (e.g., "I'm </w:t>
      </w:r>
      <w:proofErr w:type="spellStart"/>
      <w:r w:rsidRPr="007C1AA7">
        <w:rPr>
          <w:sz w:val="40"/>
          <w:szCs w:val="40"/>
        </w:rPr>
        <w:t>Lovin</w:t>
      </w:r>
      <w:proofErr w:type="spellEnd"/>
      <w:r w:rsidRPr="007C1AA7">
        <w:rPr>
          <w:sz w:val="40"/>
          <w:szCs w:val="40"/>
        </w:rPr>
        <w:t>' It").</w:t>
      </w:r>
    </w:p>
    <w:p w:rsidR="007C1AA7" w:rsidRPr="007C1AA7" w:rsidRDefault="007C1AA7" w:rsidP="007C1AA7">
      <w:pPr>
        <w:numPr>
          <w:ilvl w:val="0"/>
          <w:numId w:val="36"/>
        </w:numPr>
        <w:spacing w:before="100" w:beforeAutospacing="1" w:after="100" w:afterAutospacing="1" w:line="240" w:lineRule="auto"/>
        <w:rPr>
          <w:sz w:val="40"/>
          <w:szCs w:val="40"/>
        </w:rPr>
      </w:pPr>
      <w:r w:rsidRPr="007C1AA7">
        <w:rPr>
          <w:rStyle w:val="Strong"/>
          <w:sz w:val="40"/>
          <w:szCs w:val="40"/>
        </w:rPr>
        <w:t>Sounds</w:t>
      </w:r>
      <w:r w:rsidRPr="007C1AA7">
        <w:rPr>
          <w:sz w:val="40"/>
          <w:szCs w:val="40"/>
        </w:rPr>
        <w:t>: Distinctive sounds associated with a brand (e.g., the Nokia ringtone).</w:t>
      </w:r>
    </w:p>
    <w:p w:rsidR="007C1AA7" w:rsidRPr="007C1AA7" w:rsidRDefault="007C1AA7" w:rsidP="007C1AA7">
      <w:pPr>
        <w:numPr>
          <w:ilvl w:val="0"/>
          <w:numId w:val="36"/>
        </w:numPr>
        <w:spacing w:before="100" w:beforeAutospacing="1" w:after="100" w:afterAutospacing="1" w:line="240" w:lineRule="auto"/>
        <w:rPr>
          <w:sz w:val="40"/>
          <w:szCs w:val="40"/>
        </w:rPr>
      </w:pPr>
      <w:r w:rsidRPr="007C1AA7">
        <w:rPr>
          <w:rStyle w:val="Strong"/>
          <w:sz w:val="40"/>
          <w:szCs w:val="40"/>
        </w:rPr>
        <w:t>Colors</w:t>
      </w:r>
      <w:r w:rsidRPr="007C1AA7">
        <w:rPr>
          <w:sz w:val="40"/>
          <w:szCs w:val="40"/>
        </w:rPr>
        <w:t>: Specific color combinations used in branding (e.g., the Coca-Cola red).</w:t>
      </w:r>
    </w:p>
    <w:p w:rsidR="007C1AA7" w:rsidRPr="007C1AA7" w:rsidRDefault="007C1AA7" w:rsidP="007C1AA7">
      <w:pPr>
        <w:pStyle w:val="Heading4"/>
        <w:rPr>
          <w:sz w:val="40"/>
          <w:szCs w:val="40"/>
        </w:rPr>
      </w:pPr>
      <w:r w:rsidRPr="007C1AA7">
        <w:rPr>
          <w:rStyle w:val="Strong"/>
          <w:b w:val="0"/>
          <w:bCs w:val="0"/>
          <w:sz w:val="40"/>
          <w:szCs w:val="40"/>
        </w:rPr>
        <w:t xml:space="preserve">Rights </w:t>
      </w:r>
      <w:proofErr w:type="gramStart"/>
      <w:r w:rsidRPr="007C1AA7">
        <w:rPr>
          <w:rStyle w:val="Strong"/>
          <w:b w:val="0"/>
          <w:bCs w:val="0"/>
          <w:sz w:val="40"/>
          <w:szCs w:val="40"/>
        </w:rPr>
        <w:t>Under</w:t>
      </w:r>
      <w:proofErr w:type="gramEnd"/>
      <w:r w:rsidRPr="007C1AA7">
        <w:rPr>
          <w:rStyle w:val="Strong"/>
          <w:b w:val="0"/>
          <w:bCs w:val="0"/>
          <w:sz w:val="40"/>
          <w:szCs w:val="40"/>
        </w:rPr>
        <w:t xml:space="preserve"> Trademarks</w:t>
      </w:r>
      <w:r w:rsidRPr="007C1AA7">
        <w:rPr>
          <w:sz w:val="40"/>
          <w:szCs w:val="40"/>
        </w:rPr>
        <w:t>:</w:t>
      </w:r>
    </w:p>
    <w:p w:rsidR="007C1AA7" w:rsidRPr="007C1AA7" w:rsidRDefault="007C1AA7" w:rsidP="007C1AA7">
      <w:pPr>
        <w:numPr>
          <w:ilvl w:val="0"/>
          <w:numId w:val="37"/>
        </w:numPr>
        <w:spacing w:before="100" w:beforeAutospacing="1" w:after="100" w:afterAutospacing="1" w:line="240" w:lineRule="auto"/>
        <w:rPr>
          <w:sz w:val="40"/>
          <w:szCs w:val="40"/>
        </w:rPr>
      </w:pPr>
      <w:r w:rsidRPr="007C1AA7">
        <w:rPr>
          <w:sz w:val="40"/>
          <w:szCs w:val="40"/>
        </w:rPr>
        <w:t xml:space="preserve">The exclusive right to </w:t>
      </w:r>
      <w:r w:rsidRPr="007C1AA7">
        <w:rPr>
          <w:rStyle w:val="Strong"/>
          <w:sz w:val="40"/>
          <w:szCs w:val="40"/>
        </w:rPr>
        <w:t>use</w:t>
      </w:r>
      <w:r w:rsidRPr="007C1AA7">
        <w:rPr>
          <w:sz w:val="40"/>
          <w:szCs w:val="40"/>
        </w:rPr>
        <w:t xml:space="preserve"> the trademark in commerce.</w:t>
      </w:r>
    </w:p>
    <w:p w:rsidR="007C1AA7" w:rsidRPr="007C1AA7" w:rsidRDefault="007C1AA7" w:rsidP="007C1AA7">
      <w:pPr>
        <w:numPr>
          <w:ilvl w:val="0"/>
          <w:numId w:val="37"/>
        </w:numPr>
        <w:spacing w:before="100" w:beforeAutospacing="1" w:after="100" w:afterAutospacing="1" w:line="240" w:lineRule="auto"/>
        <w:rPr>
          <w:sz w:val="40"/>
          <w:szCs w:val="40"/>
        </w:rPr>
      </w:pPr>
      <w:r w:rsidRPr="007C1AA7">
        <w:rPr>
          <w:sz w:val="40"/>
          <w:szCs w:val="40"/>
        </w:rPr>
        <w:t xml:space="preserve">The right to </w:t>
      </w:r>
      <w:r w:rsidRPr="007C1AA7">
        <w:rPr>
          <w:rStyle w:val="Strong"/>
          <w:sz w:val="40"/>
          <w:szCs w:val="40"/>
        </w:rPr>
        <w:t>license</w:t>
      </w:r>
      <w:r w:rsidRPr="007C1AA7">
        <w:rPr>
          <w:sz w:val="40"/>
          <w:szCs w:val="40"/>
        </w:rPr>
        <w:t xml:space="preserve"> or </w:t>
      </w:r>
      <w:r w:rsidRPr="007C1AA7">
        <w:rPr>
          <w:rStyle w:val="Strong"/>
          <w:sz w:val="40"/>
          <w:szCs w:val="40"/>
        </w:rPr>
        <w:t>assign</w:t>
      </w:r>
      <w:r w:rsidRPr="007C1AA7">
        <w:rPr>
          <w:sz w:val="40"/>
          <w:szCs w:val="40"/>
        </w:rPr>
        <w:t xml:space="preserve"> the trademark.</w:t>
      </w:r>
    </w:p>
    <w:p w:rsidR="007C1AA7" w:rsidRPr="007C1AA7" w:rsidRDefault="007C1AA7" w:rsidP="007C1AA7">
      <w:pPr>
        <w:numPr>
          <w:ilvl w:val="0"/>
          <w:numId w:val="37"/>
        </w:numPr>
        <w:spacing w:before="100" w:beforeAutospacing="1" w:after="100" w:afterAutospacing="1" w:line="240" w:lineRule="auto"/>
        <w:rPr>
          <w:sz w:val="40"/>
          <w:szCs w:val="40"/>
        </w:rPr>
      </w:pPr>
      <w:r w:rsidRPr="007C1AA7">
        <w:rPr>
          <w:sz w:val="40"/>
          <w:szCs w:val="40"/>
        </w:rPr>
        <w:t xml:space="preserve">The right to </w:t>
      </w:r>
      <w:r w:rsidRPr="007C1AA7">
        <w:rPr>
          <w:rStyle w:val="Strong"/>
          <w:sz w:val="40"/>
          <w:szCs w:val="40"/>
        </w:rPr>
        <w:t>enforce</w:t>
      </w:r>
      <w:r w:rsidRPr="007C1AA7">
        <w:rPr>
          <w:sz w:val="40"/>
          <w:szCs w:val="40"/>
        </w:rPr>
        <w:t xml:space="preserve"> the trademark against others who use it without permission.</w:t>
      </w:r>
    </w:p>
    <w:p w:rsidR="007C1AA7" w:rsidRPr="007C1AA7" w:rsidRDefault="007C1AA7" w:rsidP="007C1AA7">
      <w:pPr>
        <w:pStyle w:val="Heading4"/>
        <w:rPr>
          <w:sz w:val="40"/>
          <w:szCs w:val="40"/>
        </w:rPr>
      </w:pPr>
      <w:r w:rsidRPr="007C1AA7">
        <w:rPr>
          <w:rStyle w:val="Strong"/>
          <w:b w:val="0"/>
          <w:bCs w:val="0"/>
          <w:sz w:val="40"/>
          <w:szCs w:val="40"/>
        </w:rPr>
        <w:t>Duration</w:t>
      </w:r>
      <w:r w:rsidRPr="007C1AA7">
        <w:rPr>
          <w:sz w:val="40"/>
          <w:szCs w:val="40"/>
        </w:rPr>
        <w:t>:</w:t>
      </w:r>
    </w:p>
    <w:p w:rsidR="007C1AA7" w:rsidRPr="007C1AA7" w:rsidRDefault="007C1AA7" w:rsidP="007C1AA7">
      <w:pPr>
        <w:numPr>
          <w:ilvl w:val="0"/>
          <w:numId w:val="38"/>
        </w:numPr>
        <w:spacing w:before="100" w:beforeAutospacing="1" w:after="100" w:afterAutospacing="1" w:line="240" w:lineRule="auto"/>
        <w:rPr>
          <w:sz w:val="40"/>
          <w:szCs w:val="40"/>
        </w:rPr>
      </w:pPr>
      <w:r w:rsidRPr="007C1AA7">
        <w:rPr>
          <w:sz w:val="40"/>
          <w:szCs w:val="40"/>
        </w:rPr>
        <w:t xml:space="preserve">Trademarks can last </w:t>
      </w:r>
      <w:r w:rsidRPr="007C1AA7">
        <w:rPr>
          <w:rStyle w:val="Strong"/>
          <w:sz w:val="40"/>
          <w:szCs w:val="40"/>
        </w:rPr>
        <w:t>indefinitely</w:t>
      </w:r>
      <w:r w:rsidRPr="007C1AA7">
        <w:rPr>
          <w:sz w:val="40"/>
          <w:szCs w:val="40"/>
        </w:rPr>
        <w:t xml:space="preserve"> as long as they are in use and properly maintained (e.g., through renewal filings).</w:t>
      </w:r>
    </w:p>
    <w:p w:rsidR="007C1AA7" w:rsidRPr="007C1AA7" w:rsidRDefault="007C1AA7" w:rsidP="007C1AA7">
      <w:pPr>
        <w:numPr>
          <w:ilvl w:val="0"/>
          <w:numId w:val="38"/>
        </w:numPr>
        <w:spacing w:before="100" w:beforeAutospacing="1" w:after="100" w:afterAutospacing="1" w:line="240" w:lineRule="auto"/>
        <w:rPr>
          <w:sz w:val="40"/>
          <w:szCs w:val="40"/>
        </w:rPr>
      </w:pPr>
      <w:r w:rsidRPr="007C1AA7">
        <w:rPr>
          <w:sz w:val="40"/>
          <w:szCs w:val="40"/>
        </w:rPr>
        <w:t>However, if a trademark is not used for a certain period (e.g., 3 years in some jurisdictions), it may be considered abandoned.</w:t>
      </w:r>
    </w:p>
    <w:p w:rsidR="007C1AA7" w:rsidRPr="007C1AA7" w:rsidRDefault="007C1AA7" w:rsidP="007C1AA7">
      <w:pPr>
        <w:pStyle w:val="Heading4"/>
        <w:rPr>
          <w:sz w:val="40"/>
          <w:szCs w:val="40"/>
        </w:rPr>
      </w:pPr>
      <w:r w:rsidRPr="007C1AA7">
        <w:rPr>
          <w:rStyle w:val="Strong"/>
          <w:b w:val="0"/>
          <w:bCs w:val="0"/>
          <w:sz w:val="40"/>
          <w:szCs w:val="40"/>
        </w:rPr>
        <w:t>Example</w:t>
      </w:r>
      <w:r w:rsidRPr="007C1AA7">
        <w:rPr>
          <w:sz w:val="40"/>
          <w:szCs w:val="40"/>
        </w:rPr>
        <w:t>:</w:t>
      </w:r>
    </w:p>
    <w:p w:rsidR="007C1AA7" w:rsidRPr="007C1AA7" w:rsidRDefault="007C1AA7" w:rsidP="007C1AA7">
      <w:pPr>
        <w:numPr>
          <w:ilvl w:val="0"/>
          <w:numId w:val="39"/>
        </w:numPr>
        <w:spacing w:before="100" w:beforeAutospacing="1" w:after="100" w:afterAutospacing="1" w:line="240" w:lineRule="auto"/>
        <w:rPr>
          <w:sz w:val="40"/>
          <w:szCs w:val="40"/>
        </w:rPr>
      </w:pPr>
      <w:r w:rsidRPr="007C1AA7">
        <w:rPr>
          <w:sz w:val="40"/>
          <w:szCs w:val="40"/>
        </w:rPr>
        <w:t xml:space="preserve">The </w:t>
      </w:r>
      <w:r w:rsidRPr="007C1AA7">
        <w:rPr>
          <w:rStyle w:val="Strong"/>
          <w:sz w:val="40"/>
          <w:szCs w:val="40"/>
        </w:rPr>
        <w:t>Nike Swoosh</w:t>
      </w:r>
      <w:r w:rsidRPr="007C1AA7">
        <w:rPr>
          <w:sz w:val="40"/>
          <w:szCs w:val="40"/>
        </w:rPr>
        <w:t xml:space="preserve"> logo is a trademark of Nike Inc. It distinguishes Nike’s footwear, apparel, and sports equipment from those of other brands.</w:t>
      </w:r>
    </w:p>
    <w:p w:rsidR="007C1AA7" w:rsidRPr="007C1AA7" w:rsidRDefault="00ED6A8A" w:rsidP="007C1AA7">
      <w:pPr>
        <w:spacing w:after="0"/>
        <w:rPr>
          <w:sz w:val="40"/>
          <w:szCs w:val="40"/>
        </w:rPr>
      </w:pPr>
      <w:r>
        <w:rPr>
          <w:sz w:val="40"/>
          <w:szCs w:val="40"/>
        </w:rPr>
        <w:pict>
          <v:rect id="_x0000_i1060" style="width:0;height:1.5pt" o:hralign="center" o:hrstd="t" o:hr="t" fillcolor="#a0a0a0" stroked="f"/>
        </w:pict>
      </w:r>
    </w:p>
    <w:p w:rsidR="007C1AA7" w:rsidRPr="007C1AA7" w:rsidRDefault="007C1AA7" w:rsidP="007C1AA7">
      <w:pPr>
        <w:pStyle w:val="Heading3"/>
        <w:rPr>
          <w:sz w:val="40"/>
          <w:szCs w:val="40"/>
        </w:rPr>
      </w:pPr>
      <w:r w:rsidRPr="007C1AA7">
        <w:rPr>
          <w:rStyle w:val="Strong"/>
          <w:b/>
          <w:bCs/>
          <w:sz w:val="40"/>
          <w:szCs w:val="40"/>
        </w:rPr>
        <w:lastRenderedPageBreak/>
        <w:t xml:space="preserve">Key Differences </w:t>
      </w:r>
      <w:proofErr w:type="gramStart"/>
      <w:r w:rsidRPr="007C1AA7">
        <w:rPr>
          <w:rStyle w:val="Strong"/>
          <w:b/>
          <w:bCs/>
          <w:sz w:val="40"/>
          <w:szCs w:val="40"/>
        </w:rPr>
        <w:t>Between</w:t>
      </w:r>
      <w:proofErr w:type="gramEnd"/>
      <w:r w:rsidRPr="007C1AA7">
        <w:rPr>
          <w:rStyle w:val="Strong"/>
          <w:b/>
          <w:bCs/>
          <w:sz w:val="40"/>
          <w:szCs w:val="40"/>
        </w:rPr>
        <w:t xml:space="preserve"> Copyright, Patent, and Trademark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gridCol w:w="2817"/>
        <w:gridCol w:w="2262"/>
        <w:gridCol w:w="3308"/>
      </w:tblGrid>
      <w:tr w:rsidR="007C1AA7" w:rsidRPr="007C1AA7" w:rsidTr="007C1AA7">
        <w:trPr>
          <w:tblHeader/>
          <w:tblCellSpacing w:w="15" w:type="dxa"/>
        </w:trPr>
        <w:tc>
          <w:tcPr>
            <w:tcW w:w="0" w:type="auto"/>
            <w:vAlign w:val="center"/>
            <w:hideMark/>
          </w:tcPr>
          <w:p w:rsidR="007C1AA7" w:rsidRPr="007C1AA7" w:rsidRDefault="007C1AA7">
            <w:pPr>
              <w:jc w:val="center"/>
              <w:rPr>
                <w:b/>
                <w:bCs/>
                <w:sz w:val="40"/>
                <w:szCs w:val="40"/>
              </w:rPr>
            </w:pPr>
            <w:r w:rsidRPr="007C1AA7">
              <w:rPr>
                <w:rStyle w:val="Strong"/>
                <w:sz w:val="40"/>
                <w:szCs w:val="40"/>
              </w:rPr>
              <w:t>Aspect</w:t>
            </w:r>
          </w:p>
        </w:tc>
        <w:tc>
          <w:tcPr>
            <w:tcW w:w="0" w:type="auto"/>
            <w:vAlign w:val="center"/>
            <w:hideMark/>
          </w:tcPr>
          <w:p w:rsidR="007C1AA7" w:rsidRPr="007C1AA7" w:rsidRDefault="007C1AA7">
            <w:pPr>
              <w:jc w:val="center"/>
              <w:rPr>
                <w:b/>
                <w:bCs/>
                <w:sz w:val="40"/>
                <w:szCs w:val="40"/>
              </w:rPr>
            </w:pPr>
            <w:r w:rsidRPr="007C1AA7">
              <w:rPr>
                <w:rStyle w:val="Strong"/>
                <w:sz w:val="40"/>
                <w:szCs w:val="40"/>
              </w:rPr>
              <w:t>Copyright</w:t>
            </w:r>
          </w:p>
        </w:tc>
        <w:tc>
          <w:tcPr>
            <w:tcW w:w="0" w:type="auto"/>
            <w:vAlign w:val="center"/>
            <w:hideMark/>
          </w:tcPr>
          <w:p w:rsidR="007C1AA7" w:rsidRPr="007C1AA7" w:rsidRDefault="007C1AA7">
            <w:pPr>
              <w:jc w:val="center"/>
              <w:rPr>
                <w:b/>
                <w:bCs/>
                <w:sz w:val="40"/>
                <w:szCs w:val="40"/>
              </w:rPr>
            </w:pPr>
            <w:r w:rsidRPr="007C1AA7">
              <w:rPr>
                <w:rStyle w:val="Strong"/>
                <w:sz w:val="40"/>
                <w:szCs w:val="40"/>
              </w:rPr>
              <w:t>Patent</w:t>
            </w:r>
          </w:p>
        </w:tc>
        <w:tc>
          <w:tcPr>
            <w:tcW w:w="0" w:type="auto"/>
            <w:vAlign w:val="center"/>
            <w:hideMark/>
          </w:tcPr>
          <w:p w:rsidR="007C1AA7" w:rsidRPr="007C1AA7" w:rsidRDefault="007C1AA7">
            <w:pPr>
              <w:jc w:val="center"/>
              <w:rPr>
                <w:b/>
                <w:bCs/>
                <w:sz w:val="40"/>
                <w:szCs w:val="40"/>
              </w:rPr>
            </w:pPr>
            <w:r w:rsidRPr="007C1AA7">
              <w:rPr>
                <w:rStyle w:val="Strong"/>
                <w:sz w:val="40"/>
                <w:szCs w:val="40"/>
              </w:rPr>
              <w:t>Trademark</w:t>
            </w:r>
          </w:p>
        </w:tc>
      </w:tr>
      <w:tr w:rsidR="007C1AA7" w:rsidRPr="007C1AA7" w:rsidTr="007C1AA7">
        <w:trPr>
          <w:tblCellSpacing w:w="15" w:type="dxa"/>
        </w:trPr>
        <w:tc>
          <w:tcPr>
            <w:tcW w:w="0" w:type="auto"/>
            <w:vAlign w:val="center"/>
            <w:hideMark/>
          </w:tcPr>
          <w:p w:rsidR="007C1AA7" w:rsidRPr="007C1AA7" w:rsidRDefault="007C1AA7">
            <w:pPr>
              <w:rPr>
                <w:sz w:val="40"/>
                <w:szCs w:val="40"/>
              </w:rPr>
            </w:pPr>
            <w:r w:rsidRPr="007C1AA7">
              <w:rPr>
                <w:rStyle w:val="Strong"/>
                <w:sz w:val="40"/>
                <w:szCs w:val="40"/>
              </w:rPr>
              <w:t>Purpose</w:t>
            </w:r>
          </w:p>
        </w:tc>
        <w:tc>
          <w:tcPr>
            <w:tcW w:w="0" w:type="auto"/>
            <w:vAlign w:val="center"/>
            <w:hideMark/>
          </w:tcPr>
          <w:p w:rsidR="007C1AA7" w:rsidRPr="007C1AA7" w:rsidRDefault="007C1AA7">
            <w:pPr>
              <w:rPr>
                <w:sz w:val="40"/>
                <w:szCs w:val="40"/>
              </w:rPr>
            </w:pPr>
            <w:r w:rsidRPr="007C1AA7">
              <w:rPr>
                <w:sz w:val="40"/>
                <w:szCs w:val="40"/>
              </w:rPr>
              <w:t>Protects creative expression (art, literature, music, etc.)</w:t>
            </w:r>
          </w:p>
        </w:tc>
        <w:tc>
          <w:tcPr>
            <w:tcW w:w="0" w:type="auto"/>
            <w:vAlign w:val="center"/>
            <w:hideMark/>
          </w:tcPr>
          <w:p w:rsidR="007C1AA7" w:rsidRPr="007C1AA7" w:rsidRDefault="007C1AA7">
            <w:pPr>
              <w:rPr>
                <w:sz w:val="40"/>
                <w:szCs w:val="40"/>
              </w:rPr>
            </w:pPr>
            <w:r w:rsidRPr="007C1AA7">
              <w:rPr>
                <w:sz w:val="40"/>
                <w:szCs w:val="40"/>
              </w:rPr>
              <w:t>Protects inventions and innovations</w:t>
            </w:r>
          </w:p>
        </w:tc>
        <w:tc>
          <w:tcPr>
            <w:tcW w:w="0" w:type="auto"/>
            <w:vAlign w:val="center"/>
            <w:hideMark/>
          </w:tcPr>
          <w:p w:rsidR="007C1AA7" w:rsidRPr="007C1AA7" w:rsidRDefault="007C1AA7">
            <w:pPr>
              <w:rPr>
                <w:sz w:val="40"/>
                <w:szCs w:val="40"/>
              </w:rPr>
            </w:pPr>
            <w:r w:rsidRPr="007C1AA7">
              <w:rPr>
                <w:sz w:val="40"/>
                <w:szCs w:val="40"/>
              </w:rPr>
              <w:t>Protects brand identity and products/services</w:t>
            </w:r>
          </w:p>
        </w:tc>
      </w:tr>
      <w:tr w:rsidR="007C1AA7" w:rsidRPr="007C1AA7" w:rsidTr="007C1AA7">
        <w:trPr>
          <w:tblCellSpacing w:w="15" w:type="dxa"/>
        </w:trPr>
        <w:tc>
          <w:tcPr>
            <w:tcW w:w="0" w:type="auto"/>
            <w:vAlign w:val="center"/>
            <w:hideMark/>
          </w:tcPr>
          <w:p w:rsidR="007C1AA7" w:rsidRPr="007C1AA7" w:rsidRDefault="007C1AA7">
            <w:pPr>
              <w:rPr>
                <w:sz w:val="40"/>
                <w:szCs w:val="40"/>
              </w:rPr>
            </w:pPr>
            <w:r w:rsidRPr="007C1AA7">
              <w:rPr>
                <w:rStyle w:val="Strong"/>
                <w:sz w:val="40"/>
                <w:szCs w:val="40"/>
              </w:rPr>
              <w:t>Scope</w:t>
            </w:r>
          </w:p>
        </w:tc>
        <w:tc>
          <w:tcPr>
            <w:tcW w:w="0" w:type="auto"/>
            <w:vAlign w:val="center"/>
            <w:hideMark/>
          </w:tcPr>
          <w:p w:rsidR="007C1AA7" w:rsidRPr="007C1AA7" w:rsidRDefault="007C1AA7">
            <w:pPr>
              <w:rPr>
                <w:sz w:val="40"/>
                <w:szCs w:val="40"/>
              </w:rPr>
            </w:pPr>
            <w:r w:rsidRPr="007C1AA7">
              <w:rPr>
                <w:sz w:val="40"/>
                <w:szCs w:val="40"/>
              </w:rPr>
              <w:t>Protects specific works of authorship</w:t>
            </w:r>
          </w:p>
        </w:tc>
        <w:tc>
          <w:tcPr>
            <w:tcW w:w="0" w:type="auto"/>
            <w:vAlign w:val="center"/>
            <w:hideMark/>
          </w:tcPr>
          <w:p w:rsidR="007C1AA7" w:rsidRPr="007C1AA7" w:rsidRDefault="007C1AA7">
            <w:pPr>
              <w:rPr>
                <w:sz w:val="40"/>
                <w:szCs w:val="40"/>
              </w:rPr>
            </w:pPr>
            <w:r w:rsidRPr="007C1AA7">
              <w:rPr>
                <w:sz w:val="40"/>
                <w:szCs w:val="40"/>
              </w:rPr>
              <w:t>Protects new inventions or discoveries</w:t>
            </w:r>
          </w:p>
        </w:tc>
        <w:tc>
          <w:tcPr>
            <w:tcW w:w="0" w:type="auto"/>
            <w:vAlign w:val="center"/>
            <w:hideMark/>
          </w:tcPr>
          <w:p w:rsidR="007C1AA7" w:rsidRPr="007C1AA7" w:rsidRDefault="007C1AA7">
            <w:pPr>
              <w:rPr>
                <w:sz w:val="40"/>
                <w:szCs w:val="40"/>
              </w:rPr>
            </w:pPr>
            <w:r w:rsidRPr="007C1AA7">
              <w:rPr>
                <w:sz w:val="40"/>
                <w:szCs w:val="40"/>
              </w:rPr>
              <w:t>Protects names, logos, and branding elements</w:t>
            </w:r>
          </w:p>
        </w:tc>
      </w:tr>
      <w:tr w:rsidR="007C1AA7" w:rsidRPr="007C1AA7" w:rsidTr="007C1AA7">
        <w:trPr>
          <w:tblCellSpacing w:w="15" w:type="dxa"/>
        </w:trPr>
        <w:tc>
          <w:tcPr>
            <w:tcW w:w="0" w:type="auto"/>
            <w:vAlign w:val="center"/>
            <w:hideMark/>
          </w:tcPr>
          <w:p w:rsidR="007C1AA7" w:rsidRPr="007C1AA7" w:rsidRDefault="007C1AA7">
            <w:pPr>
              <w:rPr>
                <w:sz w:val="40"/>
                <w:szCs w:val="40"/>
              </w:rPr>
            </w:pPr>
            <w:r w:rsidRPr="007C1AA7">
              <w:rPr>
                <w:rStyle w:val="Strong"/>
                <w:sz w:val="40"/>
                <w:szCs w:val="40"/>
              </w:rPr>
              <w:t>Duration</w:t>
            </w:r>
          </w:p>
        </w:tc>
        <w:tc>
          <w:tcPr>
            <w:tcW w:w="0" w:type="auto"/>
            <w:vAlign w:val="center"/>
            <w:hideMark/>
          </w:tcPr>
          <w:p w:rsidR="007C1AA7" w:rsidRPr="007C1AA7" w:rsidRDefault="007C1AA7">
            <w:pPr>
              <w:rPr>
                <w:sz w:val="40"/>
                <w:szCs w:val="40"/>
              </w:rPr>
            </w:pPr>
            <w:r w:rsidRPr="007C1AA7">
              <w:rPr>
                <w:sz w:val="40"/>
                <w:szCs w:val="40"/>
              </w:rPr>
              <w:t>Life of author + 70 years</w:t>
            </w:r>
          </w:p>
        </w:tc>
        <w:tc>
          <w:tcPr>
            <w:tcW w:w="0" w:type="auto"/>
            <w:vAlign w:val="center"/>
            <w:hideMark/>
          </w:tcPr>
          <w:p w:rsidR="007C1AA7" w:rsidRPr="007C1AA7" w:rsidRDefault="007C1AA7">
            <w:pPr>
              <w:rPr>
                <w:sz w:val="40"/>
                <w:szCs w:val="40"/>
              </w:rPr>
            </w:pPr>
            <w:r w:rsidRPr="007C1AA7">
              <w:rPr>
                <w:sz w:val="40"/>
                <w:szCs w:val="40"/>
              </w:rPr>
              <w:t>Typically 20 years for utility patents</w:t>
            </w:r>
          </w:p>
        </w:tc>
        <w:tc>
          <w:tcPr>
            <w:tcW w:w="0" w:type="auto"/>
            <w:vAlign w:val="center"/>
            <w:hideMark/>
          </w:tcPr>
          <w:p w:rsidR="007C1AA7" w:rsidRPr="007C1AA7" w:rsidRDefault="007C1AA7">
            <w:pPr>
              <w:rPr>
                <w:sz w:val="40"/>
                <w:szCs w:val="40"/>
              </w:rPr>
            </w:pPr>
            <w:r w:rsidRPr="007C1AA7">
              <w:rPr>
                <w:sz w:val="40"/>
                <w:szCs w:val="40"/>
              </w:rPr>
              <w:t>Indefinite, as long as in use and maintained</w:t>
            </w:r>
          </w:p>
        </w:tc>
      </w:tr>
      <w:tr w:rsidR="007C1AA7" w:rsidRPr="007C1AA7" w:rsidTr="007C1AA7">
        <w:trPr>
          <w:tblCellSpacing w:w="15" w:type="dxa"/>
        </w:trPr>
        <w:tc>
          <w:tcPr>
            <w:tcW w:w="0" w:type="auto"/>
            <w:vAlign w:val="center"/>
            <w:hideMark/>
          </w:tcPr>
          <w:p w:rsidR="007C1AA7" w:rsidRPr="007C1AA7" w:rsidRDefault="007C1AA7">
            <w:pPr>
              <w:rPr>
                <w:sz w:val="40"/>
                <w:szCs w:val="40"/>
              </w:rPr>
            </w:pPr>
            <w:r w:rsidRPr="007C1AA7">
              <w:rPr>
                <w:rStyle w:val="Strong"/>
                <w:sz w:val="40"/>
                <w:szCs w:val="40"/>
              </w:rPr>
              <w:t>Requirements</w:t>
            </w:r>
          </w:p>
        </w:tc>
        <w:tc>
          <w:tcPr>
            <w:tcW w:w="0" w:type="auto"/>
            <w:vAlign w:val="center"/>
            <w:hideMark/>
          </w:tcPr>
          <w:p w:rsidR="007C1AA7" w:rsidRPr="007C1AA7" w:rsidRDefault="007C1AA7">
            <w:pPr>
              <w:rPr>
                <w:sz w:val="40"/>
                <w:szCs w:val="40"/>
              </w:rPr>
            </w:pPr>
            <w:r w:rsidRPr="007C1AA7">
              <w:rPr>
                <w:sz w:val="40"/>
                <w:szCs w:val="40"/>
              </w:rPr>
              <w:t>Must be an original work of authorship</w:t>
            </w:r>
          </w:p>
        </w:tc>
        <w:tc>
          <w:tcPr>
            <w:tcW w:w="0" w:type="auto"/>
            <w:vAlign w:val="center"/>
            <w:hideMark/>
          </w:tcPr>
          <w:p w:rsidR="007C1AA7" w:rsidRPr="007C1AA7" w:rsidRDefault="007C1AA7">
            <w:pPr>
              <w:rPr>
                <w:sz w:val="40"/>
                <w:szCs w:val="40"/>
              </w:rPr>
            </w:pPr>
            <w:r w:rsidRPr="007C1AA7">
              <w:rPr>
                <w:sz w:val="40"/>
                <w:szCs w:val="40"/>
              </w:rPr>
              <w:t>Must be novel, non-obvious, and useful</w:t>
            </w:r>
          </w:p>
        </w:tc>
        <w:tc>
          <w:tcPr>
            <w:tcW w:w="0" w:type="auto"/>
            <w:vAlign w:val="center"/>
            <w:hideMark/>
          </w:tcPr>
          <w:p w:rsidR="007C1AA7" w:rsidRPr="007C1AA7" w:rsidRDefault="007C1AA7">
            <w:pPr>
              <w:rPr>
                <w:sz w:val="40"/>
                <w:szCs w:val="40"/>
              </w:rPr>
            </w:pPr>
            <w:r w:rsidRPr="007C1AA7">
              <w:rPr>
                <w:sz w:val="40"/>
                <w:szCs w:val="40"/>
              </w:rPr>
              <w:t>Must be distinctive and non-confusing</w:t>
            </w:r>
          </w:p>
        </w:tc>
      </w:tr>
      <w:tr w:rsidR="007C1AA7" w:rsidRPr="007C1AA7" w:rsidTr="007C1AA7">
        <w:trPr>
          <w:tblCellSpacing w:w="15" w:type="dxa"/>
        </w:trPr>
        <w:tc>
          <w:tcPr>
            <w:tcW w:w="0" w:type="auto"/>
            <w:vAlign w:val="center"/>
            <w:hideMark/>
          </w:tcPr>
          <w:p w:rsidR="007C1AA7" w:rsidRPr="007C1AA7" w:rsidRDefault="007C1AA7">
            <w:pPr>
              <w:rPr>
                <w:sz w:val="40"/>
                <w:szCs w:val="40"/>
              </w:rPr>
            </w:pPr>
            <w:r w:rsidRPr="007C1AA7">
              <w:rPr>
                <w:rStyle w:val="Strong"/>
                <w:sz w:val="40"/>
                <w:szCs w:val="40"/>
              </w:rPr>
              <w:t>Rights</w:t>
            </w:r>
          </w:p>
        </w:tc>
        <w:tc>
          <w:tcPr>
            <w:tcW w:w="0" w:type="auto"/>
            <w:vAlign w:val="center"/>
            <w:hideMark/>
          </w:tcPr>
          <w:p w:rsidR="007C1AA7" w:rsidRPr="007C1AA7" w:rsidRDefault="007C1AA7">
            <w:pPr>
              <w:rPr>
                <w:sz w:val="40"/>
                <w:szCs w:val="40"/>
              </w:rPr>
            </w:pPr>
            <w:r w:rsidRPr="007C1AA7">
              <w:rPr>
                <w:sz w:val="40"/>
                <w:szCs w:val="40"/>
              </w:rPr>
              <w:t>Reproduction, distribution, performance</w:t>
            </w:r>
          </w:p>
        </w:tc>
        <w:tc>
          <w:tcPr>
            <w:tcW w:w="0" w:type="auto"/>
            <w:vAlign w:val="center"/>
            <w:hideMark/>
          </w:tcPr>
          <w:p w:rsidR="007C1AA7" w:rsidRPr="007C1AA7" w:rsidRDefault="007C1AA7">
            <w:pPr>
              <w:rPr>
                <w:sz w:val="40"/>
                <w:szCs w:val="40"/>
              </w:rPr>
            </w:pPr>
            <w:r w:rsidRPr="007C1AA7">
              <w:rPr>
                <w:sz w:val="40"/>
                <w:szCs w:val="40"/>
              </w:rPr>
              <w:t>Exclude others from using the invention</w:t>
            </w:r>
          </w:p>
        </w:tc>
        <w:tc>
          <w:tcPr>
            <w:tcW w:w="0" w:type="auto"/>
            <w:vAlign w:val="center"/>
            <w:hideMark/>
          </w:tcPr>
          <w:p w:rsidR="007C1AA7" w:rsidRPr="007C1AA7" w:rsidRDefault="007C1AA7">
            <w:pPr>
              <w:rPr>
                <w:sz w:val="40"/>
                <w:szCs w:val="40"/>
              </w:rPr>
            </w:pPr>
            <w:r w:rsidRPr="007C1AA7">
              <w:rPr>
                <w:sz w:val="40"/>
                <w:szCs w:val="40"/>
              </w:rPr>
              <w:t>Use of the mark exclusively for branding purposes</w:t>
            </w:r>
          </w:p>
        </w:tc>
      </w:tr>
    </w:tbl>
    <w:p w:rsidR="007C1AA7" w:rsidRPr="007C1AA7" w:rsidRDefault="00ED6A8A" w:rsidP="007C1AA7">
      <w:pPr>
        <w:rPr>
          <w:sz w:val="40"/>
          <w:szCs w:val="40"/>
        </w:rPr>
      </w:pPr>
      <w:r>
        <w:rPr>
          <w:sz w:val="40"/>
          <w:szCs w:val="40"/>
        </w:rPr>
        <w:pict>
          <v:rect id="_x0000_i1061" style="width:0;height:1.5pt" o:hralign="center" o:hrstd="t" o:hr="t" fillcolor="#a0a0a0" stroked="f"/>
        </w:pict>
      </w:r>
    </w:p>
    <w:p w:rsidR="007C1AA7" w:rsidRPr="007C1AA7" w:rsidRDefault="007C1AA7" w:rsidP="007C1AA7">
      <w:pPr>
        <w:pStyle w:val="Heading3"/>
        <w:rPr>
          <w:sz w:val="40"/>
          <w:szCs w:val="40"/>
        </w:rPr>
      </w:pPr>
      <w:r w:rsidRPr="007C1AA7">
        <w:rPr>
          <w:rStyle w:val="Strong"/>
          <w:b/>
          <w:bCs/>
          <w:sz w:val="40"/>
          <w:szCs w:val="40"/>
        </w:rPr>
        <w:t>Conclusion</w:t>
      </w:r>
    </w:p>
    <w:p w:rsidR="007C1AA7" w:rsidRPr="007C1AA7" w:rsidRDefault="007C1AA7" w:rsidP="007C1AA7">
      <w:pPr>
        <w:pStyle w:val="NormalWeb"/>
        <w:rPr>
          <w:sz w:val="40"/>
          <w:szCs w:val="40"/>
        </w:rPr>
      </w:pPr>
      <w:r w:rsidRPr="007C1AA7">
        <w:rPr>
          <w:sz w:val="40"/>
          <w:szCs w:val="40"/>
        </w:rPr>
        <w:lastRenderedPageBreak/>
        <w:t xml:space="preserve">Intellectual Property laws provide creators, inventors, and businesses with protection for their intellectual work. Understanding the differences between </w:t>
      </w:r>
      <w:r w:rsidRPr="007C1AA7">
        <w:rPr>
          <w:rStyle w:val="Strong"/>
          <w:sz w:val="40"/>
          <w:szCs w:val="40"/>
        </w:rPr>
        <w:t>Copyright</w:t>
      </w:r>
      <w:r w:rsidRPr="007C1AA7">
        <w:rPr>
          <w:sz w:val="40"/>
          <w:szCs w:val="40"/>
        </w:rPr>
        <w:t xml:space="preserve">, </w:t>
      </w:r>
      <w:r w:rsidRPr="007C1AA7">
        <w:rPr>
          <w:rStyle w:val="Strong"/>
          <w:sz w:val="40"/>
          <w:szCs w:val="40"/>
        </w:rPr>
        <w:t>Patent</w:t>
      </w:r>
      <w:r w:rsidRPr="007C1AA7">
        <w:rPr>
          <w:sz w:val="40"/>
          <w:szCs w:val="40"/>
        </w:rPr>
        <w:t xml:space="preserve">, and </w:t>
      </w:r>
      <w:r w:rsidRPr="007C1AA7">
        <w:rPr>
          <w:rStyle w:val="Strong"/>
          <w:sz w:val="40"/>
          <w:szCs w:val="40"/>
        </w:rPr>
        <w:t>Trademark</w:t>
      </w:r>
      <w:r w:rsidRPr="007C1AA7">
        <w:rPr>
          <w:sz w:val="40"/>
          <w:szCs w:val="40"/>
        </w:rPr>
        <w:t xml:space="preserve"> is essential for effectively managing and safeguarding these assets:</w:t>
      </w:r>
    </w:p>
    <w:p w:rsidR="007C1AA7" w:rsidRPr="007C1AA7" w:rsidRDefault="007C1AA7" w:rsidP="007C1AA7">
      <w:pPr>
        <w:numPr>
          <w:ilvl w:val="0"/>
          <w:numId w:val="40"/>
        </w:numPr>
        <w:spacing w:before="100" w:beforeAutospacing="1" w:after="100" w:afterAutospacing="1" w:line="240" w:lineRule="auto"/>
        <w:rPr>
          <w:sz w:val="40"/>
          <w:szCs w:val="40"/>
        </w:rPr>
      </w:pPr>
      <w:r w:rsidRPr="007C1AA7">
        <w:rPr>
          <w:rStyle w:val="Strong"/>
          <w:sz w:val="40"/>
          <w:szCs w:val="40"/>
        </w:rPr>
        <w:t>Copyright</w:t>
      </w:r>
      <w:r w:rsidRPr="007C1AA7">
        <w:rPr>
          <w:sz w:val="40"/>
          <w:szCs w:val="40"/>
        </w:rPr>
        <w:t xml:space="preserve"> protects original works of creativity.</w:t>
      </w:r>
    </w:p>
    <w:p w:rsidR="007C1AA7" w:rsidRPr="007C1AA7" w:rsidRDefault="007C1AA7" w:rsidP="007C1AA7">
      <w:pPr>
        <w:numPr>
          <w:ilvl w:val="0"/>
          <w:numId w:val="40"/>
        </w:numPr>
        <w:spacing w:before="100" w:beforeAutospacing="1" w:after="100" w:afterAutospacing="1" w:line="240" w:lineRule="auto"/>
        <w:rPr>
          <w:sz w:val="40"/>
          <w:szCs w:val="40"/>
        </w:rPr>
      </w:pPr>
      <w:r w:rsidRPr="007C1AA7">
        <w:rPr>
          <w:rStyle w:val="Strong"/>
          <w:sz w:val="40"/>
          <w:szCs w:val="40"/>
        </w:rPr>
        <w:t>Patent</w:t>
      </w:r>
      <w:r w:rsidRPr="007C1AA7">
        <w:rPr>
          <w:sz w:val="40"/>
          <w:szCs w:val="40"/>
        </w:rPr>
        <w:t xml:space="preserve"> safeguards inventions and innovations.</w:t>
      </w:r>
    </w:p>
    <w:p w:rsidR="007C1AA7" w:rsidRPr="007C1AA7" w:rsidRDefault="007C1AA7" w:rsidP="007C1AA7">
      <w:pPr>
        <w:numPr>
          <w:ilvl w:val="0"/>
          <w:numId w:val="40"/>
        </w:numPr>
        <w:spacing w:before="100" w:beforeAutospacing="1" w:after="100" w:afterAutospacing="1" w:line="240" w:lineRule="auto"/>
        <w:rPr>
          <w:sz w:val="40"/>
          <w:szCs w:val="40"/>
        </w:rPr>
      </w:pPr>
      <w:r w:rsidRPr="007C1AA7">
        <w:rPr>
          <w:rStyle w:val="Strong"/>
          <w:sz w:val="40"/>
          <w:szCs w:val="40"/>
        </w:rPr>
        <w:t>Trademark</w:t>
      </w:r>
      <w:r w:rsidRPr="007C1AA7">
        <w:rPr>
          <w:sz w:val="40"/>
          <w:szCs w:val="40"/>
        </w:rPr>
        <w:t xml:space="preserve"> protects the branding elements used in commerce.</w:t>
      </w:r>
    </w:p>
    <w:p w:rsidR="007C1AA7" w:rsidRPr="007C1AA7" w:rsidRDefault="007C1AA7" w:rsidP="007C1AA7">
      <w:pPr>
        <w:pStyle w:val="NormalWeb"/>
        <w:rPr>
          <w:sz w:val="40"/>
          <w:szCs w:val="40"/>
        </w:rPr>
      </w:pPr>
      <w:r w:rsidRPr="007C1AA7">
        <w:rPr>
          <w:sz w:val="40"/>
          <w:szCs w:val="40"/>
        </w:rPr>
        <w:t>IP laws encourage innovation and creativity by ensuring creators and businesses can control the use of their intellectual assets and benefit from their work.</w:t>
      </w:r>
    </w:p>
    <w:p w:rsidR="007C1AA7" w:rsidRPr="007C1AA7" w:rsidRDefault="007C1AA7" w:rsidP="007C1AA7">
      <w:pPr>
        <w:rPr>
          <w:sz w:val="40"/>
          <w:szCs w:val="40"/>
        </w:rPr>
      </w:pPr>
    </w:p>
    <w:p w:rsidR="00ED2109" w:rsidRPr="00635532" w:rsidRDefault="00ED2109">
      <w:pPr>
        <w:rPr>
          <w:sz w:val="40"/>
          <w:szCs w:val="40"/>
        </w:rPr>
      </w:pPr>
    </w:p>
    <w:sectPr w:rsidR="00ED2109" w:rsidRPr="00635532" w:rsidSect="006355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0E77"/>
    <w:multiLevelType w:val="multilevel"/>
    <w:tmpl w:val="4062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F44F4"/>
    <w:multiLevelType w:val="multilevel"/>
    <w:tmpl w:val="332A2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96700"/>
    <w:multiLevelType w:val="multilevel"/>
    <w:tmpl w:val="843C6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1178E"/>
    <w:multiLevelType w:val="multilevel"/>
    <w:tmpl w:val="967A4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16788"/>
    <w:multiLevelType w:val="multilevel"/>
    <w:tmpl w:val="5518D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A45C6"/>
    <w:multiLevelType w:val="multilevel"/>
    <w:tmpl w:val="2328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05718"/>
    <w:multiLevelType w:val="multilevel"/>
    <w:tmpl w:val="1558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8596C"/>
    <w:multiLevelType w:val="multilevel"/>
    <w:tmpl w:val="B8F65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00BEA"/>
    <w:multiLevelType w:val="multilevel"/>
    <w:tmpl w:val="8A820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CDF"/>
    <w:multiLevelType w:val="multilevel"/>
    <w:tmpl w:val="984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71B5A"/>
    <w:multiLevelType w:val="multilevel"/>
    <w:tmpl w:val="EBE4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A18F5"/>
    <w:multiLevelType w:val="multilevel"/>
    <w:tmpl w:val="6020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B7829"/>
    <w:multiLevelType w:val="multilevel"/>
    <w:tmpl w:val="0A26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8192A"/>
    <w:multiLevelType w:val="multilevel"/>
    <w:tmpl w:val="2466D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9F5FDE"/>
    <w:multiLevelType w:val="multilevel"/>
    <w:tmpl w:val="1278E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75C61"/>
    <w:multiLevelType w:val="multilevel"/>
    <w:tmpl w:val="77EAA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32D82"/>
    <w:multiLevelType w:val="multilevel"/>
    <w:tmpl w:val="1980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72AEE"/>
    <w:multiLevelType w:val="multilevel"/>
    <w:tmpl w:val="538C9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A16F66"/>
    <w:multiLevelType w:val="multilevel"/>
    <w:tmpl w:val="C1EAA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1F68A0"/>
    <w:multiLevelType w:val="multilevel"/>
    <w:tmpl w:val="FEB28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B61F6A"/>
    <w:multiLevelType w:val="multilevel"/>
    <w:tmpl w:val="C8D0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EC59AC"/>
    <w:multiLevelType w:val="multilevel"/>
    <w:tmpl w:val="B364B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44BE4"/>
    <w:multiLevelType w:val="multilevel"/>
    <w:tmpl w:val="7D4A1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242A20"/>
    <w:multiLevelType w:val="multilevel"/>
    <w:tmpl w:val="A9AE2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1A34A7"/>
    <w:multiLevelType w:val="multilevel"/>
    <w:tmpl w:val="424CB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0635B2"/>
    <w:multiLevelType w:val="multilevel"/>
    <w:tmpl w:val="60B46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B62F87"/>
    <w:multiLevelType w:val="multilevel"/>
    <w:tmpl w:val="2BAA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17657"/>
    <w:multiLevelType w:val="multilevel"/>
    <w:tmpl w:val="8BB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25360"/>
    <w:multiLevelType w:val="multilevel"/>
    <w:tmpl w:val="B8AE9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A2328A"/>
    <w:multiLevelType w:val="multilevel"/>
    <w:tmpl w:val="4AE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21553"/>
    <w:multiLevelType w:val="multilevel"/>
    <w:tmpl w:val="8C0C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9E08DC"/>
    <w:multiLevelType w:val="multilevel"/>
    <w:tmpl w:val="FC4A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BA4882"/>
    <w:multiLevelType w:val="multilevel"/>
    <w:tmpl w:val="D43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7D3BD8"/>
    <w:multiLevelType w:val="multilevel"/>
    <w:tmpl w:val="F922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580D41"/>
    <w:multiLevelType w:val="multilevel"/>
    <w:tmpl w:val="7036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8C549A"/>
    <w:multiLevelType w:val="multilevel"/>
    <w:tmpl w:val="D81C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D10853"/>
    <w:multiLevelType w:val="multilevel"/>
    <w:tmpl w:val="08C8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DC72A3"/>
    <w:multiLevelType w:val="multilevel"/>
    <w:tmpl w:val="35BA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91238D"/>
    <w:multiLevelType w:val="multilevel"/>
    <w:tmpl w:val="472E1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B32CFF"/>
    <w:multiLevelType w:val="multilevel"/>
    <w:tmpl w:val="F4528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4"/>
  </w:num>
  <w:num w:numId="3">
    <w:abstractNumId w:val="1"/>
  </w:num>
  <w:num w:numId="4">
    <w:abstractNumId w:val="24"/>
  </w:num>
  <w:num w:numId="5">
    <w:abstractNumId w:val="39"/>
  </w:num>
  <w:num w:numId="6">
    <w:abstractNumId w:val="9"/>
  </w:num>
  <w:num w:numId="7">
    <w:abstractNumId w:val="8"/>
  </w:num>
  <w:num w:numId="8">
    <w:abstractNumId w:val="18"/>
  </w:num>
  <w:num w:numId="9">
    <w:abstractNumId w:val="7"/>
  </w:num>
  <w:num w:numId="10">
    <w:abstractNumId w:val="3"/>
  </w:num>
  <w:num w:numId="11">
    <w:abstractNumId w:val="22"/>
  </w:num>
  <w:num w:numId="12">
    <w:abstractNumId w:val="17"/>
  </w:num>
  <w:num w:numId="13">
    <w:abstractNumId w:val="28"/>
  </w:num>
  <w:num w:numId="14">
    <w:abstractNumId w:val="2"/>
  </w:num>
  <w:num w:numId="15">
    <w:abstractNumId w:val="33"/>
  </w:num>
  <w:num w:numId="16">
    <w:abstractNumId w:val="25"/>
  </w:num>
  <w:num w:numId="17">
    <w:abstractNumId w:val="10"/>
  </w:num>
  <w:num w:numId="18">
    <w:abstractNumId w:val="23"/>
  </w:num>
  <w:num w:numId="19">
    <w:abstractNumId w:val="19"/>
  </w:num>
  <w:num w:numId="20">
    <w:abstractNumId w:val="13"/>
  </w:num>
  <w:num w:numId="21">
    <w:abstractNumId w:val="38"/>
  </w:num>
  <w:num w:numId="22">
    <w:abstractNumId w:val="15"/>
  </w:num>
  <w:num w:numId="23">
    <w:abstractNumId w:val="14"/>
  </w:num>
  <w:num w:numId="24">
    <w:abstractNumId w:val="4"/>
  </w:num>
  <w:num w:numId="25">
    <w:abstractNumId w:val="0"/>
  </w:num>
  <w:num w:numId="26">
    <w:abstractNumId w:val="21"/>
  </w:num>
  <w:num w:numId="27">
    <w:abstractNumId w:val="36"/>
  </w:num>
  <w:num w:numId="28">
    <w:abstractNumId w:val="32"/>
  </w:num>
  <w:num w:numId="29">
    <w:abstractNumId w:val="12"/>
  </w:num>
  <w:num w:numId="30">
    <w:abstractNumId w:val="29"/>
  </w:num>
  <w:num w:numId="31">
    <w:abstractNumId w:val="31"/>
  </w:num>
  <w:num w:numId="32">
    <w:abstractNumId w:val="30"/>
  </w:num>
  <w:num w:numId="33">
    <w:abstractNumId w:val="26"/>
  </w:num>
  <w:num w:numId="34">
    <w:abstractNumId w:val="16"/>
  </w:num>
  <w:num w:numId="35">
    <w:abstractNumId w:val="6"/>
  </w:num>
  <w:num w:numId="36">
    <w:abstractNumId w:val="5"/>
  </w:num>
  <w:num w:numId="37">
    <w:abstractNumId w:val="35"/>
  </w:num>
  <w:num w:numId="38">
    <w:abstractNumId w:val="37"/>
  </w:num>
  <w:num w:numId="39">
    <w:abstractNumId w:val="27"/>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398"/>
    <w:rsid w:val="00635532"/>
    <w:rsid w:val="007C1AA7"/>
    <w:rsid w:val="00D62946"/>
    <w:rsid w:val="00EA7398"/>
    <w:rsid w:val="00ED2109"/>
    <w:rsid w:val="00ED6A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5:chartTrackingRefBased/>
  <w15:docId w15:val="{9C47CB34-3501-4651-8086-9681A6F6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55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D21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5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55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32"/>
    <w:rPr>
      <w:b/>
      <w:bCs/>
    </w:rPr>
  </w:style>
  <w:style w:type="character" w:customStyle="1" w:styleId="overflow-hidden">
    <w:name w:val="overflow-hidden"/>
    <w:basedOn w:val="DefaultParagraphFont"/>
    <w:rsid w:val="00635532"/>
  </w:style>
  <w:style w:type="paragraph" w:styleId="z-TopofForm">
    <w:name w:val="HTML Top of Form"/>
    <w:basedOn w:val="Normal"/>
    <w:next w:val="Normal"/>
    <w:link w:val="z-TopofFormChar"/>
    <w:hidden/>
    <w:uiPriority w:val="99"/>
    <w:semiHidden/>
    <w:unhideWhenUsed/>
    <w:rsid w:val="0063553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35532"/>
    <w:rPr>
      <w:rFonts w:ascii="Arial" w:eastAsia="Times New Roman" w:hAnsi="Arial" w:cs="Arial"/>
      <w:vanish/>
      <w:sz w:val="16"/>
      <w:szCs w:val="16"/>
    </w:rPr>
  </w:style>
  <w:style w:type="paragraph" w:customStyle="1" w:styleId="placeholder">
    <w:name w:val="placeholder"/>
    <w:basedOn w:val="Normal"/>
    <w:rsid w:val="006355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635532"/>
  </w:style>
  <w:style w:type="paragraph" w:styleId="z-BottomofForm">
    <w:name w:val="HTML Bottom of Form"/>
    <w:basedOn w:val="Normal"/>
    <w:next w:val="Normal"/>
    <w:link w:val="z-BottomofFormChar"/>
    <w:hidden/>
    <w:uiPriority w:val="99"/>
    <w:semiHidden/>
    <w:unhideWhenUsed/>
    <w:rsid w:val="0063553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35532"/>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ED210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3962">
      <w:bodyDiv w:val="1"/>
      <w:marLeft w:val="0"/>
      <w:marRight w:val="0"/>
      <w:marTop w:val="0"/>
      <w:marBottom w:val="0"/>
      <w:divBdr>
        <w:top w:val="none" w:sz="0" w:space="0" w:color="auto"/>
        <w:left w:val="none" w:sz="0" w:space="0" w:color="auto"/>
        <w:bottom w:val="none" w:sz="0" w:space="0" w:color="auto"/>
        <w:right w:val="none" w:sz="0" w:space="0" w:color="auto"/>
      </w:divBdr>
      <w:divsChild>
        <w:div w:id="572089194">
          <w:marLeft w:val="0"/>
          <w:marRight w:val="0"/>
          <w:marTop w:val="0"/>
          <w:marBottom w:val="0"/>
          <w:divBdr>
            <w:top w:val="none" w:sz="0" w:space="0" w:color="auto"/>
            <w:left w:val="none" w:sz="0" w:space="0" w:color="auto"/>
            <w:bottom w:val="none" w:sz="0" w:space="0" w:color="auto"/>
            <w:right w:val="none" w:sz="0" w:space="0" w:color="auto"/>
          </w:divBdr>
          <w:divsChild>
            <w:div w:id="759716674">
              <w:marLeft w:val="0"/>
              <w:marRight w:val="0"/>
              <w:marTop w:val="0"/>
              <w:marBottom w:val="0"/>
              <w:divBdr>
                <w:top w:val="none" w:sz="0" w:space="0" w:color="auto"/>
                <w:left w:val="none" w:sz="0" w:space="0" w:color="auto"/>
                <w:bottom w:val="none" w:sz="0" w:space="0" w:color="auto"/>
                <w:right w:val="none" w:sz="0" w:space="0" w:color="auto"/>
              </w:divBdr>
              <w:divsChild>
                <w:div w:id="1097097087">
                  <w:marLeft w:val="0"/>
                  <w:marRight w:val="0"/>
                  <w:marTop w:val="0"/>
                  <w:marBottom w:val="0"/>
                  <w:divBdr>
                    <w:top w:val="none" w:sz="0" w:space="0" w:color="auto"/>
                    <w:left w:val="none" w:sz="0" w:space="0" w:color="auto"/>
                    <w:bottom w:val="none" w:sz="0" w:space="0" w:color="auto"/>
                    <w:right w:val="none" w:sz="0" w:space="0" w:color="auto"/>
                  </w:divBdr>
                  <w:divsChild>
                    <w:div w:id="1940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7948">
      <w:bodyDiv w:val="1"/>
      <w:marLeft w:val="0"/>
      <w:marRight w:val="0"/>
      <w:marTop w:val="0"/>
      <w:marBottom w:val="0"/>
      <w:divBdr>
        <w:top w:val="none" w:sz="0" w:space="0" w:color="auto"/>
        <w:left w:val="none" w:sz="0" w:space="0" w:color="auto"/>
        <w:bottom w:val="none" w:sz="0" w:space="0" w:color="auto"/>
        <w:right w:val="none" w:sz="0" w:space="0" w:color="auto"/>
      </w:divBdr>
    </w:div>
    <w:div w:id="1017268768">
      <w:bodyDiv w:val="1"/>
      <w:marLeft w:val="0"/>
      <w:marRight w:val="0"/>
      <w:marTop w:val="0"/>
      <w:marBottom w:val="0"/>
      <w:divBdr>
        <w:top w:val="none" w:sz="0" w:space="0" w:color="auto"/>
        <w:left w:val="none" w:sz="0" w:space="0" w:color="auto"/>
        <w:bottom w:val="none" w:sz="0" w:space="0" w:color="auto"/>
        <w:right w:val="none" w:sz="0" w:space="0" w:color="auto"/>
      </w:divBdr>
    </w:div>
    <w:div w:id="1082987486">
      <w:bodyDiv w:val="1"/>
      <w:marLeft w:val="0"/>
      <w:marRight w:val="0"/>
      <w:marTop w:val="0"/>
      <w:marBottom w:val="0"/>
      <w:divBdr>
        <w:top w:val="none" w:sz="0" w:space="0" w:color="auto"/>
        <w:left w:val="none" w:sz="0" w:space="0" w:color="auto"/>
        <w:bottom w:val="none" w:sz="0" w:space="0" w:color="auto"/>
        <w:right w:val="none" w:sz="0" w:space="0" w:color="auto"/>
      </w:divBdr>
    </w:div>
    <w:div w:id="1296105753">
      <w:bodyDiv w:val="1"/>
      <w:marLeft w:val="0"/>
      <w:marRight w:val="0"/>
      <w:marTop w:val="0"/>
      <w:marBottom w:val="0"/>
      <w:divBdr>
        <w:top w:val="none" w:sz="0" w:space="0" w:color="auto"/>
        <w:left w:val="none" w:sz="0" w:space="0" w:color="auto"/>
        <w:bottom w:val="none" w:sz="0" w:space="0" w:color="auto"/>
        <w:right w:val="none" w:sz="0" w:space="0" w:color="auto"/>
      </w:divBdr>
      <w:divsChild>
        <w:div w:id="1847748430">
          <w:marLeft w:val="0"/>
          <w:marRight w:val="0"/>
          <w:marTop w:val="0"/>
          <w:marBottom w:val="0"/>
          <w:divBdr>
            <w:top w:val="none" w:sz="0" w:space="0" w:color="auto"/>
            <w:left w:val="none" w:sz="0" w:space="0" w:color="auto"/>
            <w:bottom w:val="none" w:sz="0" w:space="0" w:color="auto"/>
            <w:right w:val="none" w:sz="0" w:space="0" w:color="auto"/>
          </w:divBdr>
          <w:divsChild>
            <w:div w:id="1227497190">
              <w:marLeft w:val="0"/>
              <w:marRight w:val="0"/>
              <w:marTop w:val="0"/>
              <w:marBottom w:val="0"/>
              <w:divBdr>
                <w:top w:val="none" w:sz="0" w:space="0" w:color="auto"/>
                <w:left w:val="none" w:sz="0" w:space="0" w:color="auto"/>
                <w:bottom w:val="none" w:sz="0" w:space="0" w:color="auto"/>
                <w:right w:val="none" w:sz="0" w:space="0" w:color="auto"/>
              </w:divBdr>
              <w:divsChild>
                <w:div w:id="676082617">
                  <w:marLeft w:val="0"/>
                  <w:marRight w:val="0"/>
                  <w:marTop w:val="0"/>
                  <w:marBottom w:val="0"/>
                  <w:divBdr>
                    <w:top w:val="none" w:sz="0" w:space="0" w:color="auto"/>
                    <w:left w:val="none" w:sz="0" w:space="0" w:color="auto"/>
                    <w:bottom w:val="none" w:sz="0" w:space="0" w:color="auto"/>
                    <w:right w:val="none" w:sz="0" w:space="0" w:color="auto"/>
                  </w:divBdr>
                  <w:divsChild>
                    <w:div w:id="81218793">
                      <w:marLeft w:val="0"/>
                      <w:marRight w:val="0"/>
                      <w:marTop w:val="0"/>
                      <w:marBottom w:val="0"/>
                      <w:divBdr>
                        <w:top w:val="none" w:sz="0" w:space="0" w:color="auto"/>
                        <w:left w:val="none" w:sz="0" w:space="0" w:color="auto"/>
                        <w:bottom w:val="none" w:sz="0" w:space="0" w:color="auto"/>
                        <w:right w:val="none" w:sz="0" w:space="0" w:color="auto"/>
                      </w:divBdr>
                      <w:divsChild>
                        <w:div w:id="1725564331">
                          <w:marLeft w:val="0"/>
                          <w:marRight w:val="0"/>
                          <w:marTop w:val="0"/>
                          <w:marBottom w:val="0"/>
                          <w:divBdr>
                            <w:top w:val="none" w:sz="0" w:space="0" w:color="auto"/>
                            <w:left w:val="none" w:sz="0" w:space="0" w:color="auto"/>
                            <w:bottom w:val="none" w:sz="0" w:space="0" w:color="auto"/>
                            <w:right w:val="none" w:sz="0" w:space="0" w:color="auto"/>
                          </w:divBdr>
                          <w:divsChild>
                            <w:div w:id="449936218">
                              <w:marLeft w:val="0"/>
                              <w:marRight w:val="0"/>
                              <w:marTop w:val="0"/>
                              <w:marBottom w:val="0"/>
                              <w:divBdr>
                                <w:top w:val="none" w:sz="0" w:space="0" w:color="auto"/>
                                <w:left w:val="none" w:sz="0" w:space="0" w:color="auto"/>
                                <w:bottom w:val="none" w:sz="0" w:space="0" w:color="auto"/>
                                <w:right w:val="none" w:sz="0" w:space="0" w:color="auto"/>
                              </w:divBdr>
                              <w:divsChild>
                                <w:div w:id="361517920">
                                  <w:marLeft w:val="0"/>
                                  <w:marRight w:val="0"/>
                                  <w:marTop w:val="0"/>
                                  <w:marBottom w:val="0"/>
                                  <w:divBdr>
                                    <w:top w:val="none" w:sz="0" w:space="0" w:color="auto"/>
                                    <w:left w:val="none" w:sz="0" w:space="0" w:color="auto"/>
                                    <w:bottom w:val="none" w:sz="0" w:space="0" w:color="auto"/>
                                    <w:right w:val="none" w:sz="0" w:space="0" w:color="auto"/>
                                  </w:divBdr>
                                  <w:divsChild>
                                    <w:div w:id="880946079">
                                      <w:marLeft w:val="0"/>
                                      <w:marRight w:val="0"/>
                                      <w:marTop w:val="0"/>
                                      <w:marBottom w:val="0"/>
                                      <w:divBdr>
                                        <w:top w:val="none" w:sz="0" w:space="0" w:color="auto"/>
                                        <w:left w:val="none" w:sz="0" w:space="0" w:color="auto"/>
                                        <w:bottom w:val="none" w:sz="0" w:space="0" w:color="auto"/>
                                        <w:right w:val="none" w:sz="0" w:space="0" w:color="auto"/>
                                      </w:divBdr>
                                      <w:divsChild>
                                        <w:div w:id="475343870">
                                          <w:marLeft w:val="0"/>
                                          <w:marRight w:val="0"/>
                                          <w:marTop w:val="0"/>
                                          <w:marBottom w:val="0"/>
                                          <w:divBdr>
                                            <w:top w:val="none" w:sz="0" w:space="0" w:color="auto"/>
                                            <w:left w:val="none" w:sz="0" w:space="0" w:color="auto"/>
                                            <w:bottom w:val="none" w:sz="0" w:space="0" w:color="auto"/>
                                            <w:right w:val="none" w:sz="0" w:space="0" w:color="auto"/>
                                          </w:divBdr>
                                          <w:divsChild>
                                            <w:div w:id="1764837149">
                                              <w:marLeft w:val="0"/>
                                              <w:marRight w:val="0"/>
                                              <w:marTop w:val="0"/>
                                              <w:marBottom w:val="0"/>
                                              <w:divBdr>
                                                <w:top w:val="none" w:sz="0" w:space="0" w:color="auto"/>
                                                <w:left w:val="none" w:sz="0" w:space="0" w:color="auto"/>
                                                <w:bottom w:val="none" w:sz="0" w:space="0" w:color="auto"/>
                                                <w:right w:val="none" w:sz="0" w:space="0" w:color="auto"/>
                                              </w:divBdr>
                                              <w:divsChild>
                                                <w:div w:id="276836865">
                                                  <w:marLeft w:val="0"/>
                                                  <w:marRight w:val="0"/>
                                                  <w:marTop w:val="0"/>
                                                  <w:marBottom w:val="0"/>
                                                  <w:divBdr>
                                                    <w:top w:val="none" w:sz="0" w:space="0" w:color="auto"/>
                                                    <w:left w:val="none" w:sz="0" w:space="0" w:color="auto"/>
                                                    <w:bottom w:val="none" w:sz="0" w:space="0" w:color="auto"/>
                                                    <w:right w:val="none" w:sz="0" w:space="0" w:color="auto"/>
                                                  </w:divBdr>
                                                  <w:divsChild>
                                                    <w:div w:id="59443314">
                                                      <w:marLeft w:val="0"/>
                                                      <w:marRight w:val="0"/>
                                                      <w:marTop w:val="0"/>
                                                      <w:marBottom w:val="0"/>
                                                      <w:divBdr>
                                                        <w:top w:val="none" w:sz="0" w:space="0" w:color="auto"/>
                                                        <w:left w:val="none" w:sz="0" w:space="0" w:color="auto"/>
                                                        <w:bottom w:val="none" w:sz="0" w:space="0" w:color="auto"/>
                                                        <w:right w:val="none" w:sz="0" w:space="0" w:color="auto"/>
                                                      </w:divBdr>
                                                      <w:divsChild>
                                                        <w:div w:id="12650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9858">
                                              <w:marLeft w:val="0"/>
                                              <w:marRight w:val="0"/>
                                              <w:marTop w:val="0"/>
                                              <w:marBottom w:val="0"/>
                                              <w:divBdr>
                                                <w:top w:val="none" w:sz="0" w:space="0" w:color="auto"/>
                                                <w:left w:val="none" w:sz="0" w:space="0" w:color="auto"/>
                                                <w:bottom w:val="none" w:sz="0" w:space="0" w:color="auto"/>
                                                <w:right w:val="none" w:sz="0" w:space="0" w:color="auto"/>
                                              </w:divBdr>
                                              <w:divsChild>
                                                <w:div w:id="431823821">
                                                  <w:marLeft w:val="0"/>
                                                  <w:marRight w:val="0"/>
                                                  <w:marTop w:val="0"/>
                                                  <w:marBottom w:val="0"/>
                                                  <w:divBdr>
                                                    <w:top w:val="none" w:sz="0" w:space="0" w:color="auto"/>
                                                    <w:left w:val="none" w:sz="0" w:space="0" w:color="auto"/>
                                                    <w:bottom w:val="none" w:sz="0" w:space="0" w:color="auto"/>
                                                    <w:right w:val="none" w:sz="0" w:space="0" w:color="auto"/>
                                                  </w:divBdr>
                                                  <w:divsChild>
                                                    <w:div w:id="675111163">
                                                      <w:marLeft w:val="0"/>
                                                      <w:marRight w:val="0"/>
                                                      <w:marTop w:val="0"/>
                                                      <w:marBottom w:val="0"/>
                                                      <w:divBdr>
                                                        <w:top w:val="none" w:sz="0" w:space="0" w:color="auto"/>
                                                        <w:left w:val="none" w:sz="0" w:space="0" w:color="auto"/>
                                                        <w:bottom w:val="none" w:sz="0" w:space="0" w:color="auto"/>
                                                        <w:right w:val="none" w:sz="0" w:space="0" w:color="auto"/>
                                                      </w:divBdr>
                                                      <w:divsChild>
                                                        <w:div w:id="13413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8435754">
      <w:bodyDiv w:val="1"/>
      <w:marLeft w:val="0"/>
      <w:marRight w:val="0"/>
      <w:marTop w:val="0"/>
      <w:marBottom w:val="0"/>
      <w:divBdr>
        <w:top w:val="none" w:sz="0" w:space="0" w:color="auto"/>
        <w:left w:val="none" w:sz="0" w:space="0" w:color="auto"/>
        <w:bottom w:val="none" w:sz="0" w:space="0" w:color="auto"/>
        <w:right w:val="none" w:sz="0" w:space="0" w:color="auto"/>
      </w:divBdr>
      <w:divsChild>
        <w:div w:id="33238782">
          <w:marLeft w:val="0"/>
          <w:marRight w:val="0"/>
          <w:marTop w:val="0"/>
          <w:marBottom w:val="0"/>
          <w:divBdr>
            <w:top w:val="none" w:sz="0" w:space="0" w:color="auto"/>
            <w:left w:val="none" w:sz="0" w:space="0" w:color="auto"/>
            <w:bottom w:val="none" w:sz="0" w:space="0" w:color="auto"/>
            <w:right w:val="none" w:sz="0" w:space="0" w:color="auto"/>
          </w:divBdr>
          <w:divsChild>
            <w:div w:id="248588314">
              <w:marLeft w:val="0"/>
              <w:marRight w:val="0"/>
              <w:marTop w:val="0"/>
              <w:marBottom w:val="0"/>
              <w:divBdr>
                <w:top w:val="none" w:sz="0" w:space="0" w:color="auto"/>
                <w:left w:val="none" w:sz="0" w:space="0" w:color="auto"/>
                <w:bottom w:val="none" w:sz="0" w:space="0" w:color="auto"/>
                <w:right w:val="none" w:sz="0" w:space="0" w:color="auto"/>
              </w:divBdr>
              <w:divsChild>
                <w:div w:id="461658978">
                  <w:marLeft w:val="0"/>
                  <w:marRight w:val="0"/>
                  <w:marTop w:val="0"/>
                  <w:marBottom w:val="0"/>
                  <w:divBdr>
                    <w:top w:val="none" w:sz="0" w:space="0" w:color="auto"/>
                    <w:left w:val="none" w:sz="0" w:space="0" w:color="auto"/>
                    <w:bottom w:val="none" w:sz="0" w:space="0" w:color="auto"/>
                    <w:right w:val="none" w:sz="0" w:space="0" w:color="auto"/>
                  </w:divBdr>
                  <w:divsChild>
                    <w:div w:id="804392856">
                      <w:marLeft w:val="0"/>
                      <w:marRight w:val="0"/>
                      <w:marTop w:val="0"/>
                      <w:marBottom w:val="0"/>
                      <w:divBdr>
                        <w:top w:val="none" w:sz="0" w:space="0" w:color="auto"/>
                        <w:left w:val="none" w:sz="0" w:space="0" w:color="auto"/>
                        <w:bottom w:val="none" w:sz="0" w:space="0" w:color="auto"/>
                        <w:right w:val="none" w:sz="0" w:space="0" w:color="auto"/>
                      </w:divBdr>
                      <w:divsChild>
                        <w:div w:id="163785455">
                          <w:marLeft w:val="0"/>
                          <w:marRight w:val="0"/>
                          <w:marTop w:val="0"/>
                          <w:marBottom w:val="0"/>
                          <w:divBdr>
                            <w:top w:val="none" w:sz="0" w:space="0" w:color="auto"/>
                            <w:left w:val="none" w:sz="0" w:space="0" w:color="auto"/>
                            <w:bottom w:val="none" w:sz="0" w:space="0" w:color="auto"/>
                            <w:right w:val="none" w:sz="0" w:space="0" w:color="auto"/>
                          </w:divBdr>
                          <w:divsChild>
                            <w:div w:id="2051103630">
                              <w:marLeft w:val="0"/>
                              <w:marRight w:val="0"/>
                              <w:marTop w:val="0"/>
                              <w:marBottom w:val="0"/>
                              <w:divBdr>
                                <w:top w:val="none" w:sz="0" w:space="0" w:color="auto"/>
                                <w:left w:val="none" w:sz="0" w:space="0" w:color="auto"/>
                                <w:bottom w:val="none" w:sz="0" w:space="0" w:color="auto"/>
                                <w:right w:val="none" w:sz="0" w:space="0" w:color="auto"/>
                              </w:divBdr>
                              <w:divsChild>
                                <w:div w:id="1550189788">
                                  <w:marLeft w:val="0"/>
                                  <w:marRight w:val="0"/>
                                  <w:marTop w:val="0"/>
                                  <w:marBottom w:val="0"/>
                                  <w:divBdr>
                                    <w:top w:val="none" w:sz="0" w:space="0" w:color="auto"/>
                                    <w:left w:val="none" w:sz="0" w:space="0" w:color="auto"/>
                                    <w:bottom w:val="none" w:sz="0" w:space="0" w:color="auto"/>
                                    <w:right w:val="none" w:sz="0" w:space="0" w:color="auto"/>
                                  </w:divBdr>
                                  <w:divsChild>
                                    <w:div w:id="84808464">
                                      <w:marLeft w:val="0"/>
                                      <w:marRight w:val="0"/>
                                      <w:marTop w:val="0"/>
                                      <w:marBottom w:val="0"/>
                                      <w:divBdr>
                                        <w:top w:val="none" w:sz="0" w:space="0" w:color="auto"/>
                                        <w:left w:val="none" w:sz="0" w:space="0" w:color="auto"/>
                                        <w:bottom w:val="none" w:sz="0" w:space="0" w:color="auto"/>
                                        <w:right w:val="none" w:sz="0" w:space="0" w:color="auto"/>
                                      </w:divBdr>
                                      <w:divsChild>
                                        <w:div w:id="577831122">
                                          <w:marLeft w:val="0"/>
                                          <w:marRight w:val="0"/>
                                          <w:marTop w:val="0"/>
                                          <w:marBottom w:val="0"/>
                                          <w:divBdr>
                                            <w:top w:val="none" w:sz="0" w:space="0" w:color="auto"/>
                                            <w:left w:val="none" w:sz="0" w:space="0" w:color="auto"/>
                                            <w:bottom w:val="none" w:sz="0" w:space="0" w:color="auto"/>
                                            <w:right w:val="none" w:sz="0" w:space="0" w:color="auto"/>
                                          </w:divBdr>
                                          <w:divsChild>
                                            <w:div w:id="1933318046">
                                              <w:marLeft w:val="0"/>
                                              <w:marRight w:val="0"/>
                                              <w:marTop w:val="0"/>
                                              <w:marBottom w:val="0"/>
                                              <w:divBdr>
                                                <w:top w:val="none" w:sz="0" w:space="0" w:color="auto"/>
                                                <w:left w:val="none" w:sz="0" w:space="0" w:color="auto"/>
                                                <w:bottom w:val="none" w:sz="0" w:space="0" w:color="auto"/>
                                                <w:right w:val="none" w:sz="0" w:space="0" w:color="auto"/>
                                              </w:divBdr>
                                              <w:divsChild>
                                                <w:div w:id="1835996945">
                                                  <w:marLeft w:val="0"/>
                                                  <w:marRight w:val="0"/>
                                                  <w:marTop w:val="0"/>
                                                  <w:marBottom w:val="0"/>
                                                  <w:divBdr>
                                                    <w:top w:val="none" w:sz="0" w:space="0" w:color="auto"/>
                                                    <w:left w:val="none" w:sz="0" w:space="0" w:color="auto"/>
                                                    <w:bottom w:val="none" w:sz="0" w:space="0" w:color="auto"/>
                                                    <w:right w:val="none" w:sz="0" w:space="0" w:color="auto"/>
                                                  </w:divBdr>
                                                  <w:divsChild>
                                                    <w:div w:id="1844929813">
                                                      <w:marLeft w:val="0"/>
                                                      <w:marRight w:val="0"/>
                                                      <w:marTop w:val="0"/>
                                                      <w:marBottom w:val="0"/>
                                                      <w:divBdr>
                                                        <w:top w:val="none" w:sz="0" w:space="0" w:color="auto"/>
                                                        <w:left w:val="none" w:sz="0" w:space="0" w:color="auto"/>
                                                        <w:bottom w:val="none" w:sz="0" w:space="0" w:color="auto"/>
                                                        <w:right w:val="none" w:sz="0" w:space="0" w:color="auto"/>
                                                      </w:divBdr>
                                                      <w:divsChild>
                                                        <w:div w:id="474219047">
                                                          <w:marLeft w:val="0"/>
                                                          <w:marRight w:val="0"/>
                                                          <w:marTop w:val="0"/>
                                                          <w:marBottom w:val="0"/>
                                                          <w:divBdr>
                                                            <w:top w:val="none" w:sz="0" w:space="0" w:color="auto"/>
                                                            <w:left w:val="none" w:sz="0" w:space="0" w:color="auto"/>
                                                            <w:bottom w:val="none" w:sz="0" w:space="0" w:color="auto"/>
                                                            <w:right w:val="none" w:sz="0" w:space="0" w:color="auto"/>
                                                          </w:divBdr>
                                                          <w:divsChild>
                                                            <w:div w:id="205992911">
                                                              <w:marLeft w:val="0"/>
                                                              <w:marRight w:val="0"/>
                                                              <w:marTop w:val="0"/>
                                                              <w:marBottom w:val="0"/>
                                                              <w:divBdr>
                                                                <w:top w:val="none" w:sz="0" w:space="0" w:color="auto"/>
                                                                <w:left w:val="none" w:sz="0" w:space="0" w:color="auto"/>
                                                                <w:bottom w:val="none" w:sz="0" w:space="0" w:color="auto"/>
                                                                <w:right w:val="none" w:sz="0" w:space="0" w:color="auto"/>
                                                              </w:divBdr>
                                                              <w:divsChild>
                                                                <w:div w:id="480466513">
                                                                  <w:marLeft w:val="0"/>
                                                                  <w:marRight w:val="0"/>
                                                                  <w:marTop w:val="0"/>
                                                                  <w:marBottom w:val="0"/>
                                                                  <w:divBdr>
                                                                    <w:top w:val="none" w:sz="0" w:space="0" w:color="auto"/>
                                                                    <w:left w:val="none" w:sz="0" w:space="0" w:color="auto"/>
                                                                    <w:bottom w:val="none" w:sz="0" w:space="0" w:color="auto"/>
                                                                    <w:right w:val="none" w:sz="0" w:space="0" w:color="auto"/>
                                                                  </w:divBdr>
                                                                  <w:divsChild>
                                                                    <w:div w:id="11483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1994">
                                                          <w:marLeft w:val="0"/>
                                                          <w:marRight w:val="0"/>
                                                          <w:marTop w:val="0"/>
                                                          <w:marBottom w:val="0"/>
                                                          <w:divBdr>
                                                            <w:top w:val="none" w:sz="0" w:space="0" w:color="auto"/>
                                                            <w:left w:val="none" w:sz="0" w:space="0" w:color="auto"/>
                                                            <w:bottom w:val="none" w:sz="0" w:space="0" w:color="auto"/>
                                                            <w:right w:val="none" w:sz="0" w:space="0" w:color="auto"/>
                                                          </w:divBdr>
                                                          <w:divsChild>
                                                            <w:div w:id="613707196">
                                                              <w:marLeft w:val="0"/>
                                                              <w:marRight w:val="0"/>
                                                              <w:marTop w:val="0"/>
                                                              <w:marBottom w:val="0"/>
                                                              <w:divBdr>
                                                                <w:top w:val="none" w:sz="0" w:space="0" w:color="auto"/>
                                                                <w:left w:val="none" w:sz="0" w:space="0" w:color="auto"/>
                                                                <w:bottom w:val="none" w:sz="0" w:space="0" w:color="auto"/>
                                                                <w:right w:val="none" w:sz="0" w:space="0" w:color="auto"/>
                                                              </w:divBdr>
                                                              <w:divsChild>
                                                                <w:div w:id="1783331469">
                                                                  <w:marLeft w:val="0"/>
                                                                  <w:marRight w:val="0"/>
                                                                  <w:marTop w:val="0"/>
                                                                  <w:marBottom w:val="0"/>
                                                                  <w:divBdr>
                                                                    <w:top w:val="none" w:sz="0" w:space="0" w:color="auto"/>
                                                                    <w:left w:val="none" w:sz="0" w:space="0" w:color="auto"/>
                                                                    <w:bottom w:val="none" w:sz="0" w:space="0" w:color="auto"/>
                                                                    <w:right w:val="none" w:sz="0" w:space="0" w:color="auto"/>
                                                                  </w:divBdr>
                                                                  <w:divsChild>
                                                                    <w:div w:id="2880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9449269">
                      <w:marLeft w:val="0"/>
                      <w:marRight w:val="0"/>
                      <w:marTop w:val="0"/>
                      <w:marBottom w:val="0"/>
                      <w:divBdr>
                        <w:top w:val="none" w:sz="0" w:space="0" w:color="auto"/>
                        <w:left w:val="none" w:sz="0" w:space="0" w:color="auto"/>
                        <w:bottom w:val="none" w:sz="0" w:space="0" w:color="auto"/>
                        <w:right w:val="none" w:sz="0" w:space="0" w:color="auto"/>
                      </w:divBdr>
                      <w:divsChild>
                        <w:div w:id="1170020940">
                          <w:marLeft w:val="0"/>
                          <w:marRight w:val="0"/>
                          <w:marTop w:val="0"/>
                          <w:marBottom w:val="0"/>
                          <w:divBdr>
                            <w:top w:val="none" w:sz="0" w:space="0" w:color="auto"/>
                            <w:left w:val="none" w:sz="0" w:space="0" w:color="auto"/>
                            <w:bottom w:val="none" w:sz="0" w:space="0" w:color="auto"/>
                            <w:right w:val="none" w:sz="0" w:space="0" w:color="auto"/>
                          </w:divBdr>
                          <w:divsChild>
                            <w:div w:id="1274872088">
                              <w:marLeft w:val="0"/>
                              <w:marRight w:val="0"/>
                              <w:marTop w:val="0"/>
                              <w:marBottom w:val="0"/>
                              <w:divBdr>
                                <w:top w:val="none" w:sz="0" w:space="0" w:color="auto"/>
                                <w:left w:val="none" w:sz="0" w:space="0" w:color="auto"/>
                                <w:bottom w:val="none" w:sz="0" w:space="0" w:color="auto"/>
                                <w:right w:val="none" w:sz="0" w:space="0" w:color="auto"/>
                              </w:divBdr>
                              <w:divsChild>
                                <w:div w:id="1541282506">
                                  <w:marLeft w:val="0"/>
                                  <w:marRight w:val="0"/>
                                  <w:marTop w:val="0"/>
                                  <w:marBottom w:val="0"/>
                                  <w:divBdr>
                                    <w:top w:val="none" w:sz="0" w:space="0" w:color="auto"/>
                                    <w:left w:val="none" w:sz="0" w:space="0" w:color="auto"/>
                                    <w:bottom w:val="none" w:sz="0" w:space="0" w:color="auto"/>
                                    <w:right w:val="none" w:sz="0" w:space="0" w:color="auto"/>
                                  </w:divBdr>
                                  <w:divsChild>
                                    <w:div w:id="1096747451">
                                      <w:marLeft w:val="0"/>
                                      <w:marRight w:val="0"/>
                                      <w:marTop w:val="0"/>
                                      <w:marBottom w:val="0"/>
                                      <w:divBdr>
                                        <w:top w:val="none" w:sz="0" w:space="0" w:color="auto"/>
                                        <w:left w:val="none" w:sz="0" w:space="0" w:color="auto"/>
                                        <w:bottom w:val="none" w:sz="0" w:space="0" w:color="auto"/>
                                        <w:right w:val="none" w:sz="0" w:space="0" w:color="auto"/>
                                      </w:divBdr>
                                      <w:divsChild>
                                        <w:div w:id="1045982287">
                                          <w:marLeft w:val="0"/>
                                          <w:marRight w:val="0"/>
                                          <w:marTop w:val="0"/>
                                          <w:marBottom w:val="0"/>
                                          <w:divBdr>
                                            <w:top w:val="none" w:sz="0" w:space="0" w:color="auto"/>
                                            <w:left w:val="none" w:sz="0" w:space="0" w:color="auto"/>
                                            <w:bottom w:val="none" w:sz="0" w:space="0" w:color="auto"/>
                                            <w:right w:val="none" w:sz="0" w:space="0" w:color="auto"/>
                                          </w:divBdr>
                                          <w:divsChild>
                                            <w:div w:id="1785807034">
                                              <w:marLeft w:val="0"/>
                                              <w:marRight w:val="0"/>
                                              <w:marTop w:val="0"/>
                                              <w:marBottom w:val="0"/>
                                              <w:divBdr>
                                                <w:top w:val="none" w:sz="0" w:space="0" w:color="auto"/>
                                                <w:left w:val="none" w:sz="0" w:space="0" w:color="auto"/>
                                                <w:bottom w:val="none" w:sz="0" w:space="0" w:color="auto"/>
                                                <w:right w:val="none" w:sz="0" w:space="0" w:color="auto"/>
                                              </w:divBdr>
                                              <w:divsChild>
                                                <w:div w:id="1132554657">
                                                  <w:marLeft w:val="0"/>
                                                  <w:marRight w:val="0"/>
                                                  <w:marTop w:val="0"/>
                                                  <w:marBottom w:val="0"/>
                                                  <w:divBdr>
                                                    <w:top w:val="none" w:sz="0" w:space="0" w:color="auto"/>
                                                    <w:left w:val="none" w:sz="0" w:space="0" w:color="auto"/>
                                                    <w:bottom w:val="none" w:sz="0" w:space="0" w:color="auto"/>
                                                    <w:right w:val="none" w:sz="0" w:space="0" w:color="auto"/>
                                                  </w:divBdr>
                                                  <w:divsChild>
                                                    <w:div w:id="1064987186">
                                                      <w:marLeft w:val="0"/>
                                                      <w:marRight w:val="0"/>
                                                      <w:marTop w:val="0"/>
                                                      <w:marBottom w:val="0"/>
                                                      <w:divBdr>
                                                        <w:top w:val="none" w:sz="0" w:space="0" w:color="auto"/>
                                                        <w:left w:val="none" w:sz="0" w:space="0" w:color="auto"/>
                                                        <w:bottom w:val="none" w:sz="0" w:space="0" w:color="auto"/>
                                                        <w:right w:val="none" w:sz="0" w:space="0" w:color="auto"/>
                                                      </w:divBdr>
                                                      <w:divsChild>
                                                        <w:div w:id="746071217">
                                                          <w:marLeft w:val="0"/>
                                                          <w:marRight w:val="0"/>
                                                          <w:marTop w:val="0"/>
                                                          <w:marBottom w:val="0"/>
                                                          <w:divBdr>
                                                            <w:top w:val="none" w:sz="0" w:space="0" w:color="auto"/>
                                                            <w:left w:val="none" w:sz="0" w:space="0" w:color="auto"/>
                                                            <w:bottom w:val="none" w:sz="0" w:space="0" w:color="auto"/>
                                                            <w:right w:val="none" w:sz="0" w:space="0" w:color="auto"/>
                                                          </w:divBdr>
                                                          <w:divsChild>
                                                            <w:div w:id="9494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954267">
                              <w:marLeft w:val="0"/>
                              <w:marRight w:val="0"/>
                              <w:marTop w:val="0"/>
                              <w:marBottom w:val="0"/>
                              <w:divBdr>
                                <w:top w:val="none" w:sz="0" w:space="0" w:color="auto"/>
                                <w:left w:val="none" w:sz="0" w:space="0" w:color="auto"/>
                                <w:bottom w:val="none" w:sz="0" w:space="0" w:color="auto"/>
                                <w:right w:val="none" w:sz="0" w:space="0" w:color="auto"/>
                              </w:divBdr>
                              <w:divsChild>
                                <w:div w:id="474833396">
                                  <w:marLeft w:val="0"/>
                                  <w:marRight w:val="0"/>
                                  <w:marTop w:val="0"/>
                                  <w:marBottom w:val="0"/>
                                  <w:divBdr>
                                    <w:top w:val="none" w:sz="0" w:space="0" w:color="auto"/>
                                    <w:left w:val="none" w:sz="0" w:space="0" w:color="auto"/>
                                    <w:bottom w:val="none" w:sz="0" w:space="0" w:color="auto"/>
                                    <w:right w:val="none" w:sz="0" w:space="0" w:color="auto"/>
                                  </w:divBdr>
                                  <w:divsChild>
                                    <w:div w:id="20296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7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31</Pages>
  <Words>4549</Words>
  <Characters>25931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2024-12-12T20:44:00Z</dcterms:created>
  <dcterms:modified xsi:type="dcterms:W3CDTF">2024-12-16T10:09:00Z</dcterms:modified>
</cp:coreProperties>
</file>