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3D0319" w:rsidRPr="00A64EC6" w:rsidRDefault="0098033A" w:rsidP="0098033A">
      <w:pPr>
        <w:jc w:val="center"/>
        <w:rPr>
          <w:color w:val="FFC000" w:themeColor="accent4"/>
        </w:rPr>
      </w:pPr>
      <w:r w:rsidRPr="00A64EC6">
        <w:rPr>
          <w:color w:val="FFC000" w:themeColor="accent4"/>
        </w:rPr>
        <w:t>Composition</w:t>
      </w:r>
    </w:p>
    <w:p w:rsidR="0098033A" w:rsidRPr="00A64EC6" w:rsidRDefault="0098033A" w:rsidP="0098033A">
      <w:pPr>
        <w:rPr>
          <w:rFonts w:ascii="Arial" w:hAnsi="Arial" w:cs="Arial"/>
          <w:color w:val="FFC000" w:themeColor="accent4"/>
          <w:sz w:val="21"/>
          <w:szCs w:val="21"/>
          <w:shd w:val="clear" w:color="auto" w:fill="FFFFFF"/>
        </w:rPr>
      </w:pPr>
      <w:r w:rsidRPr="00A64EC6">
        <w:rPr>
          <w:rFonts w:ascii="Arial" w:hAnsi="Arial" w:cs="Arial"/>
          <w:color w:val="FFC000" w:themeColor="accent4"/>
          <w:sz w:val="21"/>
          <w:szCs w:val="21"/>
          <w:shd w:val="clear" w:color="auto" w:fill="FFFFFF"/>
        </w:rPr>
        <w:t xml:space="preserve"># </w:t>
      </w:r>
      <w:proofErr w:type="gramStart"/>
      <w:r w:rsidRPr="00A64EC6">
        <w:rPr>
          <w:rFonts w:ascii="Arial" w:hAnsi="Arial" w:cs="Arial"/>
          <w:color w:val="FFC000" w:themeColor="accent4"/>
          <w:sz w:val="21"/>
          <w:szCs w:val="21"/>
          <w:shd w:val="clear" w:color="auto" w:fill="FFFFFF"/>
        </w:rPr>
        <w:t>a</w:t>
      </w:r>
      <w:proofErr w:type="gramEnd"/>
      <w:r w:rsidRPr="00A64EC6">
        <w:rPr>
          <w:rFonts w:ascii="Arial" w:hAnsi="Arial" w:cs="Arial"/>
          <w:color w:val="FFC000" w:themeColor="accent4"/>
          <w:sz w:val="21"/>
          <w:szCs w:val="21"/>
          <w:shd w:val="clear" w:color="auto" w:fill="FFFFFF"/>
        </w:rPr>
        <w:t xml:space="preserve"> creative work, especially a poem or piece of music</w:t>
      </w:r>
    </w:p>
    <w:p w:rsidR="0098033A" w:rsidRPr="00A64EC6" w:rsidRDefault="0098033A" w:rsidP="0098033A">
      <w:pPr>
        <w:pStyle w:val="NormalWeb"/>
        <w:rPr>
          <w:color w:val="FFC000" w:themeColor="accent4"/>
        </w:rPr>
      </w:pPr>
      <w:r w:rsidRPr="00A64EC6">
        <w:rPr>
          <w:color w:val="FFC000" w:themeColor="accent4"/>
        </w:rPr>
        <w:t>Composition refers to the arrangement and organization of various elements within a work of art, writing, or any form of creative expression to create a harmonious and effective whole. The term can be applied in various contexts:</w:t>
      </w:r>
    </w:p>
    <w:p w:rsidR="0098033A" w:rsidRPr="00A64EC6" w:rsidRDefault="0098033A" w:rsidP="0098033A">
      <w:pPr>
        <w:pStyle w:val="NormalWeb"/>
        <w:numPr>
          <w:ilvl w:val="0"/>
          <w:numId w:val="1"/>
        </w:numPr>
        <w:rPr>
          <w:color w:val="FFC000" w:themeColor="accent4"/>
        </w:rPr>
      </w:pPr>
      <w:r w:rsidRPr="00A64EC6">
        <w:rPr>
          <w:rStyle w:val="Strong"/>
          <w:color w:val="FFC000" w:themeColor="accent4"/>
        </w:rPr>
        <w:t>Art</w:t>
      </w:r>
      <w:r w:rsidRPr="00A64EC6">
        <w:rPr>
          <w:color w:val="FFC000" w:themeColor="accent4"/>
        </w:rPr>
        <w:t>: In visual arts, composition involves the placement of shapes, colors, lines, and other visual elements within a frame to create a balanced and aesthetically pleasing image. Key principles include balance, contrast, emphasis, movement, pattern, rhythm, and unity.</w:t>
      </w:r>
    </w:p>
    <w:p w:rsidR="0098033A" w:rsidRPr="00A64EC6" w:rsidRDefault="0098033A" w:rsidP="0098033A">
      <w:pPr>
        <w:pStyle w:val="NormalWeb"/>
        <w:numPr>
          <w:ilvl w:val="0"/>
          <w:numId w:val="1"/>
        </w:numPr>
        <w:rPr>
          <w:color w:val="FFC000" w:themeColor="accent4"/>
        </w:rPr>
      </w:pPr>
      <w:r w:rsidRPr="00A64EC6">
        <w:rPr>
          <w:rStyle w:val="Strong"/>
          <w:color w:val="FFC000" w:themeColor="accent4"/>
        </w:rPr>
        <w:t>Writing</w:t>
      </w:r>
      <w:r w:rsidRPr="00A64EC6">
        <w:rPr>
          <w:color w:val="FFC000" w:themeColor="accent4"/>
        </w:rPr>
        <w:t>: In writing, composition refers to the structure and organization of ideas within a text. It includes the way sentences and paragraphs are arranged to convey a clear and coherent message. Important aspects include introduction, body, conclusion, coherence, and unity.</w:t>
      </w:r>
    </w:p>
    <w:p w:rsidR="0098033A" w:rsidRPr="00A64EC6" w:rsidRDefault="0098033A" w:rsidP="0098033A">
      <w:pPr>
        <w:pStyle w:val="NormalWeb"/>
        <w:numPr>
          <w:ilvl w:val="0"/>
          <w:numId w:val="1"/>
        </w:numPr>
        <w:rPr>
          <w:color w:val="FFC000" w:themeColor="accent4"/>
        </w:rPr>
      </w:pPr>
      <w:r w:rsidRPr="00A64EC6">
        <w:rPr>
          <w:rStyle w:val="Strong"/>
          <w:color w:val="FFC000" w:themeColor="accent4"/>
        </w:rPr>
        <w:t>Music</w:t>
      </w:r>
      <w:r w:rsidRPr="00A64EC6">
        <w:rPr>
          <w:color w:val="FFC000" w:themeColor="accent4"/>
        </w:rPr>
        <w:t>: In music, composition involves the creation of a piece of music by combining melody, harmony, rhythm, and timbre. It includes the arrangement of musical notes, chords, and other elements to create a coherent and expressive piece.</w:t>
      </w:r>
    </w:p>
    <w:p w:rsidR="0098033A" w:rsidRPr="00A64EC6" w:rsidRDefault="0098033A" w:rsidP="0098033A">
      <w:pPr>
        <w:pStyle w:val="Title"/>
        <w:jc w:val="center"/>
        <w:rPr>
          <w:color w:val="FFC000" w:themeColor="accent4"/>
        </w:rPr>
      </w:pPr>
      <w:r w:rsidRPr="00A64EC6">
        <w:rPr>
          <w:color w:val="FFC000" w:themeColor="accent4"/>
        </w:rPr>
        <w:t>Drafting</w:t>
      </w:r>
    </w:p>
    <w:p w:rsidR="0098033A" w:rsidRPr="00A64EC6" w:rsidRDefault="0098033A" w:rsidP="0098033A">
      <w:pPr>
        <w:spacing w:before="100" w:beforeAutospacing="1" w:after="100" w:afterAutospacing="1" w:line="240" w:lineRule="auto"/>
        <w:rPr>
          <w:rFonts w:ascii="Times New Roman" w:eastAsia="Times New Roman" w:hAnsi="Times New Roman" w:cs="Times New Roman"/>
          <w:color w:val="FFC000" w:themeColor="accent4"/>
          <w:sz w:val="24"/>
          <w:szCs w:val="24"/>
        </w:rPr>
      </w:pPr>
      <w:r w:rsidRPr="00A64EC6">
        <w:rPr>
          <w:rFonts w:ascii="Times New Roman" w:eastAsia="Times New Roman" w:hAnsi="Times New Roman" w:cs="Times New Roman"/>
          <w:color w:val="FFC000" w:themeColor="accent4"/>
          <w:sz w:val="24"/>
          <w:szCs w:val="24"/>
        </w:rPr>
        <w:t>Drafting is the process of creating a preliminary version of a document or piece of work, with the intent of refining and improving it through subsequent revisions. It is an essential step in writing, design, engineering, and other creative and technical fields. Here’s how drafting is typically done in different contexts:</w:t>
      </w:r>
    </w:p>
    <w:p w:rsidR="0098033A" w:rsidRPr="00A64EC6" w:rsidRDefault="0098033A" w:rsidP="0098033A">
      <w:pPr>
        <w:spacing w:before="100" w:beforeAutospacing="1" w:after="100" w:afterAutospacing="1" w:line="240" w:lineRule="auto"/>
        <w:outlineLvl w:val="2"/>
        <w:rPr>
          <w:rFonts w:ascii="Times New Roman" w:eastAsia="Times New Roman" w:hAnsi="Times New Roman" w:cs="Times New Roman"/>
          <w:b/>
          <w:bCs/>
          <w:color w:val="FFC000" w:themeColor="accent4"/>
          <w:sz w:val="27"/>
          <w:szCs w:val="27"/>
        </w:rPr>
      </w:pPr>
      <w:r w:rsidRPr="00A64EC6">
        <w:rPr>
          <w:rFonts w:ascii="Times New Roman" w:eastAsia="Times New Roman" w:hAnsi="Times New Roman" w:cs="Times New Roman"/>
          <w:b/>
          <w:bCs/>
          <w:color w:val="FFC000" w:themeColor="accent4"/>
          <w:sz w:val="27"/>
          <w:szCs w:val="27"/>
        </w:rPr>
        <w:t>In Writing:</w:t>
      </w:r>
    </w:p>
    <w:p w:rsidR="0098033A" w:rsidRPr="00A64EC6" w:rsidRDefault="0098033A" w:rsidP="0098033A">
      <w:pPr>
        <w:numPr>
          <w:ilvl w:val="0"/>
          <w:numId w:val="2"/>
        </w:numPr>
        <w:spacing w:before="100" w:beforeAutospacing="1" w:after="100" w:afterAutospacing="1" w:line="240" w:lineRule="auto"/>
        <w:rPr>
          <w:rFonts w:ascii="Times New Roman" w:eastAsia="Times New Roman" w:hAnsi="Times New Roman" w:cs="Times New Roman"/>
          <w:color w:val="FFC000" w:themeColor="accent4"/>
          <w:sz w:val="24"/>
          <w:szCs w:val="24"/>
        </w:rPr>
      </w:pPr>
      <w:r w:rsidRPr="00A64EC6">
        <w:rPr>
          <w:rFonts w:ascii="Times New Roman" w:eastAsia="Times New Roman" w:hAnsi="Times New Roman" w:cs="Times New Roman"/>
          <w:b/>
          <w:bCs/>
          <w:color w:val="FFC000" w:themeColor="accent4"/>
          <w:sz w:val="24"/>
          <w:szCs w:val="24"/>
        </w:rPr>
        <w:t>Prewriting</w:t>
      </w:r>
      <w:r w:rsidRPr="00A64EC6">
        <w:rPr>
          <w:rFonts w:ascii="Times New Roman" w:eastAsia="Times New Roman" w:hAnsi="Times New Roman" w:cs="Times New Roman"/>
          <w:color w:val="FFC000" w:themeColor="accent4"/>
          <w:sz w:val="24"/>
          <w:szCs w:val="24"/>
        </w:rPr>
        <w:t>: Gather ideas, conduct research, and organize thoughts. This stage involves brainstorming, outlining, and planning the structure of the writing piece.</w:t>
      </w:r>
    </w:p>
    <w:p w:rsidR="0098033A" w:rsidRPr="00A64EC6" w:rsidRDefault="0098033A" w:rsidP="0098033A">
      <w:pPr>
        <w:numPr>
          <w:ilvl w:val="0"/>
          <w:numId w:val="2"/>
        </w:numPr>
        <w:spacing w:before="100" w:beforeAutospacing="1" w:after="100" w:afterAutospacing="1" w:line="240" w:lineRule="auto"/>
        <w:rPr>
          <w:rFonts w:ascii="Times New Roman" w:eastAsia="Times New Roman" w:hAnsi="Times New Roman" w:cs="Times New Roman"/>
          <w:color w:val="FFC000" w:themeColor="accent4"/>
          <w:sz w:val="24"/>
          <w:szCs w:val="24"/>
        </w:rPr>
      </w:pPr>
      <w:r w:rsidRPr="00A64EC6">
        <w:rPr>
          <w:rFonts w:ascii="Times New Roman" w:eastAsia="Times New Roman" w:hAnsi="Times New Roman" w:cs="Times New Roman"/>
          <w:b/>
          <w:bCs/>
          <w:color w:val="FFC000" w:themeColor="accent4"/>
          <w:sz w:val="24"/>
          <w:szCs w:val="24"/>
        </w:rPr>
        <w:t>First Draft</w:t>
      </w:r>
      <w:r w:rsidRPr="00A64EC6">
        <w:rPr>
          <w:rFonts w:ascii="Times New Roman" w:eastAsia="Times New Roman" w:hAnsi="Times New Roman" w:cs="Times New Roman"/>
          <w:color w:val="FFC000" w:themeColor="accent4"/>
          <w:sz w:val="24"/>
          <w:szCs w:val="24"/>
        </w:rPr>
        <w:t>: Write the initial version without worrying too much about perfection. Focus on getting ideas down on paper.</w:t>
      </w:r>
    </w:p>
    <w:p w:rsidR="0098033A" w:rsidRPr="00A64EC6" w:rsidRDefault="0098033A" w:rsidP="0098033A">
      <w:pPr>
        <w:numPr>
          <w:ilvl w:val="0"/>
          <w:numId w:val="2"/>
        </w:numPr>
        <w:spacing w:before="100" w:beforeAutospacing="1" w:after="100" w:afterAutospacing="1" w:line="240" w:lineRule="auto"/>
        <w:rPr>
          <w:rFonts w:ascii="Times New Roman" w:eastAsia="Times New Roman" w:hAnsi="Times New Roman" w:cs="Times New Roman"/>
          <w:color w:val="FFC000" w:themeColor="accent4"/>
          <w:sz w:val="24"/>
          <w:szCs w:val="24"/>
        </w:rPr>
      </w:pPr>
      <w:r w:rsidRPr="00A64EC6">
        <w:rPr>
          <w:rFonts w:ascii="Times New Roman" w:eastAsia="Times New Roman" w:hAnsi="Times New Roman" w:cs="Times New Roman"/>
          <w:b/>
          <w:bCs/>
          <w:color w:val="FFC000" w:themeColor="accent4"/>
          <w:sz w:val="24"/>
          <w:szCs w:val="24"/>
        </w:rPr>
        <w:t>Revising</w:t>
      </w:r>
      <w:r w:rsidRPr="00A64EC6">
        <w:rPr>
          <w:rFonts w:ascii="Times New Roman" w:eastAsia="Times New Roman" w:hAnsi="Times New Roman" w:cs="Times New Roman"/>
          <w:color w:val="FFC000" w:themeColor="accent4"/>
          <w:sz w:val="24"/>
          <w:szCs w:val="24"/>
        </w:rPr>
        <w:t>: Review the first draft and make significant changes to content, structure, and clarity. This may involve adding, removing, or reorganizing sections.</w:t>
      </w:r>
    </w:p>
    <w:p w:rsidR="0098033A" w:rsidRPr="00A64EC6" w:rsidRDefault="0098033A" w:rsidP="0098033A">
      <w:pPr>
        <w:numPr>
          <w:ilvl w:val="0"/>
          <w:numId w:val="2"/>
        </w:numPr>
        <w:spacing w:before="100" w:beforeAutospacing="1" w:after="100" w:afterAutospacing="1" w:line="240" w:lineRule="auto"/>
        <w:rPr>
          <w:rFonts w:ascii="Times New Roman" w:eastAsia="Times New Roman" w:hAnsi="Times New Roman" w:cs="Times New Roman"/>
          <w:color w:val="FFC000" w:themeColor="accent4"/>
          <w:sz w:val="24"/>
          <w:szCs w:val="24"/>
        </w:rPr>
      </w:pPr>
      <w:r w:rsidRPr="00A64EC6">
        <w:rPr>
          <w:rFonts w:ascii="Times New Roman" w:eastAsia="Times New Roman" w:hAnsi="Times New Roman" w:cs="Times New Roman"/>
          <w:b/>
          <w:bCs/>
          <w:color w:val="FFC000" w:themeColor="accent4"/>
          <w:sz w:val="24"/>
          <w:szCs w:val="24"/>
        </w:rPr>
        <w:t>Editing</w:t>
      </w:r>
      <w:r w:rsidRPr="00A64EC6">
        <w:rPr>
          <w:rFonts w:ascii="Times New Roman" w:eastAsia="Times New Roman" w:hAnsi="Times New Roman" w:cs="Times New Roman"/>
          <w:color w:val="FFC000" w:themeColor="accent4"/>
          <w:sz w:val="24"/>
          <w:szCs w:val="24"/>
        </w:rPr>
        <w:t>: Fine-tune language, grammar, and style. Ensure consistency and polish the writing.</w:t>
      </w:r>
    </w:p>
    <w:p w:rsidR="0098033A" w:rsidRPr="00A64EC6" w:rsidRDefault="0098033A" w:rsidP="0098033A">
      <w:pPr>
        <w:numPr>
          <w:ilvl w:val="0"/>
          <w:numId w:val="2"/>
        </w:numPr>
        <w:spacing w:before="100" w:beforeAutospacing="1" w:after="100" w:afterAutospacing="1" w:line="240" w:lineRule="auto"/>
        <w:rPr>
          <w:rFonts w:ascii="Times New Roman" w:eastAsia="Times New Roman" w:hAnsi="Times New Roman" w:cs="Times New Roman"/>
          <w:color w:val="FFC000" w:themeColor="accent4"/>
          <w:sz w:val="24"/>
          <w:szCs w:val="24"/>
        </w:rPr>
      </w:pPr>
      <w:r w:rsidRPr="00A64EC6">
        <w:rPr>
          <w:rFonts w:ascii="Times New Roman" w:eastAsia="Times New Roman" w:hAnsi="Times New Roman" w:cs="Times New Roman"/>
          <w:b/>
          <w:bCs/>
          <w:color w:val="FFC000" w:themeColor="accent4"/>
          <w:sz w:val="24"/>
          <w:szCs w:val="24"/>
        </w:rPr>
        <w:t>Proofreading</w:t>
      </w:r>
      <w:r w:rsidRPr="00A64EC6">
        <w:rPr>
          <w:rFonts w:ascii="Times New Roman" w:eastAsia="Times New Roman" w:hAnsi="Times New Roman" w:cs="Times New Roman"/>
          <w:color w:val="FFC000" w:themeColor="accent4"/>
          <w:sz w:val="24"/>
          <w:szCs w:val="24"/>
        </w:rPr>
        <w:t>: Check for typos, punctuation errors, and minor mistakes. This is the final step before considering the work complete.</w:t>
      </w:r>
    </w:p>
    <w:p w:rsidR="0098033A" w:rsidRPr="00A64EC6" w:rsidRDefault="0098033A" w:rsidP="0098033A">
      <w:pPr>
        <w:spacing w:before="100" w:beforeAutospacing="1" w:after="100" w:afterAutospacing="1" w:line="240" w:lineRule="auto"/>
        <w:outlineLvl w:val="2"/>
        <w:rPr>
          <w:rFonts w:ascii="Times New Roman" w:eastAsia="Times New Roman" w:hAnsi="Times New Roman" w:cs="Times New Roman"/>
          <w:b/>
          <w:bCs/>
          <w:color w:val="FFC000" w:themeColor="accent4"/>
          <w:sz w:val="27"/>
          <w:szCs w:val="27"/>
        </w:rPr>
      </w:pPr>
      <w:r w:rsidRPr="00A64EC6">
        <w:rPr>
          <w:rFonts w:ascii="Times New Roman" w:eastAsia="Times New Roman" w:hAnsi="Times New Roman" w:cs="Times New Roman"/>
          <w:b/>
          <w:bCs/>
          <w:color w:val="FFC000" w:themeColor="accent4"/>
          <w:sz w:val="27"/>
          <w:szCs w:val="27"/>
        </w:rPr>
        <w:t>In Design (Graphic Design, Architecture, Engineering):</w:t>
      </w:r>
    </w:p>
    <w:p w:rsidR="0098033A" w:rsidRPr="00A64EC6" w:rsidRDefault="0098033A" w:rsidP="0098033A">
      <w:pPr>
        <w:numPr>
          <w:ilvl w:val="0"/>
          <w:numId w:val="3"/>
        </w:numPr>
        <w:spacing w:before="100" w:beforeAutospacing="1" w:after="100" w:afterAutospacing="1" w:line="240" w:lineRule="auto"/>
        <w:rPr>
          <w:rFonts w:ascii="Times New Roman" w:eastAsia="Times New Roman" w:hAnsi="Times New Roman" w:cs="Times New Roman"/>
          <w:color w:val="FFC000" w:themeColor="accent4"/>
          <w:sz w:val="24"/>
          <w:szCs w:val="24"/>
        </w:rPr>
      </w:pPr>
      <w:r w:rsidRPr="00A64EC6">
        <w:rPr>
          <w:rFonts w:ascii="Times New Roman" w:eastAsia="Times New Roman" w:hAnsi="Times New Roman" w:cs="Times New Roman"/>
          <w:b/>
          <w:bCs/>
          <w:color w:val="FFC000" w:themeColor="accent4"/>
          <w:sz w:val="24"/>
          <w:szCs w:val="24"/>
        </w:rPr>
        <w:t>Concept Development</w:t>
      </w:r>
      <w:r w:rsidRPr="00A64EC6">
        <w:rPr>
          <w:rFonts w:ascii="Times New Roman" w:eastAsia="Times New Roman" w:hAnsi="Times New Roman" w:cs="Times New Roman"/>
          <w:color w:val="FFC000" w:themeColor="accent4"/>
          <w:sz w:val="24"/>
          <w:szCs w:val="24"/>
        </w:rPr>
        <w:t>: Generate initial ideas and sketches. This can include mood boards, rough sketches, and brainstorming sessions.</w:t>
      </w:r>
    </w:p>
    <w:p w:rsidR="0098033A" w:rsidRPr="00A64EC6" w:rsidRDefault="0098033A" w:rsidP="0098033A">
      <w:pPr>
        <w:numPr>
          <w:ilvl w:val="0"/>
          <w:numId w:val="3"/>
        </w:numPr>
        <w:spacing w:before="100" w:beforeAutospacing="1" w:after="100" w:afterAutospacing="1" w:line="240" w:lineRule="auto"/>
        <w:rPr>
          <w:rFonts w:ascii="Times New Roman" w:eastAsia="Times New Roman" w:hAnsi="Times New Roman" w:cs="Times New Roman"/>
          <w:color w:val="FFC000" w:themeColor="accent4"/>
          <w:sz w:val="24"/>
          <w:szCs w:val="24"/>
        </w:rPr>
      </w:pPr>
      <w:r w:rsidRPr="00A64EC6">
        <w:rPr>
          <w:rFonts w:ascii="Times New Roman" w:eastAsia="Times New Roman" w:hAnsi="Times New Roman" w:cs="Times New Roman"/>
          <w:b/>
          <w:bCs/>
          <w:color w:val="FFC000" w:themeColor="accent4"/>
          <w:sz w:val="24"/>
          <w:szCs w:val="24"/>
        </w:rPr>
        <w:t>Preliminary Drafts</w:t>
      </w:r>
      <w:r w:rsidRPr="00A64EC6">
        <w:rPr>
          <w:rFonts w:ascii="Times New Roman" w:eastAsia="Times New Roman" w:hAnsi="Times New Roman" w:cs="Times New Roman"/>
          <w:color w:val="FFC000" w:themeColor="accent4"/>
          <w:sz w:val="24"/>
          <w:szCs w:val="24"/>
        </w:rPr>
        <w:t>: Create initial versions of the design using appropriate tools (e.g., CAD software for architecture, graphic design software for visual arts).</w:t>
      </w:r>
    </w:p>
    <w:p w:rsidR="0098033A" w:rsidRPr="00A64EC6" w:rsidRDefault="0098033A" w:rsidP="0098033A">
      <w:pPr>
        <w:numPr>
          <w:ilvl w:val="0"/>
          <w:numId w:val="3"/>
        </w:numPr>
        <w:spacing w:before="100" w:beforeAutospacing="1" w:after="100" w:afterAutospacing="1" w:line="240" w:lineRule="auto"/>
        <w:rPr>
          <w:rFonts w:ascii="Times New Roman" w:eastAsia="Times New Roman" w:hAnsi="Times New Roman" w:cs="Times New Roman"/>
          <w:color w:val="FFC000" w:themeColor="accent4"/>
          <w:sz w:val="24"/>
          <w:szCs w:val="24"/>
        </w:rPr>
      </w:pPr>
      <w:r w:rsidRPr="00A64EC6">
        <w:rPr>
          <w:rFonts w:ascii="Times New Roman" w:eastAsia="Times New Roman" w:hAnsi="Times New Roman" w:cs="Times New Roman"/>
          <w:b/>
          <w:bCs/>
          <w:color w:val="FFC000" w:themeColor="accent4"/>
          <w:sz w:val="24"/>
          <w:szCs w:val="24"/>
        </w:rPr>
        <w:lastRenderedPageBreak/>
        <w:t>Review and Feedback</w:t>
      </w:r>
      <w:r w:rsidRPr="00A64EC6">
        <w:rPr>
          <w:rFonts w:ascii="Times New Roman" w:eastAsia="Times New Roman" w:hAnsi="Times New Roman" w:cs="Times New Roman"/>
          <w:color w:val="FFC000" w:themeColor="accent4"/>
          <w:sz w:val="24"/>
          <w:szCs w:val="24"/>
        </w:rPr>
        <w:t>: Share drafts with stakeholders, colleagues, or clients to gather feedback and identify areas for improvement.</w:t>
      </w:r>
    </w:p>
    <w:p w:rsidR="0098033A" w:rsidRPr="00A64EC6" w:rsidRDefault="0098033A" w:rsidP="0098033A">
      <w:pPr>
        <w:numPr>
          <w:ilvl w:val="0"/>
          <w:numId w:val="3"/>
        </w:numPr>
        <w:spacing w:before="100" w:beforeAutospacing="1" w:after="100" w:afterAutospacing="1" w:line="240" w:lineRule="auto"/>
        <w:rPr>
          <w:rFonts w:ascii="Times New Roman" w:eastAsia="Times New Roman" w:hAnsi="Times New Roman" w:cs="Times New Roman"/>
          <w:color w:val="FFC000" w:themeColor="accent4"/>
          <w:sz w:val="24"/>
          <w:szCs w:val="24"/>
        </w:rPr>
      </w:pPr>
      <w:r w:rsidRPr="00A64EC6">
        <w:rPr>
          <w:rFonts w:ascii="Times New Roman" w:eastAsia="Times New Roman" w:hAnsi="Times New Roman" w:cs="Times New Roman"/>
          <w:b/>
          <w:bCs/>
          <w:color w:val="FFC000" w:themeColor="accent4"/>
          <w:sz w:val="24"/>
          <w:szCs w:val="24"/>
        </w:rPr>
        <w:t>Revisions</w:t>
      </w:r>
      <w:r w:rsidRPr="00A64EC6">
        <w:rPr>
          <w:rFonts w:ascii="Times New Roman" w:eastAsia="Times New Roman" w:hAnsi="Times New Roman" w:cs="Times New Roman"/>
          <w:color w:val="FFC000" w:themeColor="accent4"/>
          <w:sz w:val="24"/>
          <w:szCs w:val="24"/>
        </w:rPr>
        <w:t>: Incorporate feedback and make necessary adjustments to the design. This might involve multiple iterations.</w:t>
      </w:r>
    </w:p>
    <w:p w:rsidR="0098033A" w:rsidRPr="00A64EC6" w:rsidRDefault="0098033A" w:rsidP="0098033A">
      <w:pPr>
        <w:numPr>
          <w:ilvl w:val="0"/>
          <w:numId w:val="3"/>
        </w:numPr>
        <w:spacing w:before="100" w:beforeAutospacing="1" w:after="100" w:afterAutospacing="1" w:line="240" w:lineRule="auto"/>
        <w:rPr>
          <w:rFonts w:ascii="Times New Roman" w:eastAsia="Times New Roman" w:hAnsi="Times New Roman" w:cs="Times New Roman"/>
          <w:color w:val="FFC000" w:themeColor="accent4"/>
          <w:sz w:val="24"/>
          <w:szCs w:val="24"/>
        </w:rPr>
      </w:pPr>
      <w:r w:rsidRPr="00A64EC6">
        <w:rPr>
          <w:rFonts w:ascii="Times New Roman" w:eastAsia="Times New Roman" w:hAnsi="Times New Roman" w:cs="Times New Roman"/>
          <w:b/>
          <w:bCs/>
          <w:color w:val="FFC000" w:themeColor="accent4"/>
          <w:sz w:val="24"/>
          <w:szCs w:val="24"/>
        </w:rPr>
        <w:t>Finalizing</w:t>
      </w:r>
      <w:r w:rsidRPr="00A64EC6">
        <w:rPr>
          <w:rFonts w:ascii="Times New Roman" w:eastAsia="Times New Roman" w:hAnsi="Times New Roman" w:cs="Times New Roman"/>
          <w:color w:val="FFC000" w:themeColor="accent4"/>
          <w:sz w:val="24"/>
          <w:szCs w:val="24"/>
        </w:rPr>
        <w:t>: Refine details and ensure all aspects of the design meet the required standards and objectives.</w:t>
      </w:r>
    </w:p>
    <w:p w:rsidR="002D469B" w:rsidRPr="00A64EC6" w:rsidRDefault="002D469B" w:rsidP="002D469B">
      <w:pPr>
        <w:spacing w:before="100" w:beforeAutospacing="1" w:after="100" w:afterAutospacing="1" w:line="240" w:lineRule="auto"/>
        <w:outlineLvl w:val="2"/>
        <w:rPr>
          <w:rFonts w:ascii="Times New Roman" w:eastAsia="Times New Roman" w:hAnsi="Times New Roman" w:cs="Times New Roman"/>
          <w:b/>
          <w:bCs/>
          <w:color w:val="FFC000" w:themeColor="accent4"/>
          <w:sz w:val="27"/>
          <w:szCs w:val="27"/>
          <w:u w:val="single"/>
        </w:rPr>
      </w:pPr>
      <w:r w:rsidRPr="00A64EC6">
        <w:rPr>
          <w:rFonts w:ascii="Times New Roman" w:eastAsia="Times New Roman" w:hAnsi="Times New Roman" w:cs="Times New Roman"/>
          <w:b/>
          <w:bCs/>
          <w:color w:val="FFC000" w:themeColor="accent4"/>
          <w:sz w:val="27"/>
          <w:szCs w:val="27"/>
        </w:rPr>
        <w:t xml:space="preserve"> </w:t>
      </w:r>
      <w:r w:rsidRPr="00A64EC6">
        <w:rPr>
          <w:rFonts w:ascii="Times New Roman" w:eastAsia="Times New Roman" w:hAnsi="Times New Roman" w:cs="Times New Roman"/>
          <w:b/>
          <w:bCs/>
          <w:color w:val="FFC000" w:themeColor="accent4"/>
          <w:sz w:val="27"/>
          <w:szCs w:val="27"/>
          <w:u w:val="single"/>
        </w:rPr>
        <w:t>Tips for Effective Drafting:</w:t>
      </w:r>
    </w:p>
    <w:p w:rsidR="002D469B" w:rsidRPr="00A64EC6" w:rsidRDefault="002D469B" w:rsidP="002D469B">
      <w:pPr>
        <w:numPr>
          <w:ilvl w:val="0"/>
          <w:numId w:val="4"/>
        </w:numPr>
        <w:spacing w:before="100" w:beforeAutospacing="1" w:after="100" w:afterAutospacing="1" w:line="240" w:lineRule="auto"/>
        <w:rPr>
          <w:rFonts w:ascii="Times New Roman" w:eastAsia="Times New Roman" w:hAnsi="Times New Roman" w:cs="Times New Roman"/>
          <w:color w:val="FFC000" w:themeColor="accent4"/>
          <w:sz w:val="24"/>
          <w:szCs w:val="24"/>
        </w:rPr>
      </w:pPr>
      <w:r w:rsidRPr="00A64EC6">
        <w:rPr>
          <w:rFonts w:ascii="Times New Roman" w:eastAsia="Times New Roman" w:hAnsi="Times New Roman" w:cs="Times New Roman"/>
          <w:b/>
          <w:bCs/>
          <w:color w:val="FFC000" w:themeColor="accent4"/>
          <w:sz w:val="24"/>
          <w:szCs w:val="24"/>
        </w:rPr>
        <w:t>Start with a clear plan</w:t>
      </w:r>
      <w:r w:rsidRPr="00A64EC6">
        <w:rPr>
          <w:rFonts w:ascii="Times New Roman" w:eastAsia="Times New Roman" w:hAnsi="Times New Roman" w:cs="Times New Roman"/>
          <w:color w:val="FFC000" w:themeColor="accent4"/>
          <w:sz w:val="24"/>
          <w:szCs w:val="24"/>
        </w:rPr>
        <w:t>: Know the purpose and structure before beginning.</w:t>
      </w:r>
    </w:p>
    <w:p w:rsidR="002D469B" w:rsidRPr="00A64EC6" w:rsidRDefault="002D469B" w:rsidP="002D469B">
      <w:pPr>
        <w:numPr>
          <w:ilvl w:val="0"/>
          <w:numId w:val="4"/>
        </w:numPr>
        <w:spacing w:before="100" w:beforeAutospacing="1" w:after="100" w:afterAutospacing="1" w:line="240" w:lineRule="auto"/>
        <w:rPr>
          <w:rFonts w:ascii="Times New Roman" w:eastAsia="Times New Roman" w:hAnsi="Times New Roman" w:cs="Times New Roman"/>
          <w:color w:val="FFC000" w:themeColor="accent4"/>
          <w:sz w:val="24"/>
          <w:szCs w:val="24"/>
        </w:rPr>
      </w:pPr>
      <w:r w:rsidRPr="00A64EC6">
        <w:rPr>
          <w:rFonts w:ascii="Times New Roman" w:eastAsia="Times New Roman" w:hAnsi="Times New Roman" w:cs="Times New Roman"/>
          <w:b/>
          <w:bCs/>
          <w:color w:val="FFC000" w:themeColor="accent4"/>
          <w:sz w:val="24"/>
          <w:szCs w:val="24"/>
        </w:rPr>
        <w:t>Allow for flexibility</w:t>
      </w:r>
      <w:r w:rsidRPr="00A64EC6">
        <w:rPr>
          <w:rFonts w:ascii="Times New Roman" w:eastAsia="Times New Roman" w:hAnsi="Times New Roman" w:cs="Times New Roman"/>
          <w:color w:val="FFC000" w:themeColor="accent4"/>
          <w:sz w:val="24"/>
          <w:szCs w:val="24"/>
        </w:rPr>
        <w:t>: Be open to making changes as new ideas emerge or as feedback is received.</w:t>
      </w:r>
    </w:p>
    <w:p w:rsidR="002D469B" w:rsidRPr="00A64EC6" w:rsidRDefault="002D469B" w:rsidP="002D469B">
      <w:pPr>
        <w:numPr>
          <w:ilvl w:val="0"/>
          <w:numId w:val="4"/>
        </w:numPr>
        <w:spacing w:before="100" w:beforeAutospacing="1" w:after="100" w:afterAutospacing="1" w:line="240" w:lineRule="auto"/>
        <w:rPr>
          <w:rFonts w:ascii="Times New Roman" w:eastAsia="Times New Roman" w:hAnsi="Times New Roman" w:cs="Times New Roman"/>
          <w:color w:val="FFC000" w:themeColor="accent4"/>
          <w:sz w:val="24"/>
          <w:szCs w:val="24"/>
        </w:rPr>
      </w:pPr>
      <w:r w:rsidRPr="00A64EC6">
        <w:rPr>
          <w:rFonts w:ascii="Times New Roman" w:eastAsia="Times New Roman" w:hAnsi="Times New Roman" w:cs="Times New Roman"/>
          <w:b/>
          <w:bCs/>
          <w:color w:val="FFC000" w:themeColor="accent4"/>
          <w:sz w:val="24"/>
          <w:szCs w:val="24"/>
        </w:rPr>
        <w:t>Focus on content first</w:t>
      </w:r>
      <w:r w:rsidRPr="00A64EC6">
        <w:rPr>
          <w:rFonts w:ascii="Times New Roman" w:eastAsia="Times New Roman" w:hAnsi="Times New Roman" w:cs="Times New Roman"/>
          <w:color w:val="FFC000" w:themeColor="accent4"/>
          <w:sz w:val="24"/>
          <w:szCs w:val="24"/>
        </w:rPr>
        <w:t>: Get ideas down before worrying about fine details.</w:t>
      </w:r>
    </w:p>
    <w:p w:rsidR="002D469B" w:rsidRPr="00A64EC6" w:rsidRDefault="002D469B" w:rsidP="002D469B">
      <w:pPr>
        <w:numPr>
          <w:ilvl w:val="0"/>
          <w:numId w:val="4"/>
        </w:numPr>
        <w:spacing w:before="100" w:beforeAutospacing="1" w:after="100" w:afterAutospacing="1" w:line="240" w:lineRule="auto"/>
        <w:rPr>
          <w:rFonts w:ascii="Times New Roman" w:eastAsia="Times New Roman" w:hAnsi="Times New Roman" w:cs="Times New Roman"/>
          <w:color w:val="FFC000" w:themeColor="accent4"/>
          <w:sz w:val="24"/>
          <w:szCs w:val="24"/>
        </w:rPr>
      </w:pPr>
      <w:r w:rsidRPr="00A64EC6">
        <w:rPr>
          <w:rFonts w:ascii="Times New Roman" w:eastAsia="Times New Roman" w:hAnsi="Times New Roman" w:cs="Times New Roman"/>
          <w:b/>
          <w:bCs/>
          <w:color w:val="FFC000" w:themeColor="accent4"/>
          <w:sz w:val="24"/>
          <w:szCs w:val="24"/>
        </w:rPr>
        <w:t>Seek feedback</w:t>
      </w:r>
      <w:r w:rsidRPr="00A64EC6">
        <w:rPr>
          <w:rFonts w:ascii="Times New Roman" w:eastAsia="Times New Roman" w:hAnsi="Times New Roman" w:cs="Times New Roman"/>
          <w:color w:val="FFC000" w:themeColor="accent4"/>
          <w:sz w:val="24"/>
          <w:szCs w:val="24"/>
        </w:rPr>
        <w:t>: Regularly share drafts with others to gain different perspectives and insights.</w:t>
      </w:r>
    </w:p>
    <w:p w:rsidR="002D469B" w:rsidRPr="00A64EC6" w:rsidRDefault="002D469B" w:rsidP="002D469B">
      <w:pPr>
        <w:numPr>
          <w:ilvl w:val="0"/>
          <w:numId w:val="4"/>
        </w:numPr>
        <w:spacing w:before="100" w:beforeAutospacing="1" w:after="100" w:afterAutospacing="1" w:line="240" w:lineRule="auto"/>
        <w:rPr>
          <w:rFonts w:ascii="Times New Roman" w:eastAsia="Times New Roman" w:hAnsi="Times New Roman" w:cs="Times New Roman"/>
          <w:color w:val="FFC000" w:themeColor="accent4"/>
          <w:sz w:val="24"/>
          <w:szCs w:val="24"/>
        </w:rPr>
      </w:pPr>
      <w:r w:rsidRPr="00A64EC6">
        <w:rPr>
          <w:rFonts w:ascii="Times New Roman" w:eastAsia="Times New Roman" w:hAnsi="Times New Roman" w:cs="Times New Roman"/>
          <w:b/>
          <w:bCs/>
          <w:color w:val="FFC000" w:themeColor="accent4"/>
          <w:sz w:val="24"/>
          <w:szCs w:val="24"/>
        </w:rPr>
        <w:t>Iterate</w:t>
      </w:r>
      <w:r w:rsidRPr="00A64EC6">
        <w:rPr>
          <w:rFonts w:ascii="Times New Roman" w:eastAsia="Times New Roman" w:hAnsi="Times New Roman" w:cs="Times New Roman"/>
          <w:color w:val="FFC000" w:themeColor="accent4"/>
          <w:sz w:val="24"/>
          <w:szCs w:val="24"/>
        </w:rPr>
        <w:t>: Expect to go through multiple drafts, refining and improving each time.</w:t>
      </w:r>
    </w:p>
    <w:p w:rsidR="002D469B" w:rsidRPr="00A64EC6" w:rsidRDefault="002D469B" w:rsidP="002D469B">
      <w:pPr>
        <w:spacing w:before="100" w:beforeAutospacing="1" w:after="100" w:afterAutospacing="1" w:line="240" w:lineRule="auto"/>
        <w:rPr>
          <w:rFonts w:ascii="Times New Roman" w:eastAsia="Times New Roman" w:hAnsi="Times New Roman" w:cs="Times New Roman"/>
          <w:color w:val="FFC000" w:themeColor="accent4"/>
          <w:sz w:val="24"/>
          <w:szCs w:val="24"/>
        </w:rPr>
      </w:pPr>
      <w:r w:rsidRPr="00A64EC6">
        <w:rPr>
          <w:rFonts w:ascii="Times New Roman" w:eastAsia="Times New Roman" w:hAnsi="Times New Roman" w:cs="Times New Roman"/>
          <w:color w:val="FFC000" w:themeColor="accent4"/>
          <w:sz w:val="24"/>
          <w:szCs w:val="24"/>
        </w:rPr>
        <w:t>Drafting is an iterative process aimed at progressively improving the quality and clarity of the final product.</w:t>
      </w:r>
    </w:p>
    <w:p w:rsidR="0098033A" w:rsidRPr="00A64EC6" w:rsidRDefault="00641E9E" w:rsidP="00641E9E">
      <w:pPr>
        <w:pStyle w:val="Title"/>
        <w:jc w:val="center"/>
        <w:rPr>
          <w:color w:val="FFC000" w:themeColor="accent4"/>
        </w:rPr>
      </w:pPr>
      <w:r w:rsidRPr="00A64EC6">
        <w:rPr>
          <w:color w:val="FFC000" w:themeColor="accent4"/>
        </w:rPr>
        <w:t>Revising</w:t>
      </w:r>
    </w:p>
    <w:p w:rsidR="00641E9E" w:rsidRPr="00A64EC6" w:rsidRDefault="00641E9E" w:rsidP="00641E9E">
      <w:pPr>
        <w:pStyle w:val="NormalWeb"/>
        <w:rPr>
          <w:color w:val="FFC000" w:themeColor="accent4"/>
        </w:rPr>
      </w:pPr>
      <w:r w:rsidRPr="00A64EC6">
        <w:rPr>
          <w:color w:val="FFC000" w:themeColor="accent4"/>
        </w:rPr>
        <w:t>Revising is the process of reviewing and improving a draft to enhance its content, clarity, structure, and overall quality. It involves making significant changes to the initial draft, including reorganizing ideas, refining arguments, and improving coherence and readability. Here’s how the revising process generally works:</w:t>
      </w:r>
    </w:p>
    <w:p w:rsidR="00641E9E" w:rsidRPr="00A64EC6" w:rsidRDefault="00641E9E" w:rsidP="00641E9E">
      <w:pPr>
        <w:pStyle w:val="NormalWeb"/>
        <w:numPr>
          <w:ilvl w:val="0"/>
          <w:numId w:val="5"/>
        </w:numPr>
        <w:rPr>
          <w:color w:val="FFC000" w:themeColor="accent4"/>
        </w:rPr>
      </w:pPr>
      <w:r w:rsidRPr="00A64EC6">
        <w:rPr>
          <w:rStyle w:val="Strong"/>
          <w:color w:val="FFC000" w:themeColor="accent4"/>
        </w:rPr>
        <w:t>Read the Draft Thoroughly</w:t>
      </w:r>
      <w:r w:rsidRPr="00A64EC6">
        <w:rPr>
          <w:color w:val="FFC000" w:themeColor="accent4"/>
        </w:rPr>
        <w:t>: Start by reading the entire draft to get an overall sense of the content and flow. Take notes on areas that seem unclear or need improvement.</w:t>
      </w:r>
    </w:p>
    <w:p w:rsidR="00641E9E" w:rsidRPr="00A64EC6" w:rsidRDefault="00641E9E" w:rsidP="00641E9E">
      <w:pPr>
        <w:pStyle w:val="NormalWeb"/>
        <w:numPr>
          <w:ilvl w:val="0"/>
          <w:numId w:val="5"/>
        </w:numPr>
        <w:rPr>
          <w:color w:val="FFC000" w:themeColor="accent4"/>
        </w:rPr>
      </w:pPr>
      <w:r w:rsidRPr="00A64EC6">
        <w:rPr>
          <w:rStyle w:val="Strong"/>
          <w:color w:val="FFC000" w:themeColor="accent4"/>
        </w:rPr>
        <w:t>Assess the Content</w:t>
      </w:r>
      <w:r w:rsidRPr="00A64EC6">
        <w:rPr>
          <w:color w:val="FFC000" w:themeColor="accent4"/>
        </w:rPr>
        <w:t>: Check if the draft effectively addresses the main topic or purpose. Ensure that the ideas are well-developed and supported with evidence or examples.</w:t>
      </w:r>
    </w:p>
    <w:p w:rsidR="00641E9E" w:rsidRPr="00A64EC6" w:rsidRDefault="00641E9E" w:rsidP="00641E9E">
      <w:pPr>
        <w:pStyle w:val="NormalWeb"/>
        <w:numPr>
          <w:ilvl w:val="0"/>
          <w:numId w:val="5"/>
        </w:numPr>
        <w:rPr>
          <w:color w:val="FFC000" w:themeColor="accent4"/>
        </w:rPr>
      </w:pPr>
      <w:r w:rsidRPr="00A64EC6">
        <w:rPr>
          <w:rStyle w:val="Strong"/>
          <w:color w:val="FFC000" w:themeColor="accent4"/>
        </w:rPr>
        <w:t>Evaluate the Structure</w:t>
      </w:r>
      <w:r w:rsidRPr="00A64EC6">
        <w:rPr>
          <w:color w:val="FFC000" w:themeColor="accent4"/>
        </w:rPr>
        <w:t>: Look at the organization of the draft. Make sure that the introduction sets the stage, the body develops the main points logically, and the conclusion effectively wraps up the piece. Rearrange sections if necessary to improve the logical flow.</w:t>
      </w:r>
    </w:p>
    <w:p w:rsidR="00641E9E" w:rsidRPr="00A64EC6" w:rsidRDefault="00641E9E" w:rsidP="00641E9E">
      <w:pPr>
        <w:pStyle w:val="NormalWeb"/>
        <w:numPr>
          <w:ilvl w:val="0"/>
          <w:numId w:val="5"/>
        </w:numPr>
        <w:rPr>
          <w:color w:val="FFC000" w:themeColor="accent4"/>
        </w:rPr>
      </w:pPr>
      <w:r w:rsidRPr="00A64EC6">
        <w:rPr>
          <w:rStyle w:val="Strong"/>
          <w:color w:val="FFC000" w:themeColor="accent4"/>
        </w:rPr>
        <w:t>Refine the Thesis and Main Points</w:t>
      </w:r>
      <w:r w:rsidRPr="00A64EC6">
        <w:rPr>
          <w:color w:val="FFC000" w:themeColor="accent4"/>
        </w:rPr>
        <w:t>: Ensure the thesis statement is clear and specific. Each paragraph should support the thesis and have a clear main idea.</w:t>
      </w:r>
    </w:p>
    <w:p w:rsidR="00641E9E" w:rsidRPr="00A64EC6" w:rsidRDefault="00641E9E" w:rsidP="00641E9E">
      <w:pPr>
        <w:pStyle w:val="NormalWeb"/>
        <w:numPr>
          <w:ilvl w:val="0"/>
          <w:numId w:val="5"/>
        </w:numPr>
        <w:rPr>
          <w:color w:val="FFC000" w:themeColor="accent4"/>
        </w:rPr>
      </w:pPr>
      <w:r w:rsidRPr="00A64EC6">
        <w:rPr>
          <w:rStyle w:val="Strong"/>
          <w:color w:val="FFC000" w:themeColor="accent4"/>
        </w:rPr>
        <w:t>Improve Clarity and Coherence</w:t>
      </w:r>
      <w:r w:rsidRPr="00A64EC6">
        <w:rPr>
          <w:color w:val="FFC000" w:themeColor="accent4"/>
        </w:rPr>
        <w:t>: Check for clarity in sentences and paragraphs. Make sure that transitions between ideas and paragraphs are smooth and logical. Use connecting words and phrases to guide the reader through the text.</w:t>
      </w:r>
    </w:p>
    <w:p w:rsidR="00641E9E" w:rsidRPr="00A64EC6" w:rsidRDefault="00641E9E" w:rsidP="00641E9E">
      <w:pPr>
        <w:pStyle w:val="NormalWeb"/>
        <w:numPr>
          <w:ilvl w:val="0"/>
          <w:numId w:val="5"/>
        </w:numPr>
        <w:rPr>
          <w:color w:val="FFC000" w:themeColor="accent4"/>
        </w:rPr>
      </w:pPr>
      <w:r w:rsidRPr="00A64EC6">
        <w:rPr>
          <w:rStyle w:val="Strong"/>
          <w:color w:val="FFC000" w:themeColor="accent4"/>
        </w:rPr>
        <w:t>Enhance Style and Tone</w:t>
      </w:r>
      <w:r w:rsidRPr="00A64EC6">
        <w:rPr>
          <w:color w:val="FFC000" w:themeColor="accent4"/>
        </w:rPr>
        <w:t>: Pay attention to the style and tone of the writing. Ensure that the language is appropriate for the audience and purpose. Vary sentence structure and use precise and vivid language.</w:t>
      </w:r>
    </w:p>
    <w:p w:rsidR="00641E9E" w:rsidRPr="00A64EC6" w:rsidRDefault="00641E9E" w:rsidP="00641E9E">
      <w:pPr>
        <w:pStyle w:val="NormalWeb"/>
        <w:numPr>
          <w:ilvl w:val="0"/>
          <w:numId w:val="5"/>
        </w:numPr>
        <w:rPr>
          <w:color w:val="FFC000" w:themeColor="accent4"/>
        </w:rPr>
      </w:pPr>
      <w:r w:rsidRPr="00A64EC6">
        <w:rPr>
          <w:rStyle w:val="Strong"/>
          <w:color w:val="FFC000" w:themeColor="accent4"/>
        </w:rPr>
        <w:t>Seek Feedback</w:t>
      </w:r>
      <w:r w:rsidRPr="00A64EC6">
        <w:rPr>
          <w:color w:val="FFC000" w:themeColor="accent4"/>
        </w:rPr>
        <w:t>: Share the draft with others to get feedback. This can provide new perspectives and highlight areas you may have overlooked.</w:t>
      </w:r>
    </w:p>
    <w:p w:rsidR="00641E9E" w:rsidRPr="00A64EC6" w:rsidRDefault="00641E9E" w:rsidP="00641E9E">
      <w:pPr>
        <w:pStyle w:val="NormalWeb"/>
        <w:numPr>
          <w:ilvl w:val="0"/>
          <w:numId w:val="5"/>
        </w:numPr>
        <w:rPr>
          <w:color w:val="FFC000" w:themeColor="accent4"/>
        </w:rPr>
      </w:pPr>
      <w:r w:rsidRPr="00A64EC6">
        <w:rPr>
          <w:rStyle w:val="Strong"/>
          <w:color w:val="FFC000" w:themeColor="accent4"/>
        </w:rPr>
        <w:lastRenderedPageBreak/>
        <w:t>Make Revisions</w:t>
      </w:r>
      <w:r w:rsidRPr="00A64EC6">
        <w:rPr>
          <w:color w:val="FFC000" w:themeColor="accent4"/>
        </w:rPr>
        <w:t>: Based on your assessment and the feedback received, make the necessary changes. This might involve adding new information, cutting unnecessary content, or rephrasing sections for better clarity.</w:t>
      </w:r>
    </w:p>
    <w:p w:rsidR="00641E9E" w:rsidRPr="00A64EC6" w:rsidRDefault="00641E9E" w:rsidP="00641E9E">
      <w:pPr>
        <w:pStyle w:val="NormalWeb"/>
        <w:numPr>
          <w:ilvl w:val="0"/>
          <w:numId w:val="5"/>
        </w:numPr>
        <w:rPr>
          <w:color w:val="FFC000" w:themeColor="accent4"/>
        </w:rPr>
      </w:pPr>
      <w:r w:rsidRPr="00A64EC6">
        <w:rPr>
          <w:rStyle w:val="Strong"/>
          <w:color w:val="FFC000" w:themeColor="accent4"/>
        </w:rPr>
        <w:t>Proofread</w:t>
      </w:r>
      <w:r w:rsidRPr="00A64EC6">
        <w:rPr>
          <w:color w:val="FFC000" w:themeColor="accent4"/>
        </w:rPr>
        <w:t>: After making substantial revisions, proofread the draft to correct grammar, spelling, punctuation, and formatting errors.</w:t>
      </w:r>
    </w:p>
    <w:p w:rsidR="00641E9E" w:rsidRPr="00A64EC6" w:rsidRDefault="00641E9E" w:rsidP="00641E9E">
      <w:pPr>
        <w:pStyle w:val="NormalWeb"/>
        <w:numPr>
          <w:ilvl w:val="0"/>
          <w:numId w:val="5"/>
        </w:numPr>
        <w:rPr>
          <w:color w:val="FFC000" w:themeColor="accent4"/>
        </w:rPr>
      </w:pPr>
      <w:r w:rsidRPr="00A64EC6">
        <w:rPr>
          <w:rStyle w:val="Strong"/>
          <w:color w:val="FFC000" w:themeColor="accent4"/>
        </w:rPr>
        <w:t>Review Again</w:t>
      </w:r>
      <w:r w:rsidRPr="00A64EC6">
        <w:rPr>
          <w:color w:val="FFC000" w:themeColor="accent4"/>
        </w:rPr>
        <w:t>: Sometimes multiple rounds of revision and feedback are necessary to achieve the best possible version of the document.</w:t>
      </w:r>
    </w:p>
    <w:p w:rsidR="00641E9E" w:rsidRPr="00A64EC6" w:rsidRDefault="00641E9E" w:rsidP="00641E9E">
      <w:pPr>
        <w:pStyle w:val="Heading3"/>
        <w:rPr>
          <w:color w:val="FFC000" w:themeColor="accent4"/>
        </w:rPr>
      </w:pPr>
      <w:r w:rsidRPr="00A64EC6">
        <w:rPr>
          <w:color w:val="FFC000" w:themeColor="accent4"/>
        </w:rPr>
        <w:t>Importance of Revising</w:t>
      </w:r>
    </w:p>
    <w:p w:rsidR="00641E9E" w:rsidRPr="00A64EC6" w:rsidRDefault="00641E9E" w:rsidP="00641E9E">
      <w:pPr>
        <w:pStyle w:val="NormalWeb"/>
        <w:numPr>
          <w:ilvl w:val="0"/>
          <w:numId w:val="6"/>
        </w:numPr>
        <w:rPr>
          <w:color w:val="FFC000" w:themeColor="accent4"/>
        </w:rPr>
      </w:pPr>
      <w:r w:rsidRPr="00A64EC6">
        <w:rPr>
          <w:rStyle w:val="Strong"/>
          <w:color w:val="FFC000" w:themeColor="accent4"/>
        </w:rPr>
        <w:t>Improves Clarity and Understanding</w:t>
      </w:r>
      <w:r w:rsidRPr="00A64EC6">
        <w:rPr>
          <w:color w:val="FFC000" w:themeColor="accent4"/>
        </w:rPr>
        <w:t>: Revising helps ensure that your ideas are expressed clearly and logically, making it easier for the audience to understand and follow your arguments.</w:t>
      </w:r>
    </w:p>
    <w:p w:rsidR="00641E9E" w:rsidRPr="00A64EC6" w:rsidRDefault="00641E9E" w:rsidP="00641E9E">
      <w:pPr>
        <w:pStyle w:val="NormalWeb"/>
        <w:numPr>
          <w:ilvl w:val="0"/>
          <w:numId w:val="6"/>
        </w:numPr>
        <w:rPr>
          <w:color w:val="FFC000" w:themeColor="accent4"/>
        </w:rPr>
      </w:pPr>
      <w:r w:rsidRPr="00A64EC6">
        <w:rPr>
          <w:rStyle w:val="Strong"/>
          <w:color w:val="FFC000" w:themeColor="accent4"/>
        </w:rPr>
        <w:t>Enhances Quality and Depth</w:t>
      </w:r>
      <w:r w:rsidRPr="00A64EC6">
        <w:rPr>
          <w:color w:val="FFC000" w:themeColor="accent4"/>
        </w:rPr>
        <w:t>: It allows you to deepen your analysis, add supporting evidence, and refine your arguments, leading to a more thorough and convincing piece.</w:t>
      </w:r>
    </w:p>
    <w:p w:rsidR="00641E9E" w:rsidRPr="00A64EC6" w:rsidRDefault="00641E9E" w:rsidP="00641E9E">
      <w:pPr>
        <w:pStyle w:val="NormalWeb"/>
        <w:numPr>
          <w:ilvl w:val="0"/>
          <w:numId w:val="6"/>
        </w:numPr>
        <w:rPr>
          <w:color w:val="FFC000" w:themeColor="accent4"/>
        </w:rPr>
      </w:pPr>
      <w:r w:rsidRPr="00A64EC6">
        <w:rPr>
          <w:rStyle w:val="Strong"/>
          <w:color w:val="FFC000" w:themeColor="accent4"/>
        </w:rPr>
        <w:t>Strengthens Structure and Flow</w:t>
      </w:r>
      <w:r w:rsidRPr="00A64EC6">
        <w:rPr>
          <w:color w:val="FFC000" w:themeColor="accent4"/>
        </w:rPr>
        <w:t>: By reorganizing content, you can create a more coherent structure that guides the reader smoothly from one idea to the next.</w:t>
      </w:r>
    </w:p>
    <w:p w:rsidR="00641E9E" w:rsidRPr="00A64EC6" w:rsidRDefault="00641E9E" w:rsidP="00641E9E">
      <w:pPr>
        <w:pStyle w:val="NormalWeb"/>
        <w:numPr>
          <w:ilvl w:val="0"/>
          <w:numId w:val="6"/>
        </w:numPr>
        <w:rPr>
          <w:color w:val="FFC000" w:themeColor="accent4"/>
        </w:rPr>
      </w:pPr>
      <w:r w:rsidRPr="00A64EC6">
        <w:rPr>
          <w:rStyle w:val="Strong"/>
          <w:color w:val="FFC000" w:themeColor="accent4"/>
        </w:rPr>
        <w:t>Refines Style and Tone</w:t>
      </w:r>
      <w:r w:rsidRPr="00A64EC6">
        <w:rPr>
          <w:color w:val="FFC000" w:themeColor="accent4"/>
        </w:rPr>
        <w:t>: Revising enables you to adjust the style and tone to suit your audience and purpose, enhancing the overall impact of your writing.</w:t>
      </w:r>
    </w:p>
    <w:p w:rsidR="00641E9E" w:rsidRPr="00A64EC6" w:rsidRDefault="00641E9E" w:rsidP="00641E9E">
      <w:pPr>
        <w:pStyle w:val="NormalWeb"/>
        <w:numPr>
          <w:ilvl w:val="0"/>
          <w:numId w:val="6"/>
        </w:numPr>
        <w:rPr>
          <w:color w:val="FFC000" w:themeColor="accent4"/>
        </w:rPr>
      </w:pPr>
      <w:r w:rsidRPr="00A64EC6">
        <w:rPr>
          <w:rStyle w:val="Strong"/>
          <w:color w:val="FFC000" w:themeColor="accent4"/>
        </w:rPr>
        <w:t>Increases Persuasiveness</w:t>
      </w:r>
      <w:r w:rsidRPr="00A64EC6">
        <w:rPr>
          <w:color w:val="FFC000" w:themeColor="accent4"/>
        </w:rPr>
        <w:t>: By refining your arguments and eliminating weaknesses, revising can make your writing more persuasive and compelling.</w:t>
      </w:r>
    </w:p>
    <w:p w:rsidR="00641E9E" w:rsidRPr="00A64EC6" w:rsidRDefault="00641E9E" w:rsidP="00641E9E">
      <w:pPr>
        <w:pStyle w:val="NormalWeb"/>
        <w:numPr>
          <w:ilvl w:val="0"/>
          <w:numId w:val="6"/>
        </w:numPr>
        <w:rPr>
          <w:color w:val="FFC000" w:themeColor="accent4"/>
        </w:rPr>
      </w:pPr>
      <w:r w:rsidRPr="00A64EC6">
        <w:rPr>
          <w:rStyle w:val="Strong"/>
          <w:color w:val="FFC000" w:themeColor="accent4"/>
        </w:rPr>
        <w:t>Reduces Errors</w:t>
      </w:r>
      <w:r w:rsidRPr="00A64EC6">
        <w:rPr>
          <w:color w:val="FFC000" w:themeColor="accent4"/>
        </w:rPr>
        <w:t>: The process of revising includes proofreading, which helps catch and correct grammatical, spelling, and punctuation errors, resulting in a more polished final product.</w:t>
      </w:r>
    </w:p>
    <w:p w:rsidR="00641E9E" w:rsidRPr="00A64EC6" w:rsidRDefault="00641E9E" w:rsidP="00641E9E">
      <w:pPr>
        <w:pStyle w:val="NormalWeb"/>
        <w:numPr>
          <w:ilvl w:val="0"/>
          <w:numId w:val="6"/>
        </w:numPr>
        <w:rPr>
          <w:color w:val="FFC000" w:themeColor="accent4"/>
        </w:rPr>
      </w:pPr>
      <w:r w:rsidRPr="00A64EC6">
        <w:rPr>
          <w:rStyle w:val="Strong"/>
          <w:color w:val="FFC000" w:themeColor="accent4"/>
        </w:rPr>
        <w:t>Boosts Confidence</w:t>
      </w:r>
      <w:r w:rsidRPr="00A64EC6">
        <w:rPr>
          <w:color w:val="FFC000" w:themeColor="accent4"/>
        </w:rPr>
        <w:t>: A well-revised document reflects thoroughness and attention to detail, boosting your confidence in the quality of your work.</w:t>
      </w:r>
    </w:p>
    <w:p w:rsidR="00641E9E" w:rsidRPr="00A64EC6" w:rsidRDefault="00641E9E" w:rsidP="00641E9E">
      <w:pPr>
        <w:pStyle w:val="NormalWeb"/>
        <w:numPr>
          <w:ilvl w:val="0"/>
          <w:numId w:val="6"/>
        </w:numPr>
        <w:rPr>
          <w:color w:val="FFC000" w:themeColor="accent4"/>
        </w:rPr>
      </w:pPr>
      <w:r w:rsidRPr="00A64EC6">
        <w:rPr>
          <w:rStyle w:val="Strong"/>
          <w:color w:val="FFC000" w:themeColor="accent4"/>
        </w:rPr>
        <w:t>Encourages Feedback and Collaboration</w:t>
      </w:r>
      <w:r w:rsidRPr="00A64EC6">
        <w:rPr>
          <w:color w:val="FFC000" w:themeColor="accent4"/>
        </w:rPr>
        <w:t>: Seeking feedback during the revision process encourages collaboration and the exchange of ideas, which can lead to significant improvements and new insights.</w:t>
      </w:r>
    </w:p>
    <w:p w:rsidR="00641E9E" w:rsidRPr="00A64EC6" w:rsidRDefault="00641E9E" w:rsidP="00641E9E">
      <w:pPr>
        <w:pStyle w:val="NormalWeb"/>
        <w:rPr>
          <w:color w:val="FFC000" w:themeColor="accent4"/>
        </w:rPr>
      </w:pPr>
      <w:r w:rsidRPr="00A64EC6">
        <w:rPr>
          <w:color w:val="FFC000" w:themeColor="accent4"/>
        </w:rPr>
        <w:t>Overall, revising is a critical step in the writing process that transforms a rough draft into a clear, coherent, and polished final product. It ensures that your work effectively communicates your ideas and meets the highest standards of quality.</w:t>
      </w:r>
    </w:p>
    <w:p w:rsidR="00641E9E" w:rsidRPr="00A64EC6" w:rsidRDefault="00641E9E" w:rsidP="00641E9E">
      <w:pPr>
        <w:rPr>
          <w:color w:val="FFC000" w:themeColor="accent4"/>
        </w:rPr>
      </w:pPr>
      <w:bookmarkStart w:id="0" w:name="_GoBack"/>
      <w:bookmarkEnd w:id="0"/>
    </w:p>
    <w:sectPr w:rsidR="00641E9E" w:rsidRPr="00A64E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A23A1"/>
    <w:multiLevelType w:val="multilevel"/>
    <w:tmpl w:val="40B4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80C81"/>
    <w:multiLevelType w:val="multilevel"/>
    <w:tmpl w:val="B5565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B75DD"/>
    <w:multiLevelType w:val="multilevel"/>
    <w:tmpl w:val="F6CE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64DE1"/>
    <w:multiLevelType w:val="multilevel"/>
    <w:tmpl w:val="111A8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3B598F"/>
    <w:multiLevelType w:val="multilevel"/>
    <w:tmpl w:val="F76E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3949D5"/>
    <w:multiLevelType w:val="multilevel"/>
    <w:tmpl w:val="47FE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FCA"/>
    <w:rsid w:val="00004DDE"/>
    <w:rsid w:val="00106061"/>
    <w:rsid w:val="002D469B"/>
    <w:rsid w:val="00310FCA"/>
    <w:rsid w:val="003D0319"/>
    <w:rsid w:val="00641E9E"/>
    <w:rsid w:val="0098033A"/>
    <w:rsid w:val="00A64E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405C9-CE82-461D-82E0-14FB7423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03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3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033A"/>
    <w:rPr>
      <w:b/>
      <w:bCs/>
    </w:rPr>
  </w:style>
  <w:style w:type="paragraph" w:styleId="Title">
    <w:name w:val="Title"/>
    <w:basedOn w:val="Normal"/>
    <w:next w:val="Normal"/>
    <w:link w:val="TitleChar"/>
    <w:uiPriority w:val="10"/>
    <w:qFormat/>
    <w:rsid w:val="00980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33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8033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9944">
      <w:bodyDiv w:val="1"/>
      <w:marLeft w:val="0"/>
      <w:marRight w:val="0"/>
      <w:marTop w:val="0"/>
      <w:marBottom w:val="0"/>
      <w:divBdr>
        <w:top w:val="none" w:sz="0" w:space="0" w:color="auto"/>
        <w:left w:val="none" w:sz="0" w:space="0" w:color="auto"/>
        <w:bottom w:val="none" w:sz="0" w:space="0" w:color="auto"/>
        <w:right w:val="none" w:sz="0" w:space="0" w:color="auto"/>
      </w:divBdr>
    </w:div>
    <w:div w:id="546111747">
      <w:bodyDiv w:val="1"/>
      <w:marLeft w:val="0"/>
      <w:marRight w:val="0"/>
      <w:marTop w:val="0"/>
      <w:marBottom w:val="0"/>
      <w:divBdr>
        <w:top w:val="none" w:sz="0" w:space="0" w:color="auto"/>
        <w:left w:val="none" w:sz="0" w:space="0" w:color="auto"/>
        <w:bottom w:val="none" w:sz="0" w:space="0" w:color="auto"/>
        <w:right w:val="none" w:sz="0" w:space="0" w:color="auto"/>
      </w:divBdr>
    </w:div>
    <w:div w:id="896554551">
      <w:bodyDiv w:val="1"/>
      <w:marLeft w:val="0"/>
      <w:marRight w:val="0"/>
      <w:marTop w:val="0"/>
      <w:marBottom w:val="0"/>
      <w:divBdr>
        <w:top w:val="none" w:sz="0" w:space="0" w:color="auto"/>
        <w:left w:val="none" w:sz="0" w:space="0" w:color="auto"/>
        <w:bottom w:val="none" w:sz="0" w:space="0" w:color="auto"/>
        <w:right w:val="none" w:sz="0" w:space="0" w:color="auto"/>
      </w:divBdr>
    </w:div>
    <w:div w:id="205044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Numan Akmal</dc:creator>
  <cp:keywords/>
  <dc:description/>
  <cp:lastModifiedBy>HAARIS ALI</cp:lastModifiedBy>
  <cp:revision>5</cp:revision>
  <dcterms:created xsi:type="dcterms:W3CDTF">2024-06-24T05:52:00Z</dcterms:created>
  <dcterms:modified xsi:type="dcterms:W3CDTF">2024-07-24T16:33:00Z</dcterms:modified>
</cp:coreProperties>
</file>