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22A7" w14:textId="57FC0A3D" w:rsidR="00752793" w:rsidRDefault="00752793" w:rsidP="00752793">
      <w:pPr>
        <w:pStyle w:val="1"/>
        <w:ind w:firstLine="880"/>
        <w:jc w:val="center"/>
      </w:pPr>
      <w:bookmarkStart w:id="0" w:name="_Toc134111302"/>
      <w:r>
        <w:rPr>
          <w:rFonts w:hint="eastAsia"/>
        </w:rPr>
        <w:t>机器视觉实践报告(</w:t>
      </w:r>
      <w:r w:rsidR="007572BA">
        <w:rPr>
          <w:rFonts w:hint="eastAsia"/>
        </w:rPr>
        <w:t>五</w:t>
      </w:r>
      <w:r>
        <w:rPr>
          <w:rFonts w:hint="eastAsia"/>
        </w:rPr>
        <w:t>)</w:t>
      </w:r>
      <w:bookmarkEnd w:id="0"/>
    </w:p>
    <w:sdt>
      <w:sdtPr>
        <w:rPr>
          <w:rFonts w:asciiTheme="minorHAnsi" w:eastAsiaTheme="minorEastAsia" w:hAnsiTheme="minorHAnsi" w:cstheme="minorBidi"/>
          <w:color w:val="auto"/>
          <w:kern w:val="2"/>
          <w:sz w:val="21"/>
          <w:szCs w:val="22"/>
          <w:lang w:val="zh-CN"/>
        </w:rPr>
        <w:id w:val="-837310216"/>
        <w:docPartObj>
          <w:docPartGallery w:val="Table of Contents"/>
          <w:docPartUnique/>
        </w:docPartObj>
      </w:sdtPr>
      <w:sdtEndPr>
        <w:rPr>
          <w:b/>
          <w:bCs/>
        </w:rPr>
      </w:sdtEndPr>
      <w:sdtContent>
        <w:p w14:paraId="6F507629" w14:textId="66E91566" w:rsidR="00F83CC8" w:rsidRDefault="00F83CC8">
          <w:pPr>
            <w:pStyle w:val="TOC"/>
            <w:ind w:firstLine="420"/>
          </w:pPr>
          <w:r>
            <w:rPr>
              <w:lang w:val="zh-CN"/>
            </w:rPr>
            <w:t>目录</w:t>
          </w:r>
        </w:p>
        <w:p w14:paraId="3058AABE" w14:textId="232F0159" w:rsidR="00155BE6" w:rsidRDefault="00F83CC8">
          <w:pPr>
            <w:pStyle w:val="TOC1"/>
            <w:tabs>
              <w:tab w:val="right" w:leader="dot" w:pos="8296"/>
            </w:tabs>
            <w:ind w:firstLine="420"/>
            <w:rPr>
              <w:noProof/>
            </w:rPr>
          </w:pPr>
          <w:r>
            <w:fldChar w:fldCharType="begin"/>
          </w:r>
          <w:r>
            <w:instrText xml:space="preserve"> TOC \o "1-3" \h \z \u </w:instrText>
          </w:r>
          <w:r>
            <w:fldChar w:fldCharType="separate"/>
          </w:r>
          <w:hyperlink w:anchor="_Toc134111302" w:history="1">
            <w:r w:rsidR="00155BE6" w:rsidRPr="00612369">
              <w:rPr>
                <w:rStyle w:val="a4"/>
                <w:noProof/>
              </w:rPr>
              <w:t>机器视觉实践报告(五)</w:t>
            </w:r>
            <w:r w:rsidR="00155BE6">
              <w:rPr>
                <w:noProof/>
                <w:webHidden/>
              </w:rPr>
              <w:tab/>
            </w:r>
            <w:r w:rsidR="00155BE6">
              <w:rPr>
                <w:noProof/>
                <w:webHidden/>
              </w:rPr>
              <w:fldChar w:fldCharType="begin"/>
            </w:r>
            <w:r w:rsidR="00155BE6">
              <w:rPr>
                <w:noProof/>
                <w:webHidden/>
              </w:rPr>
              <w:instrText xml:space="preserve"> PAGEREF _Toc134111302 \h </w:instrText>
            </w:r>
            <w:r w:rsidR="00155BE6">
              <w:rPr>
                <w:noProof/>
                <w:webHidden/>
              </w:rPr>
            </w:r>
            <w:r w:rsidR="00155BE6">
              <w:rPr>
                <w:noProof/>
                <w:webHidden/>
              </w:rPr>
              <w:fldChar w:fldCharType="separate"/>
            </w:r>
            <w:r w:rsidR="00155BE6">
              <w:rPr>
                <w:noProof/>
                <w:webHidden/>
              </w:rPr>
              <w:t>1</w:t>
            </w:r>
            <w:r w:rsidR="00155BE6">
              <w:rPr>
                <w:noProof/>
                <w:webHidden/>
              </w:rPr>
              <w:fldChar w:fldCharType="end"/>
            </w:r>
          </w:hyperlink>
        </w:p>
        <w:p w14:paraId="549B14B6" w14:textId="61876F93" w:rsidR="00155BE6" w:rsidRDefault="00155BE6">
          <w:pPr>
            <w:pStyle w:val="TOC2"/>
            <w:tabs>
              <w:tab w:val="right" w:leader="dot" w:pos="8296"/>
            </w:tabs>
            <w:ind w:firstLine="420"/>
            <w:rPr>
              <w:noProof/>
            </w:rPr>
          </w:pPr>
          <w:hyperlink w:anchor="_Toc134111303" w:history="1">
            <w:r w:rsidRPr="00612369">
              <w:rPr>
                <w:rStyle w:val="a4"/>
                <w:noProof/>
              </w:rPr>
              <w:t>一、实验目的</w:t>
            </w:r>
            <w:r>
              <w:rPr>
                <w:noProof/>
                <w:webHidden/>
              </w:rPr>
              <w:tab/>
            </w:r>
            <w:r>
              <w:rPr>
                <w:noProof/>
                <w:webHidden/>
              </w:rPr>
              <w:fldChar w:fldCharType="begin"/>
            </w:r>
            <w:r>
              <w:rPr>
                <w:noProof/>
                <w:webHidden/>
              </w:rPr>
              <w:instrText xml:space="preserve"> PAGEREF _Toc134111303 \h </w:instrText>
            </w:r>
            <w:r>
              <w:rPr>
                <w:noProof/>
                <w:webHidden/>
              </w:rPr>
            </w:r>
            <w:r>
              <w:rPr>
                <w:noProof/>
                <w:webHidden/>
              </w:rPr>
              <w:fldChar w:fldCharType="separate"/>
            </w:r>
            <w:r>
              <w:rPr>
                <w:noProof/>
                <w:webHidden/>
              </w:rPr>
              <w:t>1</w:t>
            </w:r>
            <w:r>
              <w:rPr>
                <w:noProof/>
                <w:webHidden/>
              </w:rPr>
              <w:fldChar w:fldCharType="end"/>
            </w:r>
          </w:hyperlink>
        </w:p>
        <w:p w14:paraId="5C767437" w14:textId="1B94B6B5" w:rsidR="00155BE6" w:rsidRDefault="00155BE6">
          <w:pPr>
            <w:pStyle w:val="TOC2"/>
            <w:tabs>
              <w:tab w:val="right" w:leader="dot" w:pos="8296"/>
            </w:tabs>
            <w:ind w:firstLine="420"/>
            <w:rPr>
              <w:noProof/>
            </w:rPr>
          </w:pPr>
          <w:hyperlink w:anchor="_Toc134111304" w:history="1">
            <w:r w:rsidRPr="00612369">
              <w:rPr>
                <w:rStyle w:val="a4"/>
                <w:noProof/>
              </w:rPr>
              <w:t>二、实验原理</w:t>
            </w:r>
            <w:r>
              <w:rPr>
                <w:noProof/>
                <w:webHidden/>
              </w:rPr>
              <w:tab/>
            </w:r>
            <w:r>
              <w:rPr>
                <w:noProof/>
                <w:webHidden/>
              </w:rPr>
              <w:fldChar w:fldCharType="begin"/>
            </w:r>
            <w:r>
              <w:rPr>
                <w:noProof/>
                <w:webHidden/>
              </w:rPr>
              <w:instrText xml:space="preserve"> PAGEREF _Toc134111304 \h </w:instrText>
            </w:r>
            <w:r>
              <w:rPr>
                <w:noProof/>
                <w:webHidden/>
              </w:rPr>
            </w:r>
            <w:r>
              <w:rPr>
                <w:noProof/>
                <w:webHidden/>
              </w:rPr>
              <w:fldChar w:fldCharType="separate"/>
            </w:r>
            <w:r>
              <w:rPr>
                <w:noProof/>
                <w:webHidden/>
              </w:rPr>
              <w:t>1</w:t>
            </w:r>
            <w:r>
              <w:rPr>
                <w:noProof/>
                <w:webHidden/>
              </w:rPr>
              <w:fldChar w:fldCharType="end"/>
            </w:r>
          </w:hyperlink>
        </w:p>
        <w:p w14:paraId="4755439D" w14:textId="7B72CD7D" w:rsidR="00155BE6" w:rsidRDefault="00155BE6">
          <w:pPr>
            <w:pStyle w:val="TOC3"/>
            <w:tabs>
              <w:tab w:val="right" w:leader="dot" w:pos="8296"/>
            </w:tabs>
            <w:ind w:firstLine="420"/>
            <w:rPr>
              <w:noProof/>
            </w:rPr>
          </w:pPr>
          <w:hyperlink w:anchor="_Toc134111305" w:history="1">
            <w:r w:rsidRPr="00612369">
              <w:rPr>
                <w:rStyle w:val="a4"/>
                <w:noProof/>
              </w:rPr>
              <w:t>2.1 视差匹配</w:t>
            </w:r>
            <w:r>
              <w:rPr>
                <w:noProof/>
                <w:webHidden/>
              </w:rPr>
              <w:tab/>
            </w:r>
            <w:r>
              <w:rPr>
                <w:noProof/>
                <w:webHidden/>
              </w:rPr>
              <w:fldChar w:fldCharType="begin"/>
            </w:r>
            <w:r>
              <w:rPr>
                <w:noProof/>
                <w:webHidden/>
              </w:rPr>
              <w:instrText xml:space="preserve"> PAGEREF _Toc134111305 \h </w:instrText>
            </w:r>
            <w:r>
              <w:rPr>
                <w:noProof/>
                <w:webHidden/>
              </w:rPr>
            </w:r>
            <w:r>
              <w:rPr>
                <w:noProof/>
                <w:webHidden/>
              </w:rPr>
              <w:fldChar w:fldCharType="separate"/>
            </w:r>
            <w:r>
              <w:rPr>
                <w:noProof/>
                <w:webHidden/>
              </w:rPr>
              <w:t>1</w:t>
            </w:r>
            <w:r>
              <w:rPr>
                <w:noProof/>
                <w:webHidden/>
              </w:rPr>
              <w:fldChar w:fldCharType="end"/>
            </w:r>
          </w:hyperlink>
        </w:p>
        <w:p w14:paraId="2D0FAB83" w14:textId="3D8CCF1F" w:rsidR="00155BE6" w:rsidRDefault="00155BE6">
          <w:pPr>
            <w:pStyle w:val="TOC3"/>
            <w:tabs>
              <w:tab w:val="right" w:leader="dot" w:pos="8296"/>
            </w:tabs>
            <w:ind w:firstLine="420"/>
            <w:rPr>
              <w:noProof/>
            </w:rPr>
          </w:pPr>
          <w:hyperlink w:anchor="_Toc134111306" w:history="1">
            <w:r w:rsidRPr="00612369">
              <w:rPr>
                <w:rStyle w:val="a4"/>
                <w:noProof/>
              </w:rPr>
              <w:t>2.2 NCC立体匹配</w:t>
            </w:r>
            <w:r>
              <w:rPr>
                <w:noProof/>
                <w:webHidden/>
              </w:rPr>
              <w:tab/>
            </w:r>
            <w:r>
              <w:rPr>
                <w:noProof/>
                <w:webHidden/>
              </w:rPr>
              <w:fldChar w:fldCharType="begin"/>
            </w:r>
            <w:r>
              <w:rPr>
                <w:noProof/>
                <w:webHidden/>
              </w:rPr>
              <w:instrText xml:space="preserve"> PAGEREF _Toc134111306 \h </w:instrText>
            </w:r>
            <w:r>
              <w:rPr>
                <w:noProof/>
                <w:webHidden/>
              </w:rPr>
            </w:r>
            <w:r>
              <w:rPr>
                <w:noProof/>
                <w:webHidden/>
              </w:rPr>
              <w:fldChar w:fldCharType="separate"/>
            </w:r>
            <w:r>
              <w:rPr>
                <w:noProof/>
                <w:webHidden/>
              </w:rPr>
              <w:t>2</w:t>
            </w:r>
            <w:r>
              <w:rPr>
                <w:noProof/>
                <w:webHidden/>
              </w:rPr>
              <w:fldChar w:fldCharType="end"/>
            </w:r>
          </w:hyperlink>
        </w:p>
        <w:p w14:paraId="4D339363" w14:textId="3411B6C3" w:rsidR="00155BE6" w:rsidRDefault="00155BE6">
          <w:pPr>
            <w:pStyle w:val="TOC2"/>
            <w:tabs>
              <w:tab w:val="right" w:leader="dot" w:pos="8296"/>
            </w:tabs>
            <w:ind w:firstLine="420"/>
            <w:rPr>
              <w:noProof/>
            </w:rPr>
          </w:pPr>
          <w:hyperlink w:anchor="_Toc134111307" w:history="1">
            <w:r w:rsidRPr="00612369">
              <w:rPr>
                <w:rStyle w:val="a4"/>
                <w:noProof/>
              </w:rPr>
              <w:t>三、实验代码</w:t>
            </w:r>
            <w:r>
              <w:rPr>
                <w:noProof/>
                <w:webHidden/>
              </w:rPr>
              <w:tab/>
            </w:r>
            <w:r>
              <w:rPr>
                <w:noProof/>
                <w:webHidden/>
              </w:rPr>
              <w:fldChar w:fldCharType="begin"/>
            </w:r>
            <w:r>
              <w:rPr>
                <w:noProof/>
                <w:webHidden/>
              </w:rPr>
              <w:instrText xml:space="preserve"> PAGEREF _Toc134111307 \h </w:instrText>
            </w:r>
            <w:r>
              <w:rPr>
                <w:noProof/>
                <w:webHidden/>
              </w:rPr>
            </w:r>
            <w:r>
              <w:rPr>
                <w:noProof/>
                <w:webHidden/>
              </w:rPr>
              <w:fldChar w:fldCharType="separate"/>
            </w:r>
            <w:r>
              <w:rPr>
                <w:noProof/>
                <w:webHidden/>
              </w:rPr>
              <w:t>2</w:t>
            </w:r>
            <w:r>
              <w:rPr>
                <w:noProof/>
                <w:webHidden/>
              </w:rPr>
              <w:fldChar w:fldCharType="end"/>
            </w:r>
          </w:hyperlink>
        </w:p>
        <w:p w14:paraId="4EAA0BCA" w14:textId="6788C97C" w:rsidR="00155BE6" w:rsidRDefault="00155BE6">
          <w:pPr>
            <w:pStyle w:val="TOC2"/>
            <w:tabs>
              <w:tab w:val="right" w:leader="dot" w:pos="8296"/>
            </w:tabs>
            <w:ind w:firstLine="420"/>
            <w:rPr>
              <w:noProof/>
            </w:rPr>
          </w:pPr>
          <w:hyperlink w:anchor="_Toc134111308" w:history="1">
            <w:r w:rsidRPr="00612369">
              <w:rPr>
                <w:rStyle w:val="a4"/>
                <w:noProof/>
              </w:rPr>
              <w:t>四、实验结果</w:t>
            </w:r>
            <w:r>
              <w:rPr>
                <w:noProof/>
                <w:webHidden/>
              </w:rPr>
              <w:tab/>
            </w:r>
            <w:r>
              <w:rPr>
                <w:noProof/>
                <w:webHidden/>
              </w:rPr>
              <w:fldChar w:fldCharType="begin"/>
            </w:r>
            <w:r>
              <w:rPr>
                <w:noProof/>
                <w:webHidden/>
              </w:rPr>
              <w:instrText xml:space="preserve"> PAGEREF _Toc134111308 \h </w:instrText>
            </w:r>
            <w:r>
              <w:rPr>
                <w:noProof/>
                <w:webHidden/>
              </w:rPr>
            </w:r>
            <w:r>
              <w:rPr>
                <w:noProof/>
                <w:webHidden/>
              </w:rPr>
              <w:fldChar w:fldCharType="separate"/>
            </w:r>
            <w:r>
              <w:rPr>
                <w:noProof/>
                <w:webHidden/>
              </w:rPr>
              <w:t>3</w:t>
            </w:r>
            <w:r>
              <w:rPr>
                <w:noProof/>
                <w:webHidden/>
              </w:rPr>
              <w:fldChar w:fldCharType="end"/>
            </w:r>
          </w:hyperlink>
        </w:p>
        <w:p w14:paraId="6C932184" w14:textId="05322556" w:rsidR="00155BE6" w:rsidRDefault="00155BE6">
          <w:pPr>
            <w:pStyle w:val="TOC2"/>
            <w:tabs>
              <w:tab w:val="right" w:leader="dot" w:pos="8296"/>
            </w:tabs>
            <w:ind w:firstLine="420"/>
            <w:rPr>
              <w:noProof/>
            </w:rPr>
          </w:pPr>
          <w:hyperlink w:anchor="_Toc134111309" w:history="1">
            <w:r w:rsidRPr="00612369">
              <w:rPr>
                <w:rStyle w:val="a4"/>
                <w:noProof/>
              </w:rPr>
              <w:t>五、实验分析和总结</w:t>
            </w:r>
            <w:r>
              <w:rPr>
                <w:noProof/>
                <w:webHidden/>
              </w:rPr>
              <w:tab/>
            </w:r>
            <w:r>
              <w:rPr>
                <w:noProof/>
                <w:webHidden/>
              </w:rPr>
              <w:fldChar w:fldCharType="begin"/>
            </w:r>
            <w:r>
              <w:rPr>
                <w:noProof/>
                <w:webHidden/>
              </w:rPr>
              <w:instrText xml:space="preserve"> PAGEREF _Toc134111309 \h </w:instrText>
            </w:r>
            <w:r>
              <w:rPr>
                <w:noProof/>
                <w:webHidden/>
              </w:rPr>
            </w:r>
            <w:r>
              <w:rPr>
                <w:noProof/>
                <w:webHidden/>
              </w:rPr>
              <w:fldChar w:fldCharType="separate"/>
            </w:r>
            <w:r>
              <w:rPr>
                <w:noProof/>
                <w:webHidden/>
              </w:rPr>
              <w:t>6</w:t>
            </w:r>
            <w:r>
              <w:rPr>
                <w:noProof/>
                <w:webHidden/>
              </w:rPr>
              <w:fldChar w:fldCharType="end"/>
            </w:r>
          </w:hyperlink>
        </w:p>
        <w:p w14:paraId="2481BD04" w14:textId="6379BCB0" w:rsidR="00F83CC8" w:rsidRPr="00F83CC8" w:rsidRDefault="00F83CC8" w:rsidP="00F83CC8">
          <w:pPr>
            <w:ind w:firstLine="420"/>
          </w:pPr>
          <w:r>
            <w:rPr>
              <w:b/>
              <w:bCs/>
              <w:lang w:val="zh-CN"/>
            </w:rPr>
            <w:fldChar w:fldCharType="end"/>
          </w:r>
        </w:p>
      </w:sdtContent>
    </w:sdt>
    <w:p w14:paraId="17E3B80F" w14:textId="5D16D895" w:rsidR="00752793" w:rsidRPr="00752793" w:rsidRDefault="00752793" w:rsidP="00752793">
      <w:pPr>
        <w:pStyle w:val="2"/>
      </w:pPr>
      <w:bookmarkStart w:id="1" w:name="_Toc134111303"/>
      <w:r w:rsidRPr="00752793">
        <w:t>一、实验</w:t>
      </w:r>
      <w:r w:rsidRPr="00752793">
        <w:rPr>
          <w:rFonts w:hint="eastAsia"/>
        </w:rPr>
        <w:t>目的</w:t>
      </w:r>
      <w:bookmarkEnd w:id="1"/>
    </w:p>
    <w:p w14:paraId="3D59A6C2" w14:textId="0A5DBADC" w:rsidR="00752793" w:rsidRDefault="00752793" w:rsidP="00752793">
      <w:pPr>
        <w:pStyle w:val="a3"/>
        <w:numPr>
          <w:ilvl w:val="0"/>
          <w:numId w:val="2"/>
        </w:numPr>
        <w:ind w:firstLineChars="0"/>
      </w:pPr>
      <w:r>
        <w:rPr>
          <w:rFonts w:hint="eastAsia"/>
        </w:rPr>
        <w:t>熟悉图片的</w:t>
      </w:r>
      <w:r w:rsidR="007572BA">
        <w:rPr>
          <w:rFonts w:hint="eastAsia"/>
        </w:rPr>
        <w:t>视差匹配</w:t>
      </w:r>
    </w:p>
    <w:p w14:paraId="0A165617" w14:textId="44C8F656" w:rsidR="00752793" w:rsidRPr="00752793" w:rsidRDefault="00752793" w:rsidP="00752793">
      <w:pPr>
        <w:pStyle w:val="a3"/>
        <w:numPr>
          <w:ilvl w:val="0"/>
          <w:numId w:val="2"/>
        </w:numPr>
        <w:ind w:firstLineChars="0"/>
      </w:pPr>
      <w:r>
        <w:rPr>
          <w:rFonts w:hint="eastAsia"/>
        </w:rPr>
        <w:t>利用</w:t>
      </w:r>
      <w:proofErr w:type="spellStart"/>
      <w:r>
        <w:rPr>
          <w:rFonts w:hint="eastAsia"/>
        </w:rPr>
        <w:t>opencv</w:t>
      </w:r>
      <w:proofErr w:type="spellEnd"/>
      <w:r w:rsidR="007572BA">
        <w:rPr>
          <w:rFonts w:hint="eastAsia"/>
        </w:rPr>
        <w:t>实现图像的立体匹配得到两张图像的视差图，并对实验的过程和结果进行分析。</w:t>
      </w:r>
    </w:p>
    <w:p w14:paraId="5D448100" w14:textId="2815D57D" w:rsidR="00752793" w:rsidRDefault="00752793" w:rsidP="00752793">
      <w:pPr>
        <w:ind w:firstLine="420"/>
      </w:pPr>
    </w:p>
    <w:p w14:paraId="68ABD2E2" w14:textId="7FF1C1FD" w:rsidR="00752793" w:rsidRDefault="00752793" w:rsidP="00752793">
      <w:pPr>
        <w:pStyle w:val="2"/>
      </w:pPr>
      <w:bookmarkStart w:id="2" w:name="_Toc134111304"/>
      <w:r>
        <w:rPr>
          <w:rFonts w:hint="eastAsia"/>
        </w:rPr>
        <w:t>二、实验原理</w:t>
      </w:r>
      <w:bookmarkEnd w:id="2"/>
    </w:p>
    <w:p w14:paraId="78AC12B9" w14:textId="53D1BCBE" w:rsidR="00752793" w:rsidRDefault="00752793" w:rsidP="00752793">
      <w:pPr>
        <w:pStyle w:val="3"/>
        <w:rPr>
          <w:rFonts w:hint="eastAsia"/>
        </w:rPr>
      </w:pPr>
      <w:bookmarkStart w:id="3" w:name="_Toc134111305"/>
      <w:r w:rsidRPr="00752793">
        <w:rPr>
          <w:rFonts w:hint="eastAsia"/>
        </w:rPr>
        <w:t>2</w:t>
      </w:r>
      <w:r w:rsidRPr="00752793">
        <w:t xml:space="preserve">.1 </w:t>
      </w:r>
      <w:r w:rsidR="007A69F9">
        <w:rPr>
          <w:rFonts w:hint="eastAsia"/>
        </w:rPr>
        <w:t>视差匹配</w:t>
      </w:r>
      <w:bookmarkEnd w:id="3"/>
    </w:p>
    <w:p w14:paraId="04E937FA" w14:textId="150EF275" w:rsidR="00752793" w:rsidRDefault="007A69F9" w:rsidP="00752793">
      <w:pPr>
        <w:ind w:firstLine="420"/>
        <w:jc w:val="center"/>
      </w:pPr>
      <w:r>
        <w:rPr>
          <w:noProof/>
        </w:rPr>
        <w:drawing>
          <wp:inline distT="0" distB="0" distL="0" distR="0" wp14:anchorId="31649699" wp14:editId="460D2EF8">
            <wp:extent cx="4339167" cy="1885391"/>
            <wp:effectExtent l="0" t="0" r="4445" b="635"/>
            <wp:docPr id="7" name="图片 7" descr="3D视觉之立体匹配（Stereo Matching）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视觉之立体匹配（Stereo Matching） - 知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8193" cy="1889313"/>
                    </a:xfrm>
                    <a:prstGeom prst="rect">
                      <a:avLst/>
                    </a:prstGeom>
                    <a:noFill/>
                    <a:ln>
                      <a:noFill/>
                    </a:ln>
                  </pic:spPr>
                </pic:pic>
              </a:graphicData>
            </a:graphic>
          </wp:inline>
        </w:drawing>
      </w:r>
    </w:p>
    <w:p w14:paraId="4BA66666" w14:textId="14BF0B66" w:rsidR="007A69F9" w:rsidRDefault="007A69F9" w:rsidP="007A69F9">
      <w:pPr>
        <w:ind w:firstLine="420"/>
        <w:rPr>
          <w:rFonts w:hint="eastAsia"/>
        </w:rPr>
      </w:pPr>
      <w:r>
        <w:rPr>
          <w:rFonts w:hint="eastAsia"/>
        </w:rPr>
        <w:t>在计算机视觉领域中，视差</w:t>
      </w:r>
      <w:proofErr w:type="gramStart"/>
      <w:r>
        <w:rPr>
          <w:rFonts w:hint="eastAsia"/>
        </w:rPr>
        <w:t>匹配指</w:t>
      </w:r>
      <w:proofErr w:type="gramEnd"/>
      <w:r>
        <w:rPr>
          <w:rFonts w:hint="eastAsia"/>
        </w:rPr>
        <w:t>的是在两张图像中找到对应点的过程。具体来说，给定两幅图像，视差匹配算法的目标是找到在两幅图像中对应的像素点，并计算它们之间的视</w:t>
      </w:r>
      <w:r>
        <w:rPr>
          <w:rFonts w:hint="eastAsia"/>
        </w:rPr>
        <w:lastRenderedPageBreak/>
        <w:t>差或者深度值。视差匹配是计算机视觉中的一个重要问题，其在</w:t>
      </w:r>
      <w:r>
        <w:t>3D重建、立体视觉、自动驾驶、机器人导航等领域都有广泛的应用。</w:t>
      </w:r>
    </w:p>
    <w:p w14:paraId="7A2E1572" w14:textId="30830E92" w:rsidR="007A69F9" w:rsidRDefault="007A69F9" w:rsidP="007A69F9">
      <w:pPr>
        <w:ind w:firstLine="420"/>
        <w:rPr>
          <w:rFonts w:hint="eastAsia"/>
        </w:rPr>
      </w:pPr>
      <w:r>
        <w:rPr>
          <w:rFonts w:hint="eastAsia"/>
        </w:rPr>
        <w:t>视差匹配的主要思路是基于两个核心假设：首先，相同的物体在不同的图像中有相同的几何形状；其次，距离相近的物体在不同的图像中的视差比距离远的物体更容易计算。基于这些假设，我们可以将两幅图像中的像素点进行匹配，然后计算它们之间的视差或者深度值。</w:t>
      </w:r>
    </w:p>
    <w:p w14:paraId="0BA8D419" w14:textId="2ED2D779" w:rsidR="007A69F9" w:rsidRDefault="007A69F9" w:rsidP="007A69F9">
      <w:pPr>
        <w:ind w:firstLine="420"/>
        <w:rPr>
          <w:rFonts w:hint="eastAsia"/>
        </w:rPr>
      </w:pPr>
      <w:r>
        <w:rPr>
          <w:rFonts w:hint="eastAsia"/>
        </w:rPr>
        <w:t>视差匹配的具体实现方式有很多种，其中最常用的方法是基于区域匹配和基于特征匹配的方法。区域匹配方法是指将两幅图像分成若干个区域，然后对每个区域进行匹配，最终得到整个图像的视差图。而基于特征匹配的方法则是将图像中的关键点进行匹配，然后计算它们之间的视差或者深度值。</w:t>
      </w:r>
    </w:p>
    <w:p w14:paraId="797834AA" w14:textId="69A10E07" w:rsidR="007A69F9" w:rsidRDefault="007A69F9" w:rsidP="007A69F9">
      <w:pPr>
        <w:ind w:firstLine="420"/>
      </w:pPr>
      <w:r>
        <w:rPr>
          <w:rFonts w:hint="eastAsia"/>
        </w:rPr>
        <w:t>在实际的视差匹配过程中，需要注意避免匹配错误和噪声的影响，同时也需要注意在不同的场景中选择合适的视差匹配算法和参数。视差匹配技术的发展和应用，为计算机视觉和机器人视觉等领域的研究和应用提供了强大的工具和支持。</w:t>
      </w:r>
    </w:p>
    <w:p w14:paraId="62A410E9" w14:textId="5400598F" w:rsidR="007A69F9" w:rsidRDefault="007A69F9" w:rsidP="007A69F9">
      <w:pPr>
        <w:pStyle w:val="3"/>
      </w:pPr>
      <w:bookmarkStart w:id="4" w:name="_Toc134111306"/>
      <w:r>
        <w:rPr>
          <w:rFonts w:hint="eastAsia"/>
        </w:rPr>
        <w:t>2.</w:t>
      </w:r>
      <w:r>
        <w:t xml:space="preserve">2 </w:t>
      </w:r>
      <w:r>
        <w:rPr>
          <w:rFonts w:hint="eastAsia"/>
        </w:rPr>
        <w:t>NCC立体匹配</w:t>
      </w:r>
      <w:bookmarkEnd w:id="4"/>
    </w:p>
    <w:p w14:paraId="1278B8AE" w14:textId="045933FA" w:rsidR="007A69F9" w:rsidRDefault="007A69F9" w:rsidP="007A69F9">
      <w:pPr>
        <w:ind w:firstLine="420"/>
        <w:rPr>
          <w:rFonts w:hint="eastAsia"/>
        </w:rPr>
      </w:pPr>
      <w:r>
        <w:t>NCC（Normalized Cross-Correlation，标准化互相关）是一种经典的立体视差匹配方法。该方法的基本思想是对左右两幅图像中的每个像素，分别在其周围的邻域内搜索其在右图中的对应位置，然后通过计算两个像素之间的互相关值，得到它们之间的相似度。最终，根据相似度的大小来确定左右两幅图像中的对应点，从而计算出立体视差。</w:t>
      </w:r>
    </w:p>
    <w:p w14:paraId="237809A5" w14:textId="328DC8B2" w:rsidR="007A69F9" w:rsidRDefault="007A69F9" w:rsidP="007A69F9">
      <w:pPr>
        <w:ind w:firstLine="420"/>
        <w:rPr>
          <w:rFonts w:hint="eastAsia"/>
        </w:rPr>
      </w:pPr>
      <w:r>
        <w:t>NCC立体视差匹配的主要优点是计算速度较快，且对于不同光照和纹理变化的情况具有较好的适应性和鲁棒性。其具体实现步骤如下：</w:t>
      </w:r>
    </w:p>
    <w:p w14:paraId="4F16C141" w14:textId="77777777" w:rsidR="007A69F9" w:rsidRDefault="007A69F9" w:rsidP="007A69F9">
      <w:pPr>
        <w:pStyle w:val="a3"/>
        <w:numPr>
          <w:ilvl w:val="0"/>
          <w:numId w:val="4"/>
        </w:numPr>
        <w:ind w:firstLineChars="0"/>
      </w:pPr>
      <w:r>
        <w:rPr>
          <w:rFonts w:hint="eastAsia"/>
        </w:rPr>
        <w:t>对于左图中的每个像素点，在其周围的邻域内搜索其在右图中的对应位置；</w:t>
      </w:r>
    </w:p>
    <w:p w14:paraId="3700AAF0" w14:textId="77777777" w:rsidR="007A69F9" w:rsidRDefault="007A69F9" w:rsidP="007A69F9">
      <w:pPr>
        <w:pStyle w:val="a3"/>
        <w:numPr>
          <w:ilvl w:val="0"/>
          <w:numId w:val="4"/>
        </w:numPr>
        <w:ind w:firstLineChars="0"/>
      </w:pPr>
      <w:r>
        <w:rPr>
          <w:rFonts w:hint="eastAsia"/>
        </w:rPr>
        <w:t>在左右两幅图像中分别选取一个固定大小的矩形邻域，计算两个矩形邻域的互相关系数；</w:t>
      </w:r>
    </w:p>
    <w:p w14:paraId="2FAA883D" w14:textId="77777777" w:rsidR="007A69F9" w:rsidRDefault="007A69F9" w:rsidP="007A69F9">
      <w:pPr>
        <w:pStyle w:val="a3"/>
        <w:numPr>
          <w:ilvl w:val="0"/>
          <w:numId w:val="4"/>
        </w:numPr>
        <w:ind w:firstLineChars="0"/>
      </w:pPr>
      <w:r>
        <w:rPr>
          <w:rFonts w:hint="eastAsia"/>
        </w:rPr>
        <w:t>根据互相关系数的大小，确定左右两幅图像中的对应点；</w:t>
      </w:r>
    </w:p>
    <w:p w14:paraId="3C3957D7" w14:textId="77777777" w:rsidR="007A69F9" w:rsidRDefault="007A69F9" w:rsidP="007A69F9">
      <w:pPr>
        <w:pStyle w:val="a3"/>
        <w:numPr>
          <w:ilvl w:val="0"/>
          <w:numId w:val="4"/>
        </w:numPr>
        <w:ind w:firstLineChars="0"/>
      </w:pPr>
      <w:r>
        <w:rPr>
          <w:rFonts w:hint="eastAsia"/>
        </w:rPr>
        <w:t>计算左右两幅图像中对应点的视差，即左右像素坐标之差。</w:t>
      </w:r>
    </w:p>
    <w:p w14:paraId="2F37758A" w14:textId="7319B4B8" w:rsidR="007A69F9" w:rsidRDefault="007A69F9" w:rsidP="007A69F9">
      <w:pPr>
        <w:ind w:firstLine="420"/>
        <w:rPr>
          <w:rFonts w:hint="eastAsia"/>
        </w:rPr>
      </w:pPr>
      <w:r>
        <w:rPr>
          <w:rFonts w:hint="eastAsia"/>
        </w:rPr>
        <w:t>需要注意的是，在进行</w:t>
      </w:r>
      <w:r>
        <w:t>NCC立体视差匹配时，为了避免匹配误差和噪声的影响，通常需要对左右两幅图像进行预处理，如去噪、对比度增强等。此外，为了进一步提高匹配效果，还可以采用多尺度匹配和视差平滑等技术。</w:t>
      </w:r>
    </w:p>
    <w:p w14:paraId="2C78B272" w14:textId="3BE3F07D" w:rsidR="007A69F9" w:rsidRPr="007A69F9" w:rsidRDefault="007A69F9" w:rsidP="007A69F9">
      <w:pPr>
        <w:ind w:firstLine="420"/>
        <w:rPr>
          <w:rFonts w:hint="eastAsia"/>
        </w:rPr>
      </w:pPr>
      <w:r>
        <w:t>NCC立体视差匹配是一种经典的立体视差匹配方法，具有简单、快速、鲁棒等优点，在实际的计算机视觉和机器人视觉应用中得到广泛的应用。</w:t>
      </w:r>
    </w:p>
    <w:p w14:paraId="2D3984C4" w14:textId="4A9952A8" w:rsidR="00452F9F" w:rsidRDefault="00452F9F" w:rsidP="00452F9F">
      <w:pPr>
        <w:pStyle w:val="2"/>
      </w:pPr>
      <w:bookmarkStart w:id="5" w:name="_Toc134111307"/>
      <w:r>
        <w:rPr>
          <w:rFonts w:hint="eastAsia"/>
        </w:rPr>
        <w:t>三、实验代码</w:t>
      </w:r>
      <w:bookmarkEnd w:id="5"/>
    </w:p>
    <w:p w14:paraId="4818B8FD" w14:textId="313A4FD2" w:rsidR="00452F9F" w:rsidRDefault="00452F9F" w:rsidP="00452F9F">
      <w:pPr>
        <w:ind w:firstLine="420"/>
      </w:pPr>
      <w:r>
        <w:rPr>
          <w:rFonts w:hint="eastAsia"/>
        </w:rPr>
        <w:t>实验的代码分为以下的几个部分。</w:t>
      </w:r>
    </w:p>
    <w:p w14:paraId="2514FBFD" w14:textId="4BC01955" w:rsidR="00452F9F" w:rsidRDefault="00452F9F" w:rsidP="00452F9F">
      <w:pPr>
        <w:ind w:firstLine="420"/>
      </w:pPr>
      <w:r>
        <w:rPr>
          <w:rFonts w:hint="eastAsia"/>
        </w:rPr>
        <w:t>首先，读取原始图像，</w:t>
      </w:r>
      <w:r w:rsidR="007A69F9">
        <w:rPr>
          <w:rFonts w:hint="eastAsia"/>
        </w:rPr>
        <w:t>确定偏移步长以及NCC窗口的宽度。</w:t>
      </w:r>
      <w:r w:rsidR="007A69F9">
        <w:t xml:space="preserve"> </w:t>
      </w:r>
    </w:p>
    <w:p w14:paraId="60E2D66F" w14:textId="772B8C5D" w:rsidR="00452F9F" w:rsidRDefault="007A69F9" w:rsidP="00452F9F">
      <w:pPr>
        <w:ind w:firstLine="420"/>
        <w:jc w:val="center"/>
      </w:pPr>
      <w:r>
        <w:rPr>
          <w:noProof/>
        </w:rPr>
        <w:lastRenderedPageBreak/>
        <w:drawing>
          <wp:inline distT="0" distB="0" distL="0" distR="0" wp14:anchorId="5CB4C564" wp14:editId="0023EAFC">
            <wp:extent cx="5274310" cy="1578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78610"/>
                    </a:xfrm>
                    <a:prstGeom prst="rect">
                      <a:avLst/>
                    </a:prstGeom>
                  </pic:spPr>
                </pic:pic>
              </a:graphicData>
            </a:graphic>
          </wp:inline>
        </w:drawing>
      </w:r>
    </w:p>
    <w:p w14:paraId="51FB3420" w14:textId="577DE243" w:rsidR="00452F9F" w:rsidRDefault="00452F9F" w:rsidP="00452F9F">
      <w:pPr>
        <w:ind w:firstLine="420"/>
      </w:pPr>
      <w:r>
        <w:rPr>
          <w:rFonts w:hint="eastAsia"/>
        </w:rPr>
        <w:t>然后，</w:t>
      </w:r>
      <w:r w:rsidR="00E84319" w:rsidRPr="00E84319">
        <w:rPr>
          <w:rFonts w:hint="eastAsia"/>
        </w:rPr>
        <w:t>使用归一化的互相</w:t>
      </w:r>
      <w:proofErr w:type="gramStart"/>
      <w:r w:rsidR="00E84319" w:rsidRPr="00E84319">
        <w:rPr>
          <w:rFonts w:hint="eastAsia"/>
        </w:rPr>
        <w:t>关计算</w:t>
      </w:r>
      <w:proofErr w:type="gramEnd"/>
      <w:r w:rsidR="00E84319" w:rsidRPr="00E84319">
        <w:rPr>
          <w:rFonts w:hint="eastAsia"/>
        </w:rPr>
        <w:t>视差图像</w:t>
      </w:r>
      <w:r w:rsidR="00E84319">
        <w:rPr>
          <w:rFonts w:hint="eastAsia"/>
        </w:rPr>
        <w:t>。</w:t>
      </w:r>
    </w:p>
    <w:p w14:paraId="2B848A1F" w14:textId="069751FA" w:rsidR="00452F9F" w:rsidRDefault="00E84319" w:rsidP="00452F9F">
      <w:pPr>
        <w:ind w:firstLine="420"/>
      </w:pPr>
      <w:r>
        <w:rPr>
          <w:noProof/>
        </w:rPr>
        <w:drawing>
          <wp:inline distT="0" distB="0" distL="0" distR="0" wp14:anchorId="763098F1" wp14:editId="6C31E9DC">
            <wp:extent cx="5274310" cy="33762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76295"/>
                    </a:xfrm>
                    <a:prstGeom prst="rect">
                      <a:avLst/>
                    </a:prstGeom>
                  </pic:spPr>
                </pic:pic>
              </a:graphicData>
            </a:graphic>
          </wp:inline>
        </w:drawing>
      </w:r>
    </w:p>
    <w:p w14:paraId="458FCB10" w14:textId="1161331F" w:rsidR="00452F9F" w:rsidRDefault="00452F9F" w:rsidP="00452F9F">
      <w:pPr>
        <w:ind w:firstLine="420"/>
      </w:pPr>
      <w:r>
        <w:rPr>
          <w:rFonts w:hint="eastAsia"/>
        </w:rPr>
        <w:t>最后，显示</w:t>
      </w:r>
      <w:r w:rsidR="00E84319">
        <w:rPr>
          <w:rFonts w:hint="eastAsia"/>
        </w:rPr>
        <w:t>视差匹配的</w:t>
      </w:r>
      <w:r>
        <w:rPr>
          <w:rFonts w:hint="eastAsia"/>
        </w:rPr>
        <w:t>结果。</w:t>
      </w:r>
    </w:p>
    <w:p w14:paraId="08C992E2" w14:textId="6DE73A35" w:rsidR="00452F9F" w:rsidRDefault="00E84319" w:rsidP="00452F9F">
      <w:pPr>
        <w:ind w:firstLine="420"/>
      </w:pPr>
      <w:r>
        <w:rPr>
          <w:noProof/>
        </w:rPr>
        <w:drawing>
          <wp:inline distT="0" distB="0" distL="0" distR="0" wp14:anchorId="5AB0EC9A" wp14:editId="3B79B135">
            <wp:extent cx="5307105" cy="10710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311" cy="1074505"/>
                    </a:xfrm>
                    <a:prstGeom prst="rect">
                      <a:avLst/>
                    </a:prstGeom>
                  </pic:spPr>
                </pic:pic>
              </a:graphicData>
            </a:graphic>
          </wp:inline>
        </w:drawing>
      </w:r>
    </w:p>
    <w:p w14:paraId="35120B1A" w14:textId="7A10A894" w:rsidR="00452F9F" w:rsidRDefault="00452F9F" w:rsidP="00452F9F">
      <w:pPr>
        <w:pStyle w:val="2"/>
      </w:pPr>
      <w:bookmarkStart w:id="6" w:name="_Toc134111308"/>
      <w:r>
        <w:rPr>
          <w:rFonts w:hint="eastAsia"/>
        </w:rPr>
        <w:t>四、实验结果</w:t>
      </w:r>
      <w:bookmarkEnd w:id="6"/>
    </w:p>
    <w:p w14:paraId="6C20276E" w14:textId="21194CBE" w:rsidR="00452F9F" w:rsidRDefault="00452F9F" w:rsidP="00452F9F">
      <w:pPr>
        <w:ind w:firstLine="420"/>
      </w:pPr>
      <w:r>
        <w:rPr>
          <w:rFonts w:hint="eastAsia"/>
        </w:rPr>
        <w:t>下图是</w:t>
      </w:r>
      <w:r w:rsidR="00E84319">
        <w:rPr>
          <w:rFonts w:hint="eastAsia"/>
        </w:rPr>
        <w:t>两张原始的图片</w:t>
      </w:r>
      <w:r>
        <w:rPr>
          <w:rFonts w:hint="eastAsia"/>
        </w:rPr>
        <w:t>。</w:t>
      </w:r>
    </w:p>
    <w:p w14:paraId="51C292EA" w14:textId="5AF92208" w:rsidR="00452F9F" w:rsidRDefault="00E84319" w:rsidP="00452F9F">
      <w:pPr>
        <w:ind w:firstLine="420"/>
        <w:jc w:val="center"/>
      </w:pPr>
      <w:r>
        <w:rPr>
          <w:noProof/>
        </w:rPr>
        <w:lastRenderedPageBreak/>
        <w:drawing>
          <wp:inline distT="0" distB="0" distL="0" distR="0" wp14:anchorId="59377915" wp14:editId="55C77E2A">
            <wp:extent cx="2392893" cy="1993900"/>
            <wp:effectExtent l="0" t="0" r="762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291" cy="1998398"/>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C3AA832" wp14:editId="63A1094B">
            <wp:extent cx="2397972" cy="1998133"/>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00" cy="2015905"/>
                    </a:xfrm>
                    <a:prstGeom prst="rect">
                      <a:avLst/>
                    </a:prstGeom>
                    <a:noFill/>
                    <a:ln>
                      <a:noFill/>
                    </a:ln>
                  </pic:spPr>
                </pic:pic>
              </a:graphicData>
            </a:graphic>
          </wp:inline>
        </w:drawing>
      </w:r>
    </w:p>
    <w:p w14:paraId="3054BAD7" w14:textId="1BF2720A" w:rsidR="00452F9F" w:rsidRDefault="00CB592C" w:rsidP="00CB592C">
      <w:pPr>
        <w:ind w:firstLine="420"/>
      </w:pPr>
      <w:r>
        <w:rPr>
          <w:rFonts w:hint="eastAsia"/>
        </w:rPr>
        <w:t>使用不同的NCC窗口大小可以得到不同结果如下所示。</w:t>
      </w:r>
    </w:p>
    <w:p w14:paraId="3F0DB217" w14:textId="44ED51AD" w:rsidR="00CB592C" w:rsidRDefault="00CB592C" w:rsidP="00CB592C">
      <w:pPr>
        <w:ind w:firstLine="420"/>
      </w:pPr>
      <w:r>
        <w:rPr>
          <w:rFonts w:hint="eastAsia"/>
        </w:rPr>
        <w:t>窗口大小为4：</w:t>
      </w:r>
    </w:p>
    <w:p w14:paraId="58960D38" w14:textId="11A70324" w:rsidR="00CB592C" w:rsidRDefault="00CB592C" w:rsidP="00CB592C">
      <w:pPr>
        <w:ind w:firstLine="420"/>
        <w:jc w:val="center"/>
      </w:pPr>
      <w:r>
        <w:rPr>
          <w:noProof/>
        </w:rPr>
        <w:drawing>
          <wp:inline distT="0" distB="0" distL="0" distR="0" wp14:anchorId="43DD9FD5" wp14:editId="32D432A0">
            <wp:extent cx="3018367" cy="25150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3658" cy="2519491"/>
                    </a:xfrm>
                    <a:prstGeom prst="rect">
                      <a:avLst/>
                    </a:prstGeom>
                    <a:noFill/>
                    <a:ln>
                      <a:noFill/>
                    </a:ln>
                  </pic:spPr>
                </pic:pic>
              </a:graphicData>
            </a:graphic>
          </wp:inline>
        </w:drawing>
      </w:r>
    </w:p>
    <w:p w14:paraId="4F3023DD" w14:textId="5770F9C5" w:rsidR="00CB592C" w:rsidRDefault="00CB592C" w:rsidP="00CB592C">
      <w:pPr>
        <w:ind w:firstLine="420"/>
      </w:pPr>
      <w:r>
        <w:rPr>
          <w:rFonts w:hint="eastAsia"/>
        </w:rPr>
        <w:t>窗口大小为8：</w:t>
      </w:r>
    </w:p>
    <w:p w14:paraId="33F9E601" w14:textId="468EBEC2" w:rsidR="00CB592C" w:rsidRDefault="00CB592C" w:rsidP="00CB592C">
      <w:pPr>
        <w:ind w:firstLine="420"/>
        <w:jc w:val="center"/>
      </w:pPr>
      <w:r>
        <w:rPr>
          <w:noProof/>
        </w:rPr>
        <w:drawing>
          <wp:inline distT="0" distB="0" distL="0" distR="0" wp14:anchorId="671DAC46" wp14:editId="34AF5CFA">
            <wp:extent cx="3058432" cy="2548467"/>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4580" cy="2561923"/>
                    </a:xfrm>
                    <a:prstGeom prst="rect">
                      <a:avLst/>
                    </a:prstGeom>
                    <a:noFill/>
                    <a:ln>
                      <a:noFill/>
                    </a:ln>
                  </pic:spPr>
                </pic:pic>
              </a:graphicData>
            </a:graphic>
          </wp:inline>
        </w:drawing>
      </w:r>
    </w:p>
    <w:p w14:paraId="6D38ED71" w14:textId="7F6074BB" w:rsidR="00CB592C" w:rsidRDefault="00CB592C" w:rsidP="00CB592C">
      <w:pPr>
        <w:ind w:firstLine="420"/>
        <w:jc w:val="center"/>
      </w:pPr>
    </w:p>
    <w:p w14:paraId="326B3048" w14:textId="552807DB" w:rsidR="00CB592C" w:rsidRDefault="00CB592C" w:rsidP="00CB592C">
      <w:pPr>
        <w:ind w:firstLine="420"/>
        <w:jc w:val="center"/>
      </w:pPr>
    </w:p>
    <w:p w14:paraId="7BC24442" w14:textId="66C180CD" w:rsidR="00CB592C" w:rsidRDefault="00CB592C" w:rsidP="00CB592C">
      <w:pPr>
        <w:ind w:firstLine="420"/>
        <w:jc w:val="center"/>
      </w:pPr>
    </w:p>
    <w:p w14:paraId="287716CF" w14:textId="04D8037C" w:rsidR="00CB592C" w:rsidRDefault="00CB592C" w:rsidP="00CB592C">
      <w:pPr>
        <w:ind w:firstLine="420"/>
      </w:pPr>
      <w:r>
        <w:rPr>
          <w:rFonts w:hint="eastAsia"/>
        </w:rPr>
        <w:lastRenderedPageBreak/>
        <w:t>窗口大小为1</w:t>
      </w:r>
      <w:r>
        <w:t>2</w:t>
      </w:r>
      <w:r>
        <w:rPr>
          <w:rFonts w:hint="eastAsia"/>
        </w:rPr>
        <w:t>：</w:t>
      </w:r>
    </w:p>
    <w:p w14:paraId="508DF7D7" w14:textId="6A3114C0" w:rsidR="00CB592C" w:rsidRDefault="00CB592C" w:rsidP="00CB592C">
      <w:pPr>
        <w:ind w:firstLine="420"/>
        <w:jc w:val="center"/>
      </w:pPr>
      <w:r>
        <w:rPr>
          <w:noProof/>
        </w:rPr>
        <w:drawing>
          <wp:inline distT="0" distB="0" distL="0" distR="0" wp14:anchorId="329DCE94" wp14:editId="0CA67996">
            <wp:extent cx="2880617" cy="240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887" cy="2419690"/>
                    </a:xfrm>
                    <a:prstGeom prst="rect">
                      <a:avLst/>
                    </a:prstGeom>
                    <a:noFill/>
                    <a:ln>
                      <a:noFill/>
                    </a:ln>
                  </pic:spPr>
                </pic:pic>
              </a:graphicData>
            </a:graphic>
          </wp:inline>
        </w:drawing>
      </w:r>
    </w:p>
    <w:p w14:paraId="77F5F100" w14:textId="4B1CB059" w:rsidR="00CB592C" w:rsidRDefault="00CB592C" w:rsidP="00CB592C">
      <w:pPr>
        <w:ind w:firstLine="420"/>
      </w:pPr>
      <w:r>
        <w:rPr>
          <w:rFonts w:hint="eastAsia"/>
        </w:rPr>
        <w:t>窗口大小为1</w:t>
      </w:r>
      <w:r>
        <w:t>6</w:t>
      </w:r>
      <w:r>
        <w:rPr>
          <w:rFonts w:hint="eastAsia"/>
        </w:rPr>
        <w:t>：</w:t>
      </w:r>
    </w:p>
    <w:p w14:paraId="26A62F9C" w14:textId="45811E48" w:rsidR="00CB592C" w:rsidRDefault="00CB592C" w:rsidP="00CB592C">
      <w:pPr>
        <w:ind w:firstLine="420"/>
        <w:jc w:val="center"/>
      </w:pPr>
      <w:r>
        <w:rPr>
          <w:noProof/>
        </w:rPr>
        <w:drawing>
          <wp:inline distT="0" distB="0" distL="0" distR="0" wp14:anchorId="15D394C9" wp14:editId="403792B8">
            <wp:extent cx="2916179" cy="242993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983" cy="2455600"/>
                    </a:xfrm>
                    <a:prstGeom prst="rect">
                      <a:avLst/>
                    </a:prstGeom>
                    <a:noFill/>
                    <a:ln>
                      <a:noFill/>
                    </a:ln>
                  </pic:spPr>
                </pic:pic>
              </a:graphicData>
            </a:graphic>
          </wp:inline>
        </w:drawing>
      </w:r>
    </w:p>
    <w:p w14:paraId="057396BD" w14:textId="6728DAEB" w:rsidR="00CB592C" w:rsidRDefault="00CB592C" w:rsidP="00CB592C">
      <w:pPr>
        <w:ind w:firstLine="420"/>
      </w:pPr>
      <w:r>
        <w:rPr>
          <w:rFonts w:hint="eastAsia"/>
        </w:rPr>
        <w:t>窗口大小为2</w:t>
      </w:r>
      <w:r>
        <w:t>4</w:t>
      </w:r>
      <w:r>
        <w:rPr>
          <w:rFonts w:hint="eastAsia"/>
        </w:rPr>
        <w:t>：</w:t>
      </w:r>
    </w:p>
    <w:p w14:paraId="25636561" w14:textId="125D2D15" w:rsidR="00CB592C" w:rsidRDefault="00CB592C" w:rsidP="00CB592C">
      <w:pPr>
        <w:ind w:firstLine="420"/>
        <w:jc w:val="center"/>
        <w:rPr>
          <w:rFonts w:hint="eastAsia"/>
        </w:rPr>
      </w:pPr>
      <w:r>
        <w:rPr>
          <w:noProof/>
        </w:rPr>
        <w:drawing>
          <wp:inline distT="0" distB="0" distL="0" distR="0" wp14:anchorId="76AB67EA" wp14:editId="517E84D0">
            <wp:extent cx="2916179" cy="2429933"/>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0451" cy="2441825"/>
                    </a:xfrm>
                    <a:prstGeom prst="rect">
                      <a:avLst/>
                    </a:prstGeom>
                    <a:noFill/>
                    <a:ln>
                      <a:noFill/>
                    </a:ln>
                  </pic:spPr>
                </pic:pic>
              </a:graphicData>
            </a:graphic>
          </wp:inline>
        </w:drawing>
      </w:r>
    </w:p>
    <w:p w14:paraId="0EB45754" w14:textId="78CAECFC" w:rsidR="00452F9F" w:rsidRDefault="00452F9F" w:rsidP="00452F9F">
      <w:pPr>
        <w:ind w:firstLineChars="0" w:firstLine="0"/>
        <w:jc w:val="center"/>
      </w:pPr>
    </w:p>
    <w:p w14:paraId="6C81686F" w14:textId="35741421" w:rsidR="00452F9F" w:rsidRDefault="00452F9F" w:rsidP="00452F9F">
      <w:pPr>
        <w:pStyle w:val="2"/>
      </w:pPr>
      <w:bookmarkStart w:id="7" w:name="_Toc134111309"/>
      <w:r>
        <w:rPr>
          <w:rFonts w:hint="eastAsia"/>
        </w:rPr>
        <w:lastRenderedPageBreak/>
        <w:t>五、实验分析和总结</w:t>
      </w:r>
      <w:bookmarkEnd w:id="7"/>
    </w:p>
    <w:p w14:paraId="7D917C41" w14:textId="0F264B62" w:rsidR="00CB592C" w:rsidRDefault="00CB592C" w:rsidP="00CB592C">
      <w:pPr>
        <w:ind w:firstLine="420"/>
        <w:rPr>
          <w:rFonts w:hint="eastAsia"/>
        </w:rPr>
      </w:pPr>
      <w:r>
        <w:rPr>
          <w:rFonts w:hint="eastAsia"/>
        </w:rPr>
        <w:t>在</w:t>
      </w:r>
      <w:r>
        <w:rPr>
          <w:rFonts w:hint="eastAsia"/>
        </w:rPr>
        <w:t>利用</w:t>
      </w:r>
      <w:r>
        <w:t>NCC立体视差匹配进行实验时，我们可以对一组立体图像进行处理，以得到它们之间的视差图像。在实验中，我们可以对不同的图像进行比较，以了解NCC立体视差匹配的性能和优缺点。</w:t>
      </w:r>
    </w:p>
    <w:p w14:paraId="5429A0C8" w14:textId="08F69164" w:rsidR="00CB592C" w:rsidRDefault="00CB592C" w:rsidP="00CB592C">
      <w:pPr>
        <w:ind w:firstLine="420"/>
        <w:rPr>
          <w:rFonts w:hint="eastAsia"/>
        </w:rPr>
      </w:pPr>
      <w:r>
        <w:rPr>
          <w:rFonts w:hint="eastAsia"/>
        </w:rPr>
        <w:t>我们可以</w:t>
      </w:r>
      <w:r>
        <w:rPr>
          <w:rFonts w:hint="eastAsia"/>
        </w:rPr>
        <w:t>通过调整邻域大小、窗口函数、阈值等参数来对</w:t>
      </w:r>
      <w:r>
        <w:t>NCC立体视差匹配进行优化，以获得更加准确的视差估计结果。此外，还可以采用多尺度匹配、视差平滑等技术来进一步提高匹配效果。</w:t>
      </w:r>
    </w:p>
    <w:p w14:paraId="18ED582A" w14:textId="5C09F56B" w:rsidR="00452F9F" w:rsidRPr="00452F9F" w:rsidRDefault="00CB592C" w:rsidP="00CB592C">
      <w:pPr>
        <w:ind w:firstLine="420"/>
      </w:pPr>
      <w:r>
        <w:rPr>
          <w:rFonts w:hint="eastAsia"/>
        </w:rPr>
        <w:t>总的来说，</w:t>
      </w:r>
      <w:r>
        <w:t>NCC立体视差匹配是一种简单、快速、鲁棒的立体视差匹配方法，具有较好的适应性和准确性。但是，在处理具有大视差范围、纹理不清晰或存在噪声的图像时，其匹配效果可能会受到较大的影响。因此，在实际应用中，需要根据具体情况选择合适的算法，并进行必要的参数调整和优化。</w:t>
      </w:r>
    </w:p>
    <w:sectPr w:rsidR="00452F9F" w:rsidRPr="00452F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04D93"/>
    <w:multiLevelType w:val="hybridMultilevel"/>
    <w:tmpl w:val="754C40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3FF2F11"/>
    <w:multiLevelType w:val="hybridMultilevel"/>
    <w:tmpl w:val="2E861ADC"/>
    <w:lvl w:ilvl="0" w:tplc="90D00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52EF3"/>
    <w:multiLevelType w:val="hybridMultilevel"/>
    <w:tmpl w:val="8B0E0794"/>
    <w:lvl w:ilvl="0" w:tplc="22FC88CC">
      <w:start w:val="1"/>
      <w:numFmt w:val="japaneseCounting"/>
      <w:lvlText w:val="%1、"/>
      <w:lvlJc w:val="left"/>
      <w:pPr>
        <w:ind w:left="1140" w:hanging="58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6D2A4081"/>
    <w:multiLevelType w:val="hybridMultilevel"/>
    <w:tmpl w:val="D2A836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1C5"/>
    <w:rsid w:val="00155BE6"/>
    <w:rsid w:val="001F087E"/>
    <w:rsid w:val="002D61C5"/>
    <w:rsid w:val="00452F9F"/>
    <w:rsid w:val="00573A47"/>
    <w:rsid w:val="00752793"/>
    <w:rsid w:val="007572BA"/>
    <w:rsid w:val="007A69F9"/>
    <w:rsid w:val="00BE0AD9"/>
    <w:rsid w:val="00CB592C"/>
    <w:rsid w:val="00E84319"/>
    <w:rsid w:val="00F83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68B20"/>
  <w15:chartTrackingRefBased/>
  <w15:docId w15:val="{AB17C989-B275-4304-874F-DEBA1765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793"/>
    <w:pPr>
      <w:widowControl w:val="0"/>
      <w:spacing w:line="288" w:lineRule="auto"/>
      <w:ind w:firstLineChars="200" w:firstLine="200"/>
      <w:jc w:val="both"/>
    </w:pPr>
  </w:style>
  <w:style w:type="paragraph" w:styleId="1">
    <w:name w:val="heading 1"/>
    <w:basedOn w:val="a"/>
    <w:next w:val="a"/>
    <w:link w:val="10"/>
    <w:uiPriority w:val="9"/>
    <w:qFormat/>
    <w:rsid w:val="00752793"/>
    <w:pPr>
      <w:keepNext/>
      <w:keepLines/>
      <w:spacing w:before="340" w:after="330"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52793"/>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752793"/>
    <w:pPr>
      <w:keepNext/>
      <w:keepLines/>
      <w:spacing w:before="260" w:after="260" w:line="415" w:lineRule="auto"/>
      <w:ind w:firstLineChars="0" w:firstLine="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2793"/>
    <w:rPr>
      <w:b/>
      <w:bCs/>
      <w:kern w:val="44"/>
      <w:sz w:val="32"/>
      <w:szCs w:val="44"/>
    </w:rPr>
  </w:style>
  <w:style w:type="character" w:customStyle="1" w:styleId="20">
    <w:name w:val="标题 2 字符"/>
    <w:basedOn w:val="a0"/>
    <w:link w:val="2"/>
    <w:uiPriority w:val="9"/>
    <w:rsid w:val="00752793"/>
    <w:rPr>
      <w:rFonts w:asciiTheme="majorHAnsi" w:eastAsiaTheme="majorEastAsia" w:hAnsiTheme="majorHAnsi" w:cstheme="majorBidi"/>
      <w:b/>
      <w:bCs/>
      <w:sz w:val="28"/>
      <w:szCs w:val="32"/>
    </w:rPr>
  </w:style>
  <w:style w:type="paragraph" w:styleId="a3">
    <w:name w:val="List Paragraph"/>
    <w:basedOn w:val="a"/>
    <w:uiPriority w:val="34"/>
    <w:qFormat/>
    <w:rsid w:val="00752793"/>
    <w:pPr>
      <w:ind w:firstLine="420"/>
    </w:pPr>
  </w:style>
  <w:style w:type="character" w:customStyle="1" w:styleId="30">
    <w:name w:val="标题 3 字符"/>
    <w:basedOn w:val="a0"/>
    <w:link w:val="3"/>
    <w:uiPriority w:val="9"/>
    <w:rsid w:val="00752793"/>
    <w:rPr>
      <w:b/>
      <w:bCs/>
      <w:sz w:val="24"/>
      <w:szCs w:val="32"/>
    </w:rPr>
  </w:style>
  <w:style w:type="paragraph" w:styleId="TOC">
    <w:name w:val="TOC Heading"/>
    <w:basedOn w:val="1"/>
    <w:next w:val="a"/>
    <w:uiPriority w:val="39"/>
    <w:unhideWhenUsed/>
    <w:qFormat/>
    <w:rsid w:val="00F83C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83CC8"/>
  </w:style>
  <w:style w:type="paragraph" w:styleId="TOC2">
    <w:name w:val="toc 2"/>
    <w:basedOn w:val="a"/>
    <w:next w:val="a"/>
    <w:autoRedefine/>
    <w:uiPriority w:val="39"/>
    <w:unhideWhenUsed/>
    <w:rsid w:val="00F83CC8"/>
    <w:pPr>
      <w:ind w:leftChars="200" w:left="420"/>
    </w:pPr>
  </w:style>
  <w:style w:type="paragraph" w:styleId="TOC3">
    <w:name w:val="toc 3"/>
    <w:basedOn w:val="a"/>
    <w:next w:val="a"/>
    <w:autoRedefine/>
    <w:uiPriority w:val="39"/>
    <w:unhideWhenUsed/>
    <w:rsid w:val="00F83CC8"/>
    <w:pPr>
      <w:ind w:leftChars="400" w:left="840"/>
    </w:pPr>
  </w:style>
  <w:style w:type="character" w:styleId="a4">
    <w:name w:val="Hyperlink"/>
    <w:basedOn w:val="a0"/>
    <w:uiPriority w:val="99"/>
    <w:unhideWhenUsed/>
    <w:rsid w:val="00F83C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976309">
      <w:bodyDiv w:val="1"/>
      <w:marLeft w:val="0"/>
      <w:marRight w:val="0"/>
      <w:marTop w:val="0"/>
      <w:marBottom w:val="0"/>
      <w:divBdr>
        <w:top w:val="none" w:sz="0" w:space="0" w:color="auto"/>
        <w:left w:val="none" w:sz="0" w:space="0" w:color="auto"/>
        <w:bottom w:val="none" w:sz="0" w:space="0" w:color="auto"/>
        <w:right w:val="none" w:sz="0" w:space="0" w:color="auto"/>
      </w:divBdr>
    </w:div>
    <w:div w:id="870916937">
      <w:bodyDiv w:val="1"/>
      <w:marLeft w:val="0"/>
      <w:marRight w:val="0"/>
      <w:marTop w:val="0"/>
      <w:marBottom w:val="0"/>
      <w:divBdr>
        <w:top w:val="none" w:sz="0" w:space="0" w:color="auto"/>
        <w:left w:val="none" w:sz="0" w:space="0" w:color="auto"/>
        <w:bottom w:val="none" w:sz="0" w:space="0" w:color="auto"/>
        <w:right w:val="none" w:sz="0" w:space="0" w:color="auto"/>
      </w:divBdr>
    </w:div>
    <w:div w:id="110599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2AFBA-4548-43AB-A26A-3A0516EA6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8</cp:revision>
  <dcterms:created xsi:type="dcterms:W3CDTF">2023-05-04T07:33:00Z</dcterms:created>
  <dcterms:modified xsi:type="dcterms:W3CDTF">2023-05-04T08:48:00Z</dcterms:modified>
</cp:coreProperties>
</file>