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A02" w:rsidRDefault="00536291">
      <w:bookmarkStart w:id="0" w:name="_GoBack"/>
      <w:bookmarkEnd w:id="0"/>
      <w:r>
        <w:t xml:space="preserve">Note: </w:t>
      </w:r>
      <w:r w:rsidR="007033CF">
        <w:t>W</w:t>
      </w:r>
      <w:r w:rsidR="00DE1C8B">
        <w:t>e will use network "sample" for demonstration</w:t>
      </w:r>
      <w:r w:rsidR="00075A02">
        <w:t xml:space="preserve">. </w:t>
      </w:r>
    </w:p>
    <w:p w:rsidR="00BA1F3E" w:rsidRPr="00206D6B" w:rsidRDefault="00BA1F3E">
      <w:pPr>
        <w:rPr>
          <w:b/>
          <w:color w:val="984806" w:themeColor="accent6" w:themeShade="80"/>
        </w:rPr>
      </w:pPr>
      <w:r w:rsidRPr="00206D6B">
        <w:rPr>
          <w:b/>
          <w:color w:val="984806" w:themeColor="accent6" w:themeShade="80"/>
        </w:rPr>
        <w:t>Files needed:</w:t>
      </w:r>
    </w:p>
    <w:tbl>
      <w:tblPr>
        <w:tblStyle w:val="TableGrid"/>
        <w:tblW w:w="0" w:type="auto"/>
        <w:tblLook w:val="04A0" w:firstRow="1" w:lastRow="0" w:firstColumn="1" w:lastColumn="0" w:noHBand="0" w:noVBand="1"/>
      </w:tblPr>
      <w:tblGrid>
        <w:gridCol w:w="2988"/>
        <w:gridCol w:w="6588"/>
      </w:tblGrid>
      <w:tr w:rsidR="00BA1F3E" w:rsidTr="00075A02">
        <w:tc>
          <w:tcPr>
            <w:tcW w:w="2988" w:type="dxa"/>
            <w:shd w:val="clear" w:color="auto" w:fill="C4BC96" w:themeFill="background2" w:themeFillShade="BF"/>
          </w:tcPr>
          <w:p w:rsidR="00BA1F3E" w:rsidRPr="00075A02" w:rsidRDefault="00BA1F3E" w:rsidP="00075A02">
            <w:pPr>
              <w:jc w:val="center"/>
              <w:rPr>
                <w:b/>
              </w:rPr>
            </w:pPr>
            <w:r w:rsidRPr="00075A02">
              <w:rPr>
                <w:b/>
              </w:rPr>
              <w:t>File</w:t>
            </w:r>
          </w:p>
        </w:tc>
        <w:tc>
          <w:tcPr>
            <w:tcW w:w="6588" w:type="dxa"/>
            <w:shd w:val="clear" w:color="auto" w:fill="C4BC96" w:themeFill="background2" w:themeFillShade="BF"/>
          </w:tcPr>
          <w:p w:rsidR="00BA1F3E" w:rsidRPr="00075A02" w:rsidRDefault="00BA1F3E" w:rsidP="00075A02">
            <w:pPr>
              <w:jc w:val="center"/>
              <w:rPr>
                <w:b/>
              </w:rPr>
            </w:pPr>
            <w:r w:rsidRPr="00075A02">
              <w:rPr>
                <w:b/>
              </w:rPr>
              <w:t>Description</w:t>
            </w:r>
          </w:p>
        </w:tc>
      </w:tr>
      <w:tr w:rsidR="00BA1F3E" w:rsidTr="00BA1F3E">
        <w:tc>
          <w:tcPr>
            <w:tcW w:w="2988" w:type="dxa"/>
          </w:tcPr>
          <w:p w:rsidR="00BA1F3E" w:rsidRDefault="00DC63C4">
            <w:r w:rsidRPr="00DC63C4">
              <w:t>node_file_gen.py</w:t>
            </w:r>
          </w:p>
        </w:tc>
        <w:tc>
          <w:tcPr>
            <w:tcW w:w="6588" w:type="dxa"/>
          </w:tcPr>
          <w:p w:rsidR="00BA1F3E" w:rsidRDefault="00DC63C4">
            <w:r>
              <w:t xml:space="preserve">Generates </w:t>
            </w:r>
            <w:proofErr w:type="spellStart"/>
            <w:r>
              <w:t>uel</w:t>
            </w:r>
            <w:proofErr w:type="spellEnd"/>
            <w:r>
              <w:t>, del and nodes file from input file</w:t>
            </w:r>
          </w:p>
        </w:tc>
      </w:tr>
      <w:tr w:rsidR="0089335E" w:rsidTr="00BA1F3E">
        <w:tc>
          <w:tcPr>
            <w:tcW w:w="2988" w:type="dxa"/>
          </w:tcPr>
          <w:p w:rsidR="0089335E" w:rsidRPr="00DC63C4" w:rsidRDefault="0089335E">
            <w:proofErr w:type="spellStart"/>
            <w:r w:rsidRPr="0089335E">
              <w:t>gen_n_file.qsub</w:t>
            </w:r>
            <w:proofErr w:type="spellEnd"/>
          </w:p>
        </w:tc>
        <w:tc>
          <w:tcPr>
            <w:tcW w:w="6588" w:type="dxa"/>
          </w:tcPr>
          <w:p w:rsidR="0089335E" w:rsidRDefault="0089335E">
            <w:r>
              <w:t xml:space="preserve">Executes node_file_gen.py on </w:t>
            </w:r>
            <w:proofErr w:type="spellStart"/>
            <w:r>
              <w:t>sfx</w:t>
            </w:r>
            <w:proofErr w:type="spellEnd"/>
          </w:p>
        </w:tc>
      </w:tr>
      <w:tr w:rsidR="00BA1F3E" w:rsidTr="00BA1F3E">
        <w:tc>
          <w:tcPr>
            <w:tcW w:w="2988" w:type="dxa"/>
          </w:tcPr>
          <w:p w:rsidR="00BA1F3E" w:rsidRDefault="00DC63C4" w:rsidP="00DC63C4">
            <w:r w:rsidRPr="00DC63C4">
              <w:t>preparefiles.</w:t>
            </w:r>
            <w:r>
              <w:t>py</w:t>
            </w:r>
          </w:p>
        </w:tc>
        <w:tc>
          <w:tcPr>
            <w:tcW w:w="6588" w:type="dxa"/>
          </w:tcPr>
          <w:p w:rsidR="00BA1F3E" w:rsidRDefault="00301530">
            <w:r>
              <w:t xml:space="preserve">Generates </w:t>
            </w:r>
            <w:proofErr w:type="spellStart"/>
            <w:r>
              <w:t>uel</w:t>
            </w:r>
            <w:proofErr w:type="spellEnd"/>
            <w:r>
              <w:t xml:space="preserve"> and node files with attributes for database</w:t>
            </w:r>
          </w:p>
        </w:tc>
      </w:tr>
      <w:tr w:rsidR="00BA1F3E" w:rsidTr="00BA1F3E">
        <w:tc>
          <w:tcPr>
            <w:tcW w:w="2988" w:type="dxa"/>
          </w:tcPr>
          <w:p w:rsidR="00BA1F3E" w:rsidRDefault="00DC63C4">
            <w:proofErr w:type="spellStart"/>
            <w:r w:rsidRPr="00DC63C4">
              <w:t>preparefiles.qsub</w:t>
            </w:r>
            <w:proofErr w:type="spellEnd"/>
          </w:p>
        </w:tc>
        <w:tc>
          <w:tcPr>
            <w:tcW w:w="6588" w:type="dxa"/>
          </w:tcPr>
          <w:p w:rsidR="00BA1F3E" w:rsidRDefault="00301530">
            <w:r>
              <w:t xml:space="preserve">Executes preparefiles.py on </w:t>
            </w:r>
            <w:proofErr w:type="spellStart"/>
            <w:r>
              <w:t>sfx</w:t>
            </w:r>
            <w:proofErr w:type="spellEnd"/>
          </w:p>
        </w:tc>
      </w:tr>
      <w:tr w:rsidR="00075A02" w:rsidTr="00BA1F3E">
        <w:tc>
          <w:tcPr>
            <w:tcW w:w="2988" w:type="dxa"/>
          </w:tcPr>
          <w:p w:rsidR="00075A02" w:rsidRDefault="00075A02" w:rsidP="00946CF0">
            <w:r w:rsidRPr="00BA1F3E">
              <w:t>dataLoader.py</w:t>
            </w:r>
          </w:p>
        </w:tc>
        <w:tc>
          <w:tcPr>
            <w:tcW w:w="6588" w:type="dxa"/>
          </w:tcPr>
          <w:p w:rsidR="00075A02" w:rsidRDefault="00075A02" w:rsidP="00946CF0">
            <w:r>
              <w:t>Loads network data from file into database</w:t>
            </w:r>
          </w:p>
        </w:tc>
      </w:tr>
      <w:tr w:rsidR="00075A02" w:rsidTr="00BA1F3E">
        <w:tc>
          <w:tcPr>
            <w:tcW w:w="2988" w:type="dxa"/>
          </w:tcPr>
          <w:p w:rsidR="00075A02" w:rsidRDefault="00075A02" w:rsidP="00946CF0">
            <w:proofErr w:type="spellStart"/>
            <w:r>
              <w:t>Loaddata.qsub</w:t>
            </w:r>
            <w:proofErr w:type="spellEnd"/>
          </w:p>
        </w:tc>
        <w:tc>
          <w:tcPr>
            <w:tcW w:w="6588" w:type="dxa"/>
          </w:tcPr>
          <w:p w:rsidR="00075A02" w:rsidRDefault="00075A02" w:rsidP="00946CF0">
            <w:r>
              <w:t xml:space="preserve">Executes dataLoader.py on </w:t>
            </w:r>
            <w:proofErr w:type="spellStart"/>
            <w:r>
              <w:t>sfx</w:t>
            </w:r>
            <w:proofErr w:type="spellEnd"/>
            <w:r>
              <w:t xml:space="preserve"> through qsub</w:t>
            </w:r>
          </w:p>
        </w:tc>
      </w:tr>
    </w:tbl>
    <w:p w:rsidR="00075A02" w:rsidRDefault="00075A02" w:rsidP="00075A02">
      <w:pPr>
        <w:pStyle w:val="ListParagraph"/>
      </w:pPr>
    </w:p>
    <w:p w:rsidR="00075A02" w:rsidRDefault="00075A02" w:rsidP="00AD11A9">
      <w:pPr>
        <w:pStyle w:val="ListParagraph"/>
        <w:ind w:left="0"/>
      </w:pPr>
    </w:p>
    <w:p w:rsidR="00AD11A9" w:rsidRPr="00206D6B" w:rsidRDefault="00AD11A9" w:rsidP="00AD11A9">
      <w:pPr>
        <w:pStyle w:val="ListParagraph"/>
        <w:ind w:left="0"/>
        <w:rPr>
          <w:b/>
          <w:color w:val="984806" w:themeColor="accent6" w:themeShade="80"/>
        </w:rPr>
      </w:pPr>
      <w:r w:rsidRPr="00206D6B">
        <w:rPr>
          <w:b/>
          <w:color w:val="984806" w:themeColor="accent6" w:themeShade="80"/>
        </w:rPr>
        <w:t>Processing and generating data on shadowfax:</w:t>
      </w:r>
    </w:p>
    <w:p w:rsidR="00AD11A9" w:rsidRDefault="00AD11A9" w:rsidP="00075A02">
      <w:pPr>
        <w:pStyle w:val="ListParagraph"/>
      </w:pPr>
    </w:p>
    <w:p w:rsidR="00DE1C8B" w:rsidRPr="00206D6B" w:rsidRDefault="007033CF" w:rsidP="00DE1C8B">
      <w:pPr>
        <w:pStyle w:val="ListParagraph"/>
        <w:numPr>
          <w:ilvl w:val="0"/>
          <w:numId w:val="1"/>
        </w:numPr>
        <w:rPr>
          <w:color w:val="00B050"/>
        </w:rPr>
      </w:pPr>
      <w:r>
        <w:t xml:space="preserve">Go to </w:t>
      </w:r>
      <w:r w:rsidR="00DC614D">
        <w:t xml:space="preserve">you </w:t>
      </w:r>
      <w:r w:rsidR="00DC614D" w:rsidRPr="00536291">
        <w:rPr>
          <w:color w:val="00B050"/>
        </w:rPr>
        <w:t>scripts</w:t>
      </w:r>
      <w:r w:rsidR="00DC614D">
        <w:t xml:space="preserve"> directory under v1/doc/</w:t>
      </w:r>
      <w:r w:rsidR="00DC614D" w:rsidRPr="00DC614D">
        <w:t>manu01</w:t>
      </w:r>
    </w:p>
    <w:p w:rsidR="007033CF" w:rsidRDefault="00075A02" w:rsidP="00DE1C8B">
      <w:pPr>
        <w:pStyle w:val="ListParagraph"/>
        <w:numPr>
          <w:ilvl w:val="0"/>
          <w:numId w:val="1"/>
        </w:numPr>
      </w:pPr>
      <w:r>
        <w:t xml:space="preserve">Edit   </w:t>
      </w:r>
      <w:proofErr w:type="spellStart"/>
      <w:r w:rsidRPr="00206D6B">
        <w:rPr>
          <w:color w:val="943634" w:themeColor="accent2" w:themeShade="BF"/>
        </w:rPr>
        <w:t>gen_n_file.qsub</w:t>
      </w:r>
      <w:proofErr w:type="spellEnd"/>
      <w:r>
        <w:t xml:space="preserve"> and replace graph name with </w:t>
      </w:r>
      <w:r w:rsidRPr="00206D6B">
        <w:rPr>
          <w:color w:val="943634" w:themeColor="accent2" w:themeShade="BF"/>
        </w:rPr>
        <w:t>sample</w:t>
      </w:r>
      <w:r w:rsidR="005B1144" w:rsidRPr="00206D6B">
        <w:rPr>
          <w:color w:val="943634" w:themeColor="accent2" w:themeShade="BF"/>
        </w:rPr>
        <w:t>2</w:t>
      </w:r>
      <w:r w:rsidR="005B1144">
        <w:t>.</w:t>
      </w:r>
    </w:p>
    <w:p w:rsidR="00075A02" w:rsidRDefault="00536291" w:rsidP="00DE1C8B">
      <w:pPr>
        <w:pStyle w:val="ListParagraph"/>
        <w:numPr>
          <w:ilvl w:val="0"/>
          <w:numId w:val="1"/>
        </w:numPr>
      </w:pPr>
      <w:r>
        <w:t>E</w:t>
      </w:r>
      <w:r w:rsidR="005B1144">
        <w:t xml:space="preserve">xecute </w:t>
      </w:r>
      <w:r w:rsidR="005B1144" w:rsidRPr="00206D6B">
        <w:rPr>
          <w:color w:val="943634" w:themeColor="accent2" w:themeShade="BF"/>
        </w:rPr>
        <w:t xml:space="preserve">qsub </w:t>
      </w:r>
      <w:proofErr w:type="spellStart"/>
      <w:r w:rsidR="005B1144" w:rsidRPr="00206D6B">
        <w:rPr>
          <w:color w:val="943634" w:themeColor="accent2" w:themeShade="BF"/>
        </w:rPr>
        <w:t>gen_n_file.qsub</w:t>
      </w:r>
      <w:proofErr w:type="spellEnd"/>
      <w:r w:rsidR="005B1144">
        <w:t xml:space="preserve"> on sfx1, this will generate: </w:t>
      </w:r>
      <w:proofErr w:type="spellStart"/>
      <w:r w:rsidR="005B1144" w:rsidRPr="00206D6B">
        <w:t>sample.uel</w:t>
      </w:r>
      <w:proofErr w:type="spellEnd"/>
      <w:r w:rsidR="005B1144" w:rsidRPr="00206D6B">
        <w:t xml:space="preserve">, </w:t>
      </w:r>
      <w:proofErr w:type="spellStart"/>
      <w:r w:rsidR="005B1144" w:rsidRPr="00206D6B">
        <w:t>sample.del</w:t>
      </w:r>
      <w:proofErr w:type="spellEnd"/>
      <w:r w:rsidR="005B1144" w:rsidRPr="00206D6B">
        <w:t xml:space="preserve"> and </w:t>
      </w:r>
      <w:proofErr w:type="spellStart"/>
      <w:r w:rsidR="005B1144" w:rsidRPr="00206D6B">
        <w:t>sample.nodes</w:t>
      </w:r>
      <w:proofErr w:type="spellEnd"/>
      <w:r w:rsidR="005B1144">
        <w:t>. These files are needed by InterSim.</w:t>
      </w:r>
    </w:p>
    <w:p w:rsidR="005B1144" w:rsidRDefault="00345A6F" w:rsidP="00DE1C8B">
      <w:pPr>
        <w:pStyle w:val="ListParagraph"/>
        <w:numPr>
          <w:ilvl w:val="0"/>
          <w:numId w:val="1"/>
        </w:numPr>
      </w:pPr>
      <w:r>
        <w:t xml:space="preserve">Edit </w:t>
      </w:r>
      <w:proofErr w:type="spellStart"/>
      <w:r w:rsidRPr="00206D6B">
        <w:rPr>
          <w:color w:val="943634" w:themeColor="accent2" w:themeShade="BF"/>
        </w:rPr>
        <w:t>preparefiles.qsub</w:t>
      </w:r>
      <w:proofErr w:type="spellEnd"/>
      <w:r>
        <w:t xml:space="preserve"> and replace graph name with sample2.</w:t>
      </w:r>
      <w:r w:rsidR="00536291">
        <w:t xml:space="preserve"> Note: make sure the path for the preparefiles.py is correct.</w:t>
      </w:r>
    </w:p>
    <w:p w:rsidR="00536291" w:rsidRDefault="00536291" w:rsidP="00536291">
      <w:pPr>
        <w:pStyle w:val="ListParagraph"/>
        <w:numPr>
          <w:ilvl w:val="0"/>
          <w:numId w:val="1"/>
        </w:numPr>
      </w:pPr>
      <w:r>
        <w:t>Edit preparefiles.py and replace all directories for .</w:t>
      </w:r>
      <w:proofErr w:type="spellStart"/>
      <w:r>
        <w:t>uel</w:t>
      </w:r>
      <w:proofErr w:type="spellEnd"/>
      <w:r>
        <w:t>, .nodes, .</w:t>
      </w:r>
      <w:proofErr w:type="spellStart"/>
      <w:r>
        <w:t>uels</w:t>
      </w:r>
      <w:proofErr w:type="spellEnd"/>
      <w:r>
        <w:t>, and .info files with the correct ones.</w:t>
      </w:r>
    </w:p>
    <w:p w:rsidR="00345A6F" w:rsidRDefault="00536291" w:rsidP="00DE1C8B">
      <w:pPr>
        <w:pStyle w:val="ListParagraph"/>
        <w:numPr>
          <w:ilvl w:val="0"/>
          <w:numId w:val="1"/>
        </w:numPr>
      </w:pPr>
      <w:r>
        <w:t>Execute</w:t>
      </w:r>
      <w:r w:rsidR="00345A6F">
        <w:t xml:space="preserve"> </w:t>
      </w:r>
      <w:proofErr w:type="spellStart"/>
      <w:r w:rsidR="00345A6F" w:rsidRPr="00206D6B">
        <w:rPr>
          <w:color w:val="943634" w:themeColor="accent2" w:themeShade="BF"/>
        </w:rPr>
        <w:t>preparefiles.qsub</w:t>
      </w:r>
      <w:proofErr w:type="spellEnd"/>
      <w:r w:rsidR="00345A6F">
        <w:t xml:space="preserve"> on sfx1, this will generate: sample2.info and sample2.uel2. </w:t>
      </w:r>
    </w:p>
    <w:p w:rsidR="00AD11A9" w:rsidRDefault="00AD11A9" w:rsidP="00AD11A9">
      <w:pPr>
        <w:pStyle w:val="ListParagraph"/>
      </w:pPr>
    </w:p>
    <w:p w:rsidR="00300856" w:rsidRDefault="00300856" w:rsidP="00AD11A9">
      <w:pPr>
        <w:pStyle w:val="ListParagraph"/>
        <w:ind w:left="0"/>
        <w:rPr>
          <w:b/>
          <w:color w:val="984806" w:themeColor="accent6" w:themeShade="80"/>
        </w:rPr>
      </w:pPr>
    </w:p>
    <w:p w:rsidR="00300856" w:rsidRDefault="00300856" w:rsidP="00AD11A9">
      <w:pPr>
        <w:pStyle w:val="ListParagraph"/>
        <w:ind w:left="0"/>
        <w:rPr>
          <w:b/>
          <w:color w:val="984806" w:themeColor="accent6" w:themeShade="80"/>
        </w:rPr>
      </w:pPr>
    </w:p>
    <w:p w:rsidR="00AD11A9" w:rsidRPr="00206D6B" w:rsidRDefault="00AD11A9" w:rsidP="00AD11A9">
      <w:pPr>
        <w:pStyle w:val="ListParagraph"/>
        <w:ind w:left="0"/>
        <w:rPr>
          <w:b/>
          <w:color w:val="984806" w:themeColor="accent6" w:themeShade="80"/>
        </w:rPr>
      </w:pPr>
      <w:r w:rsidRPr="00206D6B">
        <w:rPr>
          <w:b/>
          <w:color w:val="984806" w:themeColor="accent6" w:themeShade="80"/>
        </w:rPr>
        <w:t>Creating database entries</w:t>
      </w:r>
    </w:p>
    <w:p w:rsidR="00AD11A9" w:rsidRDefault="00AD11A9" w:rsidP="00AD11A9">
      <w:pPr>
        <w:pStyle w:val="ListParagraph"/>
      </w:pPr>
    </w:p>
    <w:p w:rsidR="00345A6F" w:rsidRDefault="00300856" w:rsidP="00AD11A9">
      <w:pPr>
        <w:pStyle w:val="ListParagraph"/>
        <w:numPr>
          <w:ilvl w:val="0"/>
          <w:numId w:val="2"/>
        </w:numPr>
      </w:pPr>
      <w:r>
        <w:t>Go</w:t>
      </w:r>
      <w:r w:rsidR="00345A6F">
        <w:t xml:space="preserve"> to </w:t>
      </w:r>
      <w:r w:rsidR="00DC614D">
        <w:t>the database directory</w:t>
      </w:r>
      <w:r w:rsidR="00511D7C">
        <w:t>.</w:t>
      </w:r>
    </w:p>
    <w:p w:rsidR="00B403A0" w:rsidRDefault="00511D7C" w:rsidP="00AD11A9">
      <w:pPr>
        <w:pStyle w:val="ListParagraph"/>
        <w:numPr>
          <w:ilvl w:val="0"/>
          <w:numId w:val="2"/>
        </w:numPr>
      </w:pPr>
      <w:r>
        <w:t>T</w:t>
      </w:r>
      <w:r w:rsidR="00345A6F">
        <w:t xml:space="preserve">ype </w:t>
      </w:r>
      <w:r w:rsidR="00345A6F" w:rsidRPr="00206D6B">
        <w:rPr>
          <w:color w:val="943634" w:themeColor="accent2" w:themeShade="BF"/>
        </w:rPr>
        <w:t>sqlite3 Edison</w:t>
      </w:r>
      <w:r w:rsidR="004D48FF">
        <w:rPr>
          <w:color w:val="943634" w:themeColor="accent2" w:themeShade="BF"/>
        </w:rPr>
        <w:t>2</w:t>
      </w:r>
      <w:r w:rsidR="00345A6F" w:rsidRPr="00206D6B">
        <w:rPr>
          <w:color w:val="943634" w:themeColor="accent2" w:themeShade="BF"/>
        </w:rPr>
        <w:t>.db</w:t>
      </w:r>
      <w:r w:rsidR="00345A6F">
        <w:t>, this will</w:t>
      </w:r>
      <w:r w:rsidR="00B403A0">
        <w:t xml:space="preserve"> connect you to Edison database.</w:t>
      </w:r>
    </w:p>
    <w:p w:rsidR="00374BD9" w:rsidRDefault="00374BD9" w:rsidP="00AD11A9">
      <w:pPr>
        <w:pStyle w:val="ListParagraph"/>
        <w:numPr>
          <w:ilvl w:val="0"/>
          <w:numId w:val="2"/>
        </w:numPr>
      </w:pPr>
      <w:r>
        <w:t>You can rename database file to any other name if needed.</w:t>
      </w:r>
    </w:p>
    <w:p w:rsidR="00B403A0" w:rsidRDefault="00511D7C" w:rsidP="00AD11A9">
      <w:pPr>
        <w:pStyle w:val="ListParagraph"/>
        <w:numPr>
          <w:ilvl w:val="0"/>
          <w:numId w:val="2"/>
        </w:numPr>
      </w:pPr>
      <w:r>
        <w:t>T</w:t>
      </w:r>
      <w:r w:rsidR="00B403A0">
        <w:t xml:space="preserve">ype </w:t>
      </w:r>
      <w:r w:rsidR="00B403A0" w:rsidRPr="00206D6B">
        <w:rPr>
          <w:color w:val="943634" w:themeColor="accent2" w:themeShade="BF"/>
        </w:rPr>
        <w:t>.schema</w:t>
      </w:r>
      <w:r w:rsidR="00B403A0">
        <w:t xml:space="preserve"> to get info about current tables and indexes in the database.</w:t>
      </w:r>
    </w:p>
    <w:p w:rsidR="00B403A0" w:rsidRDefault="00B403A0" w:rsidP="00AD11A9">
      <w:pPr>
        <w:pStyle w:val="ListParagraph"/>
        <w:numPr>
          <w:ilvl w:val="0"/>
          <w:numId w:val="2"/>
        </w:numPr>
      </w:pPr>
      <w:r>
        <w:t xml:space="preserve">type </w:t>
      </w:r>
      <w:r w:rsidRPr="00206D6B">
        <w:rPr>
          <w:color w:val="943634" w:themeColor="accent2" w:themeShade="BF"/>
        </w:rPr>
        <w:t>.schema</w:t>
      </w:r>
      <w:r>
        <w:t xml:space="preserve"> &lt;table name&gt; to get information about specific table</w:t>
      </w:r>
    </w:p>
    <w:p w:rsidR="00B403A0" w:rsidRDefault="00B403A0" w:rsidP="00AD11A9">
      <w:pPr>
        <w:pStyle w:val="ListParagraph"/>
        <w:numPr>
          <w:ilvl w:val="0"/>
          <w:numId w:val="2"/>
        </w:numPr>
      </w:pPr>
      <w:r>
        <w:t xml:space="preserve">Now we will create two tables for the new network: </w:t>
      </w:r>
      <w:proofErr w:type="spellStart"/>
      <w:r>
        <w:t>sample_node</w:t>
      </w:r>
      <w:proofErr w:type="spellEnd"/>
      <w:r>
        <w:t xml:space="preserve"> and </w:t>
      </w:r>
      <w:proofErr w:type="spellStart"/>
      <w:r>
        <w:t>sample_edge</w:t>
      </w:r>
      <w:proofErr w:type="spellEnd"/>
      <w:r>
        <w:t>.</w:t>
      </w:r>
    </w:p>
    <w:p w:rsidR="00B403A0" w:rsidRDefault="00345A6F" w:rsidP="00AD11A9">
      <w:pPr>
        <w:pStyle w:val="ListParagraph"/>
        <w:numPr>
          <w:ilvl w:val="0"/>
          <w:numId w:val="2"/>
        </w:numPr>
      </w:pPr>
      <w:r>
        <w:t xml:space="preserve"> </w:t>
      </w:r>
      <w:r w:rsidR="00B403A0">
        <w:t>The number and data type of</w:t>
      </w:r>
      <w:r w:rsidR="0032149F">
        <w:t xml:space="preserve"> the </w:t>
      </w:r>
      <w:r w:rsidR="00B403A0">
        <w:t>new tables</w:t>
      </w:r>
      <w:r w:rsidR="0017572C">
        <w:t>'</w:t>
      </w:r>
      <w:r w:rsidR="0032149F">
        <w:t xml:space="preserve"> attributes</w:t>
      </w:r>
      <w:r w:rsidR="00B403A0">
        <w:t xml:space="preserve"> should be consistent with</w:t>
      </w:r>
      <w:r w:rsidR="0017572C">
        <w:t xml:space="preserve"> data</w:t>
      </w:r>
      <w:r w:rsidR="0032149F">
        <w:t xml:space="preserve"> columns in</w:t>
      </w:r>
      <w:r w:rsidR="00B403A0">
        <w:t xml:space="preserve"> the two</w:t>
      </w:r>
      <w:r w:rsidR="0017572C">
        <w:t xml:space="preserve"> newly</w:t>
      </w:r>
      <w:r w:rsidR="00B403A0">
        <w:t xml:space="preserve"> generated files sample2.info and sample2.uel2.</w:t>
      </w:r>
    </w:p>
    <w:p w:rsidR="0017572C" w:rsidRDefault="00B403A0" w:rsidP="00AD11A9">
      <w:pPr>
        <w:pStyle w:val="ListParagraph"/>
        <w:numPr>
          <w:ilvl w:val="0"/>
          <w:numId w:val="2"/>
        </w:numPr>
      </w:pPr>
      <w:r>
        <w:t xml:space="preserve"> </w:t>
      </w:r>
      <w:r w:rsidR="0017572C">
        <w:t xml:space="preserve">After creating the two tables. </w:t>
      </w:r>
      <w:proofErr w:type="gramStart"/>
      <w:r w:rsidR="0017572C">
        <w:t>type</w:t>
      </w:r>
      <w:proofErr w:type="gramEnd"/>
      <w:r w:rsidR="0017572C">
        <w:t xml:space="preserve"> .schema </w:t>
      </w:r>
      <w:proofErr w:type="spellStart"/>
      <w:r w:rsidR="0017572C">
        <w:t>sample_node</w:t>
      </w:r>
      <w:proofErr w:type="spellEnd"/>
      <w:r w:rsidR="0017572C">
        <w:t xml:space="preserve"> to make sure table is created </w:t>
      </w:r>
      <w:r w:rsidR="004F4572">
        <w:t>successfully. Do the same</w:t>
      </w:r>
      <w:r w:rsidR="004457E2">
        <w:t xml:space="preserve"> step</w:t>
      </w:r>
      <w:r w:rsidR="004F4572">
        <w:t xml:space="preserve"> again .schema</w:t>
      </w:r>
      <w:r w:rsidR="0017572C">
        <w:t xml:space="preserve"> </w:t>
      </w:r>
      <w:proofErr w:type="spellStart"/>
      <w:r w:rsidR="0017572C">
        <w:t>sample_edge</w:t>
      </w:r>
      <w:proofErr w:type="spellEnd"/>
      <w:r w:rsidR="0017572C">
        <w:t>.</w:t>
      </w:r>
    </w:p>
    <w:p w:rsidR="0045609F" w:rsidRDefault="0017572C" w:rsidP="00AD11A9">
      <w:pPr>
        <w:pStyle w:val="ListParagraph"/>
        <w:numPr>
          <w:ilvl w:val="0"/>
          <w:numId w:val="2"/>
        </w:numPr>
      </w:pPr>
      <w:r>
        <w:t xml:space="preserve"> </w:t>
      </w:r>
      <w:r w:rsidR="0045609F">
        <w:t xml:space="preserve">Now to add the metadata for the network, we use table network.  To get familiar with existing networks type </w:t>
      </w:r>
      <w:r w:rsidR="0045609F" w:rsidRPr="00206D6B">
        <w:rPr>
          <w:color w:val="0070C0"/>
        </w:rPr>
        <w:t>select * from network</w:t>
      </w:r>
      <w:r w:rsidR="0045609F">
        <w:t xml:space="preserve">. Available networks to </w:t>
      </w:r>
      <w:r w:rsidR="00511D7C">
        <w:t>Edison</w:t>
      </w:r>
      <w:r w:rsidR="0045609F">
        <w:t xml:space="preserve"> have </w:t>
      </w:r>
      <w:r w:rsidR="00511D7C">
        <w:t xml:space="preserve">the </w:t>
      </w:r>
      <w:r w:rsidR="0045609F">
        <w:t xml:space="preserve">attribute </w:t>
      </w:r>
      <w:r w:rsidR="00511D7C">
        <w:t>“</w:t>
      </w:r>
      <w:r w:rsidR="0045609F" w:rsidRPr="00511D7C">
        <w:rPr>
          <w:color w:val="00B050"/>
        </w:rPr>
        <w:t>available</w:t>
      </w:r>
      <w:r w:rsidR="00511D7C">
        <w:t>”</w:t>
      </w:r>
      <w:r w:rsidR="0045609F">
        <w:t xml:space="preserve"> set to true.</w:t>
      </w:r>
    </w:p>
    <w:p w:rsidR="0045609F" w:rsidRDefault="0045609F" w:rsidP="0045609F">
      <w:pPr>
        <w:pStyle w:val="ListParagraph"/>
        <w:numPr>
          <w:ilvl w:val="0"/>
          <w:numId w:val="2"/>
        </w:numPr>
      </w:pPr>
      <w:r>
        <w:lastRenderedPageBreak/>
        <w:t>Before changing/ adding data in network table, dump existing data to a save place as backup. To do these steps:</w:t>
      </w:r>
    </w:p>
    <w:p w:rsidR="0045609F" w:rsidRPr="00206D6B" w:rsidRDefault="0045609F" w:rsidP="0045609F">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43634" w:themeColor="accent2" w:themeShade="BF"/>
          <w:sz w:val="13"/>
        </w:rPr>
      </w:pPr>
      <w:proofErr w:type="spellStart"/>
      <w:proofErr w:type="gramStart"/>
      <w:r w:rsidRPr="00206D6B">
        <w:rPr>
          <w:rFonts w:ascii="Consolas" w:eastAsia="Times New Roman" w:hAnsi="Consolas" w:cs="Consolas"/>
          <w:color w:val="943634" w:themeColor="accent2" w:themeShade="BF"/>
          <w:sz w:val="13"/>
        </w:rPr>
        <w:t>sqlite</w:t>
      </w:r>
      <w:proofErr w:type="spellEnd"/>
      <w:proofErr w:type="gramEnd"/>
      <w:r w:rsidRPr="00206D6B">
        <w:rPr>
          <w:rFonts w:ascii="Consolas" w:eastAsia="Times New Roman" w:hAnsi="Consolas" w:cs="Consolas"/>
          <w:color w:val="943634" w:themeColor="accent2" w:themeShade="BF"/>
          <w:sz w:val="13"/>
        </w:rPr>
        <w:t>&gt; .mode csv</w:t>
      </w:r>
    </w:p>
    <w:p w:rsidR="0045609F" w:rsidRPr="00206D6B" w:rsidRDefault="0045609F" w:rsidP="0045609F">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43634" w:themeColor="accent2" w:themeShade="BF"/>
          <w:sz w:val="13"/>
        </w:rPr>
      </w:pPr>
      <w:proofErr w:type="spellStart"/>
      <w:proofErr w:type="gramStart"/>
      <w:r w:rsidRPr="00206D6B">
        <w:rPr>
          <w:rFonts w:ascii="Consolas" w:eastAsia="Times New Roman" w:hAnsi="Consolas" w:cs="Consolas"/>
          <w:color w:val="943634" w:themeColor="accent2" w:themeShade="BF"/>
          <w:sz w:val="13"/>
        </w:rPr>
        <w:t>sqlite</w:t>
      </w:r>
      <w:proofErr w:type="spellEnd"/>
      <w:proofErr w:type="gramEnd"/>
      <w:r w:rsidRPr="00206D6B">
        <w:rPr>
          <w:rFonts w:ascii="Consolas" w:eastAsia="Times New Roman" w:hAnsi="Consolas" w:cs="Consolas"/>
          <w:color w:val="943634" w:themeColor="accent2" w:themeShade="BF"/>
          <w:sz w:val="13"/>
        </w:rPr>
        <w:t>&gt; .output network_backup_4_7_2016.csv</w:t>
      </w:r>
    </w:p>
    <w:p w:rsidR="0045609F" w:rsidRPr="00206D6B" w:rsidRDefault="0045609F" w:rsidP="0045609F">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43634" w:themeColor="accent2" w:themeShade="BF"/>
          <w:sz w:val="13"/>
        </w:rPr>
      </w:pPr>
      <w:proofErr w:type="spellStart"/>
      <w:proofErr w:type="gramStart"/>
      <w:r w:rsidRPr="00206D6B">
        <w:rPr>
          <w:rFonts w:ascii="Consolas" w:eastAsia="Times New Roman" w:hAnsi="Consolas" w:cs="Consolas"/>
          <w:color w:val="943634" w:themeColor="accent2" w:themeShade="BF"/>
          <w:sz w:val="13"/>
        </w:rPr>
        <w:t>sqlite</w:t>
      </w:r>
      <w:proofErr w:type="spellEnd"/>
      <w:proofErr w:type="gramEnd"/>
      <w:r w:rsidRPr="00206D6B">
        <w:rPr>
          <w:rFonts w:ascii="Consolas" w:eastAsia="Times New Roman" w:hAnsi="Consolas" w:cs="Consolas"/>
          <w:color w:val="943634" w:themeColor="accent2" w:themeShade="BF"/>
          <w:sz w:val="13"/>
        </w:rPr>
        <w:t>&gt; select * from network;</w:t>
      </w:r>
    </w:p>
    <w:p w:rsidR="0045609F" w:rsidRPr="00206D6B" w:rsidRDefault="0045609F" w:rsidP="0045609F">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43634" w:themeColor="accent2" w:themeShade="BF"/>
          <w:sz w:val="13"/>
          <w:szCs w:val="15"/>
        </w:rPr>
      </w:pPr>
      <w:proofErr w:type="spellStart"/>
      <w:proofErr w:type="gramStart"/>
      <w:r w:rsidRPr="00206D6B">
        <w:rPr>
          <w:rFonts w:ascii="Consolas" w:eastAsia="Times New Roman" w:hAnsi="Consolas" w:cs="Consolas"/>
          <w:color w:val="943634" w:themeColor="accent2" w:themeShade="BF"/>
          <w:sz w:val="13"/>
        </w:rPr>
        <w:t>sqlite</w:t>
      </w:r>
      <w:proofErr w:type="spellEnd"/>
      <w:proofErr w:type="gramEnd"/>
      <w:r w:rsidRPr="00206D6B">
        <w:rPr>
          <w:rFonts w:ascii="Consolas" w:eastAsia="Times New Roman" w:hAnsi="Consolas" w:cs="Consolas"/>
          <w:color w:val="943634" w:themeColor="accent2" w:themeShade="BF"/>
          <w:sz w:val="13"/>
        </w:rPr>
        <w:t xml:space="preserve">&gt; .output </w:t>
      </w:r>
      <w:proofErr w:type="spellStart"/>
      <w:r w:rsidRPr="00206D6B">
        <w:rPr>
          <w:rFonts w:ascii="Consolas" w:eastAsia="Times New Roman" w:hAnsi="Consolas" w:cs="Consolas"/>
          <w:color w:val="943634" w:themeColor="accent2" w:themeShade="BF"/>
          <w:sz w:val="13"/>
        </w:rPr>
        <w:t>stdout</w:t>
      </w:r>
      <w:proofErr w:type="spellEnd"/>
    </w:p>
    <w:p w:rsidR="00345A6F" w:rsidRDefault="00B403A0" w:rsidP="0045609F">
      <w:pPr>
        <w:pStyle w:val="ListParagraph"/>
        <w:numPr>
          <w:ilvl w:val="0"/>
          <w:numId w:val="2"/>
        </w:numPr>
      </w:pPr>
      <w:r>
        <w:t xml:space="preserve"> </w:t>
      </w:r>
      <w:r w:rsidR="0045609F">
        <w:t xml:space="preserve">Using </w:t>
      </w:r>
      <w:proofErr w:type="spellStart"/>
      <w:r w:rsidR="0045609F">
        <w:t>sql</w:t>
      </w:r>
      <w:proofErr w:type="spellEnd"/>
      <w:r w:rsidR="0045609F">
        <w:t xml:space="preserve"> insert command enter the new network data, don't include id as it is automatically generated in the </w:t>
      </w:r>
      <w:proofErr w:type="spellStart"/>
      <w:r w:rsidR="0045609F">
        <w:t>dbms</w:t>
      </w:r>
      <w:proofErr w:type="spellEnd"/>
      <w:r w:rsidR="0045609F">
        <w:t xml:space="preserve">. </w:t>
      </w:r>
    </w:p>
    <w:p w:rsidR="0045609F" w:rsidRDefault="0045609F" w:rsidP="0045609F">
      <w:pPr>
        <w:pStyle w:val="ListParagraph"/>
        <w:numPr>
          <w:ilvl w:val="0"/>
          <w:numId w:val="2"/>
        </w:numPr>
      </w:pPr>
      <w:proofErr w:type="gramStart"/>
      <w:r>
        <w:t>all</w:t>
      </w:r>
      <w:proofErr w:type="gramEnd"/>
      <w:r>
        <w:t xml:space="preserve"> networks should have available attribute set to false at beginning until they pass all testing.</w:t>
      </w:r>
    </w:p>
    <w:p w:rsidR="0045609F" w:rsidRDefault="0045609F" w:rsidP="0078711C">
      <w:pPr>
        <w:pStyle w:val="ListParagraph"/>
      </w:pPr>
    </w:p>
    <w:p w:rsidR="0078711C" w:rsidRPr="00206D6B" w:rsidRDefault="0078711C" w:rsidP="0078711C">
      <w:pPr>
        <w:pStyle w:val="ListParagraph"/>
        <w:ind w:left="0"/>
        <w:rPr>
          <w:b/>
          <w:color w:val="984806" w:themeColor="accent6" w:themeShade="80"/>
        </w:rPr>
      </w:pPr>
      <w:r w:rsidRPr="00206D6B">
        <w:rPr>
          <w:b/>
          <w:color w:val="984806" w:themeColor="accent6" w:themeShade="80"/>
        </w:rPr>
        <w:t>Importing data into database</w:t>
      </w:r>
    </w:p>
    <w:p w:rsidR="0078711C" w:rsidRDefault="0078711C" w:rsidP="0078711C">
      <w:pPr>
        <w:pStyle w:val="ListParagraph"/>
        <w:ind w:left="0"/>
      </w:pPr>
    </w:p>
    <w:p w:rsidR="0078711C" w:rsidRDefault="00300856" w:rsidP="0078711C">
      <w:pPr>
        <w:pStyle w:val="ListParagraph"/>
        <w:numPr>
          <w:ilvl w:val="0"/>
          <w:numId w:val="3"/>
        </w:numPr>
      </w:pPr>
      <w:r>
        <w:t>G</w:t>
      </w:r>
      <w:r w:rsidR="0029566D">
        <w:t xml:space="preserve">o to </w:t>
      </w:r>
      <w:r>
        <w:t>scripts directory</w:t>
      </w:r>
      <w:r w:rsidR="0029566D">
        <w:t xml:space="preserve">. Edit </w:t>
      </w:r>
      <w:proofErr w:type="spellStart"/>
      <w:r w:rsidR="0029566D" w:rsidRPr="0029566D">
        <w:t>loaddata.qsub</w:t>
      </w:r>
      <w:proofErr w:type="spellEnd"/>
      <w:r w:rsidR="0029566D">
        <w:t xml:space="preserve"> file, put the name of the table first, in this case sample. Followed by name of node and edge attributes files sample2.uel and sample2.info. This will load the data from each file to</w:t>
      </w:r>
      <w:r w:rsidR="00DC674D">
        <w:t xml:space="preserve"> the</w:t>
      </w:r>
      <w:r w:rsidR="0029566D">
        <w:t xml:space="preserve"> corresponding table. Data includes node/edge ids and attributes.</w:t>
      </w:r>
    </w:p>
    <w:p w:rsidR="0070794F" w:rsidRDefault="0070794F" w:rsidP="0078711C">
      <w:pPr>
        <w:pStyle w:val="ListParagraph"/>
        <w:numPr>
          <w:ilvl w:val="0"/>
          <w:numId w:val="3"/>
        </w:numPr>
      </w:pPr>
      <w:r>
        <w:t xml:space="preserve">To verify data is loaded correctly: </w:t>
      </w:r>
    </w:p>
    <w:p w:rsidR="0070794F" w:rsidRDefault="0070794F" w:rsidP="0070794F">
      <w:pPr>
        <w:pStyle w:val="ListParagraph"/>
        <w:numPr>
          <w:ilvl w:val="1"/>
          <w:numId w:val="3"/>
        </w:numPr>
      </w:pPr>
      <w:r>
        <w:t xml:space="preserve">login back to database </w:t>
      </w:r>
    </w:p>
    <w:p w:rsidR="0070794F" w:rsidRDefault="0070794F" w:rsidP="0070794F">
      <w:pPr>
        <w:pStyle w:val="ListParagraph"/>
        <w:numPr>
          <w:ilvl w:val="1"/>
          <w:numId w:val="3"/>
        </w:numPr>
      </w:pPr>
      <w:proofErr w:type="gramStart"/>
      <w:r>
        <w:t>verify</w:t>
      </w:r>
      <w:proofErr w:type="gramEnd"/>
      <w:r>
        <w:t xml:space="preserve"> number of nodes correct </w:t>
      </w:r>
      <w:r w:rsidRPr="0092037D">
        <w:rPr>
          <w:color w:val="0070C0"/>
        </w:rPr>
        <w:t xml:space="preserve">"select count(*) from </w:t>
      </w:r>
      <w:proofErr w:type="spellStart"/>
      <w:r w:rsidRPr="0092037D">
        <w:rPr>
          <w:color w:val="0070C0"/>
        </w:rPr>
        <w:t>sample_node</w:t>
      </w:r>
      <w:proofErr w:type="spellEnd"/>
      <w:r w:rsidRPr="0092037D">
        <w:rPr>
          <w:color w:val="0070C0"/>
        </w:rPr>
        <w:t>"</w:t>
      </w:r>
      <w:r>
        <w:t xml:space="preserve"> and compare with network number of nodes.</w:t>
      </w:r>
    </w:p>
    <w:p w:rsidR="0029566D" w:rsidRDefault="0070794F" w:rsidP="0070794F">
      <w:pPr>
        <w:pStyle w:val="ListParagraph"/>
        <w:numPr>
          <w:ilvl w:val="1"/>
          <w:numId w:val="3"/>
        </w:numPr>
      </w:pPr>
      <w:proofErr w:type="gramStart"/>
      <w:r>
        <w:t>verify</w:t>
      </w:r>
      <w:proofErr w:type="gramEnd"/>
      <w:r>
        <w:t xml:space="preserve"> number of edges correct </w:t>
      </w:r>
      <w:r w:rsidRPr="0092037D">
        <w:rPr>
          <w:color w:val="0070C0"/>
        </w:rPr>
        <w:t xml:space="preserve">"select count(*) from </w:t>
      </w:r>
      <w:proofErr w:type="spellStart"/>
      <w:r w:rsidRPr="0092037D">
        <w:rPr>
          <w:color w:val="0070C0"/>
        </w:rPr>
        <w:t>sample_edge</w:t>
      </w:r>
      <w:proofErr w:type="spellEnd"/>
      <w:r w:rsidRPr="0092037D">
        <w:rPr>
          <w:color w:val="0070C0"/>
        </w:rPr>
        <w:t>"</w:t>
      </w:r>
      <w:r>
        <w:t xml:space="preserve"> and compare with network number of edges. </w:t>
      </w:r>
    </w:p>
    <w:p w:rsidR="009C388B" w:rsidRDefault="0070794F" w:rsidP="0070794F">
      <w:pPr>
        <w:pStyle w:val="ListParagraph"/>
        <w:numPr>
          <w:ilvl w:val="1"/>
          <w:numId w:val="3"/>
        </w:numPr>
      </w:pPr>
      <w:proofErr w:type="gramStart"/>
      <w:r>
        <w:t>verify</w:t>
      </w:r>
      <w:proofErr w:type="gramEnd"/>
      <w:r>
        <w:t xml:space="preserve"> if isolated nodes exist </w:t>
      </w:r>
      <w:r w:rsidRPr="0092037D">
        <w:rPr>
          <w:color w:val="0070C0"/>
        </w:rPr>
        <w:t xml:space="preserve">"select count(*) from </w:t>
      </w:r>
      <w:proofErr w:type="spellStart"/>
      <w:r w:rsidR="009C388B" w:rsidRPr="0092037D">
        <w:rPr>
          <w:color w:val="0070C0"/>
        </w:rPr>
        <w:t>sample</w:t>
      </w:r>
      <w:r w:rsidRPr="0092037D">
        <w:rPr>
          <w:color w:val="0070C0"/>
        </w:rPr>
        <w:t>_node</w:t>
      </w:r>
      <w:proofErr w:type="spellEnd"/>
      <w:r w:rsidRPr="0092037D">
        <w:rPr>
          <w:color w:val="0070C0"/>
        </w:rPr>
        <w:t xml:space="preserve"> where </w:t>
      </w:r>
      <w:proofErr w:type="spellStart"/>
      <w:r w:rsidRPr="0092037D">
        <w:rPr>
          <w:color w:val="0070C0"/>
        </w:rPr>
        <w:t>id</w:t>
      </w:r>
      <w:proofErr w:type="spellEnd"/>
      <w:r w:rsidRPr="0092037D">
        <w:rPr>
          <w:color w:val="0070C0"/>
        </w:rPr>
        <w:t xml:space="preserve"> not in (select start from </w:t>
      </w:r>
      <w:proofErr w:type="spellStart"/>
      <w:r w:rsidR="009C388B" w:rsidRPr="0092037D">
        <w:rPr>
          <w:color w:val="0070C0"/>
        </w:rPr>
        <w:t>sample</w:t>
      </w:r>
      <w:r w:rsidRPr="0092037D">
        <w:rPr>
          <w:color w:val="0070C0"/>
        </w:rPr>
        <w:t>_edge</w:t>
      </w:r>
      <w:proofErr w:type="spellEnd"/>
      <w:r w:rsidRPr="0092037D">
        <w:rPr>
          <w:color w:val="0070C0"/>
        </w:rPr>
        <w:t>) and</w:t>
      </w:r>
      <w:r w:rsidR="009C388B" w:rsidRPr="0092037D">
        <w:rPr>
          <w:color w:val="0070C0"/>
        </w:rPr>
        <w:t xml:space="preserve"> </w:t>
      </w:r>
      <w:proofErr w:type="spellStart"/>
      <w:r w:rsidR="009C388B" w:rsidRPr="0092037D">
        <w:rPr>
          <w:color w:val="0070C0"/>
        </w:rPr>
        <w:t>id</w:t>
      </w:r>
      <w:proofErr w:type="spellEnd"/>
      <w:r w:rsidR="009C388B" w:rsidRPr="0092037D">
        <w:rPr>
          <w:color w:val="0070C0"/>
        </w:rPr>
        <w:t xml:space="preserve"> not in (select end from </w:t>
      </w:r>
      <w:proofErr w:type="spellStart"/>
      <w:r w:rsidR="009C388B" w:rsidRPr="0092037D">
        <w:rPr>
          <w:color w:val="0070C0"/>
        </w:rPr>
        <w:t>sample_edge</w:t>
      </w:r>
      <w:proofErr w:type="spellEnd"/>
      <w:r w:rsidR="009C388B" w:rsidRPr="0092037D">
        <w:rPr>
          <w:color w:val="0070C0"/>
        </w:rPr>
        <w:t>)</w:t>
      </w:r>
      <w:r w:rsidRPr="0092037D">
        <w:rPr>
          <w:color w:val="0070C0"/>
        </w:rPr>
        <w:t>"</w:t>
      </w:r>
      <w:r w:rsidR="009C388B">
        <w:t xml:space="preserve"> if count == 0</w:t>
      </w:r>
      <w:r w:rsidR="0021525C">
        <w:t xml:space="preserve"> then</w:t>
      </w:r>
      <w:r w:rsidR="009C388B">
        <w:t xml:space="preserve"> no isolated nodes exist. </w:t>
      </w:r>
    </w:p>
    <w:p w:rsidR="0070794F" w:rsidRDefault="009C388B" w:rsidP="0070794F">
      <w:pPr>
        <w:pStyle w:val="ListParagraph"/>
        <w:numPr>
          <w:ilvl w:val="1"/>
          <w:numId w:val="3"/>
        </w:numPr>
      </w:pPr>
      <w:r>
        <w:t xml:space="preserve"> </w:t>
      </w:r>
      <w:proofErr w:type="gramStart"/>
      <w:r w:rsidR="0021525C">
        <w:t>verify</w:t>
      </w:r>
      <w:proofErr w:type="gramEnd"/>
      <w:r w:rsidR="0021525C">
        <w:t xml:space="preserve"> if network is </w:t>
      </w:r>
      <w:r w:rsidR="00375C29">
        <w:t>un</w:t>
      </w:r>
      <w:r w:rsidR="0021525C">
        <w:t>directed</w:t>
      </w:r>
      <w:r w:rsidR="00375C29">
        <w:t xml:space="preserve"> or has no duplicate edges</w:t>
      </w:r>
      <w:r w:rsidR="0021525C">
        <w:t xml:space="preserve"> </w:t>
      </w:r>
      <w:r w:rsidR="0021525C" w:rsidRPr="0021525C">
        <w:rPr>
          <w:color w:val="0070C0"/>
        </w:rPr>
        <w:t xml:space="preserve">"select count(*)/2 as duplicates from </w:t>
      </w:r>
      <w:proofErr w:type="spellStart"/>
      <w:r w:rsidR="0021525C">
        <w:rPr>
          <w:color w:val="0070C0"/>
        </w:rPr>
        <w:t>sample_edge</w:t>
      </w:r>
      <w:proofErr w:type="spellEnd"/>
      <w:r w:rsidR="0021525C">
        <w:rPr>
          <w:color w:val="0070C0"/>
        </w:rPr>
        <w:t xml:space="preserve"> a, </w:t>
      </w:r>
      <w:proofErr w:type="spellStart"/>
      <w:r w:rsidR="0021525C">
        <w:rPr>
          <w:color w:val="0070C0"/>
        </w:rPr>
        <w:t>sample</w:t>
      </w:r>
      <w:r w:rsidR="0021525C" w:rsidRPr="0021525C">
        <w:rPr>
          <w:color w:val="0070C0"/>
        </w:rPr>
        <w:t>_edge</w:t>
      </w:r>
      <w:proofErr w:type="spellEnd"/>
      <w:r w:rsidR="0021525C" w:rsidRPr="0021525C">
        <w:rPr>
          <w:color w:val="0070C0"/>
        </w:rPr>
        <w:t xml:space="preserve"> b where </w:t>
      </w:r>
      <w:proofErr w:type="spellStart"/>
      <w:r w:rsidR="0021525C" w:rsidRPr="0021525C">
        <w:rPr>
          <w:color w:val="0070C0"/>
        </w:rPr>
        <w:t>a.st</w:t>
      </w:r>
      <w:r w:rsidR="0021525C">
        <w:rPr>
          <w:color w:val="0070C0"/>
        </w:rPr>
        <w:t>art</w:t>
      </w:r>
      <w:proofErr w:type="spellEnd"/>
      <w:r w:rsidR="0021525C">
        <w:rPr>
          <w:color w:val="0070C0"/>
        </w:rPr>
        <w:t xml:space="preserve"> = </w:t>
      </w:r>
      <w:proofErr w:type="spellStart"/>
      <w:r w:rsidR="0021525C">
        <w:rPr>
          <w:color w:val="0070C0"/>
        </w:rPr>
        <w:t>b.end</w:t>
      </w:r>
      <w:proofErr w:type="spellEnd"/>
      <w:r w:rsidR="0021525C">
        <w:rPr>
          <w:color w:val="0070C0"/>
        </w:rPr>
        <w:t xml:space="preserve"> and </w:t>
      </w:r>
      <w:proofErr w:type="spellStart"/>
      <w:r w:rsidR="0021525C">
        <w:rPr>
          <w:color w:val="0070C0"/>
        </w:rPr>
        <w:t>a.end</w:t>
      </w:r>
      <w:proofErr w:type="spellEnd"/>
      <w:r w:rsidR="0021525C">
        <w:rPr>
          <w:color w:val="0070C0"/>
        </w:rPr>
        <w:t xml:space="preserve"> = </w:t>
      </w:r>
      <w:proofErr w:type="spellStart"/>
      <w:r w:rsidR="0021525C">
        <w:rPr>
          <w:color w:val="0070C0"/>
        </w:rPr>
        <w:t>b.start</w:t>
      </w:r>
      <w:proofErr w:type="spellEnd"/>
      <w:r w:rsidR="0021525C" w:rsidRPr="0021525C">
        <w:rPr>
          <w:color w:val="0070C0"/>
        </w:rPr>
        <w:t>"</w:t>
      </w:r>
      <w:r w:rsidR="0021525C">
        <w:rPr>
          <w:color w:val="0070C0"/>
        </w:rPr>
        <w:t xml:space="preserve"> </w:t>
      </w:r>
      <w:r w:rsidR="007C3093">
        <w:t>if d</w:t>
      </w:r>
      <w:r w:rsidR="0021525C">
        <w:t>uplicates == 0 then no duplicate edges exist.</w:t>
      </w:r>
    </w:p>
    <w:p w:rsidR="0021525C" w:rsidRPr="00375C29" w:rsidRDefault="00375C29" w:rsidP="0070794F">
      <w:pPr>
        <w:pStyle w:val="ListParagraph"/>
        <w:numPr>
          <w:ilvl w:val="1"/>
          <w:numId w:val="3"/>
        </w:numPr>
        <w:rPr>
          <w:color w:val="0070C0"/>
        </w:rPr>
      </w:pPr>
      <w:proofErr w:type="gramStart"/>
      <w:r>
        <w:t>verify</w:t>
      </w:r>
      <w:proofErr w:type="gramEnd"/>
      <w:r>
        <w:t xml:space="preserve"> if </w:t>
      </w:r>
      <w:r w:rsidR="00CF6983">
        <w:t xml:space="preserve"> self loops exists </w:t>
      </w:r>
      <w:r w:rsidRPr="00375C29">
        <w:rPr>
          <w:color w:val="0070C0"/>
        </w:rPr>
        <w:t>"</w:t>
      </w:r>
      <w:r>
        <w:rPr>
          <w:color w:val="0070C0"/>
        </w:rPr>
        <w:t xml:space="preserve">select count(*) from </w:t>
      </w:r>
      <w:proofErr w:type="spellStart"/>
      <w:r>
        <w:rPr>
          <w:color w:val="0070C0"/>
        </w:rPr>
        <w:t>sample</w:t>
      </w:r>
      <w:r w:rsidRPr="00375C29">
        <w:rPr>
          <w:color w:val="0070C0"/>
        </w:rPr>
        <w:t>_edge</w:t>
      </w:r>
      <w:proofErr w:type="spellEnd"/>
      <w:r w:rsidRPr="00375C29">
        <w:rPr>
          <w:color w:val="0070C0"/>
        </w:rPr>
        <w:t xml:space="preserve"> a where start == end "</w:t>
      </w:r>
      <w:r>
        <w:rPr>
          <w:color w:val="0070C0"/>
        </w:rPr>
        <w:t xml:space="preserve"> </w:t>
      </w:r>
      <w:r w:rsidRPr="00375C29">
        <w:t>if c</w:t>
      </w:r>
      <w:r>
        <w:t>ount == 0 that means no self loops.</w:t>
      </w:r>
    </w:p>
    <w:p w:rsidR="00375C29" w:rsidRDefault="00F46787" w:rsidP="0070794F">
      <w:pPr>
        <w:pStyle w:val="ListParagraph"/>
        <w:numPr>
          <w:ilvl w:val="1"/>
          <w:numId w:val="3"/>
        </w:numPr>
      </w:pPr>
      <w:proofErr w:type="gramStart"/>
      <w:r>
        <w:t>verify</w:t>
      </w:r>
      <w:proofErr w:type="gramEnd"/>
      <w:r>
        <w:t xml:space="preserve"> if node ids are</w:t>
      </w:r>
      <w:r w:rsidR="00F32699" w:rsidRPr="00F32699">
        <w:t xml:space="preserve"> </w:t>
      </w:r>
      <w:r>
        <w:t xml:space="preserve">not </w:t>
      </w:r>
      <w:r w:rsidR="00F32699" w:rsidRPr="00F32699">
        <w:t xml:space="preserve">negative </w:t>
      </w:r>
      <w:r w:rsidR="00F32699" w:rsidRPr="00F32699">
        <w:rPr>
          <w:color w:val="0070C0"/>
        </w:rPr>
        <w:t xml:space="preserve">"select count(*) from </w:t>
      </w:r>
      <w:proofErr w:type="spellStart"/>
      <w:r w:rsidR="00F32699" w:rsidRPr="00F32699">
        <w:rPr>
          <w:color w:val="0070C0"/>
        </w:rPr>
        <w:t>temp_node</w:t>
      </w:r>
      <w:proofErr w:type="spellEnd"/>
      <w:r w:rsidR="00F32699" w:rsidRPr="00F32699">
        <w:rPr>
          <w:color w:val="0070C0"/>
        </w:rPr>
        <w:t xml:space="preserve"> where id &lt; 0 "</w:t>
      </w:r>
      <w:r w:rsidR="00F32699">
        <w:t xml:space="preserve"> and </w:t>
      </w:r>
      <w:r w:rsidR="00F32699" w:rsidRPr="00F32699">
        <w:rPr>
          <w:color w:val="0070C0"/>
        </w:rPr>
        <w:t xml:space="preserve">"select count(*) from </w:t>
      </w:r>
      <w:proofErr w:type="spellStart"/>
      <w:r w:rsidR="00F32699" w:rsidRPr="00F32699">
        <w:rPr>
          <w:color w:val="0070C0"/>
        </w:rPr>
        <w:t>temp_edge</w:t>
      </w:r>
      <w:proofErr w:type="spellEnd"/>
      <w:r w:rsidR="00F32699" w:rsidRPr="00F32699">
        <w:rPr>
          <w:color w:val="0070C0"/>
        </w:rPr>
        <w:t xml:space="preserve"> where start &lt; 0 or end &lt; 0"</w:t>
      </w:r>
      <w:r w:rsidR="00F32699">
        <w:rPr>
          <w:color w:val="0070C0"/>
        </w:rPr>
        <w:t xml:space="preserve"> </w:t>
      </w:r>
      <w:r w:rsidR="00F32699">
        <w:t>count  should be 0 in both cases.</w:t>
      </w:r>
    </w:p>
    <w:p w:rsidR="00F32699" w:rsidRDefault="00F46787" w:rsidP="0070794F">
      <w:pPr>
        <w:pStyle w:val="ListParagraph"/>
        <w:numPr>
          <w:ilvl w:val="1"/>
          <w:numId w:val="3"/>
        </w:numPr>
        <w:rPr>
          <w:color w:val="0070C0"/>
        </w:rPr>
      </w:pPr>
      <w:r>
        <w:t xml:space="preserve">verify if nodes ids are numeric </w:t>
      </w:r>
      <w:r>
        <w:rPr>
          <w:color w:val="0070C0"/>
        </w:rPr>
        <w:t xml:space="preserve">select count(*) from </w:t>
      </w:r>
      <w:proofErr w:type="spellStart"/>
      <w:r>
        <w:rPr>
          <w:color w:val="0070C0"/>
        </w:rPr>
        <w:t>sample</w:t>
      </w:r>
      <w:r w:rsidRPr="00F46787">
        <w:rPr>
          <w:color w:val="0070C0"/>
        </w:rPr>
        <w:t>_edge</w:t>
      </w:r>
      <w:proofErr w:type="spellEnd"/>
      <w:r w:rsidRPr="00F46787">
        <w:rPr>
          <w:color w:val="0070C0"/>
        </w:rPr>
        <w:t xml:space="preserve"> where </w:t>
      </w:r>
      <w:proofErr w:type="spellStart"/>
      <w:r w:rsidRPr="00F46787">
        <w:rPr>
          <w:color w:val="0070C0"/>
        </w:rPr>
        <w:t>typeof</w:t>
      </w:r>
      <w:proofErr w:type="spellEnd"/>
      <w:r w:rsidRPr="00F46787">
        <w:rPr>
          <w:color w:val="0070C0"/>
        </w:rPr>
        <w:t xml:space="preserve">(start) = "integer" and </w:t>
      </w:r>
      <w:proofErr w:type="spellStart"/>
      <w:r w:rsidRPr="00F46787">
        <w:rPr>
          <w:color w:val="0070C0"/>
        </w:rPr>
        <w:t>typeof</w:t>
      </w:r>
      <w:proofErr w:type="spellEnd"/>
      <w:r w:rsidRPr="00F46787">
        <w:rPr>
          <w:color w:val="0070C0"/>
        </w:rPr>
        <w:t>(end) = "integer"</w:t>
      </w:r>
      <w:r>
        <w:rPr>
          <w:color w:val="0070C0"/>
        </w:rPr>
        <w:t xml:space="preserve"> </w:t>
      </w:r>
      <w:r>
        <w:t xml:space="preserve">and </w:t>
      </w:r>
      <w:r w:rsidRPr="00F46787">
        <w:rPr>
          <w:color w:val="0070C0"/>
        </w:rPr>
        <w:t xml:space="preserve">select(*) from </w:t>
      </w:r>
      <w:proofErr w:type="spellStart"/>
      <w:r w:rsidRPr="00F46787">
        <w:rPr>
          <w:color w:val="0070C0"/>
        </w:rPr>
        <w:t>sample_node</w:t>
      </w:r>
      <w:proofErr w:type="spellEnd"/>
      <w:r w:rsidRPr="00F46787">
        <w:rPr>
          <w:color w:val="0070C0"/>
        </w:rPr>
        <w:t xml:space="preserve"> where </w:t>
      </w:r>
      <w:proofErr w:type="spellStart"/>
      <w:r w:rsidRPr="00F46787">
        <w:rPr>
          <w:color w:val="0070C0"/>
        </w:rPr>
        <w:t>typeof</w:t>
      </w:r>
      <w:proofErr w:type="spellEnd"/>
      <w:r w:rsidRPr="00F46787">
        <w:rPr>
          <w:color w:val="0070C0"/>
        </w:rPr>
        <w:t>(id) = "integer"</w:t>
      </w:r>
    </w:p>
    <w:p w:rsidR="00E51953" w:rsidRPr="00F46787" w:rsidRDefault="00E51953" w:rsidP="00FF0B2A">
      <w:pPr>
        <w:pStyle w:val="ListParagraph"/>
        <w:ind w:left="1440"/>
        <w:rPr>
          <w:color w:val="0070C0"/>
        </w:rPr>
      </w:pPr>
    </w:p>
    <w:p w:rsidR="00DE1C8B" w:rsidRDefault="00DE1C8B"/>
    <w:sectPr w:rsidR="00DE1C8B" w:rsidSect="00137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F1D57"/>
    <w:multiLevelType w:val="hybridMultilevel"/>
    <w:tmpl w:val="087CD082"/>
    <w:lvl w:ilvl="0" w:tplc="F500B782">
      <w:start w:val="1"/>
      <w:numFmt w:val="decimal"/>
      <w:lvlText w:val="%1."/>
      <w:lvlJc w:val="left"/>
      <w:pPr>
        <w:ind w:left="720" w:hanging="360"/>
      </w:pPr>
      <w:rPr>
        <w:rFonts w:hint="default"/>
      </w:rPr>
    </w:lvl>
    <w:lvl w:ilvl="1" w:tplc="9E36257C">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83C3C"/>
    <w:multiLevelType w:val="hybridMultilevel"/>
    <w:tmpl w:val="1D86F222"/>
    <w:lvl w:ilvl="0" w:tplc="B5E81A3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82838"/>
    <w:multiLevelType w:val="hybridMultilevel"/>
    <w:tmpl w:val="38C415B4"/>
    <w:lvl w:ilvl="0" w:tplc="F500B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DE1C8B"/>
    <w:rsid w:val="00021D25"/>
    <w:rsid w:val="00075A02"/>
    <w:rsid w:val="000A5F96"/>
    <w:rsid w:val="00137321"/>
    <w:rsid w:val="00143692"/>
    <w:rsid w:val="0017572C"/>
    <w:rsid w:val="0018244C"/>
    <w:rsid w:val="001B78B2"/>
    <w:rsid w:val="00206D6B"/>
    <w:rsid w:val="0021525C"/>
    <w:rsid w:val="00215788"/>
    <w:rsid w:val="0025761F"/>
    <w:rsid w:val="0029566D"/>
    <w:rsid w:val="002D5D9D"/>
    <w:rsid w:val="002D6B20"/>
    <w:rsid w:val="002F2FDB"/>
    <w:rsid w:val="00300856"/>
    <w:rsid w:val="00301530"/>
    <w:rsid w:val="0032149F"/>
    <w:rsid w:val="00345A6F"/>
    <w:rsid w:val="00374BD9"/>
    <w:rsid w:val="00375C29"/>
    <w:rsid w:val="003B5BB1"/>
    <w:rsid w:val="004457E2"/>
    <w:rsid w:val="0045609F"/>
    <w:rsid w:val="00477D08"/>
    <w:rsid w:val="004D48FF"/>
    <w:rsid w:val="004F4572"/>
    <w:rsid w:val="00500AFC"/>
    <w:rsid w:val="00511D7C"/>
    <w:rsid w:val="00536291"/>
    <w:rsid w:val="00546CB5"/>
    <w:rsid w:val="005736CF"/>
    <w:rsid w:val="005B1144"/>
    <w:rsid w:val="005F4E3F"/>
    <w:rsid w:val="006625A1"/>
    <w:rsid w:val="0069607C"/>
    <w:rsid w:val="006A7822"/>
    <w:rsid w:val="006B294D"/>
    <w:rsid w:val="007033CF"/>
    <w:rsid w:val="0070794F"/>
    <w:rsid w:val="00720E6C"/>
    <w:rsid w:val="0078711C"/>
    <w:rsid w:val="007C3093"/>
    <w:rsid w:val="00880637"/>
    <w:rsid w:val="0089335E"/>
    <w:rsid w:val="0092037D"/>
    <w:rsid w:val="009307A1"/>
    <w:rsid w:val="00971114"/>
    <w:rsid w:val="009C388B"/>
    <w:rsid w:val="00A24455"/>
    <w:rsid w:val="00A577BA"/>
    <w:rsid w:val="00AA2F6D"/>
    <w:rsid w:val="00AD11A9"/>
    <w:rsid w:val="00B403A0"/>
    <w:rsid w:val="00BA1F3E"/>
    <w:rsid w:val="00C75F98"/>
    <w:rsid w:val="00C870EF"/>
    <w:rsid w:val="00CF6983"/>
    <w:rsid w:val="00D139D5"/>
    <w:rsid w:val="00DC614D"/>
    <w:rsid w:val="00DC63C4"/>
    <w:rsid w:val="00DC674D"/>
    <w:rsid w:val="00DE1C8B"/>
    <w:rsid w:val="00E51953"/>
    <w:rsid w:val="00F267F0"/>
    <w:rsid w:val="00F32699"/>
    <w:rsid w:val="00F46787"/>
    <w:rsid w:val="00F60DF1"/>
    <w:rsid w:val="00FB18B7"/>
    <w:rsid w:val="00FE238F"/>
    <w:rsid w:val="00FF0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C8B"/>
    <w:pPr>
      <w:ind w:left="720"/>
      <w:contextualSpacing/>
    </w:pPr>
  </w:style>
  <w:style w:type="table" w:styleId="TableGrid">
    <w:name w:val="Table Grid"/>
    <w:basedOn w:val="TableNormal"/>
    <w:uiPriority w:val="59"/>
    <w:rsid w:val="00BA1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09F"/>
    <w:rPr>
      <w:rFonts w:ascii="Courier New" w:eastAsia="Times New Roman" w:hAnsi="Courier New" w:cs="Courier New"/>
      <w:sz w:val="20"/>
      <w:szCs w:val="20"/>
    </w:rPr>
  </w:style>
  <w:style w:type="character" w:customStyle="1" w:styleId="pln">
    <w:name w:val="pln"/>
    <w:basedOn w:val="DefaultParagraphFont"/>
    <w:rsid w:val="0045609F"/>
  </w:style>
  <w:style w:type="character" w:customStyle="1" w:styleId="pun">
    <w:name w:val="pun"/>
    <w:basedOn w:val="DefaultParagraphFont"/>
    <w:rsid w:val="0045609F"/>
  </w:style>
  <w:style w:type="character" w:customStyle="1" w:styleId="kwd">
    <w:name w:val="kwd"/>
    <w:basedOn w:val="DefaultParagraphFont"/>
    <w:rsid w:val="0045609F"/>
  </w:style>
  <w:style w:type="character" w:customStyle="1" w:styleId="apple-converted-space">
    <w:name w:val="apple-converted-space"/>
    <w:basedOn w:val="DefaultParagraphFont"/>
    <w:rsid w:val="002D6B20"/>
  </w:style>
  <w:style w:type="character" w:customStyle="1" w:styleId="il">
    <w:name w:val="il"/>
    <w:basedOn w:val="DefaultParagraphFont"/>
    <w:rsid w:val="002D6B20"/>
  </w:style>
  <w:style w:type="paragraph" w:customStyle="1" w:styleId="m-5658440815425130844msolistparagraph">
    <w:name w:val="m_-5658440815425130844msolistparagraph"/>
    <w:basedOn w:val="Normal"/>
    <w:rsid w:val="002D6B2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93360">
      <w:bodyDiv w:val="1"/>
      <w:marLeft w:val="0"/>
      <w:marRight w:val="0"/>
      <w:marTop w:val="0"/>
      <w:marBottom w:val="0"/>
      <w:divBdr>
        <w:top w:val="none" w:sz="0" w:space="0" w:color="auto"/>
        <w:left w:val="none" w:sz="0" w:space="0" w:color="auto"/>
        <w:bottom w:val="none" w:sz="0" w:space="0" w:color="auto"/>
        <w:right w:val="none" w:sz="0" w:space="0" w:color="auto"/>
      </w:divBdr>
    </w:div>
    <w:div w:id="834226656">
      <w:bodyDiv w:val="1"/>
      <w:marLeft w:val="0"/>
      <w:marRight w:val="0"/>
      <w:marTop w:val="0"/>
      <w:marBottom w:val="0"/>
      <w:divBdr>
        <w:top w:val="none" w:sz="0" w:space="0" w:color="auto"/>
        <w:left w:val="none" w:sz="0" w:space="0" w:color="auto"/>
        <w:bottom w:val="none" w:sz="0" w:space="0" w:color="auto"/>
        <w:right w:val="none" w:sz="0" w:space="0" w:color="auto"/>
      </w:divBdr>
    </w:div>
    <w:div w:id="212218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Virginia Bioinformatics Institute</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Sherif</dc:creator>
  <cp:lastModifiedBy>Sherif Abdelhamid</cp:lastModifiedBy>
  <cp:revision>43</cp:revision>
  <cp:lastPrinted>2016-11-29T22:15:00Z</cp:lastPrinted>
  <dcterms:created xsi:type="dcterms:W3CDTF">2016-04-07T21:28:00Z</dcterms:created>
  <dcterms:modified xsi:type="dcterms:W3CDTF">2016-11-29T22:16:00Z</dcterms:modified>
</cp:coreProperties>
</file>