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7846" w:rsidRPr="00E3016C" w:rsidRDefault="007217E1">
      <w:pPr>
        <w:pStyle w:val="Normal1"/>
        <w:widowControl w:val="0"/>
        <w:jc w:val="center"/>
        <w:rPr>
          <w:color w:val="auto"/>
        </w:rPr>
      </w:pPr>
      <w:r>
        <w:rPr>
          <w:color w:val="auto"/>
          <w:sz w:val="48"/>
        </w:rPr>
        <w:t>Network</w:t>
      </w:r>
      <w:r w:rsidR="00A47E67" w:rsidRPr="00E3016C">
        <w:rPr>
          <w:color w:val="auto"/>
          <w:sz w:val="48"/>
        </w:rPr>
        <w:t xml:space="preserve"> </w:t>
      </w:r>
      <w:r w:rsidR="00217738" w:rsidRPr="00E3016C">
        <w:rPr>
          <w:color w:val="auto"/>
          <w:sz w:val="48"/>
        </w:rPr>
        <w:t>Query Service</w:t>
      </w:r>
    </w:p>
    <w:p w:rsidR="00E57846" w:rsidRDefault="00217738">
      <w:pPr>
        <w:pStyle w:val="Heading2"/>
        <w:keepNext w:val="0"/>
        <w:keepLines w:val="0"/>
        <w:widowControl w:val="0"/>
        <w:contextualSpacing w:val="0"/>
      </w:pPr>
      <w:bookmarkStart w:id="0" w:name="h.7ad4ze4y8cx" w:colFirst="0" w:colLast="0"/>
      <w:bookmarkEnd w:id="0"/>
      <w:r>
        <w:rPr>
          <w:color w:val="741B47"/>
        </w:rPr>
        <w:t>Methods</w:t>
      </w:r>
    </w:p>
    <w:p w:rsidR="00E57846" w:rsidRDefault="00217738">
      <w:pPr>
        <w:pStyle w:val="Heading2"/>
        <w:keepNext w:val="0"/>
        <w:keepLines w:val="0"/>
        <w:widowControl w:val="0"/>
        <w:contextualSpacing w:val="0"/>
      </w:pPr>
      <w:bookmarkStart w:id="1" w:name="h.bit7idv2ancx" w:colFirst="0" w:colLast="0"/>
      <w:bookmarkEnd w:id="1"/>
      <w:r>
        <w:rPr>
          <w:color w:val="741B47"/>
          <w:sz w:val="36"/>
        </w:rPr>
        <w:t>1. Query</w:t>
      </w:r>
    </w:p>
    <w:p w:rsidR="00E57846" w:rsidRDefault="00217738">
      <w:pPr>
        <w:pStyle w:val="Heading2"/>
        <w:keepNext w:val="0"/>
        <w:keepLines w:val="0"/>
        <w:widowControl w:val="0"/>
        <w:ind w:right="-259"/>
        <w:contextualSpacing w:val="0"/>
      </w:pPr>
      <w:bookmarkStart w:id="2" w:name="h.qhm3q2swzg5x" w:colFirst="0" w:colLast="0"/>
      <w:bookmarkEnd w:id="2"/>
      <w:r>
        <w:rPr>
          <w:color w:val="666666"/>
        </w:rPr>
        <w:t>Purpose</w:t>
      </w:r>
    </w:p>
    <w:p w:rsidR="00E57846" w:rsidRDefault="00E57846">
      <w:pPr>
        <w:pStyle w:val="Normal1"/>
      </w:pPr>
    </w:p>
    <w:p w:rsidR="00E57846" w:rsidRDefault="00217738" w:rsidP="00F0797B">
      <w:pPr>
        <w:pStyle w:val="Normal1"/>
      </w:pPr>
      <w:r>
        <w:t xml:space="preserve">Submit queries to the </w:t>
      </w:r>
      <w:r w:rsidR="00F0797B">
        <w:t>Network</w:t>
      </w:r>
      <w:r>
        <w:t xml:space="preserve"> Query Service. </w:t>
      </w:r>
    </w:p>
    <w:p w:rsidR="00E57846" w:rsidRDefault="00217738">
      <w:pPr>
        <w:pStyle w:val="Heading2"/>
        <w:keepNext w:val="0"/>
        <w:keepLines w:val="0"/>
        <w:widowControl w:val="0"/>
        <w:ind w:right="-259"/>
        <w:contextualSpacing w:val="0"/>
      </w:pPr>
      <w:bookmarkStart w:id="3" w:name="h.kd6tjl5w5wjo" w:colFirst="0" w:colLast="0"/>
      <w:bookmarkEnd w:id="3"/>
      <w:r>
        <w:rPr>
          <w:color w:val="666666"/>
        </w:rPr>
        <w:t>Request</w:t>
      </w:r>
    </w:p>
    <w:tbl>
      <w:tblPr>
        <w:tblStyle w:val="a0"/>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250"/>
      </w:tblGrid>
      <w:tr w:rsidR="00E57846">
        <w:tc>
          <w:tcPr>
            <w:tcW w:w="1080"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Method</w:t>
            </w:r>
          </w:p>
        </w:tc>
        <w:tc>
          <w:tcPr>
            <w:tcW w:w="8250"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 xml:space="preserve">URL            </w:t>
            </w:r>
          </w:p>
        </w:tc>
      </w:tr>
      <w:tr w:rsidR="00E57846">
        <w:tc>
          <w:tcPr>
            <w:tcW w:w="1080" w:type="dxa"/>
            <w:tcMar>
              <w:top w:w="100" w:type="dxa"/>
              <w:left w:w="100" w:type="dxa"/>
              <w:bottom w:w="100" w:type="dxa"/>
              <w:right w:w="100" w:type="dxa"/>
            </w:tcMar>
          </w:tcPr>
          <w:p w:rsidR="00E57846" w:rsidRDefault="00217738">
            <w:pPr>
              <w:pStyle w:val="Normal1"/>
              <w:widowControl w:val="0"/>
              <w:ind w:right="-259"/>
            </w:pPr>
            <w:r>
              <w:rPr>
                <w:rFonts w:ascii="Consolas" w:eastAsia="Consolas" w:hAnsi="Consolas" w:cs="Consolas"/>
                <w:b/>
                <w:color w:val="741B47"/>
              </w:rPr>
              <w:t>GET</w:t>
            </w:r>
          </w:p>
        </w:tc>
        <w:tc>
          <w:tcPr>
            <w:tcW w:w="8250" w:type="dxa"/>
            <w:tcMar>
              <w:top w:w="100" w:type="dxa"/>
              <w:left w:w="100" w:type="dxa"/>
              <w:bottom w:w="100" w:type="dxa"/>
              <w:right w:w="100" w:type="dxa"/>
            </w:tcMar>
          </w:tcPr>
          <w:p w:rsidR="00E57846" w:rsidRDefault="00507D79" w:rsidP="00A2020B">
            <w:pPr>
              <w:pStyle w:val="Normal1"/>
              <w:widowControl w:val="0"/>
              <w:ind w:right="-259"/>
            </w:pPr>
            <w:r>
              <w:rPr>
                <w:rFonts w:ascii="Consolas" w:eastAsia="Consolas" w:hAnsi="Consolas" w:cs="Consolas"/>
              </w:rPr>
              <w:t>http://&lt;hostName&gt;:&lt;portNumber&gt;/</w:t>
            </w:r>
            <w:r w:rsidRPr="00617324">
              <w:rPr>
                <w:rFonts w:ascii="Consolas" w:eastAsia="Consolas" w:hAnsi="Consolas" w:cs="Consolas"/>
              </w:rPr>
              <w:t>graphservice/query</w:t>
            </w:r>
            <w:r>
              <w:rPr>
                <w:rFonts w:ascii="Consolas" w:eastAsia="Consolas" w:hAnsi="Consolas" w:cs="Consolas"/>
              </w:rPr>
              <w:t>?content=</w:t>
            </w:r>
            <w:r>
              <w:rPr>
                <w:rFonts w:ascii="Consolas" w:eastAsia="Consolas" w:hAnsi="Consolas" w:cs="Consolas"/>
                <w:color w:val="FF0000"/>
              </w:rPr>
              <w:t>value</w:t>
            </w:r>
            <w:r>
              <w:rPr>
                <w:rFonts w:ascii="Consolas" w:eastAsia="Consolas" w:hAnsi="Consolas" w:cs="Consolas"/>
              </w:rPr>
              <w:t xml:space="preserve"> </w:t>
            </w:r>
            <w:r w:rsidRPr="00AD7113">
              <w:rPr>
                <w:rFonts w:ascii="Consolas" w:eastAsia="Consolas" w:hAnsi="Consolas" w:cs="Consolas"/>
                <w:color w:val="auto"/>
              </w:rPr>
              <w:t>&amp;graph=</w:t>
            </w:r>
            <w:r>
              <w:rPr>
                <w:rFonts w:ascii="Consolas" w:eastAsia="Consolas" w:hAnsi="Consolas" w:cs="Consolas"/>
                <w:color w:val="FF0000"/>
              </w:rPr>
              <w:t>value</w:t>
            </w:r>
            <w:r>
              <w:rPr>
                <w:rFonts w:ascii="Consolas" w:eastAsia="Consolas" w:hAnsi="Consolas" w:cs="Consolas"/>
              </w:rPr>
              <w:t>&amp;validate=</w:t>
            </w:r>
            <w:r>
              <w:rPr>
                <w:rFonts w:ascii="Consolas" w:eastAsia="Consolas" w:hAnsi="Consolas" w:cs="Consolas"/>
                <w:color w:val="FF0000"/>
              </w:rPr>
              <w:t>value</w:t>
            </w:r>
            <w:r w:rsidRPr="00507D79">
              <w:rPr>
                <w:rFonts w:ascii="Consolas" w:eastAsia="Consolas" w:hAnsi="Consolas" w:cs="Consolas"/>
                <w:color w:val="auto"/>
              </w:rPr>
              <w:t>&amp;view</w:t>
            </w:r>
            <w:r>
              <w:rPr>
                <w:rFonts w:ascii="Consolas" w:eastAsia="Consolas" w:hAnsi="Consolas" w:cs="Consolas"/>
                <w:color w:val="FF0000"/>
              </w:rPr>
              <w:t>=value</w:t>
            </w:r>
            <w:r w:rsidRPr="00507D79">
              <w:rPr>
                <w:rFonts w:ascii="Consolas" w:eastAsia="Consolas" w:hAnsi="Consolas" w:cs="Consolas"/>
                <w:color w:val="auto"/>
              </w:rPr>
              <w:t>&amp;parallel</w:t>
            </w:r>
            <w:r>
              <w:rPr>
                <w:rFonts w:ascii="Consolas" w:eastAsia="Consolas" w:hAnsi="Consolas" w:cs="Consolas"/>
                <w:color w:val="FF0000"/>
              </w:rPr>
              <w:t>=value</w:t>
            </w:r>
            <w:r w:rsidR="00A16CEC" w:rsidRPr="00A16CEC">
              <w:rPr>
                <w:rFonts w:ascii="Consolas" w:eastAsia="Consolas" w:hAnsi="Consolas" w:cs="Consolas"/>
                <w:color w:val="auto"/>
              </w:rPr>
              <w:t>&amp;nruns</w:t>
            </w:r>
            <w:r w:rsidR="00A16CEC">
              <w:rPr>
                <w:rFonts w:ascii="Consolas" w:eastAsia="Consolas" w:hAnsi="Consolas" w:cs="Consolas"/>
                <w:color w:val="FF0000"/>
              </w:rPr>
              <w:t>=value</w:t>
            </w:r>
          </w:p>
        </w:tc>
      </w:tr>
    </w:tbl>
    <w:p w:rsidR="00E57846" w:rsidRDefault="00E57846">
      <w:pPr>
        <w:pStyle w:val="Normal1"/>
        <w:widowControl w:val="0"/>
      </w:pPr>
    </w:p>
    <w:p w:rsidR="008A7B20" w:rsidRPr="008A7B20" w:rsidRDefault="008A7B20" w:rsidP="00EB4FC6">
      <w:pPr>
        <w:pStyle w:val="HTMLPreformatted"/>
        <w:shd w:val="clear" w:color="auto" w:fill="FFFFFF"/>
        <w:rPr>
          <w:color w:val="000000"/>
          <w:sz w:val="18"/>
          <w:szCs w:val="24"/>
        </w:rPr>
      </w:pPr>
    </w:p>
    <w:p w:rsidR="008A7B20" w:rsidRDefault="008A7B20" w:rsidP="00747F99">
      <w:pPr>
        <w:pStyle w:val="HTMLPreformatted"/>
        <w:shd w:val="clear" w:color="auto" w:fill="FFFFFF"/>
        <w:rPr>
          <w:color w:val="000000"/>
          <w:sz w:val="24"/>
          <w:szCs w:val="24"/>
        </w:rPr>
      </w:pPr>
    </w:p>
    <w:tbl>
      <w:tblPr>
        <w:tblStyle w:val="a1"/>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0"/>
        <w:gridCol w:w="900"/>
        <w:gridCol w:w="810"/>
        <w:gridCol w:w="4320"/>
        <w:gridCol w:w="1620"/>
        <w:gridCol w:w="2520"/>
      </w:tblGrid>
      <w:tr w:rsidR="00C26219" w:rsidRPr="00F0797B" w:rsidTr="00183EF2">
        <w:tc>
          <w:tcPr>
            <w:tcW w:w="640" w:type="dxa"/>
            <w:shd w:val="clear" w:color="auto" w:fill="CFE2F3"/>
            <w:tcMar>
              <w:top w:w="100" w:type="dxa"/>
              <w:left w:w="100" w:type="dxa"/>
              <w:bottom w:w="100" w:type="dxa"/>
              <w:right w:w="100" w:type="dxa"/>
            </w:tcMar>
          </w:tcPr>
          <w:p w:rsidR="00C26219" w:rsidRPr="00F0797B" w:rsidRDefault="00C26219">
            <w:pPr>
              <w:pStyle w:val="Normal1"/>
              <w:widowControl w:val="0"/>
              <w:ind w:right="-259"/>
              <w:rPr>
                <w:sz w:val="16"/>
                <w:szCs w:val="16"/>
              </w:rPr>
            </w:pPr>
            <w:r w:rsidRPr="00F0797B">
              <w:rPr>
                <w:b/>
                <w:sz w:val="16"/>
                <w:szCs w:val="16"/>
                <w:shd w:val="clear" w:color="auto" w:fill="CFE2F3"/>
              </w:rPr>
              <w:t>Type</w:t>
            </w:r>
          </w:p>
        </w:tc>
        <w:tc>
          <w:tcPr>
            <w:tcW w:w="900" w:type="dxa"/>
            <w:shd w:val="clear" w:color="auto" w:fill="CFE2F3"/>
            <w:tcMar>
              <w:top w:w="100" w:type="dxa"/>
              <w:left w:w="100" w:type="dxa"/>
              <w:bottom w:w="100" w:type="dxa"/>
              <w:right w:w="100" w:type="dxa"/>
            </w:tcMar>
          </w:tcPr>
          <w:p w:rsidR="00C26219" w:rsidRPr="00F0797B" w:rsidRDefault="00C26219">
            <w:pPr>
              <w:pStyle w:val="Normal1"/>
              <w:widowControl w:val="0"/>
              <w:ind w:right="-259"/>
              <w:rPr>
                <w:sz w:val="16"/>
                <w:szCs w:val="16"/>
              </w:rPr>
            </w:pPr>
            <w:proofErr w:type="spellStart"/>
            <w:r w:rsidRPr="00F0797B">
              <w:rPr>
                <w:b/>
                <w:sz w:val="16"/>
                <w:szCs w:val="16"/>
                <w:shd w:val="clear" w:color="auto" w:fill="CFE2F3"/>
              </w:rPr>
              <w:t>Params</w:t>
            </w:r>
            <w:proofErr w:type="spellEnd"/>
          </w:p>
        </w:tc>
        <w:tc>
          <w:tcPr>
            <w:tcW w:w="810" w:type="dxa"/>
            <w:shd w:val="clear" w:color="auto" w:fill="CFE2F3"/>
            <w:tcMar>
              <w:top w:w="100" w:type="dxa"/>
              <w:left w:w="100" w:type="dxa"/>
              <w:bottom w:w="100" w:type="dxa"/>
              <w:right w:w="100" w:type="dxa"/>
            </w:tcMar>
          </w:tcPr>
          <w:p w:rsidR="00C26219" w:rsidRPr="00F0797B" w:rsidRDefault="00C26219">
            <w:pPr>
              <w:pStyle w:val="Normal1"/>
              <w:widowControl w:val="0"/>
              <w:ind w:right="-259"/>
              <w:rPr>
                <w:sz w:val="16"/>
                <w:szCs w:val="16"/>
              </w:rPr>
            </w:pPr>
            <w:r w:rsidRPr="00F0797B">
              <w:rPr>
                <w:b/>
                <w:sz w:val="16"/>
                <w:szCs w:val="16"/>
                <w:shd w:val="clear" w:color="auto" w:fill="CFE2F3"/>
              </w:rPr>
              <w:t>Values</w:t>
            </w:r>
          </w:p>
        </w:tc>
        <w:tc>
          <w:tcPr>
            <w:tcW w:w="4320" w:type="dxa"/>
            <w:shd w:val="clear" w:color="auto" w:fill="CFE2F3"/>
            <w:tcMar>
              <w:top w:w="100" w:type="dxa"/>
              <w:left w:w="100" w:type="dxa"/>
              <w:bottom w:w="100" w:type="dxa"/>
              <w:right w:w="100" w:type="dxa"/>
            </w:tcMar>
          </w:tcPr>
          <w:p w:rsidR="00C26219" w:rsidRPr="00F0797B" w:rsidRDefault="00C26219" w:rsidP="002D5C9E">
            <w:pPr>
              <w:pStyle w:val="Normal1"/>
              <w:widowControl w:val="0"/>
              <w:ind w:right="-259"/>
              <w:rPr>
                <w:sz w:val="16"/>
                <w:szCs w:val="16"/>
              </w:rPr>
            </w:pPr>
            <w:r w:rsidRPr="00F0797B">
              <w:rPr>
                <w:b/>
                <w:sz w:val="16"/>
                <w:szCs w:val="16"/>
                <w:shd w:val="clear" w:color="auto" w:fill="CFE2F3"/>
              </w:rPr>
              <w:t>Example</w:t>
            </w:r>
            <w:r>
              <w:rPr>
                <w:b/>
                <w:sz w:val="16"/>
                <w:szCs w:val="16"/>
                <w:shd w:val="clear" w:color="auto" w:fill="CFE2F3"/>
              </w:rPr>
              <w:t>s</w:t>
            </w:r>
          </w:p>
        </w:tc>
        <w:tc>
          <w:tcPr>
            <w:tcW w:w="1620" w:type="dxa"/>
            <w:shd w:val="clear" w:color="auto" w:fill="CFE2F3"/>
          </w:tcPr>
          <w:p w:rsidR="00C26219" w:rsidRPr="00F0797B" w:rsidRDefault="00C26219">
            <w:pPr>
              <w:pStyle w:val="Normal1"/>
              <w:widowControl w:val="0"/>
              <w:ind w:right="-259"/>
              <w:rPr>
                <w:b/>
                <w:sz w:val="16"/>
                <w:szCs w:val="16"/>
                <w:shd w:val="clear" w:color="auto" w:fill="CFE2F3"/>
              </w:rPr>
            </w:pPr>
            <w:r>
              <w:rPr>
                <w:b/>
                <w:sz w:val="16"/>
                <w:szCs w:val="16"/>
                <w:shd w:val="clear" w:color="auto" w:fill="CFE2F3"/>
              </w:rPr>
              <w:t>Required</w:t>
            </w:r>
          </w:p>
        </w:tc>
        <w:tc>
          <w:tcPr>
            <w:tcW w:w="2520" w:type="dxa"/>
            <w:shd w:val="clear" w:color="auto" w:fill="CFE2F3"/>
          </w:tcPr>
          <w:p w:rsidR="00C26219" w:rsidRDefault="00C26219" w:rsidP="00C26219">
            <w:pPr>
              <w:pStyle w:val="Normal1"/>
              <w:widowControl w:val="0"/>
              <w:ind w:right="-108"/>
              <w:rPr>
                <w:b/>
                <w:sz w:val="16"/>
                <w:szCs w:val="16"/>
                <w:shd w:val="clear" w:color="auto" w:fill="CFE2F3"/>
              </w:rPr>
            </w:pPr>
            <w:r>
              <w:rPr>
                <w:b/>
                <w:sz w:val="16"/>
                <w:szCs w:val="16"/>
                <w:shd w:val="clear" w:color="auto" w:fill="CFE2F3"/>
              </w:rPr>
              <w:t>Description</w:t>
            </w:r>
          </w:p>
        </w:tc>
      </w:tr>
      <w:tr w:rsidR="00C26219" w:rsidRPr="00F0797B" w:rsidTr="00183EF2">
        <w:trPr>
          <w:trHeight w:val="555"/>
        </w:trPr>
        <w:tc>
          <w:tcPr>
            <w:tcW w:w="640" w:type="dxa"/>
            <w:tcMar>
              <w:top w:w="100" w:type="dxa"/>
              <w:left w:w="100" w:type="dxa"/>
              <w:bottom w:w="100" w:type="dxa"/>
              <w:right w:w="100" w:type="dxa"/>
            </w:tcMar>
          </w:tcPr>
          <w:p w:rsidR="00C26219" w:rsidRPr="00F0797B" w:rsidRDefault="00C26219">
            <w:pPr>
              <w:pStyle w:val="Normal1"/>
              <w:widowControl w:val="0"/>
              <w:ind w:right="-259"/>
              <w:rPr>
                <w:sz w:val="16"/>
                <w:szCs w:val="16"/>
              </w:rPr>
            </w:pPr>
            <w:r w:rsidRPr="00F0797B">
              <w:rPr>
                <w:rFonts w:ascii="Consolas" w:eastAsia="Consolas" w:hAnsi="Consolas" w:cs="Consolas"/>
                <w:sz w:val="16"/>
                <w:szCs w:val="16"/>
              </w:rPr>
              <w:t>GET</w:t>
            </w:r>
          </w:p>
          <w:p w:rsidR="00C26219" w:rsidRPr="00F0797B" w:rsidRDefault="00C26219">
            <w:pPr>
              <w:pStyle w:val="Normal1"/>
              <w:widowControl w:val="0"/>
              <w:ind w:right="-259"/>
              <w:rPr>
                <w:sz w:val="16"/>
                <w:szCs w:val="16"/>
              </w:rPr>
            </w:pPr>
          </w:p>
        </w:tc>
        <w:tc>
          <w:tcPr>
            <w:tcW w:w="900" w:type="dxa"/>
            <w:tcMar>
              <w:top w:w="100" w:type="dxa"/>
              <w:left w:w="100" w:type="dxa"/>
              <w:bottom w:w="100" w:type="dxa"/>
              <w:right w:w="100" w:type="dxa"/>
            </w:tcMar>
          </w:tcPr>
          <w:p w:rsidR="00C26219" w:rsidRPr="00F0797B" w:rsidRDefault="00C26219" w:rsidP="00C26219">
            <w:pPr>
              <w:pStyle w:val="Normal1"/>
              <w:widowControl w:val="0"/>
              <w:ind w:right="-259"/>
              <w:rPr>
                <w:rFonts w:asciiTheme="minorBidi" w:hAnsiTheme="minorBidi" w:cstheme="minorBidi"/>
                <w:sz w:val="16"/>
                <w:szCs w:val="16"/>
              </w:rPr>
            </w:pPr>
            <w:r w:rsidRPr="00F0797B">
              <w:rPr>
                <w:rFonts w:asciiTheme="minorBidi" w:eastAsia="Consolas" w:hAnsiTheme="minorBidi" w:cstheme="minorBidi"/>
                <w:sz w:val="16"/>
                <w:szCs w:val="16"/>
              </w:rPr>
              <w:t>content</w:t>
            </w:r>
          </w:p>
        </w:tc>
        <w:tc>
          <w:tcPr>
            <w:tcW w:w="810" w:type="dxa"/>
            <w:tcMar>
              <w:top w:w="100" w:type="dxa"/>
              <w:left w:w="100" w:type="dxa"/>
              <w:bottom w:w="100" w:type="dxa"/>
              <w:right w:w="100" w:type="dxa"/>
            </w:tcMar>
          </w:tcPr>
          <w:p w:rsidR="00C26219" w:rsidRPr="00F0797B" w:rsidRDefault="00C26219" w:rsidP="00C26219">
            <w:pPr>
              <w:pStyle w:val="Normal1"/>
              <w:widowControl w:val="0"/>
              <w:rPr>
                <w:rFonts w:asciiTheme="minorBidi" w:hAnsiTheme="minorBidi" w:cstheme="minorBidi"/>
                <w:sz w:val="16"/>
                <w:szCs w:val="16"/>
              </w:rPr>
            </w:pPr>
            <w:r w:rsidRPr="00F0797B">
              <w:rPr>
                <w:rFonts w:asciiTheme="minorBidi" w:eastAsia="Consolas" w:hAnsiTheme="minorBidi" w:cstheme="minorBidi"/>
                <w:sz w:val="16"/>
                <w:szCs w:val="16"/>
              </w:rPr>
              <w:t>string</w:t>
            </w:r>
          </w:p>
        </w:tc>
        <w:tc>
          <w:tcPr>
            <w:tcW w:w="4320" w:type="dxa"/>
            <w:tcMar>
              <w:top w:w="100" w:type="dxa"/>
              <w:left w:w="100" w:type="dxa"/>
              <w:bottom w:w="100" w:type="dxa"/>
              <w:right w:w="100" w:type="dxa"/>
            </w:tcMar>
          </w:tcPr>
          <w:p w:rsidR="00C26219" w:rsidRPr="00F0797B" w:rsidRDefault="00C26219" w:rsidP="002D5C9E">
            <w:pPr>
              <w:pStyle w:val="Normal1"/>
              <w:widowControl w:val="0"/>
              <w:numPr>
                <w:ilvl w:val="0"/>
                <w:numId w:val="2"/>
              </w:numPr>
              <w:rPr>
                <w:rFonts w:asciiTheme="minorBidi" w:eastAsia="Consolas" w:hAnsiTheme="minorBidi" w:cstheme="minorBidi"/>
                <w:sz w:val="16"/>
                <w:szCs w:val="16"/>
              </w:rPr>
            </w:pPr>
            <w:r w:rsidRPr="00F0797B">
              <w:rPr>
                <w:rFonts w:asciiTheme="minorBidi" w:eastAsia="Consolas" w:hAnsiTheme="minorBidi" w:cstheme="minorBidi"/>
                <w:sz w:val="16"/>
                <w:szCs w:val="16"/>
              </w:rPr>
              <w:t xml:space="preserve">select nodes from </w:t>
            </w:r>
            <w:proofErr w:type="spellStart"/>
            <w:r w:rsidRPr="00F0797B">
              <w:rPr>
                <w:rFonts w:asciiTheme="minorBidi" w:eastAsia="Consolas" w:hAnsiTheme="minorBidi" w:cstheme="minorBidi"/>
                <w:sz w:val="16"/>
                <w:szCs w:val="16"/>
              </w:rPr>
              <w:t>netscience</w:t>
            </w:r>
            <w:proofErr w:type="spellEnd"/>
            <w:r w:rsidRPr="00F0797B">
              <w:rPr>
                <w:rFonts w:asciiTheme="minorBidi" w:eastAsia="Consolas" w:hAnsiTheme="minorBidi" w:cstheme="minorBidi"/>
                <w:sz w:val="16"/>
                <w:szCs w:val="16"/>
              </w:rPr>
              <w:t xml:space="preserve"> where degree &gt; 20 </w:t>
            </w:r>
          </w:p>
          <w:p w:rsidR="00C26219" w:rsidRDefault="00C26219" w:rsidP="002D5C9E">
            <w:pPr>
              <w:pStyle w:val="Normal1"/>
              <w:widowControl w:val="0"/>
              <w:numPr>
                <w:ilvl w:val="0"/>
                <w:numId w:val="2"/>
              </w:numPr>
              <w:rPr>
                <w:rFonts w:asciiTheme="minorBidi" w:eastAsia="Consolas" w:hAnsiTheme="minorBidi" w:cstheme="minorBidi"/>
                <w:sz w:val="16"/>
                <w:szCs w:val="16"/>
              </w:rPr>
            </w:pPr>
            <w:r w:rsidRPr="00F0797B">
              <w:rPr>
                <w:rFonts w:asciiTheme="minorBidi" w:eastAsia="Consolas" w:hAnsiTheme="minorBidi" w:cstheme="minorBidi"/>
                <w:sz w:val="16"/>
                <w:szCs w:val="16"/>
              </w:rPr>
              <w:t xml:space="preserve">select edges from </w:t>
            </w:r>
            <w:proofErr w:type="spellStart"/>
            <w:r w:rsidRPr="00F0797B">
              <w:rPr>
                <w:rFonts w:asciiTheme="minorBidi" w:eastAsia="Consolas" w:hAnsiTheme="minorBidi" w:cstheme="minorBidi"/>
                <w:sz w:val="16"/>
                <w:szCs w:val="16"/>
              </w:rPr>
              <w:t>netscience</w:t>
            </w:r>
            <w:proofErr w:type="spellEnd"/>
            <w:r w:rsidRPr="00F0797B">
              <w:rPr>
                <w:rFonts w:asciiTheme="minorBidi" w:eastAsia="Consolas" w:hAnsiTheme="minorBidi" w:cstheme="minorBidi"/>
                <w:sz w:val="16"/>
                <w:szCs w:val="16"/>
              </w:rPr>
              <w:t xml:space="preserve"> where </w:t>
            </w:r>
            <w:proofErr w:type="spellStart"/>
            <w:r w:rsidRPr="00F0797B">
              <w:rPr>
                <w:rFonts w:asciiTheme="minorBidi" w:eastAsia="Consolas" w:hAnsiTheme="minorBidi" w:cstheme="minorBidi"/>
                <w:sz w:val="16"/>
                <w:szCs w:val="16"/>
              </w:rPr>
              <w:t>coauthorship</w:t>
            </w:r>
            <w:proofErr w:type="spellEnd"/>
            <w:r w:rsidRPr="00F0797B">
              <w:rPr>
                <w:rFonts w:asciiTheme="minorBidi" w:eastAsia="Consolas" w:hAnsiTheme="minorBidi" w:cstheme="minorBidi"/>
                <w:sz w:val="16"/>
                <w:szCs w:val="16"/>
              </w:rPr>
              <w:t>&gt; 3</w:t>
            </w:r>
          </w:p>
          <w:p w:rsidR="002D5C9E" w:rsidRPr="005F329D" w:rsidRDefault="002D5C9E" w:rsidP="002D5C9E">
            <w:pPr>
              <w:pStyle w:val="Normal1"/>
              <w:widowControl w:val="0"/>
              <w:numPr>
                <w:ilvl w:val="0"/>
                <w:numId w:val="2"/>
              </w:numPr>
              <w:rPr>
                <w:rFonts w:asciiTheme="minorBidi" w:hAnsiTheme="minorBidi" w:cstheme="minorBidi"/>
                <w:sz w:val="16"/>
                <w:szCs w:val="16"/>
              </w:rPr>
            </w:pPr>
            <w:r>
              <w:rPr>
                <w:rFonts w:asciiTheme="minorBidi" w:eastAsia="Consolas" w:hAnsiTheme="minorBidi" w:cstheme="minorBidi"/>
                <w:sz w:val="16"/>
                <w:szCs w:val="16"/>
              </w:rPr>
              <w:t>select sample(5,[3,8]) nodes from dolphins</w:t>
            </w:r>
          </w:p>
          <w:p w:rsidR="005F329D" w:rsidRPr="00F0797B" w:rsidRDefault="005F329D" w:rsidP="005F329D">
            <w:pPr>
              <w:pStyle w:val="Normal1"/>
              <w:widowControl w:val="0"/>
              <w:numPr>
                <w:ilvl w:val="0"/>
                <w:numId w:val="2"/>
              </w:numPr>
              <w:rPr>
                <w:rFonts w:asciiTheme="minorBidi" w:hAnsiTheme="minorBidi" w:cstheme="minorBidi"/>
                <w:sz w:val="16"/>
                <w:szCs w:val="16"/>
              </w:rPr>
            </w:pPr>
            <w:r w:rsidRPr="005F329D">
              <w:rPr>
                <w:rFonts w:asciiTheme="minorBidi" w:hAnsiTheme="minorBidi" w:cstheme="minorBidi"/>
                <w:sz w:val="16"/>
                <w:szCs w:val="16"/>
              </w:rPr>
              <w:t>select edges from sample where u.degree &gt; 1 and v.</w:t>
            </w:r>
            <w:r>
              <w:rPr>
                <w:rFonts w:asciiTheme="minorBidi" w:hAnsiTheme="minorBidi" w:cstheme="minorBidi"/>
                <w:sz w:val="16"/>
                <w:szCs w:val="16"/>
              </w:rPr>
              <w:t>kshell &gt;1</w:t>
            </w:r>
          </w:p>
        </w:tc>
        <w:tc>
          <w:tcPr>
            <w:tcW w:w="1620" w:type="dxa"/>
          </w:tcPr>
          <w:p w:rsidR="00C26219" w:rsidRPr="00F0797B" w:rsidRDefault="00C26219" w:rsidP="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Yes</w:t>
            </w:r>
          </w:p>
        </w:tc>
        <w:tc>
          <w:tcPr>
            <w:tcW w:w="2520" w:type="dxa"/>
          </w:tcPr>
          <w:p w:rsidR="005F329D" w:rsidRDefault="002D5C9E" w:rsidP="005F329D">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 xml:space="preserve">Query sting: two forms simple (examples 1 and 2) and sampling (example 3). </w:t>
            </w:r>
            <w:r w:rsidR="005F329D">
              <w:rPr>
                <w:rFonts w:asciiTheme="minorBidi" w:eastAsia="Consolas" w:hAnsiTheme="minorBidi" w:cstheme="minorBidi"/>
                <w:sz w:val="16"/>
                <w:szCs w:val="16"/>
              </w:rPr>
              <w:t>Example 3 is a new form added in MARS v2.0 which is called mixed queries. Users can query edges based on node attributes, and vice versa.</w:t>
            </w:r>
          </w:p>
        </w:tc>
      </w:tr>
      <w:tr w:rsidR="00C26219" w:rsidRPr="00F0797B" w:rsidTr="00183EF2">
        <w:tc>
          <w:tcPr>
            <w:tcW w:w="640" w:type="dxa"/>
            <w:tcMar>
              <w:top w:w="100" w:type="dxa"/>
              <w:left w:w="100" w:type="dxa"/>
              <w:bottom w:w="100" w:type="dxa"/>
              <w:right w:w="100" w:type="dxa"/>
            </w:tcMar>
          </w:tcPr>
          <w:p w:rsidR="00C26219" w:rsidRPr="00F0797B" w:rsidRDefault="00C26219">
            <w:pPr>
              <w:pStyle w:val="Normal1"/>
              <w:widowControl w:val="0"/>
              <w:ind w:right="-259"/>
              <w:rPr>
                <w:rFonts w:ascii="Consolas" w:eastAsia="Consolas" w:hAnsi="Consolas" w:cs="Consolas"/>
                <w:sz w:val="16"/>
                <w:szCs w:val="16"/>
              </w:rPr>
            </w:pPr>
          </w:p>
        </w:tc>
        <w:tc>
          <w:tcPr>
            <w:tcW w:w="900" w:type="dxa"/>
            <w:tcMar>
              <w:top w:w="100" w:type="dxa"/>
              <w:left w:w="100" w:type="dxa"/>
              <w:bottom w:w="100" w:type="dxa"/>
              <w:right w:w="100" w:type="dxa"/>
            </w:tcMar>
          </w:tcPr>
          <w:p w:rsidR="00C26219" w:rsidRPr="00F0797B" w:rsidRDefault="00C26219" w:rsidP="00C26219">
            <w:pPr>
              <w:pStyle w:val="Normal1"/>
              <w:widowControl w:val="0"/>
              <w:ind w:right="-259"/>
              <w:rPr>
                <w:rFonts w:asciiTheme="minorBidi" w:eastAsia="Consolas" w:hAnsiTheme="minorBidi" w:cstheme="minorBidi"/>
                <w:sz w:val="16"/>
                <w:szCs w:val="16"/>
              </w:rPr>
            </w:pPr>
            <w:r w:rsidRPr="00F0797B">
              <w:rPr>
                <w:rFonts w:asciiTheme="minorBidi" w:eastAsia="Consolas" w:hAnsiTheme="minorBidi" w:cstheme="minorBidi"/>
                <w:sz w:val="16"/>
                <w:szCs w:val="16"/>
              </w:rPr>
              <w:t>graph</w:t>
            </w:r>
          </w:p>
          <w:p w:rsidR="00C26219" w:rsidRPr="00F0797B" w:rsidRDefault="00C26219">
            <w:pPr>
              <w:pStyle w:val="Normal1"/>
              <w:widowControl w:val="0"/>
              <w:ind w:right="-259"/>
              <w:rPr>
                <w:rFonts w:asciiTheme="minorBidi" w:eastAsia="Consolas" w:hAnsiTheme="minorBidi" w:cstheme="minorBidi"/>
                <w:sz w:val="16"/>
                <w:szCs w:val="16"/>
              </w:rPr>
            </w:pPr>
          </w:p>
        </w:tc>
        <w:tc>
          <w:tcPr>
            <w:tcW w:w="810" w:type="dxa"/>
            <w:tcMar>
              <w:top w:w="100" w:type="dxa"/>
              <w:left w:w="100" w:type="dxa"/>
              <w:bottom w:w="100" w:type="dxa"/>
              <w:right w:w="100" w:type="dxa"/>
            </w:tcMar>
          </w:tcPr>
          <w:p w:rsidR="00C26219" w:rsidRPr="00F0797B" w:rsidRDefault="00C26219" w:rsidP="00C26219">
            <w:pPr>
              <w:pStyle w:val="Normal1"/>
              <w:widowControl w:val="0"/>
              <w:rPr>
                <w:rFonts w:asciiTheme="minorBidi" w:eastAsia="Consolas" w:hAnsiTheme="minorBidi" w:cstheme="minorBidi"/>
                <w:sz w:val="16"/>
                <w:szCs w:val="16"/>
              </w:rPr>
            </w:pPr>
            <w:r w:rsidRPr="00F0797B">
              <w:rPr>
                <w:rFonts w:asciiTheme="minorBidi" w:eastAsia="Consolas" w:hAnsiTheme="minorBidi" w:cstheme="minorBidi"/>
                <w:sz w:val="16"/>
                <w:szCs w:val="16"/>
              </w:rPr>
              <w:t>string</w:t>
            </w:r>
          </w:p>
          <w:p w:rsidR="00C26219" w:rsidRPr="00F0797B" w:rsidRDefault="00C26219">
            <w:pPr>
              <w:pStyle w:val="Normal1"/>
              <w:widowControl w:val="0"/>
              <w:rPr>
                <w:rFonts w:asciiTheme="minorBidi" w:eastAsia="Consolas" w:hAnsiTheme="minorBidi" w:cstheme="minorBidi"/>
                <w:sz w:val="16"/>
                <w:szCs w:val="16"/>
              </w:rPr>
            </w:pPr>
          </w:p>
        </w:tc>
        <w:tc>
          <w:tcPr>
            <w:tcW w:w="4320" w:type="dxa"/>
            <w:tcMar>
              <w:top w:w="100" w:type="dxa"/>
              <w:left w:w="100" w:type="dxa"/>
              <w:bottom w:w="100" w:type="dxa"/>
              <w:right w:w="100" w:type="dxa"/>
            </w:tcMar>
          </w:tcPr>
          <w:p w:rsidR="00C26219" w:rsidRPr="00F0797B" w:rsidRDefault="00C26219" w:rsidP="00C26219">
            <w:pPr>
              <w:pStyle w:val="Normal1"/>
              <w:widowControl w:val="0"/>
              <w:rPr>
                <w:rFonts w:asciiTheme="minorBidi" w:hAnsiTheme="minorBidi" w:cstheme="minorBidi"/>
                <w:sz w:val="16"/>
                <w:szCs w:val="16"/>
              </w:rPr>
            </w:pPr>
            <w:proofErr w:type="spellStart"/>
            <w:r w:rsidRPr="00F0797B">
              <w:rPr>
                <w:rFonts w:asciiTheme="minorBidi" w:hAnsiTheme="minorBidi" w:cstheme="minorBidi"/>
                <w:sz w:val="16"/>
                <w:szCs w:val="16"/>
              </w:rPr>
              <w:t>netscience</w:t>
            </w:r>
            <w:proofErr w:type="spellEnd"/>
          </w:p>
          <w:p w:rsidR="00C26219" w:rsidRPr="00F0797B" w:rsidRDefault="00C26219">
            <w:pPr>
              <w:pStyle w:val="Normal1"/>
              <w:widowControl w:val="0"/>
              <w:rPr>
                <w:rFonts w:asciiTheme="minorBidi" w:eastAsia="Consolas" w:hAnsiTheme="minorBidi" w:cstheme="minorBidi"/>
                <w:sz w:val="16"/>
                <w:szCs w:val="16"/>
              </w:rPr>
            </w:pPr>
          </w:p>
        </w:tc>
        <w:tc>
          <w:tcPr>
            <w:tcW w:w="1620" w:type="dxa"/>
          </w:tcPr>
          <w:p w:rsidR="00C26219" w:rsidRDefault="00C26219" w:rsidP="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Yes</w:t>
            </w:r>
          </w:p>
          <w:p w:rsidR="00C26219" w:rsidRDefault="00C26219">
            <w:pPr>
              <w:pStyle w:val="Normal1"/>
              <w:widowControl w:val="0"/>
              <w:rPr>
                <w:rFonts w:asciiTheme="minorBidi" w:eastAsia="Consolas" w:hAnsiTheme="minorBidi" w:cstheme="minorBidi"/>
                <w:sz w:val="16"/>
                <w:szCs w:val="16"/>
              </w:rPr>
            </w:pPr>
          </w:p>
        </w:tc>
        <w:tc>
          <w:tcPr>
            <w:tcW w:w="2520" w:type="dxa"/>
          </w:tcPr>
          <w:p w:rsidR="00C26219" w:rsidRDefault="002D5C9E" w:rsidP="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graph name</w:t>
            </w:r>
          </w:p>
        </w:tc>
      </w:tr>
      <w:tr w:rsidR="00C26219" w:rsidRPr="00F0797B" w:rsidTr="00183EF2">
        <w:tc>
          <w:tcPr>
            <w:tcW w:w="640" w:type="dxa"/>
            <w:tcMar>
              <w:top w:w="100" w:type="dxa"/>
              <w:left w:w="100" w:type="dxa"/>
              <w:bottom w:w="100" w:type="dxa"/>
              <w:right w:w="100" w:type="dxa"/>
            </w:tcMar>
          </w:tcPr>
          <w:p w:rsidR="00C26219" w:rsidRPr="00F0797B" w:rsidRDefault="00C26219">
            <w:pPr>
              <w:pStyle w:val="Normal1"/>
              <w:widowControl w:val="0"/>
              <w:ind w:right="-259"/>
              <w:rPr>
                <w:rFonts w:ascii="Consolas" w:eastAsia="Consolas" w:hAnsi="Consolas" w:cs="Consolas"/>
                <w:sz w:val="16"/>
                <w:szCs w:val="16"/>
              </w:rPr>
            </w:pPr>
          </w:p>
        </w:tc>
        <w:tc>
          <w:tcPr>
            <w:tcW w:w="900" w:type="dxa"/>
            <w:tcMar>
              <w:top w:w="100" w:type="dxa"/>
              <w:left w:w="100" w:type="dxa"/>
              <w:bottom w:w="100" w:type="dxa"/>
              <w:right w:w="100" w:type="dxa"/>
            </w:tcMar>
          </w:tcPr>
          <w:p w:rsidR="00C26219" w:rsidRPr="00F0797B" w:rsidRDefault="00C26219">
            <w:pPr>
              <w:pStyle w:val="Normal1"/>
              <w:widowControl w:val="0"/>
              <w:ind w:right="-259"/>
              <w:rPr>
                <w:rFonts w:asciiTheme="minorBidi" w:eastAsia="Consolas" w:hAnsiTheme="minorBidi" w:cstheme="minorBidi"/>
                <w:sz w:val="16"/>
                <w:szCs w:val="16"/>
              </w:rPr>
            </w:pPr>
            <w:r>
              <w:rPr>
                <w:rFonts w:asciiTheme="minorBidi" w:eastAsia="Consolas" w:hAnsiTheme="minorBidi" w:cstheme="minorBidi"/>
                <w:sz w:val="16"/>
                <w:szCs w:val="16"/>
              </w:rPr>
              <w:t>validate</w:t>
            </w:r>
          </w:p>
        </w:tc>
        <w:tc>
          <w:tcPr>
            <w:tcW w:w="810" w:type="dxa"/>
            <w:tcMar>
              <w:top w:w="100" w:type="dxa"/>
              <w:left w:w="100" w:type="dxa"/>
              <w:bottom w:w="100" w:type="dxa"/>
              <w:right w:w="100" w:type="dxa"/>
            </w:tcMar>
          </w:tcPr>
          <w:p w:rsidR="00C26219" w:rsidRPr="00F0797B" w:rsidRDefault="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string</w:t>
            </w:r>
          </w:p>
        </w:tc>
        <w:tc>
          <w:tcPr>
            <w:tcW w:w="4320" w:type="dxa"/>
            <w:tcMar>
              <w:top w:w="100" w:type="dxa"/>
              <w:left w:w="100" w:type="dxa"/>
              <w:bottom w:w="100" w:type="dxa"/>
              <w:right w:w="100" w:type="dxa"/>
            </w:tcMar>
          </w:tcPr>
          <w:p w:rsidR="00C26219" w:rsidRPr="00F0797B" w:rsidRDefault="00C26219" w:rsidP="00C26219">
            <w:pPr>
              <w:pStyle w:val="Normal1"/>
              <w:widowControl w:val="0"/>
              <w:rPr>
                <w:rFonts w:asciiTheme="minorBidi" w:hAnsiTheme="minorBidi" w:cstheme="minorBidi"/>
                <w:sz w:val="16"/>
                <w:szCs w:val="16"/>
              </w:rPr>
            </w:pPr>
            <w:r w:rsidRPr="00F0797B">
              <w:rPr>
                <w:rFonts w:asciiTheme="minorBidi" w:hAnsiTheme="minorBidi" w:cstheme="minorBidi"/>
                <w:sz w:val="16"/>
                <w:szCs w:val="16"/>
              </w:rPr>
              <w:t>True/False</w:t>
            </w:r>
          </w:p>
          <w:p w:rsidR="00C26219" w:rsidRPr="00F0797B" w:rsidRDefault="00C26219">
            <w:pPr>
              <w:pStyle w:val="Normal1"/>
              <w:widowControl w:val="0"/>
              <w:rPr>
                <w:rFonts w:asciiTheme="minorBidi" w:eastAsia="Consolas" w:hAnsiTheme="minorBidi" w:cstheme="minorBidi"/>
                <w:sz w:val="16"/>
                <w:szCs w:val="16"/>
              </w:rPr>
            </w:pPr>
          </w:p>
        </w:tc>
        <w:tc>
          <w:tcPr>
            <w:tcW w:w="1620" w:type="dxa"/>
          </w:tcPr>
          <w:p w:rsidR="00C26219" w:rsidRDefault="00C26219" w:rsidP="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No (default False)</w:t>
            </w:r>
          </w:p>
          <w:p w:rsidR="00C26219" w:rsidRDefault="00C26219">
            <w:pPr>
              <w:pStyle w:val="Normal1"/>
              <w:widowControl w:val="0"/>
              <w:rPr>
                <w:rFonts w:asciiTheme="minorBidi" w:eastAsia="Consolas" w:hAnsiTheme="minorBidi" w:cstheme="minorBidi"/>
                <w:sz w:val="16"/>
                <w:szCs w:val="16"/>
              </w:rPr>
            </w:pPr>
          </w:p>
        </w:tc>
        <w:tc>
          <w:tcPr>
            <w:tcW w:w="2520" w:type="dxa"/>
          </w:tcPr>
          <w:p w:rsidR="00C26219" w:rsidRDefault="002D5C9E" w:rsidP="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Valid entries are True or False only</w:t>
            </w:r>
          </w:p>
        </w:tc>
      </w:tr>
      <w:tr w:rsidR="00C26219" w:rsidRPr="00F0797B" w:rsidTr="00183EF2">
        <w:tc>
          <w:tcPr>
            <w:tcW w:w="640" w:type="dxa"/>
            <w:tcMar>
              <w:top w:w="100" w:type="dxa"/>
              <w:left w:w="100" w:type="dxa"/>
              <w:bottom w:w="100" w:type="dxa"/>
              <w:right w:w="100" w:type="dxa"/>
            </w:tcMar>
          </w:tcPr>
          <w:p w:rsidR="00C26219" w:rsidRPr="00F0797B" w:rsidRDefault="00C26219">
            <w:pPr>
              <w:pStyle w:val="Normal1"/>
              <w:widowControl w:val="0"/>
              <w:ind w:right="-259"/>
              <w:rPr>
                <w:rFonts w:ascii="Consolas" w:eastAsia="Consolas" w:hAnsi="Consolas" w:cs="Consolas"/>
                <w:sz w:val="16"/>
                <w:szCs w:val="16"/>
              </w:rPr>
            </w:pPr>
          </w:p>
        </w:tc>
        <w:tc>
          <w:tcPr>
            <w:tcW w:w="900" w:type="dxa"/>
            <w:tcMar>
              <w:top w:w="100" w:type="dxa"/>
              <w:left w:w="100" w:type="dxa"/>
              <w:bottom w:w="100" w:type="dxa"/>
              <w:right w:w="100" w:type="dxa"/>
            </w:tcMar>
          </w:tcPr>
          <w:p w:rsidR="00C26219" w:rsidRPr="00F0797B" w:rsidRDefault="00C26219">
            <w:pPr>
              <w:pStyle w:val="Normal1"/>
              <w:widowControl w:val="0"/>
              <w:ind w:right="-259"/>
              <w:rPr>
                <w:rFonts w:asciiTheme="minorBidi" w:eastAsia="Consolas" w:hAnsiTheme="minorBidi" w:cstheme="minorBidi"/>
                <w:sz w:val="16"/>
                <w:szCs w:val="16"/>
              </w:rPr>
            </w:pPr>
            <w:r>
              <w:rPr>
                <w:rFonts w:asciiTheme="minorBidi" w:eastAsia="Consolas" w:hAnsiTheme="minorBidi" w:cstheme="minorBidi"/>
                <w:sz w:val="16"/>
                <w:szCs w:val="16"/>
              </w:rPr>
              <w:t>view</w:t>
            </w:r>
          </w:p>
        </w:tc>
        <w:tc>
          <w:tcPr>
            <w:tcW w:w="810" w:type="dxa"/>
            <w:tcMar>
              <w:top w:w="100" w:type="dxa"/>
              <w:left w:w="100" w:type="dxa"/>
              <w:bottom w:w="100" w:type="dxa"/>
              <w:right w:w="100" w:type="dxa"/>
            </w:tcMar>
          </w:tcPr>
          <w:p w:rsidR="00C26219" w:rsidRPr="00F0797B" w:rsidRDefault="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string</w:t>
            </w:r>
          </w:p>
        </w:tc>
        <w:tc>
          <w:tcPr>
            <w:tcW w:w="4320" w:type="dxa"/>
            <w:tcMar>
              <w:top w:w="100" w:type="dxa"/>
              <w:left w:w="100" w:type="dxa"/>
              <w:bottom w:w="100" w:type="dxa"/>
              <w:right w:w="100" w:type="dxa"/>
            </w:tcMar>
          </w:tcPr>
          <w:p w:rsidR="00C26219" w:rsidRPr="00F0797B" w:rsidRDefault="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property/seed</w:t>
            </w:r>
          </w:p>
        </w:tc>
        <w:tc>
          <w:tcPr>
            <w:tcW w:w="1620" w:type="dxa"/>
          </w:tcPr>
          <w:p w:rsidR="00C26219" w:rsidRDefault="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Yes</w:t>
            </w:r>
          </w:p>
        </w:tc>
        <w:tc>
          <w:tcPr>
            <w:tcW w:w="2520" w:type="dxa"/>
          </w:tcPr>
          <w:p w:rsidR="00C26219" w:rsidRDefault="002D5C9E">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 xml:space="preserve">Valid entries are either property (for simple queries) or seed (for sampling queries). </w:t>
            </w:r>
          </w:p>
        </w:tc>
      </w:tr>
      <w:tr w:rsidR="00C26219" w:rsidRPr="00F0797B" w:rsidTr="00183EF2">
        <w:tc>
          <w:tcPr>
            <w:tcW w:w="640" w:type="dxa"/>
            <w:tcMar>
              <w:top w:w="100" w:type="dxa"/>
              <w:left w:w="100" w:type="dxa"/>
              <w:bottom w:w="100" w:type="dxa"/>
              <w:right w:w="100" w:type="dxa"/>
            </w:tcMar>
          </w:tcPr>
          <w:p w:rsidR="00C26219" w:rsidRPr="00F0797B" w:rsidRDefault="00C26219">
            <w:pPr>
              <w:pStyle w:val="Normal1"/>
              <w:widowControl w:val="0"/>
              <w:ind w:right="-259"/>
              <w:rPr>
                <w:rFonts w:ascii="Consolas" w:eastAsia="Consolas" w:hAnsi="Consolas" w:cs="Consolas"/>
                <w:sz w:val="16"/>
                <w:szCs w:val="16"/>
              </w:rPr>
            </w:pPr>
          </w:p>
        </w:tc>
        <w:tc>
          <w:tcPr>
            <w:tcW w:w="900" w:type="dxa"/>
            <w:tcMar>
              <w:top w:w="100" w:type="dxa"/>
              <w:left w:w="100" w:type="dxa"/>
              <w:bottom w:w="100" w:type="dxa"/>
              <w:right w:w="100" w:type="dxa"/>
            </w:tcMar>
          </w:tcPr>
          <w:p w:rsidR="00C26219" w:rsidRDefault="00C26219">
            <w:pPr>
              <w:pStyle w:val="Normal1"/>
              <w:widowControl w:val="0"/>
              <w:ind w:right="-259"/>
              <w:rPr>
                <w:rFonts w:asciiTheme="minorBidi" w:eastAsia="Consolas" w:hAnsiTheme="minorBidi" w:cstheme="minorBidi"/>
                <w:sz w:val="16"/>
                <w:szCs w:val="16"/>
              </w:rPr>
            </w:pPr>
            <w:r>
              <w:rPr>
                <w:rFonts w:asciiTheme="minorBidi" w:eastAsia="Consolas" w:hAnsiTheme="minorBidi" w:cstheme="minorBidi"/>
                <w:sz w:val="16"/>
                <w:szCs w:val="16"/>
              </w:rPr>
              <w:t>parallel</w:t>
            </w:r>
          </w:p>
        </w:tc>
        <w:tc>
          <w:tcPr>
            <w:tcW w:w="810" w:type="dxa"/>
            <w:tcMar>
              <w:top w:w="100" w:type="dxa"/>
              <w:left w:w="100" w:type="dxa"/>
              <w:bottom w:w="100" w:type="dxa"/>
              <w:right w:w="100" w:type="dxa"/>
            </w:tcMar>
          </w:tcPr>
          <w:p w:rsidR="00C26219" w:rsidRDefault="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string</w:t>
            </w:r>
          </w:p>
        </w:tc>
        <w:tc>
          <w:tcPr>
            <w:tcW w:w="4320" w:type="dxa"/>
            <w:tcMar>
              <w:top w:w="100" w:type="dxa"/>
              <w:left w:w="100" w:type="dxa"/>
              <w:bottom w:w="100" w:type="dxa"/>
              <w:right w:w="100" w:type="dxa"/>
            </w:tcMar>
          </w:tcPr>
          <w:p w:rsidR="00C26219" w:rsidRPr="00F0797B" w:rsidRDefault="00C26219" w:rsidP="00C26219">
            <w:pPr>
              <w:pStyle w:val="Normal1"/>
              <w:widowControl w:val="0"/>
              <w:rPr>
                <w:rFonts w:asciiTheme="minorBidi" w:hAnsiTheme="minorBidi" w:cstheme="minorBidi"/>
                <w:sz w:val="16"/>
                <w:szCs w:val="16"/>
              </w:rPr>
            </w:pPr>
            <w:r w:rsidRPr="00F0797B">
              <w:rPr>
                <w:rFonts w:asciiTheme="minorBidi" w:hAnsiTheme="minorBidi" w:cstheme="minorBidi"/>
                <w:sz w:val="16"/>
                <w:szCs w:val="16"/>
              </w:rPr>
              <w:t>True/False (Please always use False, feature not supported in the deployed version)</w:t>
            </w:r>
          </w:p>
          <w:p w:rsidR="00C26219" w:rsidRDefault="00C26219">
            <w:pPr>
              <w:pStyle w:val="Normal1"/>
              <w:widowControl w:val="0"/>
              <w:rPr>
                <w:rFonts w:asciiTheme="minorBidi" w:eastAsia="Consolas" w:hAnsiTheme="minorBidi" w:cstheme="minorBidi"/>
                <w:sz w:val="16"/>
                <w:szCs w:val="16"/>
              </w:rPr>
            </w:pPr>
          </w:p>
        </w:tc>
        <w:tc>
          <w:tcPr>
            <w:tcW w:w="1620" w:type="dxa"/>
          </w:tcPr>
          <w:p w:rsidR="00C26219" w:rsidRDefault="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No (default False)</w:t>
            </w:r>
          </w:p>
        </w:tc>
        <w:tc>
          <w:tcPr>
            <w:tcW w:w="2520" w:type="dxa"/>
          </w:tcPr>
          <w:p w:rsidR="00C26219" w:rsidRDefault="002D5C9E" w:rsidP="00B953F2">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Valid entries are True or False only</w:t>
            </w:r>
            <w:r w:rsidR="00A9590D">
              <w:rPr>
                <w:rFonts w:asciiTheme="minorBidi" w:eastAsia="Consolas" w:hAnsiTheme="minorBidi" w:cstheme="minorBidi"/>
                <w:sz w:val="16"/>
                <w:szCs w:val="16"/>
              </w:rPr>
              <w:t xml:space="preserve">. If True, sampling queries for seeding will be executed </w:t>
            </w:r>
            <w:r w:rsidR="00B953F2">
              <w:rPr>
                <w:rFonts w:asciiTheme="minorBidi" w:eastAsia="Consolas" w:hAnsiTheme="minorBidi" w:cstheme="minorBidi"/>
                <w:sz w:val="16"/>
                <w:szCs w:val="16"/>
              </w:rPr>
              <w:t>following a</w:t>
            </w:r>
            <w:r w:rsidR="00A9590D">
              <w:rPr>
                <w:rFonts w:asciiTheme="minorBidi" w:eastAsia="Consolas" w:hAnsiTheme="minorBidi" w:cstheme="minorBidi"/>
                <w:sz w:val="16"/>
                <w:szCs w:val="16"/>
              </w:rPr>
              <w:t xml:space="preserve"> thread</w:t>
            </w:r>
            <w:r w:rsidR="00B953F2">
              <w:rPr>
                <w:rFonts w:asciiTheme="minorBidi" w:eastAsia="Consolas" w:hAnsiTheme="minorBidi" w:cstheme="minorBidi"/>
                <w:sz w:val="16"/>
                <w:szCs w:val="16"/>
              </w:rPr>
              <w:t>-based parallelism approach.</w:t>
            </w:r>
          </w:p>
        </w:tc>
      </w:tr>
      <w:tr w:rsidR="00C26219" w:rsidRPr="00F0797B" w:rsidTr="00183EF2">
        <w:tc>
          <w:tcPr>
            <w:tcW w:w="640" w:type="dxa"/>
            <w:tcMar>
              <w:top w:w="100" w:type="dxa"/>
              <w:left w:w="100" w:type="dxa"/>
              <w:bottom w:w="100" w:type="dxa"/>
              <w:right w:w="100" w:type="dxa"/>
            </w:tcMar>
          </w:tcPr>
          <w:p w:rsidR="00C26219" w:rsidRPr="00F0797B" w:rsidRDefault="00C26219">
            <w:pPr>
              <w:pStyle w:val="Normal1"/>
              <w:widowControl w:val="0"/>
              <w:ind w:right="-259"/>
              <w:rPr>
                <w:rFonts w:ascii="Consolas" w:eastAsia="Consolas" w:hAnsi="Consolas" w:cs="Consolas"/>
                <w:sz w:val="16"/>
                <w:szCs w:val="16"/>
              </w:rPr>
            </w:pPr>
          </w:p>
        </w:tc>
        <w:tc>
          <w:tcPr>
            <w:tcW w:w="900" w:type="dxa"/>
            <w:tcMar>
              <w:top w:w="100" w:type="dxa"/>
              <w:left w:w="100" w:type="dxa"/>
              <w:bottom w:w="100" w:type="dxa"/>
              <w:right w:w="100" w:type="dxa"/>
            </w:tcMar>
          </w:tcPr>
          <w:p w:rsidR="00C26219" w:rsidRDefault="00C26219">
            <w:pPr>
              <w:pStyle w:val="Normal1"/>
              <w:widowControl w:val="0"/>
              <w:ind w:right="-259"/>
              <w:rPr>
                <w:rFonts w:asciiTheme="minorBidi" w:eastAsia="Consolas" w:hAnsiTheme="minorBidi" w:cstheme="minorBidi"/>
                <w:sz w:val="16"/>
                <w:szCs w:val="16"/>
              </w:rPr>
            </w:pPr>
            <w:r>
              <w:rPr>
                <w:rFonts w:asciiTheme="minorBidi" w:eastAsia="Consolas" w:hAnsiTheme="minorBidi" w:cstheme="minorBidi"/>
                <w:sz w:val="16"/>
                <w:szCs w:val="16"/>
              </w:rPr>
              <w:t>nruns</w:t>
            </w:r>
          </w:p>
        </w:tc>
        <w:tc>
          <w:tcPr>
            <w:tcW w:w="810" w:type="dxa"/>
            <w:tcMar>
              <w:top w:w="100" w:type="dxa"/>
              <w:left w:w="100" w:type="dxa"/>
              <w:bottom w:w="100" w:type="dxa"/>
              <w:right w:w="100" w:type="dxa"/>
            </w:tcMar>
          </w:tcPr>
          <w:p w:rsidR="00C26219" w:rsidRDefault="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string</w:t>
            </w:r>
          </w:p>
        </w:tc>
        <w:tc>
          <w:tcPr>
            <w:tcW w:w="4320" w:type="dxa"/>
            <w:tcMar>
              <w:top w:w="100" w:type="dxa"/>
              <w:left w:w="100" w:type="dxa"/>
              <w:bottom w:w="100" w:type="dxa"/>
              <w:right w:w="100" w:type="dxa"/>
            </w:tcMar>
          </w:tcPr>
          <w:p w:rsidR="00C26219" w:rsidRPr="00F0797B" w:rsidRDefault="00C26219" w:rsidP="00C26219">
            <w:pPr>
              <w:pStyle w:val="Normal1"/>
              <w:widowControl w:val="0"/>
              <w:rPr>
                <w:rFonts w:asciiTheme="minorBidi" w:hAnsiTheme="minorBidi" w:cstheme="minorBidi"/>
                <w:sz w:val="16"/>
                <w:szCs w:val="16"/>
              </w:rPr>
            </w:pPr>
            <w:r>
              <w:rPr>
                <w:rFonts w:asciiTheme="minorBidi" w:hAnsiTheme="minorBidi" w:cstheme="minorBidi"/>
                <w:sz w:val="16"/>
                <w:szCs w:val="16"/>
              </w:rPr>
              <w:t>3</w:t>
            </w:r>
          </w:p>
        </w:tc>
        <w:tc>
          <w:tcPr>
            <w:tcW w:w="1620" w:type="dxa"/>
          </w:tcPr>
          <w:p w:rsidR="00C26219" w:rsidRDefault="00C26219" w:rsidP="002D5C9E">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 xml:space="preserve">No </w:t>
            </w:r>
            <w:r w:rsidR="002D5C9E">
              <w:rPr>
                <w:rFonts w:asciiTheme="minorBidi" w:eastAsia="Consolas" w:hAnsiTheme="minorBidi" w:cstheme="minorBidi"/>
                <w:sz w:val="16"/>
                <w:szCs w:val="16"/>
              </w:rPr>
              <w:t>(default0)</w:t>
            </w:r>
          </w:p>
        </w:tc>
        <w:tc>
          <w:tcPr>
            <w:tcW w:w="2520" w:type="dxa"/>
          </w:tcPr>
          <w:p w:rsidR="00C26219" w:rsidRDefault="002D5C9E" w:rsidP="002D5C9E">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 xml:space="preserve">Used only if seed view is selected </w:t>
            </w:r>
          </w:p>
        </w:tc>
      </w:tr>
      <w:tr w:rsidR="00A57164" w:rsidRPr="00F0797B" w:rsidTr="00183EF2">
        <w:tc>
          <w:tcPr>
            <w:tcW w:w="640" w:type="dxa"/>
            <w:tcMar>
              <w:top w:w="100" w:type="dxa"/>
              <w:left w:w="100" w:type="dxa"/>
              <w:bottom w:w="100" w:type="dxa"/>
              <w:right w:w="100" w:type="dxa"/>
            </w:tcMar>
          </w:tcPr>
          <w:p w:rsidR="00A57164" w:rsidRPr="00F0797B" w:rsidRDefault="00A57164">
            <w:pPr>
              <w:pStyle w:val="Normal1"/>
              <w:widowControl w:val="0"/>
              <w:ind w:right="-259"/>
              <w:rPr>
                <w:rFonts w:ascii="Consolas" w:eastAsia="Consolas" w:hAnsi="Consolas" w:cs="Consolas"/>
                <w:sz w:val="16"/>
                <w:szCs w:val="16"/>
              </w:rPr>
            </w:pPr>
          </w:p>
        </w:tc>
        <w:tc>
          <w:tcPr>
            <w:tcW w:w="900" w:type="dxa"/>
            <w:tcMar>
              <w:top w:w="100" w:type="dxa"/>
              <w:left w:w="100" w:type="dxa"/>
              <w:bottom w:w="100" w:type="dxa"/>
              <w:right w:w="100" w:type="dxa"/>
            </w:tcMar>
          </w:tcPr>
          <w:p w:rsidR="00A57164" w:rsidRDefault="00A57164">
            <w:pPr>
              <w:pStyle w:val="Normal1"/>
              <w:widowControl w:val="0"/>
              <w:ind w:right="-259"/>
              <w:rPr>
                <w:rFonts w:asciiTheme="minorBidi" w:eastAsia="Consolas" w:hAnsiTheme="minorBidi" w:cstheme="minorBidi"/>
                <w:sz w:val="16"/>
                <w:szCs w:val="16"/>
              </w:rPr>
            </w:pPr>
            <w:r>
              <w:rPr>
                <w:rFonts w:asciiTheme="minorBidi" w:eastAsia="Consolas" w:hAnsiTheme="minorBidi" w:cstheme="minorBidi"/>
                <w:sz w:val="16"/>
                <w:szCs w:val="16"/>
              </w:rPr>
              <w:t>details</w:t>
            </w:r>
          </w:p>
        </w:tc>
        <w:tc>
          <w:tcPr>
            <w:tcW w:w="810" w:type="dxa"/>
            <w:tcMar>
              <w:top w:w="100" w:type="dxa"/>
              <w:left w:w="100" w:type="dxa"/>
              <w:bottom w:w="100" w:type="dxa"/>
              <w:right w:w="100" w:type="dxa"/>
            </w:tcMar>
          </w:tcPr>
          <w:p w:rsidR="00A57164" w:rsidRDefault="00A57164">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string</w:t>
            </w:r>
          </w:p>
        </w:tc>
        <w:tc>
          <w:tcPr>
            <w:tcW w:w="4320" w:type="dxa"/>
            <w:tcMar>
              <w:top w:w="100" w:type="dxa"/>
              <w:left w:w="100" w:type="dxa"/>
              <w:bottom w:w="100" w:type="dxa"/>
              <w:right w:w="100" w:type="dxa"/>
            </w:tcMar>
          </w:tcPr>
          <w:p w:rsidR="00A57164" w:rsidRDefault="00A57164" w:rsidP="00A57164">
            <w:pPr>
              <w:pStyle w:val="Normal1"/>
              <w:widowControl w:val="0"/>
              <w:rPr>
                <w:rFonts w:asciiTheme="minorBidi" w:hAnsiTheme="minorBidi" w:cstheme="minorBidi"/>
                <w:sz w:val="16"/>
                <w:szCs w:val="16"/>
              </w:rPr>
            </w:pPr>
            <w:r w:rsidRPr="00F0797B">
              <w:rPr>
                <w:rFonts w:asciiTheme="minorBidi" w:hAnsiTheme="minorBidi" w:cstheme="minorBidi"/>
                <w:sz w:val="16"/>
                <w:szCs w:val="16"/>
              </w:rPr>
              <w:t>True/False</w:t>
            </w:r>
          </w:p>
        </w:tc>
        <w:tc>
          <w:tcPr>
            <w:tcW w:w="1620" w:type="dxa"/>
          </w:tcPr>
          <w:p w:rsidR="00A57164" w:rsidRDefault="00A57164" w:rsidP="002D5C9E">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No (default True)</w:t>
            </w:r>
          </w:p>
        </w:tc>
        <w:tc>
          <w:tcPr>
            <w:tcW w:w="2520" w:type="dxa"/>
          </w:tcPr>
          <w:p w:rsidR="00A57164" w:rsidRDefault="00A9590D" w:rsidP="002D5C9E">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 xml:space="preserve">Valid entries are True or False only. </w:t>
            </w:r>
            <w:r w:rsidR="00A57164">
              <w:rPr>
                <w:rFonts w:asciiTheme="minorBidi" w:eastAsia="Consolas" w:hAnsiTheme="minorBidi" w:cstheme="minorBidi"/>
                <w:sz w:val="16"/>
                <w:szCs w:val="16"/>
              </w:rPr>
              <w:t xml:space="preserve">Used to determine whether to return </w:t>
            </w:r>
            <w:r w:rsidR="00CE203B">
              <w:rPr>
                <w:rFonts w:asciiTheme="minorBidi" w:eastAsia="Consolas" w:hAnsiTheme="minorBidi" w:cstheme="minorBidi"/>
                <w:sz w:val="16"/>
                <w:szCs w:val="16"/>
              </w:rPr>
              <w:t xml:space="preserve">the </w:t>
            </w:r>
            <w:r w:rsidR="00A57164">
              <w:rPr>
                <w:rFonts w:asciiTheme="minorBidi" w:eastAsia="Consolas" w:hAnsiTheme="minorBidi" w:cstheme="minorBidi"/>
                <w:sz w:val="16"/>
                <w:szCs w:val="16"/>
              </w:rPr>
              <w:t>nodes</w:t>
            </w:r>
            <w:r w:rsidR="00CE203B">
              <w:rPr>
                <w:rFonts w:asciiTheme="minorBidi" w:eastAsia="Consolas" w:hAnsiTheme="minorBidi" w:cstheme="minorBidi"/>
                <w:sz w:val="16"/>
                <w:szCs w:val="16"/>
              </w:rPr>
              <w:t xml:space="preserve"> or </w:t>
            </w:r>
            <w:r w:rsidR="00A57164">
              <w:rPr>
                <w:rFonts w:asciiTheme="minorBidi" w:eastAsia="Consolas" w:hAnsiTheme="minorBidi" w:cstheme="minorBidi"/>
                <w:sz w:val="16"/>
                <w:szCs w:val="16"/>
              </w:rPr>
              <w:t>edges from a query with or without attributes</w:t>
            </w:r>
            <w:r w:rsidR="00CE203B">
              <w:rPr>
                <w:rFonts w:asciiTheme="minorBidi" w:eastAsia="Consolas" w:hAnsiTheme="minorBidi" w:cstheme="minorBidi"/>
                <w:sz w:val="16"/>
                <w:szCs w:val="16"/>
              </w:rPr>
              <w:t xml:space="preserve"> (IDs only).</w:t>
            </w:r>
          </w:p>
        </w:tc>
      </w:tr>
      <w:tr w:rsidR="00A9590D" w:rsidRPr="00F0797B" w:rsidTr="00183EF2">
        <w:tc>
          <w:tcPr>
            <w:tcW w:w="640" w:type="dxa"/>
            <w:tcMar>
              <w:top w:w="100" w:type="dxa"/>
              <w:left w:w="100" w:type="dxa"/>
              <w:bottom w:w="100" w:type="dxa"/>
              <w:right w:w="100" w:type="dxa"/>
            </w:tcMar>
          </w:tcPr>
          <w:p w:rsidR="00A9590D" w:rsidRPr="00F0797B" w:rsidRDefault="00A9590D">
            <w:pPr>
              <w:pStyle w:val="Normal1"/>
              <w:widowControl w:val="0"/>
              <w:ind w:right="-259"/>
              <w:rPr>
                <w:rFonts w:ascii="Consolas" w:eastAsia="Consolas" w:hAnsi="Consolas" w:cs="Consolas"/>
                <w:sz w:val="16"/>
                <w:szCs w:val="16"/>
              </w:rPr>
            </w:pPr>
          </w:p>
        </w:tc>
        <w:tc>
          <w:tcPr>
            <w:tcW w:w="900" w:type="dxa"/>
            <w:tcMar>
              <w:top w:w="100" w:type="dxa"/>
              <w:left w:w="100" w:type="dxa"/>
              <w:bottom w:w="100" w:type="dxa"/>
              <w:right w:w="100" w:type="dxa"/>
            </w:tcMar>
          </w:tcPr>
          <w:p w:rsidR="00A9590D" w:rsidRDefault="00A9590D">
            <w:pPr>
              <w:pStyle w:val="Normal1"/>
              <w:widowControl w:val="0"/>
              <w:ind w:right="-259"/>
              <w:rPr>
                <w:rFonts w:asciiTheme="minorBidi" w:eastAsia="Consolas" w:hAnsiTheme="minorBidi" w:cstheme="minorBidi"/>
                <w:sz w:val="16"/>
                <w:szCs w:val="16"/>
              </w:rPr>
            </w:pPr>
            <w:r>
              <w:rPr>
                <w:rFonts w:asciiTheme="minorBidi" w:eastAsia="Consolas" w:hAnsiTheme="minorBidi" w:cstheme="minorBidi"/>
                <w:sz w:val="16"/>
                <w:szCs w:val="16"/>
              </w:rPr>
              <w:t>memo</w:t>
            </w:r>
          </w:p>
        </w:tc>
        <w:tc>
          <w:tcPr>
            <w:tcW w:w="810" w:type="dxa"/>
            <w:tcMar>
              <w:top w:w="100" w:type="dxa"/>
              <w:left w:w="100" w:type="dxa"/>
              <w:bottom w:w="100" w:type="dxa"/>
              <w:right w:w="100" w:type="dxa"/>
            </w:tcMar>
          </w:tcPr>
          <w:p w:rsidR="00A9590D" w:rsidRDefault="00A9590D">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string</w:t>
            </w:r>
          </w:p>
        </w:tc>
        <w:tc>
          <w:tcPr>
            <w:tcW w:w="4320" w:type="dxa"/>
            <w:tcMar>
              <w:top w:w="100" w:type="dxa"/>
              <w:left w:w="100" w:type="dxa"/>
              <w:bottom w:w="100" w:type="dxa"/>
              <w:right w:w="100" w:type="dxa"/>
            </w:tcMar>
          </w:tcPr>
          <w:p w:rsidR="00A9590D" w:rsidRPr="00F0797B" w:rsidRDefault="00A9590D" w:rsidP="00A57164">
            <w:pPr>
              <w:pStyle w:val="Normal1"/>
              <w:widowControl w:val="0"/>
              <w:rPr>
                <w:rFonts w:asciiTheme="minorBidi" w:hAnsiTheme="minorBidi" w:cstheme="minorBidi"/>
                <w:sz w:val="16"/>
                <w:szCs w:val="16"/>
              </w:rPr>
            </w:pPr>
            <w:r>
              <w:rPr>
                <w:rFonts w:asciiTheme="minorBidi" w:hAnsiTheme="minorBidi" w:cstheme="minorBidi"/>
                <w:sz w:val="16"/>
                <w:szCs w:val="16"/>
              </w:rPr>
              <w:t>True/False</w:t>
            </w:r>
          </w:p>
        </w:tc>
        <w:tc>
          <w:tcPr>
            <w:tcW w:w="1620" w:type="dxa"/>
          </w:tcPr>
          <w:p w:rsidR="00A9590D" w:rsidRDefault="00A9590D" w:rsidP="002D5C9E">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No (default False)</w:t>
            </w:r>
          </w:p>
        </w:tc>
        <w:tc>
          <w:tcPr>
            <w:tcW w:w="2520" w:type="dxa"/>
          </w:tcPr>
          <w:p w:rsidR="00A9590D" w:rsidRDefault="00CE203B" w:rsidP="00CE203B">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Valid entries are True or False only. If True, query results will be stored in DB for faster response time in future.</w:t>
            </w:r>
          </w:p>
        </w:tc>
      </w:tr>
    </w:tbl>
    <w:p w:rsidR="001F6D88" w:rsidRDefault="001F6D88">
      <w:pPr>
        <w:pStyle w:val="Heading2"/>
        <w:widowControl w:val="0"/>
        <w:ind w:right="-259"/>
        <w:contextualSpacing w:val="0"/>
        <w:rPr>
          <w:color w:val="666666"/>
        </w:rPr>
      </w:pPr>
      <w:bookmarkStart w:id="4" w:name="h.5s26rba2as5w" w:colFirst="0" w:colLast="0"/>
      <w:bookmarkEnd w:id="4"/>
    </w:p>
    <w:p w:rsidR="00E57846" w:rsidRDefault="00217738">
      <w:pPr>
        <w:pStyle w:val="Heading2"/>
        <w:widowControl w:val="0"/>
        <w:ind w:right="-259"/>
        <w:contextualSpacing w:val="0"/>
      </w:pPr>
      <w:r>
        <w:rPr>
          <w:color w:val="666666"/>
        </w:rPr>
        <w:t>Response</w:t>
      </w:r>
    </w:p>
    <w:tbl>
      <w:tblPr>
        <w:tblStyle w:val="a2"/>
        <w:tblW w:w="10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8935"/>
      </w:tblGrid>
      <w:tr w:rsidR="00E57846" w:rsidTr="003213EE">
        <w:tc>
          <w:tcPr>
            <w:tcW w:w="1515"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Status</w:t>
            </w:r>
          </w:p>
        </w:tc>
        <w:tc>
          <w:tcPr>
            <w:tcW w:w="8935"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Response</w:t>
            </w:r>
          </w:p>
        </w:tc>
      </w:tr>
      <w:tr w:rsidR="00E57846" w:rsidTr="003213EE">
        <w:tc>
          <w:tcPr>
            <w:tcW w:w="1515" w:type="dxa"/>
            <w:tcMar>
              <w:top w:w="100" w:type="dxa"/>
              <w:left w:w="100" w:type="dxa"/>
              <w:bottom w:w="100" w:type="dxa"/>
              <w:right w:w="100" w:type="dxa"/>
            </w:tcMar>
          </w:tcPr>
          <w:p w:rsidR="00E57846" w:rsidRDefault="00217738">
            <w:pPr>
              <w:pStyle w:val="Normal1"/>
              <w:widowControl w:val="0"/>
              <w:ind w:right="-259"/>
            </w:pPr>
            <w:r>
              <w:rPr>
                <w:rFonts w:ascii="Consolas" w:eastAsia="Consolas" w:hAnsi="Consolas" w:cs="Consolas"/>
                <w:color w:val="38761D"/>
              </w:rPr>
              <w:t>200</w:t>
            </w:r>
          </w:p>
        </w:tc>
        <w:tc>
          <w:tcPr>
            <w:tcW w:w="8935" w:type="dxa"/>
            <w:tcMar>
              <w:top w:w="100" w:type="dxa"/>
              <w:left w:w="100" w:type="dxa"/>
              <w:bottom w:w="100" w:type="dxa"/>
              <w:right w:w="100" w:type="dxa"/>
            </w:tcMar>
          </w:tcPr>
          <w:p w:rsidR="00E57846" w:rsidRPr="006F0AE7" w:rsidRDefault="00217738">
            <w:pPr>
              <w:pStyle w:val="Normal1"/>
              <w:widowControl w:val="0"/>
              <w:ind w:right="-259"/>
              <w:rPr>
                <w:b/>
                <w:sz w:val="20"/>
              </w:rPr>
            </w:pPr>
            <w:r w:rsidRPr="006F0AE7">
              <w:rPr>
                <w:b/>
                <w:sz w:val="20"/>
              </w:rPr>
              <w:t>Response</w:t>
            </w:r>
            <w:r w:rsidR="00270EDD" w:rsidRPr="006F0AE7">
              <w:rPr>
                <w:b/>
                <w:sz w:val="20"/>
              </w:rPr>
              <w:t xml:space="preserve"> for simple query</w:t>
            </w:r>
            <w:r w:rsidRPr="006F0AE7">
              <w:rPr>
                <w:b/>
                <w:sz w:val="20"/>
              </w:rPr>
              <w:t xml:space="preserve"> will be an object contain</w:t>
            </w:r>
            <w:r w:rsidR="00270EDD" w:rsidRPr="006F0AE7">
              <w:rPr>
                <w:b/>
                <w:sz w:val="20"/>
              </w:rPr>
              <w:t xml:space="preserve">ing the list of nodes or edges </w:t>
            </w:r>
            <w:r w:rsidRPr="006F0AE7">
              <w:rPr>
                <w:b/>
                <w:sz w:val="20"/>
              </w:rPr>
              <w:t>as well as the attributes</w:t>
            </w:r>
            <w:r w:rsidR="007E00DA" w:rsidRPr="006F0AE7">
              <w:rPr>
                <w:b/>
                <w:sz w:val="20"/>
              </w:rPr>
              <w:t>.</w:t>
            </w:r>
          </w:p>
          <w:p w:rsidR="007E00DA" w:rsidRPr="006F0AE7" w:rsidRDefault="007E00DA" w:rsidP="005F76C3">
            <w:pPr>
              <w:pStyle w:val="Normal1"/>
              <w:widowControl w:val="0"/>
              <w:ind w:right="-259"/>
              <w:rPr>
                <w:b/>
                <w:sz w:val="20"/>
              </w:rPr>
            </w:pPr>
            <w:r w:rsidRPr="00D82BBB">
              <w:rPr>
                <w:b/>
                <w:color w:val="FF0000"/>
                <w:sz w:val="20"/>
              </w:rPr>
              <w:t>Note</w:t>
            </w:r>
            <w:r w:rsidRPr="006F0AE7">
              <w:rPr>
                <w:b/>
                <w:sz w:val="20"/>
              </w:rPr>
              <w:t xml:space="preserve"> </w:t>
            </w:r>
            <w:r w:rsidR="003213EE" w:rsidRPr="003213EE">
              <w:rPr>
                <w:b/>
                <w:sz w:val="20"/>
              </w:rPr>
              <w:t xml:space="preserve">that the WHERE clause in queries is </w:t>
            </w:r>
            <w:r w:rsidR="005F76C3">
              <w:rPr>
                <w:b/>
                <w:sz w:val="20"/>
              </w:rPr>
              <w:t>enabled</w:t>
            </w:r>
            <w:r w:rsidR="003213EE" w:rsidRPr="003213EE">
              <w:rPr>
                <w:b/>
                <w:sz w:val="20"/>
              </w:rPr>
              <w:t xml:space="preserve"> in </w:t>
            </w:r>
            <w:r w:rsidR="005F76C3">
              <w:rPr>
                <w:b/>
                <w:sz w:val="20"/>
              </w:rPr>
              <w:t xml:space="preserve">this version of MARS. </w:t>
            </w:r>
          </w:p>
          <w:p w:rsidR="003C6819" w:rsidRDefault="003C6819" w:rsidP="003C6819">
            <w:pPr>
              <w:pStyle w:val="Normal1"/>
              <w:widowControl w:val="0"/>
              <w:ind w:right="-259"/>
            </w:pPr>
          </w:p>
          <w:p w:rsidR="00D13268" w:rsidRDefault="00D13268" w:rsidP="00582BA2">
            <w:pPr>
              <w:pStyle w:val="Normal1"/>
              <w:widowControl w:val="0"/>
              <w:ind w:right="-259"/>
              <w:rPr>
                <w:b/>
              </w:rPr>
            </w:pPr>
            <w:r>
              <w:rPr>
                <w:b/>
              </w:rPr>
              <w:t xml:space="preserve">An example response returning </w:t>
            </w:r>
            <w:r w:rsidR="00582BA2">
              <w:rPr>
                <w:b/>
              </w:rPr>
              <w:t>selected</w:t>
            </w:r>
            <w:r>
              <w:rPr>
                <w:b/>
              </w:rPr>
              <w:t xml:space="preserve"> nodes (</w:t>
            </w:r>
            <w:r w:rsidR="00582BA2">
              <w:rPr>
                <w:b/>
              </w:rPr>
              <w:t>33.3</w:t>
            </w:r>
            <w:r>
              <w:rPr>
                <w:b/>
              </w:rPr>
              <w:t>% coverage):-</w:t>
            </w:r>
          </w:p>
          <w:p w:rsidR="00D13268" w:rsidRPr="00D13268" w:rsidRDefault="00D13268" w:rsidP="00661C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13268">
              <w:rPr>
                <w:rFonts w:ascii="Courier New" w:eastAsia="Times New Roman" w:hAnsi="Courier New" w:cs="Courier New"/>
                <w:b/>
                <w:bCs/>
                <w:color w:val="008000"/>
                <w:sz w:val="24"/>
                <w:szCs w:val="24"/>
              </w:rPr>
              <w:t xml:space="preserve">select </w:t>
            </w:r>
            <w:r w:rsidR="00423FE2">
              <w:rPr>
                <w:rFonts w:ascii="Courier New" w:eastAsia="Times New Roman" w:hAnsi="Courier New" w:cs="Courier New"/>
                <w:b/>
                <w:bCs/>
                <w:color w:val="008000"/>
                <w:sz w:val="24"/>
                <w:szCs w:val="24"/>
              </w:rPr>
              <w:t>nodes</w:t>
            </w:r>
            <w:r w:rsidRPr="00D13268">
              <w:rPr>
                <w:rFonts w:ascii="Courier New" w:eastAsia="Times New Roman" w:hAnsi="Courier New" w:cs="Courier New"/>
                <w:b/>
                <w:bCs/>
                <w:color w:val="008000"/>
                <w:sz w:val="24"/>
                <w:szCs w:val="24"/>
              </w:rPr>
              <w:t xml:space="preserve"> from </w:t>
            </w:r>
            <w:r w:rsidR="00A477B3">
              <w:rPr>
                <w:rFonts w:ascii="Courier New" w:eastAsia="Times New Roman" w:hAnsi="Courier New" w:cs="Courier New"/>
                <w:b/>
                <w:bCs/>
                <w:color w:val="008000"/>
                <w:sz w:val="24"/>
                <w:szCs w:val="24"/>
              </w:rPr>
              <w:t>sample</w:t>
            </w:r>
            <w:r w:rsidR="00A8574D">
              <w:rPr>
                <w:rFonts w:ascii="Courier New" w:eastAsia="Times New Roman" w:hAnsi="Courier New" w:cs="Courier New"/>
                <w:b/>
                <w:bCs/>
                <w:color w:val="008000"/>
                <w:sz w:val="24"/>
                <w:szCs w:val="24"/>
              </w:rPr>
              <w:t xml:space="preserve"> where id </w:t>
            </w:r>
            <w:r w:rsidR="00661C52">
              <w:rPr>
                <w:rFonts w:ascii="Courier New" w:eastAsia="Times New Roman" w:hAnsi="Courier New" w:cs="Courier New"/>
                <w:b/>
                <w:bCs/>
                <w:color w:val="008000"/>
                <w:sz w:val="24"/>
                <w:szCs w:val="24"/>
              </w:rPr>
              <w:t>&lt;</w:t>
            </w:r>
            <w:r w:rsidR="00080998">
              <w:rPr>
                <w:rFonts w:ascii="Courier New" w:eastAsia="Times New Roman" w:hAnsi="Courier New" w:cs="Courier New"/>
                <w:b/>
                <w:bCs/>
                <w:color w:val="008000"/>
                <w:sz w:val="24"/>
                <w:szCs w:val="24"/>
              </w:rPr>
              <w:t xml:space="preserve"> 2 and degree &lt;2</w:t>
            </w:r>
          </w:p>
          <w:p w:rsidR="00D13268" w:rsidRDefault="00D13268" w:rsidP="00D13268">
            <w:pPr>
              <w:pStyle w:val="Normal1"/>
              <w:widowControl w:val="0"/>
              <w:ind w:right="-259"/>
              <w:rPr>
                <w:b/>
              </w:rPr>
            </w:pPr>
          </w:p>
          <w:p w:rsidR="00985DEB" w:rsidRDefault="00080998" w:rsidP="00CF7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Cs/>
                <w:color w:val="548DD4" w:themeColor="text2" w:themeTint="99"/>
              </w:rPr>
            </w:pPr>
            <w:r w:rsidRPr="00080998">
              <w:rPr>
                <w:bCs/>
                <w:color w:val="548DD4" w:themeColor="text2" w:themeTint="99"/>
              </w:rPr>
              <w:t>{"</w:t>
            </w:r>
            <w:proofErr w:type="spellStart"/>
            <w:r w:rsidRPr="00080998">
              <w:rPr>
                <w:bCs/>
                <w:color w:val="548DD4" w:themeColor="text2" w:themeTint="99"/>
              </w:rPr>
              <w:t>node_sets</w:t>
            </w:r>
            <w:proofErr w:type="spellEnd"/>
            <w:r w:rsidRPr="00080998">
              <w:rPr>
                <w:bCs/>
                <w:color w:val="548DD4" w:themeColor="text2" w:themeTint="99"/>
              </w:rPr>
              <w:t>": [{"nodes": [{"clustering": 0.0, "</w:t>
            </w:r>
            <w:proofErr w:type="spellStart"/>
            <w:r w:rsidRPr="00080998">
              <w:rPr>
                <w:bCs/>
                <w:color w:val="548DD4" w:themeColor="text2" w:themeTint="99"/>
              </w:rPr>
              <w:t>node_clique_number</w:t>
            </w:r>
            <w:proofErr w:type="spellEnd"/>
            <w:r w:rsidRPr="00080998">
              <w:rPr>
                <w:bCs/>
                <w:color w:val="548DD4" w:themeColor="text2" w:themeTint="99"/>
              </w:rPr>
              <w:t>": 2, "degree": 1, "</w:t>
            </w:r>
            <w:proofErr w:type="spellStart"/>
            <w:r w:rsidRPr="00080998">
              <w:rPr>
                <w:bCs/>
                <w:color w:val="548DD4" w:themeColor="text2" w:themeTint="99"/>
              </w:rPr>
              <w:t>closeness_centrality</w:t>
            </w:r>
            <w:proofErr w:type="spellEnd"/>
            <w:r w:rsidRPr="00080998">
              <w:rPr>
                <w:bCs/>
                <w:color w:val="548DD4" w:themeColor="text2" w:themeTint="99"/>
              </w:rPr>
              <w:t>": 0.333333333333, "</w:t>
            </w:r>
            <w:proofErr w:type="spellStart"/>
            <w:r w:rsidRPr="00080998">
              <w:rPr>
                <w:bCs/>
                <w:color w:val="548DD4" w:themeColor="text2" w:themeTint="99"/>
              </w:rPr>
              <w:t>clustering_galib</w:t>
            </w:r>
            <w:proofErr w:type="spellEnd"/>
            <w:r w:rsidRPr="00080998">
              <w:rPr>
                <w:bCs/>
                <w:color w:val="548DD4" w:themeColor="text2" w:themeTint="99"/>
              </w:rPr>
              <w:t>": 0.0, "</w:t>
            </w:r>
            <w:proofErr w:type="spellStart"/>
            <w:r w:rsidRPr="00080998">
              <w:rPr>
                <w:bCs/>
                <w:color w:val="548DD4" w:themeColor="text2" w:themeTint="99"/>
              </w:rPr>
              <w:t>load_centrality</w:t>
            </w:r>
            <w:proofErr w:type="spellEnd"/>
            <w:r w:rsidRPr="00080998">
              <w:rPr>
                <w:bCs/>
                <w:color w:val="548DD4" w:themeColor="text2" w:themeTint="99"/>
              </w:rPr>
              <w:t>": 0.0, "</w:t>
            </w:r>
            <w:proofErr w:type="spellStart"/>
            <w:r w:rsidRPr="00080998">
              <w:rPr>
                <w:bCs/>
                <w:color w:val="548DD4" w:themeColor="text2" w:themeTint="99"/>
              </w:rPr>
              <w:t>kshell</w:t>
            </w:r>
            <w:proofErr w:type="spellEnd"/>
            <w:r w:rsidRPr="00080998">
              <w:rPr>
                <w:bCs/>
                <w:color w:val="548DD4" w:themeColor="text2" w:themeTint="99"/>
              </w:rPr>
              <w:t>": 1, "id": 5, "</w:t>
            </w:r>
            <w:proofErr w:type="spellStart"/>
            <w:r w:rsidRPr="00080998">
              <w:rPr>
                <w:bCs/>
                <w:color w:val="548DD4" w:themeColor="text2" w:themeTint="99"/>
              </w:rPr>
              <w:t>betweeness_centrality</w:t>
            </w:r>
            <w:proofErr w:type="spellEnd"/>
            <w:r w:rsidRPr="00080998">
              <w:rPr>
                <w:bCs/>
                <w:color w:val="548DD4" w:themeColor="text2" w:themeTint="99"/>
              </w:rPr>
              <w:t>": 0.0}, {"clustering": 0.0, "</w:t>
            </w:r>
            <w:proofErr w:type="spellStart"/>
            <w:r w:rsidRPr="00080998">
              <w:rPr>
                <w:bCs/>
                <w:color w:val="548DD4" w:themeColor="text2" w:themeTint="99"/>
              </w:rPr>
              <w:t>node_clique_number</w:t>
            </w:r>
            <w:proofErr w:type="spellEnd"/>
            <w:r w:rsidRPr="00080998">
              <w:rPr>
                <w:bCs/>
                <w:color w:val="548DD4" w:themeColor="text2" w:themeTint="99"/>
              </w:rPr>
              <w:t>": 2, "degree": 1, "</w:t>
            </w:r>
            <w:proofErr w:type="spellStart"/>
            <w:r w:rsidRPr="00080998">
              <w:rPr>
                <w:bCs/>
                <w:color w:val="548DD4" w:themeColor="text2" w:themeTint="99"/>
              </w:rPr>
              <w:t>closeness_centrality</w:t>
            </w:r>
            <w:proofErr w:type="spellEnd"/>
            <w:r w:rsidRPr="00080998">
              <w:rPr>
                <w:bCs/>
                <w:color w:val="548DD4" w:themeColor="text2" w:themeTint="99"/>
              </w:rPr>
              <w:t>": 0.333333333333, "</w:t>
            </w:r>
            <w:proofErr w:type="spellStart"/>
            <w:r w:rsidRPr="00080998">
              <w:rPr>
                <w:bCs/>
                <w:color w:val="548DD4" w:themeColor="text2" w:themeTint="99"/>
              </w:rPr>
              <w:t>clustering_galib</w:t>
            </w:r>
            <w:proofErr w:type="spellEnd"/>
            <w:r w:rsidRPr="00080998">
              <w:rPr>
                <w:bCs/>
                <w:color w:val="548DD4" w:themeColor="text2" w:themeTint="99"/>
              </w:rPr>
              <w:t>": 0.0, "</w:t>
            </w:r>
            <w:proofErr w:type="spellStart"/>
            <w:r w:rsidRPr="00080998">
              <w:rPr>
                <w:bCs/>
                <w:color w:val="548DD4" w:themeColor="text2" w:themeTint="99"/>
              </w:rPr>
              <w:t>load_centrality</w:t>
            </w:r>
            <w:proofErr w:type="spellEnd"/>
            <w:r w:rsidRPr="00080998">
              <w:rPr>
                <w:bCs/>
                <w:color w:val="548DD4" w:themeColor="text2" w:themeTint="99"/>
              </w:rPr>
              <w:t>": 0.0, "</w:t>
            </w:r>
            <w:proofErr w:type="spellStart"/>
            <w:r w:rsidRPr="00080998">
              <w:rPr>
                <w:bCs/>
                <w:color w:val="548DD4" w:themeColor="text2" w:themeTint="99"/>
              </w:rPr>
              <w:t>kshell</w:t>
            </w:r>
            <w:proofErr w:type="spellEnd"/>
            <w:r w:rsidRPr="00080998">
              <w:rPr>
                <w:bCs/>
                <w:color w:val="548DD4" w:themeColor="text2" w:themeTint="99"/>
              </w:rPr>
              <w:t>": 1, "id": 6, "</w:t>
            </w:r>
            <w:proofErr w:type="spellStart"/>
            <w:r w:rsidRPr="00080998">
              <w:rPr>
                <w:bCs/>
                <w:color w:val="548DD4" w:themeColor="text2" w:themeTint="99"/>
              </w:rPr>
              <w:t>betweeness_centrali</w:t>
            </w:r>
            <w:r w:rsidR="00A00313">
              <w:rPr>
                <w:bCs/>
                <w:color w:val="548DD4" w:themeColor="text2" w:themeTint="99"/>
              </w:rPr>
              <w:t>ty</w:t>
            </w:r>
            <w:proofErr w:type="spellEnd"/>
            <w:r w:rsidR="00A00313">
              <w:rPr>
                <w:bCs/>
                <w:color w:val="548DD4" w:themeColor="text2" w:themeTint="99"/>
              </w:rPr>
              <w:t>": 0.0}], "coverage": 33.3}]}</w:t>
            </w:r>
          </w:p>
          <w:p w:rsidR="00080998" w:rsidRDefault="00080998" w:rsidP="00CF7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4F81BD" w:themeColor="accent1"/>
              </w:rPr>
            </w:pPr>
          </w:p>
          <w:p w:rsidR="00985DEB" w:rsidRDefault="00985DEB" w:rsidP="006B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r>
              <w:rPr>
                <w:b/>
              </w:rPr>
              <w:t xml:space="preserve">An example response returning all edges in </w:t>
            </w:r>
            <w:r w:rsidR="006B5BB4">
              <w:rPr>
                <w:b/>
              </w:rPr>
              <w:t>sample</w:t>
            </w:r>
            <w:r>
              <w:rPr>
                <w:b/>
              </w:rPr>
              <w:t xml:space="preserve"> network (100% coverage)</w:t>
            </w:r>
          </w:p>
          <w:p w:rsidR="00985DEB" w:rsidRDefault="00985DEB" w:rsidP="00CF7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4F81BD" w:themeColor="accent1"/>
              </w:rPr>
            </w:pPr>
          </w:p>
          <w:p w:rsidR="00985DEB" w:rsidRDefault="00985DEB" w:rsidP="00A477B3">
            <w:pPr>
              <w:pStyle w:val="HTMLPreformatted"/>
              <w:shd w:val="clear" w:color="auto" w:fill="FFFFFF"/>
              <w:rPr>
                <w:color w:val="000000"/>
                <w:sz w:val="24"/>
                <w:szCs w:val="24"/>
              </w:rPr>
            </w:pPr>
            <w:r>
              <w:rPr>
                <w:b/>
                <w:bCs/>
                <w:color w:val="008000"/>
                <w:sz w:val="24"/>
                <w:szCs w:val="24"/>
              </w:rPr>
              <w:t xml:space="preserve">select edges from </w:t>
            </w:r>
            <w:r w:rsidR="00A477B3">
              <w:rPr>
                <w:b/>
                <w:bCs/>
                <w:color w:val="008000"/>
                <w:sz w:val="24"/>
                <w:szCs w:val="24"/>
              </w:rPr>
              <w:t>sample</w:t>
            </w:r>
          </w:p>
          <w:p w:rsidR="00985DEB" w:rsidRDefault="00985DEB" w:rsidP="00CF7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67B7E" w:rsidRDefault="006B5BB4" w:rsidP="00CF7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4F81BD" w:themeColor="accent1"/>
              </w:rPr>
            </w:pPr>
            <w:r w:rsidRPr="006B5BB4">
              <w:rPr>
                <w:color w:val="4F81BD" w:themeColor="accent1"/>
              </w:rPr>
              <w:t>{"</w:t>
            </w:r>
            <w:proofErr w:type="spellStart"/>
            <w:r w:rsidRPr="006B5BB4">
              <w:rPr>
                <w:color w:val="4F81BD" w:themeColor="accent1"/>
              </w:rPr>
              <w:t>qid</w:t>
            </w:r>
            <w:proofErr w:type="spellEnd"/>
            <w:r w:rsidRPr="006B5BB4">
              <w:rPr>
                <w:color w:val="4F81BD" w:themeColor="accent1"/>
              </w:rPr>
              <w:t>": 2543, "result": {"</w:t>
            </w:r>
            <w:proofErr w:type="spellStart"/>
            <w:r w:rsidRPr="006B5BB4">
              <w:rPr>
                <w:color w:val="4F81BD" w:themeColor="accent1"/>
              </w:rPr>
              <w:t>edge_sets</w:t>
            </w:r>
            <w:proofErr w:type="spellEnd"/>
            <w:r w:rsidRPr="006B5BB4">
              <w:rPr>
                <w:color w:val="4F81BD" w:themeColor="accent1"/>
              </w:rPr>
              <w:t>": [{"edges": [{"start": 2, "end": 4}, {"start": 3, "end": 1}, {"start": 3, "end": 5}, {"start": 2, "end": 6}, {"start": 1, "end": 4}], "coverage": 100.0}]}}</w:t>
            </w:r>
          </w:p>
          <w:p w:rsidR="006B5BB4" w:rsidRDefault="006B5BB4" w:rsidP="00CF7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4F81BD" w:themeColor="accent1"/>
              </w:rPr>
            </w:pPr>
          </w:p>
          <w:p w:rsidR="00867B7E" w:rsidRDefault="00B158A8" w:rsidP="00321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r w:rsidRPr="00B158A8">
              <w:rPr>
                <w:b/>
                <w:color w:val="943634" w:themeColor="accent2" w:themeShade="BF"/>
              </w:rPr>
              <w:t>New in v2.0</w:t>
            </w:r>
            <w:r>
              <w:rPr>
                <w:b/>
              </w:rPr>
              <w:t xml:space="preserve">: </w:t>
            </w:r>
            <w:r w:rsidR="00867B7E">
              <w:rPr>
                <w:b/>
              </w:rPr>
              <w:t xml:space="preserve">An example response returning all edges in </w:t>
            </w:r>
            <w:r w:rsidR="006B5BB4">
              <w:rPr>
                <w:b/>
              </w:rPr>
              <w:t>sample network connect</w:t>
            </w:r>
            <w:r w:rsidR="003213D7">
              <w:rPr>
                <w:b/>
              </w:rPr>
              <w:t>ing</w:t>
            </w:r>
            <w:r w:rsidR="006B5BB4">
              <w:rPr>
                <w:b/>
              </w:rPr>
              <w:t xml:space="preserve"> nodes with degree &gt; 1</w:t>
            </w:r>
          </w:p>
          <w:p w:rsidR="006B5BB4" w:rsidRDefault="006B5BB4" w:rsidP="006B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p>
          <w:p w:rsidR="00867B7E" w:rsidRDefault="00867B7E" w:rsidP="00867B7E">
            <w:pPr>
              <w:pStyle w:val="HTMLPreformatted"/>
              <w:shd w:val="clear" w:color="auto" w:fill="FFFFFF"/>
              <w:rPr>
                <w:color w:val="000000"/>
                <w:sz w:val="24"/>
                <w:szCs w:val="24"/>
              </w:rPr>
            </w:pPr>
            <w:r>
              <w:rPr>
                <w:b/>
                <w:bCs/>
                <w:color w:val="008000"/>
                <w:sz w:val="24"/>
                <w:szCs w:val="24"/>
              </w:rPr>
              <w:t>select edges from sample</w:t>
            </w:r>
            <w:r w:rsidR="006B5BB4">
              <w:rPr>
                <w:b/>
                <w:bCs/>
                <w:color w:val="008000"/>
                <w:sz w:val="24"/>
                <w:szCs w:val="24"/>
              </w:rPr>
              <w:t xml:space="preserve"> where u.degree &gt; 1 and v.degree &gt;1</w:t>
            </w:r>
          </w:p>
          <w:p w:rsidR="00867B7E" w:rsidRDefault="00867B7E" w:rsidP="00CF7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4F81BD" w:themeColor="accent1"/>
              </w:rPr>
            </w:pPr>
          </w:p>
          <w:p w:rsidR="00867B7E" w:rsidRPr="00A477B3" w:rsidRDefault="006B5BB4" w:rsidP="00CF7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4F81BD" w:themeColor="accent1"/>
              </w:rPr>
            </w:pPr>
            <w:r w:rsidRPr="006B5BB4">
              <w:rPr>
                <w:color w:val="4F81BD" w:themeColor="accent1"/>
              </w:rPr>
              <w:t>{"</w:t>
            </w:r>
            <w:proofErr w:type="spellStart"/>
            <w:r w:rsidRPr="006B5BB4">
              <w:rPr>
                <w:color w:val="4F81BD" w:themeColor="accent1"/>
              </w:rPr>
              <w:t>edge_sets</w:t>
            </w:r>
            <w:proofErr w:type="spellEnd"/>
            <w:r w:rsidRPr="006B5BB4">
              <w:rPr>
                <w:color w:val="4F81BD" w:themeColor="accent1"/>
              </w:rPr>
              <w:t xml:space="preserve">": [{"edges": [{"start": 2, "end": 4}, {"start": 3, "end": 1}, {"start": 1, </w:t>
            </w:r>
            <w:r>
              <w:rPr>
                <w:color w:val="4F81BD" w:themeColor="accent1"/>
              </w:rPr>
              <w:t>"end": 4}], "coverage": 60.0}]}</w:t>
            </w:r>
          </w:p>
        </w:tc>
      </w:tr>
      <w:tr w:rsidR="00CE338E" w:rsidTr="00CE338E">
        <w:trPr>
          <w:trHeight w:val="4830"/>
        </w:trPr>
        <w:tc>
          <w:tcPr>
            <w:tcW w:w="1515" w:type="dxa"/>
            <w:vMerge w:val="restart"/>
            <w:tcMar>
              <w:top w:w="100" w:type="dxa"/>
              <w:left w:w="100" w:type="dxa"/>
              <w:bottom w:w="100" w:type="dxa"/>
              <w:right w:w="100" w:type="dxa"/>
            </w:tcMar>
          </w:tcPr>
          <w:p w:rsidR="00CE338E" w:rsidRDefault="00CE338E">
            <w:pPr>
              <w:pStyle w:val="Normal1"/>
              <w:widowControl w:val="0"/>
              <w:ind w:right="-259"/>
              <w:rPr>
                <w:rFonts w:ascii="Consolas" w:eastAsia="Consolas" w:hAnsi="Consolas" w:cs="Consolas"/>
                <w:color w:val="38761D"/>
              </w:rPr>
            </w:pPr>
          </w:p>
        </w:tc>
        <w:tc>
          <w:tcPr>
            <w:tcW w:w="8935" w:type="dxa"/>
            <w:tcMar>
              <w:top w:w="100" w:type="dxa"/>
              <w:left w:w="100" w:type="dxa"/>
              <w:bottom w:w="100" w:type="dxa"/>
              <w:right w:w="100" w:type="dxa"/>
            </w:tcMar>
          </w:tcPr>
          <w:p w:rsidR="00CE338E" w:rsidRDefault="00CE338E" w:rsidP="00CF7624">
            <w:pPr>
              <w:pStyle w:val="HTMLPreformatted"/>
              <w:shd w:val="clear" w:color="auto" w:fill="FFFFFF"/>
              <w:rPr>
                <w:b/>
                <w:sz w:val="24"/>
                <w:szCs w:val="24"/>
              </w:rPr>
            </w:pPr>
            <w:r w:rsidRPr="00957A2A">
              <w:rPr>
                <w:b/>
                <w:sz w:val="24"/>
                <w:szCs w:val="24"/>
              </w:rPr>
              <w:t>Response for sampling query</w:t>
            </w:r>
            <w:r>
              <w:rPr>
                <w:b/>
                <w:sz w:val="24"/>
                <w:szCs w:val="24"/>
              </w:rPr>
              <w:t xml:space="preserve">. </w:t>
            </w:r>
          </w:p>
          <w:p w:rsidR="00CE338E" w:rsidRDefault="00CE338E" w:rsidP="00CE338E">
            <w:pPr>
              <w:pStyle w:val="HTMLPreformatted"/>
              <w:shd w:val="clear" w:color="auto" w:fill="FFFFFF"/>
              <w:rPr>
                <w:b/>
                <w:sz w:val="24"/>
                <w:szCs w:val="24"/>
              </w:rPr>
            </w:pPr>
            <w:r>
              <w:rPr>
                <w:b/>
                <w:sz w:val="24"/>
                <w:szCs w:val="24"/>
              </w:rPr>
              <w:t>This query returns three sets of nodes, this is identified by the number “2” after the “number =” keyword. Each set may contain any number of nodes from 1 up to 2, this is shown in “[1</w:t>
            </w:r>
            <w:proofErr w:type="gramStart"/>
            <w:r>
              <w:rPr>
                <w:b/>
                <w:sz w:val="24"/>
                <w:szCs w:val="24"/>
              </w:rPr>
              <w:t>,2</w:t>
            </w:r>
            <w:proofErr w:type="gramEnd"/>
            <w:r>
              <w:rPr>
                <w:b/>
                <w:sz w:val="24"/>
                <w:szCs w:val="24"/>
              </w:rPr>
              <w:t xml:space="preserve">]” after the keyword “size =”. </w:t>
            </w:r>
          </w:p>
          <w:p w:rsidR="00CE338E" w:rsidRDefault="00CE338E" w:rsidP="004C2E0F">
            <w:pPr>
              <w:pStyle w:val="HTMLPreformatted"/>
              <w:shd w:val="clear" w:color="auto" w:fill="FFFFFF"/>
              <w:rPr>
                <w:b/>
                <w:sz w:val="24"/>
                <w:szCs w:val="24"/>
              </w:rPr>
            </w:pPr>
            <w:r>
              <w:rPr>
                <w:b/>
                <w:sz w:val="24"/>
                <w:szCs w:val="24"/>
              </w:rPr>
              <w:t>Note here that we used a where clause that is acceptable in seed type queries only.</w:t>
            </w:r>
          </w:p>
          <w:p w:rsidR="00CE338E" w:rsidRDefault="00CE338E" w:rsidP="00F03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8000"/>
                <w:sz w:val="24"/>
                <w:szCs w:val="24"/>
              </w:rPr>
            </w:pPr>
          </w:p>
          <w:p w:rsidR="00CE338E" w:rsidRPr="00F03125" w:rsidRDefault="00CE338E" w:rsidP="00A4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F03125">
              <w:rPr>
                <w:rFonts w:ascii="Courier New" w:eastAsia="Times New Roman" w:hAnsi="Courier New" w:cs="Courier New"/>
                <w:b/>
                <w:bCs/>
                <w:color w:val="008000"/>
                <w:sz w:val="24"/>
                <w:szCs w:val="24"/>
              </w:rPr>
              <w:t xml:space="preserve">select sample(number = </w:t>
            </w:r>
            <w:r>
              <w:rPr>
                <w:rFonts w:ascii="Courier New" w:eastAsia="Times New Roman" w:hAnsi="Courier New" w:cs="Courier New"/>
                <w:b/>
                <w:bCs/>
                <w:color w:val="008000"/>
                <w:sz w:val="24"/>
                <w:szCs w:val="24"/>
              </w:rPr>
              <w:t>2</w:t>
            </w:r>
            <w:r w:rsidRPr="00F03125">
              <w:rPr>
                <w:rFonts w:ascii="Courier New" w:eastAsia="Times New Roman" w:hAnsi="Courier New" w:cs="Courier New"/>
                <w:b/>
                <w:bCs/>
                <w:color w:val="008000"/>
                <w:sz w:val="24"/>
                <w:szCs w:val="24"/>
              </w:rPr>
              <w:t>,size =[</w:t>
            </w:r>
            <w:r>
              <w:rPr>
                <w:rFonts w:ascii="Courier New" w:eastAsia="Times New Roman" w:hAnsi="Courier New" w:cs="Courier New"/>
                <w:b/>
                <w:bCs/>
                <w:color w:val="008000"/>
                <w:sz w:val="24"/>
                <w:szCs w:val="24"/>
              </w:rPr>
              <w:t>1</w:t>
            </w:r>
            <w:r w:rsidRPr="00F03125">
              <w:rPr>
                <w:rFonts w:ascii="Courier New" w:eastAsia="Times New Roman" w:hAnsi="Courier New" w:cs="Courier New"/>
                <w:b/>
                <w:bCs/>
                <w:color w:val="008000"/>
                <w:sz w:val="24"/>
                <w:szCs w:val="24"/>
              </w:rPr>
              <w:t>,</w:t>
            </w:r>
            <w:r>
              <w:rPr>
                <w:rFonts w:ascii="Courier New" w:eastAsia="Times New Roman" w:hAnsi="Courier New" w:cs="Courier New"/>
                <w:b/>
                <w:bCs/>
                <w:color w:val="008000"/>
                <w:sz w:val="24"/>
                <w:szCs w:val="24"/>
              </w:rPr>
              <w:t>2</w:t>
            </w:r>
            <w:r w:rsidRPr="00F03125">
              <w:rPr>
                <w:rFonts w:ascii="Courier New" w:eastAsia="Times New Roman" w:hAnsi="Courier New" w:cs="Courier New"/>
                <w:b/>
                <w:bCs/>
                <w:color w:val="008000"/>
                <w:sz w:val="24"/>
                <w:szCs w:val="24"/>
              </w:rPr>
              <w:t>])</w:t>
            </w:r>
            <w:r>
              <w:rPr>
                <w:rFonts w:ascii="Courier New" w:eastAsia="Times New Roman" w:hAnsi="Courier New" w:cs="Courier New"/>
                <w:b/>
                <w:bCs/>
                <w:color w:val="008000"/>
                <w:sz w:val="24"/>
                <w:szCs w:val="24"/>
              </w:rPr>
              <w:t>nodes</w:t>
            </w:r>
            <w:r w:rsidRPr="00F03125">
              <w:rPr>
                <w:rFonts w:ascii="Courier New" w:eastAsia="Times New Roman" w:hAnsi="Courier New" w:cs="Courier New"/>
                <w:b/>
                <w:bCs/>
                <w:color w:val="008000"/>
                <w:sz w:val="24"/>
                <w:szCs w:val="24"/>
              </w:rPr>
              <w:t xml:space="preserve"> from </w:t>
            </w:r>
            <w:r>
              <w:rPr>
                <w:rFonts w:ascii="Courier New" w:eastAsia="Times New Roman" w:hAnsi="Courier New" w:cs="Courier New"/>
                <w:b/>
                <w:bCs/>
                <w:color w:val="008000"/>
                <w:sz w:val="24"/>
                <w:szCs w:val="24"/>
              </w:rPr>
              <w:t>sample</w:t>
            </w:r>
            <w:r w:rsidRPr="00F03125">
              <w:rPr>
                <w:rFonts w:ascii="Courier New" w:eastAsia="Times New Roman" w:hAnsi="Courier New" w:cs="Courier New"/>
                <w:b/>
                <w:bCs/>
                <w:color w:val="008000"/>
                <w:sz w:val="24"/>
                <w:szCs w:val="24"/>
              </w:rPr>
              <w:t xml:space="preserve"> where </w:t>
            </w:r>
            <w:r>
              <w:rPr>
                <w:rFonts w:ascii="Courier New" w:eastAsia="Times New Roman" w:hAnsi="Courier New" w:cs="Courier New"/>
                <w:b/>
                <w:bCs/>
                <w:color w:val="008000"/>
                <w:sz w:val="24"/>
                <w:szCs w:val="24"/>
              </w:rPr>
              <w:t>degree</w:t>
            </w:r>
            <w:r w:rsidRPr="00F03125">
              <w:rPr>
                <w:rFonts w:ascii="Courier New" w:eastAsia="Times New Roman" w:hAnsi="Courier New" w:cs="Courier New"/>
                <w:b/>
                <w:bCs/>
                <w:color w:val="008000"/>
                <w:sz w:val="24"/>
                <w:szCs w:val="24"/>
              </w:rPr>
              <w:t xml:space="preserve"> &gt; </w:t>
            </w:r>
            <w:r>
              <w:rPr>
                <w:rFonts w:ascii="Courier New" w:eastAsia="Times New Roman" w:hAnsi="Courier New" w:cs="Courier New"/>
                <w:b/>
                <w:bCs/>
                <w:color w:val="008000"/>
                <w:sz w:val="24"/>
                <w:szCs w:val="24"/>
              </w:rPr>
              <w:t>1</w:t>
            </w:r>
          </w:p>
          <w:p w:rsidR="00CE338E" w:rsidRPr="00957A2A" w:rsidRDefault="00CE338E" w:rsidP="00957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p>
          <w:p w:rsidR="00CE338E" w:rsidRDefault="00CE338E" w:rsidP="00957A2A">
            <w:pPr>
              <w:pStyle w:val="HTMLPreformatted"/>
              <w:shd w:val="clear" w:color="auto" w:fill="FFFFFF"/>
              <w:rPr>
                <w:b/>
                <w:sz w:val="24"/>
                <w:szCs w:val="24"/>
              </w:rPr>
            </w:pPr>
            <w:r w:rsidRPr="00A84CE1">
              <w:rPr>
                <w:rFonts w:ascii="Arial" w:hAnsi="Arial" w:cs="Arial"/>
                <w:bCs/>
                <w:color w:val="548DD4" w:themeColor="text2" w:themeTint="99"/>
                <w:sz w:val="22"/>
                <w:szCs w:val="22"/>
              </w:rPr>
              <w:t>{"</w:t>
            </w:r>
            <w:proofErr w:type="spellStart"/>
            <w:r w:rsidRPr="00A84CE1">
              <w:rPr>
                <w:rFonts w:ascii="Arial" w:hAnsi="Arial" w:cs="Arial"/>
                <w:bCs/>
                <w:color w:val="548DD4" w:themeColor="text2" w:themeTint="99"/>
                <w:sz w:val="22"/>
                <w:szCs w:val="22"/>
              </w:rPr>
              <w:t>node_sets</w:t>
            </w:r>
            <w:proofErr w:type="spellEnd"/>
            <w:r w:rsidRPr="00A84CE1">
              <w:rPr>
                <w:rFonts w:ascii="Arial" w:hAnsi="Arial" w:cs="Arial"/>
                <w:bCs/>
                <w:color w:val="548DD4" w:themeColor="text2" w:themeTint="99"/>
                <w:sz w:val="22"/>
                <w:szCs w:val="22"/>
              </w:rPr>
              <w:t>": [{"nodes": [{"clustering": 0.0, "</w:t>
            </w:r>
            <w:proofErr w:type="spellStart"/>
            <w:r w:rsidRPr="00A84CE1">
              <w:rPr>
                <w:rFonts w:ascii="Arial" w:hAnsi="Arial" w:cs="Arial"/>
                <w:bCs/>
                <w:color w:val="548DD4" w:themeColor="text2" w:themeTint="99"/>
                <w:sz w:val="22"/>
                <w:szCs w:val="22"/>
              </w:rPr>
              <w:t>node_clique_number</w:t>
            </w:r>
            <w:proofErr w:type="spellEnd"/>
            <w:r w:rsidRPr="00A84CE1">
              <w:rPr>
                <w:rFonts w:ascii="Arial" w:hAnsi="Arial" w:cs="Arial"/>
                <w:bCs/>
                <w:color w:val="548DD4" w:themeColor="text2" w:themeTint="99"/>
                <w:sz w:val="22"/>
                <w:szCs w:val="22"/>
              </w:rPr>
              <w:t>": 2, "degree": 2, "</w:t>
            </w:r>
            <w:proofErr w:type="spellStart"/>
            <w:r w:rsidRPr="00A84CE1">
              <w:rPr>
                <w:rFonts w:ascii="Arial" w:hAnsi="Arial" w:cs="Arial"/>
                <w:bCs/>
                <w:color w:val="548DD4" w:themeColor="text2" w:themeTint="99"/>
                <w:sz w:val="22"/>
                <w:szCs w:val="22"/>
              </w:rPr>
              <w:t>closeness_centrality</w:t>
            </w:r>
            <w:proofErr w:type="spellEnd"/>
            <w:r w:rsidRPr="00A84CE1">
              <w:rPr>
                <w:rFonts w:ascii="Arial" w:hAnsi="Arial" w:cs="Arial"/>
                <w:bCs/>
                <w:color w:val="548DD4" w:themeColor="text2" w:themeTint="99"/>
                <w:sz w:val="22"/>
                <w:szCs w:val="22"/>
              </w:rPr>
              <w:t>": 0.454545454545, "</w:t>
            </w:r>
            <w:proofErr w:type="spellStart"/>
            <w:r w:rsidRPr="00A84CE1">
              <w:rPr>
                <w:rFonts w:ascii="Arial" w:hAnsi="Arial" w:cs="Arial"/>
                <w:bCs/>
                <w:color w:val="548DD4" w:themeColor="text2" w:themeTint="99"/>
                <w:sz w:val="22"/>
                <w:szCs w:val="22"/>
              </w:rPr>
              <w:t>clustering_galib</w:t>
            </w:r>
            <w:proofErr w:type="spellEnd"/>
            <w:r w:rsidRPr="00A84CE1">
              <w:rPr>
                <w:rFonts w:ascii="Arial" w:hAnsi="Arial" w:cs="Arial"/>
                <w:bCs/>
                <w:color w:val="548DD4" w:themeColor="text2" w:themeTint="99"/>
                <w:sz w:val="22"/>
                <w:szCs w:val="22"/>
              </w:rPr>
              <w:t>": 0.0, "</w:t>
            </w:r>
            <w:proofErr w:type="spellStart"/>
            <w:r w:rsidRPr="00A84CE1">
              <w:rPr>
                <w:rFonts w:ascii="Arial" w:hAnsi="Arial" w:cs="Arial"/>
                <w:bCs/>
                <w:color w:val="548DD4" w:themeColor="text2" w:themeTint="99"/>
                <w:sz w:val="22"/>
                <w:szCs w:val="22"/>
              </w:rPr>
              <w:t>load_centrality</w:t>
            </w:r>
            <w:proofErr w:type="spellEnd"/>
            <w:r w:rsidRPr="00A84CE1">
              <w:rPr>
                <w:rFonts w:ascii="Arial" w:hAnsi="Arial" w:cs="Arial"/>
                <w:bCs/>
                <w:color w:val="548DD4" w:themeColor="text2" w:themeTint="99"/>
                <w:sz w:val="22"/>
                <w:szCs w:val="22"/>
              </w:rPr>
              <w:t>": 0.4, "</w:t>
            </w:r>
            <w:proofErr w:type="spellStart"/>
            <w:r w:rsidRPr="00A84CE1">
              <w:rPr>
                <w:rFonts w:ascii="Arial" w:hAnsi="Arial" w:cs="Arial"/>
                <w:bCs/>
                <w:color w:val="548DD4" w:themeColor="text2" w:themeTint="99"/>
                <w:sz w:val="22"/>
                <w:szCs w:val="22"/>
              </w:rPr>
              <w:t>kshell</w:t>
            </w:r>
            <w:proofErr w:type="spellEnd"/>
            <w:r w:rsidRPr="00A84CE1">
              <w:rPr>
                <w:rFonts w:ascii="Arial" w:hAnsi="Arial" w:cs="Arial"/>
                <w:bCs/>
                <w:color w:val="548DD4" w:themeColor="text2" w:themeTint="99"/>
                <w:sz w:val="22"/>
                <w:szCs w:val="22"/>
              </w:rPr>
              <w:t>": 1, "id": 3, "</w:t>
            </w:r>
            <w:proofErr w:type="spellStart"/>
            <w:r w:rsidRPr="00A84CE1">
              <w:rPr>
                <w:rFonts w:ascii="Arial" w:hAnsi="Arial" w:cs="Arial"/>
                <w:bCs/>
                <w:color w:val="548DD4" w:themeColor="text2" w:themeTint="99"/>
                <w:sz w:val="22"/>
                <w:szCs w:val="22"/>
              </w:rPr>
              <w:t>betweeness_centrality</w:t>
            </w:r>
            <w:proofErr w:type="spellEnd"/>
            <w:r w:rsidRPr="00A84CE1">
              <w:rPr>
                <w:rFonts w:ascii="Arial" w:hAnsi="Arial" w:cs="Arial"/>
                <w:bCs/>
                <w:color w:val="548DD4" w:themeColor="text2" w:themeTint="99"/>
                <w:sz w:val="22"/>
                <w:szCs w:val="22"/>
              </w:rPr>
              <w:t>": 0.4}], "coverage": 16.7}, {"nodes": [{"clustering": 0.0, "</w:t>
            </w:r>
            <w:proofErr w:type="spellStart"/>
            <w:r w:rsidRPr="00A84CE1">
              <w:rPr>
                <w:rFonts w:ascii="Arial" w:hAnsi="Arial" w:cs="Arial"/>
                <w:bCs/>
                <w:color w:val="548DD4" w:themeColor="text2" w:themeTint="99"/>
                <w:sz w:val="22"/>
                <w:szCs w:val="22"/>
              </w:rPr>
              <w:t>node_clique_number</w:t>
            </w:r>
            <w:proofErr w:type="spellEnd"/>
            <w:r w:rsidRPr="00A84CE1">
              <w:rPr>
                <w:rFonts w:ascii="Arial" w:hAnsi="Arial" w:cs="Arial"/>
                <w:bCs/>
                <w:color w:val="548DD4" w:themeColor="text2" w:themeTint="99"/>
                <w:sz w:val="22"/>
                <w:szCs w:val="22"/>
              </w:rPr>
              <w:t>": 2, "degree": 2, "</w:t>
            </w:r>
            <w:proofErr w:type="spellStart"/>
            <w:r w:rsidRPr="00A84CE1">
              <w:rPr>
                <w:rFonts w:ascii="Arial" w:hAnsi="Arial" w:cs="Arial"/>
                <w:bCs/>
                <w:color w:val="548DD4" w:themeColor="text2" w:themeTint="99"/>
                <w:sz w:val="22"/>
                <w:szCs w:val="22"/>
              </w:rPr>
              <w:t>closeness_centrality</w:t>
            </w:r>
            <w:proofErr w:type="spellEnd"/>
            <w:r w:rsidRPr="00A84CE1">
              <w:rPr>
                <w:rFonts w:ascii="Arial" w:hAnsi="Arial" w:cs="Arial"/>
                <w:bCs/>
                <w:color w:val="548DD4" w:themeColor="text2" w:themeTint="99"/>
                <w:sz w:val="22"/>
                <w:szCs w:val="22"/>
              </w:rPr>
              <w:t>": 0.555555555556, "</w:t>
            </w:r>
            <w:proofErr w:type="spellStart"/>
            <w:r w:rsidRPr="00A84CE1">
              <w:rPr>
                <w:rFonts w:ascii="Arial" w:hAnsi="Arial" w:cs="Arial"/>
                <w:bCs/>
                <w:color w:val="548DD4" w:themeColor="text2" w:themeTint="99"/>
                <w:sz w:val="22"/>
                <w:szCs w:val="22"/>
              </w:rPr>
              <w:t>clustering_galib</w:t>
            </w:r>
            <w:proofErr w:type="spellEnd"/>
            <w:r w:rsidRPr="00A84CE1">
              <w:rPr>
                <w:rFonts w:ascii="Arial" w:hAnsi="Arial" w:cs="Arial"/>
                <w:bCs/>
                <w:color w:val="548DD4" w:themeColor="text2" w:themeTint="99"/>
                <w:sz w:val="22"/>
                <w:szCs w:val="22"/>
              </w:rPr>
              <w:t>": 0.0, "</w:t>
            </w:r>
            <w:proofErr w:type="spellStart"/>
            <w:r w:rsidRPr="00A84CE1">
              <w:rPr>
                <w:rFonts w:ascii="Arial" w:hAnsi="Arial" w:cs="Arial"/>
                <w:bCs/>
                <w:color w:val="548DD4" w:themeColor="text2" w:themeTint="99"/>
                <w:sz w:val="22"/>
                <w:szCs w:val="22"/>
              </w:rPr>
              <w:t>load_centrality</w:t>
            </w:r>
            <w:proofErr w:type="spellEnd"/>
            <w:r w:rsidRPr="00A84CE1">
              <w:rPr>
                <w:rFonts w:ascii="Arial" w:hAnsi="Arial" w:cs="Arial"/>
                <w:bCs/>
                <w:color w:val="548DD4" w:themeColor="text2" w:themeTint="99"/>
                <w:sz w:val="22"/>
                <w:szCs w:val="22"/>
              </w:rPr>
              <w:t>": 0.6, "</w:t>
            </w:r>
            <w:proofErr w:type="spellStart"/>
            <w:r w:rsidRPr="00A84CE1">
              <w:rPr>
                <w:rFonts w:ascii="Arial" w:hAnsi="Arial" w:cs="Arial"/>
                <w:bCs/>
                <w:color w:val="548DD4" w:themeColor="text2" w:themeTint="99"/>
                <w:sz w:val="22"/>
                <w:szCs w:val="22"/>
              </w:rPr>
              <w:t>kshell</w:t>
            </w:r>
            <w:proofErr w:type="spellEnd"/>
            <w:r w:rsidRPr="00A84CE1">
              <w:rPr>
                <w:rFonts w:ascii="Arial" w:hAnsi="Arial" w:cs="Arial"/>
                <w:bCs/>
                <w:color w:val="548DD4" w:themeColor="text2" w:themeTint="99"/>
                <w:sz w:val="22"/>
                <w:szCs w:val="22"/>
              </w:rPr>
              <w:t>": 1, "id": 4, "</w:t>
            </w:r>
            <w:proofErr w:type="spellStart"/>
            <w:r w:rsidRPr="00A84CE1">
              <w:rPr>
                <w:rFonts w:ascii="Arial" w:hAnsi="Arial" w:cs="Arial"/>
                <w:bCs/>
                <w:color w:val="548DD4" w:themeColor="text2" w:themeTint="99"/>
                <w:sz w:val="22"/>
                <w:szCs w:val="22"/>
              </w:rPr>
              <w:t>betweeness_centrali</w:t>
            </w:r>
            <w:r>
              <w:rPr>
                <w:rFonts w:ascii="Arial" w:hAnsi="Arial" w:cs="Arial"/>
                <w:bCs/>
                <w:color w:val="548DD4" w:themeColor="text2" w:themeTint="99"/>
                <w:sz w:val="22"/>
                <w:szCs w:val="22"/>
              </w:rPr>
              <w:t>ty</w:t>
            </w:r>
            <w:proofErr w:type="spellEnd"/>
            <w:r>
              <w:rPr>
                <w:rFonts w:ascii="Arial" w:hAnsi="Arial" w:cs="Arial"/>
                <w:bCs/>
                <w:color w:val="548DD4" w:themeColor="text2" w:themeTint="99"/>
                <w:sz w:val="22"/>
                <w:szCs w:val="22"/>
              </w:rPr>
              <w:t>": 0.6}], "coverage": 16.7}]}</w:t>
            </w:r>
          </w:p>
          <w:p w:rsidR="00CE338E" w:rsidRDefault="00CE338E" w:rsidP="00957A2A">
            <w:pPr>
              <w:pStyle w:val="HTMLPreformatted"/>
              <w:shd w:val="clear" w:color="auto" w:fill="FFFFFF"/>
              <w:rPr>
                <w:b/>
                <w:sz w:val="24"/>
                <w:szCs w:val="24"/>
              </w:rPr>
            </w:pPr>
          </w:p>
          <w:p w:rsidR="00CE338E" w:rsidRDefault="00CE338E" w:rsidP="00CF7624">
            <w:pPr>
              <w:pStyle w:val="HTMLPreformatted"/>
              <w:shd w:val="clear" w:color="auto" w:fill="FFFFFF"/>
            </w:pPr>
          </w:p>
          <w:p w:rsidR="00CE338E" w:rsidRDefault="00CE338E" w:rsidP="00C1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auto"/>
                <w:sz w:val="24"/>
                <w:szCs w:val="24"/>
              </w:rPr>
            </w:pPr>
            <w:r w:rsidRPr="007E00DA">
              <w:rPr>
                <w:rFonts w:ascii="Courier New" w:eastAsia="Times New Roman" w:hAnsi="Courier New" w:cs="Courier New"/>
                <w:b/>
                <w:color w:val="auto"/>
                <w:sz w:val="24"/>
                <w:szCs w:val="24"/>
              </w:rPr>
              <w:t xml:space="preserve">This query returns </w:t>
            </w:r>
            <w:r>
              <w:rPr>
                <w:rFonts w:ascii="Courier New" w:eastAsia="Times New Roman" w:hAnsi="Courier New" w:cs="Courier New"/>
                <w:b/>
                <w:color w:val="auto"/>
                <w:sz w:val="24"/>
                <w:szCs w:val="24"/>
              </w:rPr>
              <w:t>three</w:t>
            </w:r>
            <w:r w:rsidRPr="007E00DA">
              <w:rPr>
                <w:rFonts w:ascii="Courier New" w:eastAsia="Times New Roman" w:hAnsi="Courier New" w:cs="Courier New"/>
                <w:b/>
                <w:color w:val="auto"/>
                <w:sz w:val="24"/>
                <w:szCs w:val="24"/>
              </w:rPr>
              <w:t xml:space="preserve"> sets of nodes, this is identified by the number “</w:t>
            </w:r>
            <w:r>
              <w:rPr>
                <w:rFonts w:ascii="Courier New" w:eastAsia="Times New Roman" w:hAnsi="Courier New" w:cs="Courier New"/>
                <w:b/>
                <w:color w:val="auto"/>
                <w:sz w:val="24"/>
                <w:szCs w:val="24"/>
              </w:rPr>
              <w:t>3</w:t>
            </w:r>
            <w:r w:rsidRPr="007E00DA">
              <w:rPr>
                <w:rFonts w:ascii="Courier New" w:eastAsia="Times New Roman" w:hAnsi="Courier New" w:cs="Courier New"/>
                <w:b/>
                <w:color w:val="auto"/>
                <w:sz w:val="24"/>
                <w:szCs w:val="24"/>
              </w:rPr>
              <w:t xml:space="preserve">” after the “number =” keyword. Each set </w:t>
            </w:r>
            <w:r>
              <w:rPr>
                <w:rFonts w:ascii="Courier New" w:eastAsia="Times New Roman" w:hAnsi="Courier New" w:cs="Courier New"/>
                <w:b/>
                <w:color w:val="auto"/>
                <w:sz w:val="24"/>
                <w:szCs w:val="24"/>
              </w:rPr>
              <w:t>contains exactly one node</w:t>
            </w:r>
            <w:r w:rsidRPr="007E00DA">
              <w:rPr>
                <w:rFonts w:ascii="Courier New" w:eastAsia="Times New Roman" w:hAnsi="Courier New" w:cs="Courier New"/>
                <w:b/>
                <w:color w:val="auto"/>
                <w:sz w:val="24"/>
                <w:szCs w:val="24"/>
              </w:rPr>
              <w:t>, this is shown in “[</w:t>
            </w:r>
            <w:r>
              <w:rPr>
                <w:rFonts w:ascii="Courier New" w:eastAsia="Times New Roman" w:hAnsi="Courier New" w:cs="Courier New"/>
                <w:b/>
                <w:color w:val="auto"/>
                <w:sz w:val="24"/>
                <w:szCs w:val="24"/>
              </w:rPr>
              <w:t>1</w:t>
            </w:r>
            <w:proofErr w:type="gramStart"/>
            <w:r w:rsidRPr="007E00DA">
              <w:rPr>
                <w:rFonts w:ascii="Courier New" w:eastAsia="Times New Roman" w:hAnsi="Courier New" w:cs="Courier New"/>
                <w:b/>
                <w:color w:val="auto"/>
                <w:sz w:val="24"/>
                <w:szCs w:val="24"/>
              </w:rPr>
              <w:t>,</w:t>
            </w:r>
            <w:r>
              <w:rPr>
                <w:rFonts w:ascii="Courier New" w:eastAsia="Times New Roman" w:hAnsi="Courier New" w:cs="Courier New"/>
                <w:b/>
                <w:color w:val="auto"/>
                <w:sz w:val="24"/>
                <w:szCs w:val="24"/>
              </w:rPr>
              <w:t>1</w:t>
            </w:r>
            <w:proofErr w:type="gramEnd"/>
            <w:r w:rsidRPr="007E00DA">
              <w:rPr>
                <w:rFonts w:ascii="Courier New" w:eastAsia="Times New Roman" w:hAnsi="Courier New" w:cs="Courier New"/>
                <w:b/>
                <w:color w:val="auto"/>
                <w:sz w:val="24"/>
                <w:szCs w:val="24"/>
              </w:rPr>
              <w:t>]” after the keyword “size =”. Note here that we didn’t use the where clause which is optional.</w:t>
            </w:r>
          </w:p>
          <w:p w:rsidR="00CE338E" w:rsidRPr="007E00DA" w:rsidRDefault="00CE338E" w:rsidP="00C1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7E00DA">
              <w:rPr>
                <w:rFonts w:ascii="Courier New" w:eastAsia="Times New Roman" w:hAnsi="Courier New" w:cs="Courier New"/>
                <w:b/>
                <w:bCs/>
                <w:color w:val="008000"/>
                <w:sz w:val="24"/>
                <w:szCs w:val="24"/>
              </w:rPr>
              <w:t>select sample(number = 3,size =[</w:t>
            </w:r>
            <w:r>
              <w:rPr>
                <w:rFonts w:ascii="Courier New" w:eastAsia="Times New Roman" w:hAnsi="Courier New" w:cs="Courier New"/>
                <w:b/>
                <w:bCs/>
                <w:color w:val="008000"/>
                <w:sz w:val="24"/>
                <w:szCs w:val="24"/>
              </w:rPr>
              <w:t>1</w:t>
            </w:r>
            <w:r w:rsidRPr="007E00DA">
              <w:rPr>
                <w:rFonts w:ascii="Courier New" w:eastAsia="Times New Roman" w:hAnsi="Courier New" w:cs="Courier New"/>
                <w:b/>
                <w:bCs/>
                <w:color w:val="008000"/>
                <w:sz w:val="24"/>
                <w:szCs w:val="24"/>
              </w:rPr>
              <w:t>,</w:t>
            </w:r>
            <w:r>
              <w:rPr>
                <w:rFonts w:ascii="Courier New" w:eastAsia="Times New Roman" w:hAnsi="Courier New" w:cs="Courier New"/>
                <w:b/>
                <w:bCs/>
                <w:color w:val="008000"/>
                <w:sz w:val="24"/>
                <w:szCs w:val="24"/>
              </w:rPr>
              <w:t>1</w:t>
            </w:r>
            <w:r w:rsidRPr="007E00DA">
              <w:rPr>
                <w:rFonts w:ascii="Courier New" w:eastAsia="Times New Roman" w:hAnsi="Courier New" w:cs="Courier New"/>
                <w:b/>
                <w:bCs/>
                <w:color w:val="008000"/>
                <w:sz w:val="24"/>
                <w:szCs w:val="24"/>
              </w:rPr>
              <w:t xml:space="preserve">])nodes from </w:t>
            </w:r>
            <w:r>
              <w:rPr>
                <w:rFonts w:ascii="Courier New" w:eastAsia="Times New Roman" w:hAnsi="Courier New" w:cs="Courier New"/>
                <w:b/>
                <w:bCs/>
                <w:color w:val="008000"/>
                <w:sz w:val="24"/>
                <w:szCs w:val="24"/>
              </w:rPr>
              <w:t>sample</w:t>
            </w:r>
          </w:p>
          <w:p w:rsidR="00CE338E" w:rsidRDefault="00CE338E" w:rsidP="003521BC">
            <w:pPr>
              <w:pStyle w:val="HTMLPreformatted"/>
              <w:shd w:val="clear" w:color="auto" w:fill="FFFFFF"/>
              <w:rPr>
                <w:b/>
                <w:sz w:val="24"/>
                <w:szCs w:val="24"/>
              </w:rPr>
            </w:pPr>
          </w:p>
          <w:p w:rsidR="00CE338E" w:rsidRDefault="00CE338E" w:rsidP="003521BC">
            <w:pPr>
              <w:pStyle w:val="HTMLPreformatted"/>
              <w:shd w:val="clear" w:color="auto" w:fill="FFFFFF"/>
              <w:rPr>
                <w:color w:val="4F81BD" w:themeColor="accent1"/>
                <w:sz w:val="24"/>
                <w:szCs w:val="24"/>
              </w:rPr>
            </w:pPr>
            <w:r w:rsidRPr="005603D5">
              <w:rPr>
                <w:rFonts w:asciiTheme="minorBidi" w:hAnsiTheme="minorBidi" w:cstheme="minorBidi"/>
                <w:bCs/>
                <w:color w:val="548DD4" w:themeColor="text2" w:themeTint="99"/>
                <w:sz w:val="24"/>
                <w:szCs w:val="24"/>
              </w:rPr>
              <w:t>{"</w:t>
            </w:r>
            <w:proofErr w:type="spellStart"/>
            <w:r w:rsidRPr="005603D5">
              <w:rPr>
                <w:rFonts w:asciiTheme="minorBidi" w:hAnsiTheme="minorBidi" w:cstheme="minorBidi"/>
                <w:bCs/>
                <w:color w:val="548DD4" w:themeColor="text2" w:themeTint="99"/>
                <w:sz w:val="24"/>
                <w:szCs w:val="24"/>
              </w:rPr>
              <w:t>node_sets</w:t>
            </w:r>
            <w:proofErr w:type="spellEnd"/>
            <w:r w:rsidRPr="005603D5">
              <w:rPr>
                <w:rFonts w:asciiTheme="minorBidi" w:hAnsiTheme="minorBidi" w:cstheme="minorBidi"/>
                <w:bCs/>
                <w:color w:val="548DD4" w:themeColor="text2" w:themeTint="99"/>
                <w:sz w:val="24"/>
                <w:szCs w:val="24"/>
              </w:rPr>
              <w:t>": [{"nodes": [{"clustering": 0.0, "</w:t>
            </w:r>
            <w:proofErr w:type="spellStart"/>
            <w:r w:rsidRPr="005603D5">
              <w:rPr>
                <w:rFonts w:asciiTheme="minorBidi" w:hAnsiTheme="minorBidi" w:cstheme="minorBidi"/>
                <w:bCs/>
                <w:color w:val="548DD4" w:themeColor="text2" w:themeTint="99"/>
                <w:sz w:val="24"/>
                <w:szCs w:val="24"/>
              </w:rPr>
              <w:t>node_clique_number</w:t>
            </w:r>
            <w:proofErr w:type="spellEnd"/>
            <w:r w:rsidRPr="005603D5">
              <w:rPr>
                <w:rFonts w:asciiTheme="minorBidi" w:hAnsiTheme="minorBidi" w:cstheme="minorBidi"/>
                <w:bCs/>
                <w:color w:val="548DD4" w:themeColor="text2" w:themeTint="99"/>
                <w:sz w:val="24"/>
                <w:szCs w:val="24"/>
              </w:rPr>
              <w:t>": 2, "degree": 2, "</w:t>
            </w:r>
            <w:proofErr w:type="spellStart"/>
            <w:r w:rsidRPr="005603D5">
              <w:rPr>
                <w:rFonts w:asciiTheme="minorBidi" w:hAnsiTheme="minorBidi" w:cstheme="minorBidi"/>
                <w:bCs/>
                <w:color w:val="548DD4" w:themeColor="text2" w:themeTint="99"/>
                <w:sz w:val="24"/>
                <w:szCs w:val="24"/>
              </w:rPr>
              <w:t>closeness_centrality</w:t>
            </w:r>
            <w:proofErr w:type="spellEnd"/>
            <w:r w:rsidRPr="005603D5">
              <w:rPr>
                <w:rFonts w:asciiTheme="minorBidi" w:hAnsiTheme="minorBidi" w:cstheme="minorBidi"/>
                <w:bCs/>
                <w:color w:val="548DD4" w:themeColor="text2" w:themeTint="99"/>
                <w:sz w:val="24"/>
                <w:szCs w:val="24"/>
              </w:rPr>
              <w:t>": 0.555555555556, "</w:t>
            </w:r>
            <w:proofErr w:type="spellStart"/>
            <w:r w:rsidRPr="005603D5">
              <w:rPr>
                <w:rFonts w:asciiTheme="minorBidi" w:hAnsiTheme="minorBidi" w:cstheme="minorBidi"/>
                <w:bCs/>
                <w:color w:val="548DD4" w:themeColor="text2" w:themeTint="99"/>
                <w:sz w:val="24"/>
                <w:szCs w:val="24"/>
              </w:rPr>
              <w:t>clustering_galib</w:t>
            </w:r>
            <w:proofErr w:type="spellEnd"/>
            <w:r w:rsidRPr="005603D5">
              <w:rPr>
                <w:rFonts w:asciiTheme="minorBidi" w:hAnsiTheme="minorBidi" w:cstheme="minorBidi"/>
                <w:bCs/>
                <w:color w:val="548DD4" w:themeColor="text2" w:themeTint="99"/>
                <w:sz w:val="24"/>
                <w:szCs w:val="24"/>
              </w:rPr>
              <w:t>": 0.0, "</w:t>
            </w:r>
            <w:proofErr w:type="spellStart"/>
            <w:r w:rsidRPr="005603D5">
              <w:rPr>
                <w:rFonts w:asciiTheme="minorBidi" w:hAnsiTheme="minorBidi" w:cstheme="minorBidi"/>
                <w:bCs/>
                <w:color w:val="548DD4" w:themeColor="text2" w:themeTint="99"/>
                <w:sz w:val="24"/>
                <w:szCs w:val="24"/>
              </w:rPr>
              <w:t>load_centrality</w:t>
            </w:r>
            <w:proofErr w:type="spellEnd"/>
            <w:r w:rsidRPr="005603D5">
              <w:rPr>
                <w:rFonts w:asciiTheme="minorBidi" w:hAnsiTheme="minorBidi" w:cstheme="minorBidi"/>
                <w:bCs/>
                <w:color w:val="548DD4" w:themeColor="text2" w:themeTint="99"/>
                <w:sz w:val="24"/>
                <w:szCs w:val="24"/>
              </w:rPr>
              <w:t>": 0.6, "</w:t>
            </w:r>
            <w:proofErr w:type="spellStart"/>
            <w:r w:rsidRPr="005603D5">
              <w:rPr>
                <w:rFonts w:asciiTheme="minorBidi" w:hAnsiTheme="minorBidi" w:cstheme="minorBidi"/>
                <w:bCs/>
                <w:color w:val="548DD4" w:themeColor="text2" w:themeTint="99"/>
                <w:sz w:val="24"/>
                <w:szCs w:val="24"/>
              </w:rPr>
              <w:t>kshell</w:t>
            </w:r>
            <w:proofErr w:type="spellEnd"/>
            <w:r w:rsidRPr="005603D5">
              <w:rPr>
                <w:rFonts w:asciiTheme="minorBidi" w:hAnsiTheme="minorBidi" w:cstheme="minorBidi"/>
                <w:bCs/>
                <w:color w:val="548DD4" w:themeColor="text2" w:themeTint="99"/>
                <w:sz w:val="24"/>
                <w:szCs w:val="24"/>
              </w:rPr>
              <w:t>": 1, "id": 1, "</w:t>
            </w:r>
            <w:proofErr w:type="spellStart"/>
            <w:r w:rsidRPr="005603D5">
              <w:rPr>
                <w:rFonts w:asciiTheme="minorBidi" w:hAnsiTheme="minorBidi" w:cstheme="minorBidi"/>
                <w:bCs/>
                <w:color w:val="548DD4" w:themeColor="text2" w:themeTint="99"/>
                <w:sz w:val="24"/>
                <w:szCs w:val="24"/>
              </w:rPr>
              <w:t>betweeness_centrality</w:t>
            </w:r>
            <w:proofErr w:type="spellEnd"/>
            <w:r w:rsidRPr="005603D5">
              <w:rPr>
                <w:rFonts w:asciiTheme="minorBidi" w:hAnsiTheme="minorBidi" w:cstheme="minorBidi"/>
                <w:bCs/>
                <w:color w:val="548DD4" w:themeColor="text2" w:themeTint="99"/>
                <w:sz w:val="24"/>
                <w:szCs w:val="24"/>
              </w:rPr>
              <w:t>": 0.6}], "coverage": 16.7}, {"nodes": [{"clustering": 0.0, "</w:t>
            </w:r>
            <w:proofErr w:type="spellStart"/>
            <w:r w:rsidRPr="005603D5">
              <w:rPr>
                <w:rFonts w:asciiTheme="minorBidi" w:hAnsiTheme="minorBidi" w:cstheme="minorBidi"/>
                <w:bCs/>
                <w:color w:val="548DD4" w:themeColor="text2" w:themeTint="99"/>
                <w:sz w:val="24"/>
                <w:szCs w:val="24"/>
              </w:rPr>
              <w:t>node_clique_number</w:t>
            </w:r>
            <w:proofErr w:type="spellEnd"/>
            <w:r w:rsidRPr="005603D5">
              <w:rPr>
                <w:rFonts w:asciiTheme="minorBidi" w:hAnsiTheme="minorBidi" w:cstheme="minorBidi"/>
                <w:bCs/>
                <w:color w:val="548DD4" w:themeColor="text2" w:themeTint="99"/>
                <w:sz w:val="24"/>
                <w:szCs w:val="24"/>
              </w:rPr>
              <w:t>": 2, "degree": 1, "</w:t>
            </w:r>
            <w:proofErr w:type="spellStart"/>
            <w:r w:rsidRPr="005603D5">
              <w:rPr>
                <w:rFonts w:asciiTheme="minorBidi" w:hAnsiTheme="minorBidi" w:cstheme="minorBidi"/>
                <w:bCs/>
                <w:color w:val="548DD4" w:themeColor="text2" w:themeTint="99"/>
                <w:sz w:val="24"/>
                <w:szCs w:val="24"/>
              </w:rPr>
              <w:t>closeness_centrality</w:t>
            </w:r>
            <w:proofErr w:type="spellEnd"/>
            <w:r w:rsidRPr="005603D5">
              <w:rPr>
                <w:rFonts w:asciiTheme="minorBidi" w:hAnsiTheme="minorBidi" w:cstheme="minorBidi"/>
                <w:bCs/>
                <w:color w:val="548DD4" w:themeColor="text2" w:themeTint="99"/>
                <w:sz w:val="24"/>
                <w:szCs w:val="24"/>
              </w:rPr>
              <w:t>": 0.333333333333, "</w:t>
            </w:r>
            <w:proofErr w:type="spellStart"/>
            <w:r w:rsidRPr="005603D5">
              <w:rPr>
                <w:rFonts w:asciiTheme="minorBidi" w:hAnsiTheme="minorBidi" w:cstheme="minorBidi"/>
                <w:bCs/>
                <w:color w:val="548DD4" w:themeColor="text2" w:themeTint="99"/>
                <w:sz w:val="24"/>
                <w:szCs w:val="24"/>
              </w:rPr>
              <w:t>clustering_galib</w:t>
            </w:r>
            <w:proofErr w:type="spellEnd"/>
            <w:r w:rsidRPr="005603D5">
              <w:rPr>
                <w:rFonts w:asciiTheme="minorBidi" w:hAnsiTheme="minorBidi" w:cstheme="minorBidi"/>
                <w:bCs/>
                <w:color w:val="548DD4" w:themeColor="text2" w:themeTint="99"/>
                <w:sz w:val="24"/>
                <w:szCs w:val="24"/>
              </w:rPr>
              <w:t>": 0.0, "</w:t>
            </w:r>
            <w:proofErr w:type="spellStart"/>
            <w:r w:rsidRPr="005603D5">
              <w:rPr>
                <w:rFonts w:asciiTheme="minorBidi" w:hAnsiTheme="minorBidi" w:cstheme="minorBidi"/>
                <w:bCs/>
                <w:color w:val="548DD4" w:themeColor="text2" w:themeTint="99"/>
                <w:sz w:val="24"/>
                <w:szCs w:val="24"/>
              </w:rPr>
              <w:t>load_centrality</w:t>
            </w:r>
            <w:proofErr w:type="spellEnd"/>
            <w:r w:rsidRPr="005603D5">
              <w:rPr>
                <w:rFonts w:asciiTheme="minorBidi" w:hAnsiTheme="minorBidi" w:cstheme="minorBidi"/>
                <w:bCs/>
                <w:color w:val="548DD4" w:themeColor="text2" w:themeTint="99"/>
                <w:sz w:val="24"/>
                <w:szCs w:val="24"/>
              </w:rPr>
              <w:t>": 0.0, "</w:t>
            </w:r>
            <w:proofErr w:type="spellStart"/>
            <w:r w:rsidRPr="005603D5">
              <w:rPr>
                <w:rFonts w:asciiTheme="minorBidi" w:hAnsiTheme="minorBidi" w:cstheme="minorBidi"/>
                <w:bCs/>
                <w:color w:val="548DD4" w:themeColor="text2" w:themeTint="99"/>
                <w:sz w:val="24"/>
                <w:szCs w:val="24"/>
              </w:rPr>
              <w:t>kshell</w:t>
            </w:r>
            <w:proofErr w:type="spellEnd"/>
            <w:r w:rsidRPr="005603D5">
              <w:rPr>
                <w:rFonts w:asciiTheme="minorBidi" w:hAnsiTheme="minorBidi" w:cstheme="minorBidi"/>
                <w:bCs/>
                <w:color w:val="548DD4" w:themeColor="text2" w:themeTint="99"/>
                <w:sz w:val="24"/>
                <w:szCs w:val="24"/>
              </w:rPr>
              <w:t>": 1, "id": 5, "</w:t>
            </w:r>
            <w:proofErr w:type="spellStart"/>
            <w:r w:rsidRPr="005603D5">
              <w:rPr>
                <w:rFonts w:asciiTheme="minorBidi" w:hAnsiTheme="minorBidi" w:cstheme="minorBidi"/>
                <w:bCs/>
                <w:color w:val="548DD4" w:themeColor="text2" w:themeTint="99"/>
                <w:sz w:val="24"/>
                <w:szCs w:val="24"/>
              </w:rPr>
              <w:t>betweeness_centrality</w:t>
            </w:r>
            <w:proofErr w:type="spellEnd"/>
            <w:r w:rsidRPr="005603D5">
              <w:rPr>
                <w:rFonts w:asciiTheme="minorBidi" w:hAnsiTheme="minorBidi" w:cstheme="minorBidi"/>
                <w:bCs/>
                <w:color w:val="548DD4" w:themeColor="text2" w:themeTint="99"/>
                <w:sz w:val="24"/>
                <w:szCs w:val="24"/>
              </w:rPr>
              <w:t>": 0.0}], "coverage": 16.7}, {"nodes": [{"clustering": 0.0, "</w:t>
            </w:r>
            <w:proofErr w:type="spellStart"/>
            <w:r w:rsidRPr="005603D5">
              <w:rPr>
                <w:rFonts w:asciiTheme="minorBidi" w:hAnsiTheme="minorBidi" w:cstheme="minorBidi"/>
                <w:bCs/>
                <w:color w:val="548DD4" w:themeColor="text2" w:themeTint="99"/>
                <w:sz w:val="24"/>
                <w:szCs w:val="24"/>
              </w:rPr>
              <w:t>node_clique_number</w:t>
            </w:r>
            <w:proofErr w:type="spellEnd"/>
            <w:r w:rsidRPr="005603D5">
              <w:rPr>
                <w:rFonts w:asciiTheme="minorBidi" w:hAnsiTheme="minorBidi" w:cstheme="minorBidi"/>
                <w:bCs/>
                <w:color w:val="548DD4" w:themeColor="text2" w:themeTint="99"/>
                <w:sz w:val="24"/>
                <w:szCs w:val="24"/>
              </w:rPr>
              <w:t>": 2, "degree": 2, "</w:t>
            </w:r>
            <w:proofErr w:type="spellStart"/>
            <w:r w:rsidRPr="005603D5">
              <w:rPr>
                <w:rFonts w:asciiTheme="minorBidi" w:hAnsiTheme="minorBidi" w:cstheme="minorBidi"/>
                <w:bCs/>
                <w:color w:val="548DD4" w:themeColor="text2" w:themeTint="99"/>
                <w:sz w:val="24"/>
                <w:szCs w:val="24"/>
              </w:rPr>
              <w:t>closeness_centrality</w:t>
            </w:r>
            <w:proofErr w:type="spellEnd"/>
            <w:r w:rsidRPr="005603D5">
              <w:rPr>
                <w:rFonts w:asciiTheme="minorBidi" w:hAnsiTheme="minorBidi" w:cstheme="minorBidi"/>
                <w:bCs/>
                <w:color w:val="548DD4" w:themeColor="text2" w:themeTint="99"/>
                <w:sz w:val="24"/>
                <w:szCs w:val="24"/>
              </w:rPr>
              <w:t>": 0.555555555556, "</w:t>
            </w:r>
            <w:proofErr w:type="spellStart"/>
            <w:r w:rsidRPr="005603D5">
              <w:rPr>
                <w:rFonts w:asciiTheme="minorBidi" w:hAnsiTheme="minorBidi" w:cstheme="minorBidi"/>
                <w:bCs/>
                <w:color w:val="548DD4" w:themeColor="text2" w:themeTint="99"/>
                <w:sz w:val="24"/>
                <w:szCs w:val="24"/>
              </w:rPr>
              <w:t>clustering_galib</w:t>
            </w:r>
            <w:proofErr w:type="spellEnd"/>
            <w:r w:rsidRPr="005603D5">
              <w:rPr>
                <w:rFonts w:asciiTheme="minorBidi" w:hAnsiTheme="minorBidi" w:cstheme="minorBidi"/>
                <w:bCs/>
                <w:color w:val="548DD4" w:themeColor="text2" w:themeTint="99"/>
                <w:sz w:val="24"/>
                <w:szCs w:val="24"/>
              </w:rPr>
              <w:t>": 0.0, "</w:t>
            </w:r>
            <w:proofErr w:type="spellStart"/>
            <w:r w:rsidRPr="005603D5">
              <w:rPr>
                <w:rFonts w:asciiTheme="minorBidi" w:hAnsiTheme="minorBidi" w:cstheme="minorBidi"/>
                <w:bCs/>
                <w:color w:val="548DD4" w:themeColor="text2" w:themeTint="99"/>
                <w:sz w:val="24"/>
                <w:szCs w:val="24"/>
              </w:rPr>
              <w:t>load_centrality</w:t>
            </w:r>
            <w:proofErr w:type="spellEnd"/>
            <w:r w:rsidRPr="005603D5">
              <w:rPr>
                <w:rFonts w:asciiTheme="minorBidi" w:hAnsiTheme="minorBidi" w:cstheme="minorBidi"/>
                <w:bCs/>
                <w:color w:val="548DD4" w:themeColor="text2" w:themeTint="99"/>
                <w:sz w:val="24"/>
                <w:szCs w:val="24"/>
              </w:rPr>
              <w:t>": 0.6, "</w:t>
            </w:r>
            <w:proofErr w:type="spellStart"/>
            <w:r w:rsidRPr="005603D5">
              <w:rPr>
                <w:rFonts w:asciiTheme="minorBidi" w:hAnsiTheme="minorBidi" w:cstheme="minorBidi"/>
                <w:bCs/>
                <w:color w:val="548DD4" w:themeColor="text2" w:themeTint="99"/>
                <w:sz w:val="24"/>
                <w:szCs w:val="24"/>
              </w:rPr>
              <w:t>kshell</w:t>
            </w:r>
            <w:proofErr w:type="spellEnd"/>
            <w:r w:rsidRPr="005603D5">
              <w:rPr>
                <w:rFonts w:asciiTheme="minorBidi" w:hAnsiTheme="minorBidi" w:cstheme="minorBidi"/>
                <w:bCs/>
                <w:color w:val="548DD4" w:themeColor="text2" w:themeTint="99"/>
                <w:sz w:val="24"/>
                <w:szCs w:val="24"/>
              </w:rPr>
              <w:t>": 1, "id": 4, "</w:t>
            </w:r>
            <w:proofErr w:type="spellStart"/>
            <w:r w:rsidRPr="005603D5">
              <w:rPr>
                <w:rFonts w:asciiTheme="minorBidi" w:hAnsiTheme="minorBidi" w:cstheme="minorBidi"/>
                <w:bCs/>
                <w:color w:val="548DD4" w:themeColor="text2" w:themeTint="99"/>
                <w:sz w:val="24"/>
                <w:szCs w:val="24"/>
              </w:rPr>
              <w:t>betweeness_centrali</w:t>
            </w:r>
            <w:r>
              <w:rPr>
                <w:rFonts w:asciiTheme="minorBidi" w:hAnsiTheme="minorBidi" w:cstheme="minorBidi"/>
                <w:bCs/>
                <w:color w:val="548DD4" w:themeColor="text2" w:themeTint="99"/>
                <w:sz w:val="24"/>
                <w:szCs w:val="24"/>
              </w:rPr>
              <w:t>ty</w:t>
            </w:r>
            <w:proofErr w:type="spellEnd"/>
            <w:r>
              <w:rPr>
                <w:rFonts w:asciiTheme="minorBidi" w:hAnsiTheme="minorBidi" w:cstheme="minorBidi"/>
                <w:bCs/>
                <w:color w:val="548DD4" w:themeColor="text2" w:themeTint="99"/>
                <w:sz w:val="24"/>
                <w:szCs w:val="24"/>
              </w:rPr>
              <w:t>": 0.6}], "coverage": 16.7}]}</w:t>
            </w:r>
          </w:p>
          <w:p w:rsidR="00CE338E" w:rsidRPr="00E03981" w:rsidRDefault="00CE338E" w:rsidP="00C149BC">
            <w:pPr>
              <w:pStyle w:val="HTMLPreformatted"/>
              <w:shd w:val="clear" w:color="auto" w:fill="FFFFFF"/>
              <w:rPr>
                <w:color w:val="4F81BD" w:themeColor="accent1"/>
                <w:sz w:val="24"/>
                <w:szCs w:val="24"/>
              </w:rPr>
            </w:pPr>
          </w:p>
        </w:tc>
      </w:tr>
      <w:tr w:rsidR="00CE338E" w:rsidTr="003213EE">
        <w:trPr>
          <w:trHeight w:val="4830"/>
        </w:trPr>
        <w:tc>
          <w:tcPr>
            <w:tcW w:w="1515" w:type="dxa"/>
            <w:vMerge/>
            <w:tcMar>
              <w:top w:w="100" w:type="dxa"/>
              <w:left w:w="100" w:type="dxa"/>
              <w:bottom w:w="100" w:type="dxa"/>
              <w:right w:w="100" w:type="dxa"/>
            </w:tcMar>
          </w:tcPr>
          <w:p w:rsidR="00CE338E" w:rsidRDefault="00CE338E">
            <w:pPr>
              <w:pStyle w:val="Normal1"/>
              <w:widowControl w:val="0"/>
              <w:ind w:right="-259"/>
              <w:rPr>
                <w:rFonts w:ascii="Consolas" w:eastAsia="Consolas" w:hAnsi="Consolas" w:cs="Consolas"/>
                <w:color w:val="38761D"/>
              </w:rPr>
            </w:pPr>
          </w:p>
        </w:tc>
        <w:tc>
          <w:tcPr>
            <w:tcW w:w="8935" w:type="dxa"/>
            <w:tcMar>
              <w:top w:w="100" w:type="dxa"/>
              <w:left w:w="100" w:type="dxa"/>
              <w:bottom w:w="100" w:type="dxa"/>
              <w:right w:w="100" w:type="dxa"/>
            </w:tcMar>
          </w:tcPr>
          <w:p w:rsidR="00CE338E" w:rsidRDefault="00FA28CF" w:rsidP="00CE338E">
            <w:pPr>
              <w:pStyle w:val="HTMLPreformatted"/>
              <w:shd w:val="clear" w:color="auto" w:fill="FFFFFF"/>
              <w:rPr>
                <w:b/>
                <w:sz w:val="24"/>
                <w:szCs w:val="24"/>
              </w:rPr>
            </w:pPr>
            <w:r w:rsidRPr="00B158A8">
              <w:rPr>
                <w:b/>
                <w:color w:val="943634" w:themeColor="accent2" w:themeShade="BF"/>
              </w:rPr>
              <w:t>New in v2.0</w:t>
            </w:r>
            <w:r>
              <w:rPr>
                <w:b/>
                <w:color w:val="943634" w:themeColor="accent2" w:themeShade="BF"/>
              </w:rPr>
              <w:t xml:space="preserve"> </w:t>
            </w:r>
            <w:r w:rsidR="00CE338E" w:rsidRPr="00957A2A">
              <w:rPr>
                <w:b/>
                <w:sz w:val="24"/>
                <w:szCs w:val="24"/>
              </w:rPr>
              <w:t xml:space="preserve">Response for </w:t>
            </w:r>
            <w:r>
              <w:rPr>
                <w:b/>
                <w:sz w:val="24"/>
                <w:szCs w:val="24"/>
              </w:rPr>
              <w:t xml:space="preserve">a </w:t>
            </w:r>
            <w:r w:rsidR="00CE338E">
              <w:rPr>
                <w:b/>
                <w:sz w:val="24"/>
                <w:szCs w:val="24"/>
              </w:rPr>
              <w:t>subgraph</w:t>
            </w:r>
            <w:r w:rsidR="00CE338E" w:rsidRPr="00957A2A">
              <w:rPr>
                <w:b/>
                <w:sz w:val="24"/>
                <w:szCs w:val="24"/>
              </w:rPr>
              <w:t xml:space="preserve"> query</w:t>
            </w:r>
            <w:r w:rsidR="00CE338E">
              <w:rPr>
                <w:b/>
                <w:sz w:val="24"/>
                <w:szCs w:val="24"/>
              </w:rPr>
              <w:t xml:space="preserve">. </w:t>
            </w:r>
          </w:p>
          <w:p w:rsidR="00CE338E" w:rsidRDefault="00FA28CF" w:rsidP="007A73E6">
            <w:pPr>
              <w:pStyle w:val="HTMLPreformatted"/>
              <w:shd w:val="clear" w:color="auto" w:fill="FFFFFF"/>
              <w:rPr>
                <w:b/>
                <w:sz w:val="24"/>
                <w:szCs w:val="24"/>
              </w:rPr>
            </w:pPr>
            <w:r>
              <w:rPr>
                <w:b/>
                <w:sz w:val="24"/>
                <w:szCs w:val="24"/>
              </w:rPr>
              <w:t>This query returns a subgraph of nodes</w:t>
            </w:r>
            <w:r w:rsidR="00CE338E">
              <w:rPr>
                <w:b/>
                <w:sz w:val="24"/>
                <w:szCs w:val="24"/>
              </w:rPr>
              <w:t xml:space="preserve">, </w:t>
            </w:r>
            <w:r>
              <w:rPr>
                <w:b/>
                <w:sz w:val="24"/>
                <w:szCs w:val="24"/>
              </w:rPr>
              <w:t>starting node</w:t>
            </w:r>
            <w:r w:rsidR="00CE338E">
              <w:rPr>
                <w:b/>
                <w:sz w:val="24"/>
                <w:szCs w:val="24"/>
              </w:rPr>
              <w:t xml:space="preserve"> is identified by the number “</w:t>
            </w:r>
            <w:r>
              <w:rPr>
                <w:b/>
                <w:sz w:val="24"/>
                <w:szCs w:val="24"/>
              </w:rPr>
              <w:t>4</w:t>
            </w:r>
            <w:r w:rsidR="00CE338E">
              <w:rPr>
                <w:b/>
                <w:sz w:val="24"/>
                <w:szCs w:val="24"/>
              </w:rPr>
              <w:t xml:space="preserve">”. </w:t>
            </w:r>
            <w:r>
              <w:rPr>
                <w:b/>
                <w:sz w:val="24"/>
                <w:szCs w:val="24"/>
              </w:rPr>
              <w:t>Number of levels is identified by the second number “1”. This is a special form of subgraph using breadth-first search.</w:t>
            </w:r>
            <w:r w:rsidR="008B40B3">
              <w:rPr>
                <w:b/>
                <w:sz w:val="24"/>
                <w:szCs w:val="24"/>
              </w:rPr>
              <w:t xml:space="preserve"> </w:t>
            </w:r>
            <w:r w:rsidR="008B40B3" w:rsidRPr="008B40B3">
              <w:rPr>
                <w:b/>
                <w:sz w:val="24"/>
                <w:szCs w:val="24"/>
              </w:rPr>
              <w:t xml:space="preserve">This query returns a node with all </w:t>
            </w:r>
            <w:r w:rsidR="008B40B3">
              <w:rPr>
                <w:b/>
                <w:sz w:val="24"/>
                <w:szCs w:val="24"/>
              </w:rPr>
              <w:t xml:space="preserve">its </w:t>
            </w:r>
            <w:r w:rsidR="008B40B3" w:rsidRPr="008B40B3">
              <w:rPr>
                <w:b/>
                <w:sz w:val="24"/>
                <w:szCs w:val="24"/>
              </w:rPr>
              <w:t>distance-1 n</w:t>
            </w:r>
            <w:r w:rsidR="008B40B3">
              <w:rPr>
                <w:b/>
                <w:sz w:val="24"/>
                <w:szCs w:val="24"/>
              </w:rPr>
              <w:t>eig</w:t>
            </w:r>
            <w:r w:rsidR="008B40B3" w:rsidRPr="008B40B3">
              <w:rPr>
                <w:b/>
                <w:sz w:val="24"/>
                <w:szCs w:val="24"/>
              </w:rPr>
              <w:t>hb</w:t>
            </w:r>
            <w:r w:rsidR="008B40B3">
              <w:rPr>
                <w:b/>
                <w:sz w:val="24"/>
                <w:szCs w:val="24"/>
              </w:rPr>
              <w:t>o</w:t>
            </w:r>
            <w:r w:rsidR="008B40B3" w:rsidRPr="008B40B3">
              <w:rPr>
                <w:b/>
                <w:sz w:val="24"/>
                <w:szCs w:val="24"/>
              </w:rPr>
              <w:t>rs</w:t>
            </w:r>
            <w:r w:rsidR="008B40B3">
              <w:rPr>
                <w:b/>
                <w:sz w:val="24"/>
                <w:szCs w:val="24"/>
              </w:rPr>
              <w:t>.</w:t>
            </w:r>
            <w:r>
              <w:rPr>
                <w:b/>
                <w:sz w:val="24"/>
                <w:szCs w:val="24"/>
              </w:rPr>
              <w:br/>
              <w:t>Note: this approach is working with small-medium networks. Need to be optimized for better performance with large</w:t>
            </w:r>
            <w:r w:rsidR="008B40B3">
              <w:rPr>
                <w:b/>
                <w:sz w:val="24"/>
                <w:szCs w:val="24"/>
              </w:rPr>
              <w:t>r</w:t>
            </w:r>
            <w:r>
              <w:rPr>
                <w:b/>
                <w:sz w:val="24"/>
                <w:szCs w:val="24"/>
              </w:rPr>
              <w:t xml:space="preserve"> networks. Other </w:t>
            </w:r>
            <w:r w:rsidR="007A73E6">
              <w:rPr>
                <w:b/>
                <w:sz w:val="24"/>
                <w:szCs w:val="24"/>
              </w:rPr>
              <w:t>algorithms</w:t>
            </w:r>
            <w:r>
              <w:rPr>
                <w:b/>
                <w:sz w:val="24"/>
                <w:szCs w:val="24"/>
              </w:rPr>
              <w:t xml:space="preserve"> like depth-first can be added. </w:t>
            </w:r>
          </w:p>
          <w:p w:rsidR="007A73E6" w:rsidRDefault="007A73E6" w:rsidP="007A73E6">
            <w:pPr>
              <w:pStyle w:val="HTMLPreformatted"/>
              <w:shd w:val="clear" w:color="auto" w:fill="FFFFFF"/>
              <w:rPr>
                <w:b/>
                <w:sz w:val="24"/>
                <w:szCs w:val="24"/>
              </w:rPr>
            </w:pPr>
          </w:p>
          <w:p w:rsidR="00CE338E" w:rsidRDefault="00FA28CF" w:rsidP="00CF7624">
            <w:pPr>
              <w:pStyle w:val="HTMLPreformatted"/>
              <w:shd w:val="clear" w:color="auto" w:fill="FFFFFF"/>
              <w:rPr>
                <w:rFonts w:asciiTheme="minorBidi" w:hAnsiTheme="minorBidi" w:cstheme="minorBidi"/>
                <w:bCs/>
                <w:color w:val="548DD4" w:themeColor="text2" w:themeTint="99"/>
                <w:sz w:val="24"/>
                <w:szCs w:val="24"/>
              </w:rPr>
            </w:pPr>
            <w:r w:rsidRPr="00FA28CF">
              <w:rPr>
                <w:b/>
                <w:bCs/>
                <w:color w:val="008000"/>
                <w:sz w:val="24"/>
                <w:szCs w:val="24"/>
              </w:rPr>
              <w:t>select subgraph(4,1) from sample</w:t>
            </w:r>
          </w:p>
          <w:p w:rsidR="00CE338E" w:rsidRDefault="00CE338E" w:rsidP="00CF7624">
            <w:pPr>
              <w:pStyle w:val="HTMLPreformatted"/>
              <w:shd w:val="clear" w:color="auto" w:fill="FFFFFF"/>
              <w:rPr>
                <w:rFonts w:asciiTheme="minorBidi" w:hAnsiTheme="minorBidi" w:cstheme="minorBidi"/>
                <w:bCs/>
                <w:color w:val="548DD4" w:themeColor="text2" w:themeTint="99"/>
                <w:sz w:val="24"/>
                <w:szCs w:val="24"/>
              </w:rPr>
            </w:pPr>
          </w:p>
          <w:p w:rsidR="00CE338E" w:rsidRDefault="00CE338E" w:rsidP="00CF7624">
            <w:pPr>
              <w:pStyle w:val="HTMLPreformatted"/>
              <w:shd w:val="clear" w:color="auto" w:fill="FFFFFF"/>
              <w:rPr>
                <w:rFonts w:asciiTheme="minorBidi" w:hAnsiTheme="minorBidi" w:cstheme="minorBidi"/>
                <w:bCs/>
                <w:color w:val="548DD4" w:themeColor="text2" w:themeTint="99"/>
                <w:sz w:val="24"/>
                <w:szCs w:val="24"/>
              </w:rPr>
            </w:pPr>
            <w:r w:rsidRPr="00CE338E">
              <w:rPr>
                <w:rFonts w:asciiTheme="minorBidi" w:hAnsiTheme="minorBidi" w:cstheme="minorBidi"/>
                <w:bCs/>
                <w:color w:val="548DD4" w:themeColor="text2" w:themeTint="99"/>
                <w:sz w:val="24"/>
                <w:szCs w:val="24"/>
              </w:rPr>
              <w:t>{"</w:t>
            </w:r>
            <w:proofErr w:type="spellStart"/>
            <w:r w:rsidRPr="00CE338E">
              <w:rPr>
                <w:rFonts w:asciiTheme="minorBidi" w:hAnsiTheme="minorBidi" w:cstheme="minorBidi"/>
                <w:bCs/>
                <w:color w:val="548DD4" w:themeColor="text2" w:themeTint="99"/>
                <w:sz w:val="24"/>
                <w:szCs w:val="24"/>
              </w:rPr>
              <w:t>node_sets</w:t>
            </w:r>
            <w:proofErr w:type="spellEnd"/>
            <w:r w:rsidRPr="00CE338E">
              <w:rPr>
                <w:rFonts w:asciiTheme="minorBidi" w:hAnsiTheme="minorBidi" w:cstheme="minorBidi"/>
                <w:bCs/>
                <w:color w:val="548DD4" w:themeColor="text2" w:themeTint="99"/>
                <w:sz w:val="24"/>
                <w:szCs w:val="24"/>
              </w:rPr>
              <w:t>": [{"nodes": [{"clustering": 0.0, "</w:t>
            </w:r>
            <w:proofErr w:type="spellStart"/>
            <w:r w:rsidRPr="00CE338E">
              <w:rPr>
                <w:rFonts w:asciiTheme="minorBidi" w:hAnsiTheme="minorBidi" w:cstheme="minorBidi"/>
                <w:bCs/>
                <w:color w:val="548DD4" w:themeColor="text2" w:themeTint="99"/>
                <w:sz w:val="24"/>
                <w:szCs w:val="24"/>
              </w:rPr>
              <w:t>node_clique_number</w:t>
            </w:r>
            <w:proofErr w:type="spellEnd"/>
            <w:r w:rsidRPr="00CE338E">
              <w:rPr>
                <w:rFonts w:asciiTheme="minorBidi" w:hAnsiTheme="minorBidi" w:cstheme="minorBidi"/>
                <w:bCs/>
                <w:color w:val="548DD4" w:themeColor="text2" w:themeTint="99"/>
                <w:sz w:val="24"/>
                <w:szCs w:val="24"/>
              </w:rPr>
              <w:t>": 2, "degree": 2, "</w:t>
            </w:r>
            <w:proofErr w:type="spellStart"/>
            <w:r w:rsidRPr="00CE338E">
              <w:rPr>
                <w:rFonts w:asciiTheme="minorBidi" w:hAnsiTheme="minorBidi" w:cstheme="minorBidi"/>
                <w:bCs/>
                <w:color w:val="548DD4" w:themeColor="text2" w:themeTint="99"/>
                <w:sz w:val="24"/>
                <w:szCs w:val="24"/>
              </w:rPr>
              <w:t>closeness_centrality</w:t>
            </w:r>
            <w:proofErr w:type="spellEnd"/>
            <w:r w:rsidRPr="00CE338E">
              <w:rPr>
                <w:rFonts w:asciiTheme="minorBidi" w:hAnsiTheme="minorBidi" w:cstheme="minorBidi"/>
                <w:bCs/>
                <w:color w:val="548DD4" w:themeColor="text2" w:themeTint="99"/>
                <w:sz w:val="24"/>
                <w:szCs w:val="24"/>
              </w:rPr>
              <w:t>": 0.555555555556, "</w:t>
            </w:r>
            <w:proofErr w:type="spellStart"/>
            <w:r w:rsidRPr="00CE338E">
              <w:rPr>
                <w:rFonts w:asciiTheme="minorBidi" w:hAnsiTheme="minorBidi" w:cstheme="minorBidi"/>
                <w:bCs/>
                <w:color w:val="548DD4" w:themeColor="text2" w:themeTint="99"/>
                <w:sz w:val="24"/>
                <w:szCs w:val="24"/>
              </w:rPr>
              <w:t>clustering_galib</w:t>
            </w:r>
            <w:proofErr w:type="spellEnd"/>
            <w:r w:rsidRPr="00CE338E">
              <w:rPr>
                <w:rFonts w:asciiTheme="minorBidi" w:hAnsiTheme="minorBidi" w:cstheme="minorBidi"/>
                <w:bCs/>
                <w:color w:val="548DD4" w:themeColor="text2" w:themeTint="99"/>
                <w:sz w:val="24"/>
                <w:szCs w:val="24"/>
              </w:rPr>
              <w:t>": 0.0, "</w:t>
            </w:r>
            <w:proofErr w:type="spellStart"/>
            <w:r w:rsidRPr="00CE338E">
              <w:rPr>
                <w:rFonts w:asciiTheme="minorBidi" w:hAnsiTheme="minorBidi" w:cstheme="minorBidi"/>
                <w:bCs/>
                <w:color w:val="548DD4" w:themeColor="text2" w:themeTint="99"/>
                <w:sz w:val="24"/>
                <w:szCs w:val="24"/>
              </w:rPr>
              <w:t>load_centrality</w:t>
            </w:r>
            <w:proofErr w:type="spellEnd"/>
            <w:r w:rsidRPr="00CE338E">
              <w:rPr>
                <w:rFonts w:asciiTheme="minorBidi" w:hAnsiTheme="minorBidi" w:cstheme="minorBidi"/>
                <w:bCs/>
                <w:color w:val="548DD4" w:themeColor="text2" w:themeTint="99"/>
                <w:sz w:val="24"/>
                <w:szCs w:val="24"/>
              </w:rPr>
              <w:t>": 0.6, "</w:t>
            </w:r>
            <w:proofErr w:type="spellStart"/>
            <w:r w:rsidRPr="00CE338E">
              <w:rPr>
                <w:rFonts w:asciiTheme="minorBidi" w:hAnsiTheme="minorBidi" w:cstheme="minorBidi"/>
                <w:bCs/>
                <w:color w:val="548DD4" w:themeColor="text2" w:themeTint="99"/>
                <w:sz w:val="24"/>
                <w:szCs w:val="24"/>
              </w:rPr>
              <w:t>kshell</w:t>
            </w:r>
            <w:proofErr w:type="spellEnd"/>
            <w:r w:rsidRPr="00CE338E">
              <w:rPr>
                <w:rFonts w:asciiTheme="minorBidi" w:hAnsiTheme="minorBidi" w:cstheme="minorBidi"/>
                <w:bCs/>
                <w:color w:val="548DD4" w:themeColor="text2" w:themeTint="99"/>
                <w:sz w:val="24"/>
                <w:szCs w:val="24"/>
              </w:rPr>
              <w:t>": 1, "id": 1, "</w:t>
            </w:r>
            <w:proofErr w:type="spellStart"/>
            <w:r w:rsidRPr="00CE338E">
              <w:rPr>
                <w:rFonts w:asciiTheme="minorBidi" w:hAnsiTheme="minorBidi" w:cstheme="minorBidi"/>
                <w:bCs/>
                <w:color w:val="548DD4" w:themeColor="text2" w:themeTint="99"/>
                <w:sz w:val="24"/>
                <w:szCs w:val="24"/>
              </w:rPr>
              <w:t>betweeness_centrality</w:t>
            </w:r>
            <w:proofErr w:type="spellEnd"/>
            <w:r w:rsidRPr="00CE338E">
              <w:rPr>
                <w:rFonts w:asciiTheme="minorBidi" w:hAnsiTheme="minorBidi" w:cstheme="minorBidi"/>
                <w:bCs/>
                <w:color w:val="548DD4" w:themeColor="text2" w:themeTint="99"/>
                <w:sz w:val="24"/>
                <w:szCs w:val="24"/>
              </w:rPr>
              <w:t>": 0.6}, {"clustering": 0.0, "</w:t>
            </w:r>
            <w:proofErr w:type="spellStart"/>
            <w:r w:rsidRPr="00CE338E">
              <w:rPr>
                <w:rFonts w:asciiTheme="minorBidi" w:hAnsiTheme="minorBidi" w:cstheme="minorBidi"/>
                <w:bCs/>
                <w:color w:val="548DD4" w:themeColor="text2" w:themeTint="99"/>
                <w:sz w:val="24"/>
                <w:szCs w:val="24"/>
              </w:rPr>
              <w:t>node_clique_number</w:t>
            </w:r>
            <w:proofErr w:type="spellEnd"/>
            <w:r w:rsidRPr="00CE338E">
              <w:rPr>
                <w:rFonts w:asciiTheme="minorBidi" w:hAnsiTheme="minorBidi" w:cstheme="minorBidi"/>
                <w:bCs/>
                <w:color w:val="548DD4" w:themeColor="text2" w:themeTint="99"/>
                <w:sz w:val="24"/>
                <w:szCs w:val="24"/>
              </w:rPr>
              <w:t>": 2, "degree": 2, "</w:t>
            </w:r>
            <w:proofErr w:type="spellStart"/>
            <w:r w:rsidRPr="00CE338E">
              <w:rPr>
                <w:rFonts w:asciiTheme="minorBidi" w:hAnsiTheme="minorBidi" w:cstheme="minorBidi"/>
                <w:bCs/>
                <w:color w:val="548DD4" w:themeColor="text2" w:themeTint="99"/>
                <w:sz w:val="24"/>
                <w:szCs w:val="24"/>
              </w:rPr>
              <w:t>closeness_centrality</w:t>
            </w:r>
            <w:proofErr w:type="spellEnd"/>
            <w:r w:rsidRPr="00CE338E">
              <w:rPr>
                <w:rFonts w:asciiTheme="minorBidi" w:hAnsiTheme="minorBidi" w:cstheme="minorBidi"/>
                <w:bCs/>
                <w:color w:val="548DD4" w:themeColor="text2" w:themeTint="99"/>
                <w:sz w:val="24"/>
                <w:szCs w:val="24"/>
              </w:rPr>
              <w:t>": 0.454545454545, "</w:t>
            </w:r>
            <w:proofErr w:type="spellStart"/>
            <w:r w:rsidRPr="00CE338E">
              <w:rPr>
                <w:rFonts w:asciiTheme="minorBidi" w:hAnsiTheme="minorBidi" w:cstheme="minorBidi"/>
                <w:bCs/>
                <w:color w:val="548DD4" w:themeColor="text2" w:themeTint="99"/>
                <w:sz w:val="24"/>
                <w:szCs w:val="24"/>
              </w:rPr>
              <w:t>clustering_galib</w:t>
            </w:r>
            <w:proofErr w:type="spellEnd"/>
            <w:r w:rsidRPr="00CE338E">
              <w:rPr>
                <w:rFonts w:asciiTheme="minorBidi" w:hAnsiTheme="minorBidi" w:cstheme="minorBidi"/>
                <w:bCs/>
                <w:color w:val="548DD4" w:themeColor="text2" w:themeTint="99"/>
                <w:sz w:val="24"/>
                <w:szCs w:val="24"/>
              </w:rPr>
              <w:t>": 0.0, "</w:t>
            </w:r>
            <w:proofErr w:type="spellStart"/>
            <w:r w:rsidRPr="00CE338E">
              <w:rPr>
                <w:rFonts w:asciiTheme="minorBidi" w:hAnsiTheme="minorBidi" w:cstheme="minorBidi"/>
                <w:bCs/>
                <w:color w:val="548DD4" w:themeColor="text2" w:themeTint="99"/>
                <w:sz w:val="24"/>
                <w:szCs w:val="24"/>
              </w:rPr>
              <w:t>load_centrality</w:t>
            </w:r>
            <w:proofErr w:type="spellEnd"/>
            <w:r w:rsidRPr="00CE338E">
              <w:rPr>
                <w:rFonts w:asciiTheme="minorBidi" w:hAnsiTheme="minorBidi" w:cstheme="minorBidi"/>
                <w:bCs/>
                <w:color w:val="548DD4" w:themeColor="text2" w:themeTint="99"/>
                <w:sz w:val="24"/>
                <w:szCs w:val="24"/>
              </w:rPr>
              <w:t>": 0.4, "</w:t>
            </w:r>
            <w:proofErr w:type="spellStart"/>
            <w:r w:rsidRPr="00CE338E">
              <w:rPr>
                <w:rFonts w:asciiTheme="minorBidi" w:hAnsiTheme="minorBidi" w:cstheme="minorBidi"/>
                <w:bCs/>
                <w:color w:val="548DD4" w:themeColor="text2" w:themeTint="99"/>
                <w:sz w:val="24"/>
                <w:szCs w:val="24"/>
              </w:rPr>
              <w:t>kshell</w:t>
            </w:r>
            <w:proofErr w:type="spellEnd"/>
            <w:r w:rsidRPr="00CE338E">
              <w:rPr>
                <w:rFonts w:asciiTheme="minorBidi" w:hAnsiTheme="minorBidi" w:cstheme="minorBidi"/>
                <w:bCs/>
                <w:color w:val="548DD4" w:themeColor="text2" w:themeTint="99"/>
                <w:sz w:val="24"/>
                <w:szCs w:val="24"/>
              </w:rPr>
              <w:t>": 1, "id": 2, "</w:t>
            </w:r>
            <w:proofErr w:type="spellStart"/>
            <w:r w:rsidRPr="00CE338E">
              <w:rPr>
                <w:rFonts w:asciiTheme="minorBidi" w:hAnsiTheme="minorBidi" w:cstheme="minorBidi"/>
                <w:bCs/>
                <w:color w:val="548DD4" w:themeColor="text2" w:themeTint="99"/>
                <w:sz w:val="24"/>
                <w:szCs w:val="24"/>
              </w:rPr>
              <w:t>betweeness_centrality</w:t>
            </w:r>
            <w:proofErr w:type="spellEnd"/>
            <w:r w:rsidRPr="00CE338E">
              <w:rPr>
                <w:rFonts w:asciiTheme="minorBidi" w:hAnsiTheme="minorBidi" w:cstheme="minorBidi"/>
                <w:bCs/>
                <w:color w:val="548DD4" w:themeColor="text2" w:themeTint="99"/>
                <w:sz w:val="24"/>
                <w:szCs w:val="24"/>
              </w:rPr>
              <w:t>": 0.4}, {"clustering": 0.0, "</w:t>
            </w:r>
            <w:proofErr w:type="spellStart"/>
            <w:r w:rsidRPr="00CE338E">
              <w:rPr>
                <w:rFonts w:asciiTheme="minorBidi" w:hAnsiTheme="minorBidi" w:cstheme="minorBidi"/>
                <w:bCs/>
                <w:color w:val="548DD4" w:themeColor="text2" w:themeTint="99"/>
                <w:sz w:val="24"/>
                <w:szCs w:val="24"/>
              </w:rPr>
              <w:t>node_clique_number</w:t>
            </w:r>
            <w:proofErr w:type="spellEnd"/>
            <w:r w:rsidRPr="00CE338E">
              <w:rPr>
                <w:rFonts w:asciiTheme="minorBidi" w:hAnsiTheme="minorBidi" w:cstheme="minorBidi"/>
                <w:bCs/>
                <w:color w:val="548DD4" w:themeColor="text2" w:themeTint="99"/>
                <w:sz w:val="24"/>
                <w:szCs w:val="24"/>
              </w:rPr>
              <w:t>": 2, "degree": 2, "</w:t>
            </w:r>
            <w:proofErr w:type="spellStart"/>
            <w:r w:rsidRPr="00CE338E">
              <w:rPr>
                <w:rFonts w:asciiTheme="minorBidi" w:hAnsiTheme="minorBidi" w:cstheme="minorBidi"/>
                <w:bCs/>
                <w:color w:val="548DD4" w:themeColor="text2" w:themeTint="99"/>
                <w:sz w:val="24"/>
                <w:szCs w:val="24"/>
              </w:rPr>
              <w:t>closeness_centrality</w:t>
            </w:r>
            <w:proofErr w:type="spellEnd"/>
            <w:r w:rsidRPr="00CE338E">
              <w:rPr>
                <w:rFonts w:asciiTheme="minorBidi" w:hAnsiTheme="minorBidi" w:cstheme="minorBidi"/>
                <w:bCs/>
                <w:color w:val="548DD4" w:themeColor="text2" w:themeTint="99"/>
                <w:sz w:val="24"/>
                <w:szCs w:val="24"/>
              </w:rPr>
              <w:t>": 0.555555555556, "</w:t>
            </w:r>
            <w:proofErr w:type="spellStart"/>
            <w:r w:rsidRPr="00CE338E">
              <w:rPr>
                <w:rFonts w:asciiTheme="minorBidi" w:hAnsiTheme="minorBidi" w:cstheme="minorBidi"/>
                <w:bCs/>
                <w:color w:val="548DD4" w:themeColor="text2" w:themeTint="99"/>
                <w:sz w:val="24"/>
                <w:szCs w:val="24"/>
              </w:rPr>
              <w:t>clustering_galib</w:t>
            </w:r>
            <w:proofErr w:type="spellEnd"/>
            <w:r w:rsidRPr="00CE338E">
              <w:rPr>
                <w:rFonts w:asciiTheme="minorBidi" w:hAnsiTheme="minorBidi" w:cstheme="minorBidi"/>
                <w:bCs/>
                <w:color w:val="548DD4" w:themeColor="text2" w:themeTint="99"/>
                <w:sz w:val="24"/>
                <w:szCs w:val="24"/>
              </w:rPr>
              <w:t>": 0.0, "</w:t>
            </w:r>
            <w:proofErr w:type="spellStart"/>
            <w:r w:rsidRPr="00CE338E">
              <w:rPr>
                <w:rFonts w:asciiTheme="minorBidi" w:hAnsiTheme="minorBidi" w:cstheme="minorBidi"/>
                <w:bCs/>
                <w:color w:val="548DD4" w:themeColor="text2" w:themeTint="99"/>
                <w:sz w:val="24"/>
                <w:szCs w:val="24"/>
              </w:rPr>
              <w:t>load_centrality</w:t>
            </w:r>
            <w:proofErr w:type="spellEnd"/>
            <w:r w:rsidRPr="00CE338E">
              <w:rPr>
                <w:rFonts w:asciiTheme="minorBidi" w:hAnsiTheme="minorBidi" w:cstheme="minorBidi"/>
                <w:bCs/>
                <w:color w:val="548DD4" w:themeColor="text2" w:themeTint="99"/>
                <w:sz w:val="24"/>
                <w:szCs w:val="24"/>
              </w:rPr>
              <w:t>": 0.6, "</w:t>
            </w:r>
            <w:proofErr w:type="spellStart"/>
            <w:r w:rsidRPr="00CE338E">
              <w:rPr>
                <w:rFonts w:asciiTheme="minorBidi" w:hAnsiTheme="minorBidi" w:cstheme="minorBidi"/>
                <w:bCs/>
                <w:color w:val="548DD4" w:themeColor="text2" w:themeTint="99"/>
                <w:sz w:val="24"/>
                <w:szCs w:val="24"/>
              </w:rPr>
              <w:t>kshell</w:t>
            </w:r>
            <w:proofErr w:type="spellEnd"/>
            <w:r w:rsidRPr="00CE338E">
              <w:rPr>
                <w:rFonts w:asciiTheme="minorBidi" w:hAnsiTheme="minorBidi" w:cstheme="minorBidi"/>
                <w:bCs/>
                <w:color w:val="548DD4" w:themeColor="text2" w:themeTint="99"/>
                <w:sz w:val="24"/>
                <w:szCs w:val="24"/>
              </w:rPr>
              <w:t>": 1, "id": 4, "</w:t>
            </w:r>
            <w:proofErr w:type="spellStart"/>
            <w:r w:rsidRPr="00CE338E">
              <w:rPr>
                <w:rFonts w:asciiTheme="minorBidi" w:hAnsiTheme="minorBidi" w:cstheme="minorBidi"/>
                <w:bCs/>
                <w:color w:val="548DD4" w:themeColor="text2" w:themeTint="99"/>
                <w:sz w:val="24"/>
                <w:szCs w:val="24"/>
              </w:rPr>
              <w:t>betweeness_centrali</w:t>
            </w:r>
            <w:r>
              <w:rPr>
                <w:rFonts w:asciiTheme="minorBidi" w:hAnsiTheme="minorBidi" w:cstheme="minorBidi"/>
                <w:bCs/>
                <w:color w:val="548DD4" w:themeColor="text2" w:themeTint="99"/>
                <w:sz w:val="24"/>
                <w:szCs w:val="24"/>
              </w:rPr>
              <w:t>ty</w:t>
            </w:r>
            <w:proofErr w:type="spellEnd"/>
            <w:r>
              <w:rPr>
                <w:rFonts w:asciiTheme="minorBidi" w:hAnsiTheme="minorBidi" w:cstheme="minorBidi"/>
                <w:bCs/>
                <w:color w:val="548DD4" w:themeColor="text2" w:themeTint="99"/>
                <w:sz w:val="24"/>
                <w:szCs w:val="24"/>
              </w:rPr>
              <w:t>": 0.6}], "coverage": 50.0}]}</w:t>
            </w:r>
          </w:p>
          <w:p w:rsidR="00BE5A41" w:rsidRDefault="00BE5A41" w:rsidP="00CF7624">
            <w:pPr>
              <w:pStyle w:val="HTMLPreformatted"/>
              <w:shd w:val="clear" w:color="auto" w:fill="FFFFFF"/>
              <w:rPr>
                <w:rFonts w:asciiTheme="minorBidi" w:hAnsiTheme="minorBidi" w:cstheme="minorBidi"/>
                <w:bCs/>
                <w:color w:val="548DD4" w:themeColor="text2" w:themeTint="99"/>
                <w:sz w:val="24"/>
                <w:szCs w:val="24"/>
              </w:rPr>
            </w:pPr>
          </w:p>
          <w:p w:rsidR="000872B0" w:rsidRDefault="000872B0" w:rsidP="00FE4CF5">
            <w:pPr>
              <w:pStyle w:val="HTMLPreformatted"/>
              <w:shd w:val="clear" w:color="auto" w:fill="FFFFFF"/>
              <w:rPr>
                <w:b/>
                <w:sz w:val="24"/>
                <w:szCs w:val="24"/>
              </w:rPr>
            </w:pPr>
            <w:r w:rsidRPr="00B158A8">
              <w:rPr>
                <w:b/>
                <w:color w:val="943634" w:themeColor="accent2" w:themeShade="BF"/>
              </w:rPr>
              <w:t>New in v2.0</w:t>
            </w:r>
            <w:r>
              <w:rPr>
                <w:b/>
                <w:color w:val="943634" w:themeColor="accent2" w:themeShade="BF"/>
              </w:rPr>
              <w:t xml:space="preserve"> </w:t>
            </w:r>
            <w:r w:rsidRPr="00957A2A">
              <w:rPr>
                <w:b/>
                <w:sz w:val="24"/>
                <w:szCs w:val="24"/>
              </w:rPr>
              <w:t xml:space="preserve">Response for </w:t>
            </w:r>
            <w:r>
              <w:rPr>
                <w:b/>
                <w:sz w:val="24"/>
                <w:szCs w:val="24"/>
              </w:rPr>
              <w:t>a compound</w:t>
            </w:r>
            <w:r w:rsidRPr="00957A2A">
              <w:rPr>
                <w:b/>
                <w:sz w:val="24"/>
                <w:szCs w:val="24"/>
              </w:rPr>
              <w:t xml:space="preserve"> query</w:t>
            </w:r>
            <w:r>
              <w:rPr>
                <w:b/>
                <w:sz w:val="24"/>
                <w:szCs w:val="24"/>
              </w:rPr>
              <w:t xml:space="preserve">. </w:t>
            </w:r>
            <w:r w:rsidR="00FE4CF5">
              <w:rPr>
                <w:b/>
                <w:sz w:val="24"/>
                <w:szCs w:val="24"/>
              </w:rPr>
              <w:t>This query involves execution of multiple queries</w:t>
            </w:r>
            <w:r w:rsidR="008B40B3">
              <w:rPr>
                <w:b/>
                <w:sz w:val="24"/>
                <w:szCs w:val="24"/>
              </w:rPr>
              <w:t xml:space="preserve"> (two or more)</w:t>
            </w:r>
            <w:r w:rsidR="00FE4CF5">
              <w:rPr>
                <w:b/>
                <w:sz w:val="24"/>
                <w:szCs w:val="24"/>
              </w:rPr>
              <w:t xml:space="preserve"> and the results are combined using union, intersect, or except. </w:t>
            </w:r>
          </w:p>
          <w:p w:rsidR="000872B0" w:rsidRDefault="000872B0" w:rsidP="000872B0">
            <w:pPr>
              <w:pStyle w:val="HTMLPreformatted"/>
              <w:shd w:val="clear" w:color="auto" w:fill="FFFFFF"/>
              <w:rPr>
                <w:b/>
                <w:sz w:val="24"/>
                <w:szCs w:val="24"/>
              </w:rPr>
            </w:pPr>
          </w:p>
          <w:p w:rsidR="000872B0" w:rsidRDefault="00FE4CF5" w:rsidP="00CF7624">
            <w:pPr>
              <w:pStyle w:val="HTMLPreformatted"/>
              <w:shd w:val="clear" w:color="auto" w:fill="FFFFFF"/>
              <w:rPr>
                <w:b/>
                <w:bCs/>
                <w:color w:val="008000"/>
                <w:sz w:val="24"/>
                <w:szCs w:val="24"/>
              </w:rPr>
            </w:pPr>
            <w:r w:rsidRPr="00FE4CF5">
              <w:rPr>
                <w:b/>
                <w:bCs/>
                <w:color w:val="008000"/>
                <w:sz w:val="24"/>
                <w:szCs w:val="24"/>
              </w:rPr>
              <w:t xml:space="preserve">select nodes from sample where </w:t>
            </w:r>
            <w:proofErr w:type="spellStart"/>
            <w:r w:rsidRPr="00FE4CF5">
              <w:rPr>
                <w:b/>
                <w:bCs/>
                <w:color w:val="008000"/>
                <w:sz w:val="24"/>
                <w:szCs w:val="24"/>
              </w:rPr>
              <w:t>load_centrality</w:t>
            </w:r>
            <w:proofErr w:type="spellEnd"/>
            <w:r w:rsidRPr="00FE4CF5">
              <w:rPr>
                <w:b/>
                <w:bCs/>
                <w:color w:val="008000"/>
                <w:sz w:val="24"/>
                <w:szCs w:val="24"/>
              </w:rPr>
              <w:t xml:space="preserve"> &lt; 0.4 intersect select nodes from sample where id</w:t>
            </w:r>
            <w:r>
              <w:rPr>
                <w:b/>
                <w:bCs/>
                <w:color w:val="008000"/>
                <w:sz w:val="24"/>
                <w:szCs w:val="24"/>
              </w:rPr>
              <w:t xml:space="preserve"> </w:t>
            </w:r>
            <w:r w:rsidRPr="00FE4CF5">
              <w:rPr>
                <w:b/>
                <w:bCs/>
                <w:color w:val="008000"/>
                <w:sz w:val="24"/>
                <w:szCs w:val="24"/>
              </w:rPr>
              <w:t>&gt;</w:t>
            </w:r>
            <w:r>
              <w:rPr>
                <w:b/>
                <w:bCs/>
                <w:color w:val="008000"/>
                <w:sz w:val="24"/>
                <w:szCs w:val="24"/>
              </w:rPr>
              <w:t xml:space="preserve"> </w:t>
            </w:r>
            <w:r w:rsidRPr="00FE4CF5">
              <w:rPr>
                <w:b/>
                <w:bCs/>
                <w:color w:val="008000"/>
                <w:sz w:val="24"/>
                <w:szCs w:val="24"/>
              </w:rPr>
              <w:t>5</w:t>
            </w:r>
          </w:p>
          <w:p w:rsidR="00FE4CF5" w:rsidRDefault="00FE4CF5" w:rsidP="00CF7624">
            <w:pPr>
              <w:pStyle w:val="HTMLPreformatted"/>
              <w:shd w:val="clear" w:color="auto" w:fill="FFFFFF"/>
              <w:rPr>
                <w:rFonts w:asciiTheme="minorBidi" w:hAnsiTheme="minorBidi" w:cstheme="minorBidi"/>
                <w:bCs/>
                <w:color w:val="548DD4" w:themeColor="text2" w:themeTint="99"/>
                <w:sz w:val="24"/>
                <w:szCs w:val="24"/>
              </w:rPr>
            </w:pPr>
          </w:p>
          <w:p w:rsidR="00BE5A41" w:rsidRDefault="000872B0" w:rsidP="00CF7624">
            <w:pPr>
              <w:pStyle w:val="HTMLPreformatted"/>
              <w:shd w:val="clear" w:color="auto" w:fill="FFFFFF"/>
              <w:rPr>
                <w:rFonts w:asciiTheme="minorBidi" w:hAnsiTheme="minorBidi" w:cstheme="minorBidi"/>
                <w:bCs/>
                <w:color w:val="548DD4" w:themeColor="text2" w:themeTint="99"/>
                <w:sz w:val="24"/>
                <w:szCs w:val="24"/>
              </w:rPr>
            </w:pPr>
            <w:r w:rsidRPr="000872B0">
              <w:rPr>
                <w:rFonts w:asciiTheme="minorBidi" w:hAnsiTheme="minorBidi" w:cstheme="minorBidi"/>
                <w:bCs/>
                <w:color w:val="548DD4" w:themeColor="text2" w:themeTint="99"/>
                <w:sz w:val="24"/>
                <w:szCs w:val="24"/>
              </w:rPr>
              <w:t>{"</w:t>
            </w:r>
            <w:proofErr w:type="spellStart"/>
            <w:r w:rsidRPr="000872B0">
              <w:rPr>
                <w:rFonts w:asciiTheme="minorBidi" w:hAnsiTheme="minorBidi" w:cstheme="minorBidi"/>
                <w:bCs/>
                <w:color w:val="548DD4" w:themeColor="text2" w:themeTint="99"/>
                <w:sz w:val="24"/>
                <w:szCs w:val="24"/>
              </w:rPr>
              <w:t>node_sets</w:t>
            </w:r>
            <w:proofErr w:type="spellEnd"/>
            <w:r w:rsidRPr="000872B0">
              <w:rPr>
                <w:rFonts w:asciiTheme="minorBidi" w:hAnsiTheme="minorBidi" w:cstheme="minorBidi"/>
                <w:bCs/>
                <w:color w:val="548DD4" w:themeColor="text2" w:themeTint="99"/>
                <w:sz w:val="24"/>
                <w:szCs w:val="24"/>
              </w:rPr>
              <w:t>": [{"nodes": [</w:t>
            </w:r>
            <w:r>
              <w:rPr>
                <w:rFonts w:asciiTheme="minorBidi" w:hAnsiTheme="minorBidi" w:cstheme="minorBidi"/>
                <w:bCs/>
                <w:color w:val="548DD4" w:themeColor="text2" w:themeTint="99"/>
                <w:sz w:val="24"/>
                <w:szCs w:val="24"/>
              </w:rPr>
              <w:t>{"id": 6}], "coverage": 16.7}]}</w:t>
            </w:r>
          </w:p>
          <w:p w:rsidR="004B5172" w:rsidRDefault="004B5172" w:rsidP="00CF7624">
            <w:pPr>
              <w:pStyle w:val="HTMLPreformatted"/>
              <w:shd w:val="clear" w:color="auto" w:fill="FFFFFF"/>
              <w:rPr>
                <w:rFonts w:asciiTheme="minorBidi" w:hAnsiTheme="minorBidi" w:cstheme="minorBidi"/>
                <w:bCs/>
                <w:color w:val="548DD4" w:themeColor="text2" w:themeTint="99"/>
                <w:sz w:val="24"/>
                <w:szCs w:val="24"/>
              </w:rPr>
            </w:pPr>
          </w:p>
          <w:p w:rsidR="004B5172" w:rsidRPr="00CE338E" w:rsidRDefault="004B5172" w:rsidP="00CF7624">
            <w:pPr>
              <w:pStyle w:val="HTMLPreformatted"/>
              <w:shd w:val="clear" w:color="auto" w:fill="FFFFFF"/>
              <w:rPr>
                <w:rFonts w:asciiTheme="minorBidi" w:hAnsiTheme="minorBidi" w:cstheme="minorBidi"/>
                <w:bCs/>
                <w:color w:val="548DD4" w:themeColor="text2" w:themeTint="99"/>
                <w:sz w:val="24"/>
                <w:szCs w:val="24"/>
              </w:rPr>
            </w:pPr>
          </w:p>
        </w:tc>
      </w:tr>
      <w:tr w:rsidR="005E74FC" w:rsidTr="003213EE">
        <w:tc>
          <w:tcPr>
            <w:tcW w:w="1515" w:type="dxa"/>
            <w:tcMar>
              <w:top w:w="100" w:type="dxa"/>
              <w:left w:w="100" w:type="dxa"/>
              <w:bottom w:w="100" w:type="dxa"/>
              <w:right w:w="100" w:type="dxa"/>
            </w:tcMar>
          </w:tcPr>
          <w:p w:rsidR="005E74FC" w:rsidRDefault="004C12F3">
            <w:pPr>
              <w:pStyle w:val="Normal1"/>
              <w:widowControl w:val="0"/>
              <w:ind w:right="-259"/>
              <w:rPr>
                <w:rFonts w:ascii="Consolas" w:eastAsia="Consolas" w:hAnsi="Consolas" w:cs="Consolas"/>
                <w:color w:val="38761D"/>
              </w:rPr>
            </w:pPr>
            <w:r>
              <w:rPr>
                <w:rFonts w:ascii="Consolas" w:eastAsia="Consolas" w:hAnsi="Consolas" w:cs="Consolas"/>
                <w:color w:val="38761D"/>
              </w:rPr>
              <w:t>200</w:t>
            </w:r>
          </w:p>
        </w:tc>
        <w:tc>
          <w:tcPr>
            <w:tcW w:w="8935" w:type="dxa"/>
            <w:tcMar>
              <w:top w:w="100" w:type="dxa"/>
              <w:left w:w="100" w:type="dxa"/>
              <w:bottom w:w="100" w:type="dxa"/>
              <w:right w:w="100" w:type="dxa"/>
            </w:tcMar>
          </w:tcPr>
          <w:p w:rsidR="005E74FC" w:rsidRPr="00294C1E" w:rsidRDefault="005E74FC" w:rsidP="00270EDD">
            <w:pPr>
              <w:pStyle w:val="Normal1"/>
              <w:widowControl w:val="0"/>
              <w:ind w:right="-259"/>
              <w:rPr>
                <w:rFonts w:asciiTheme="minorBidi" w:hAnsiTheme="minorBidi" w:cstheme="minorBidi"/>
                <w:b/>
              </w:rPr>
            </w:pPr>
            <w:r w:rsidRPr="00294C1E">
              <w:rPr>
                <w:rFonts w:asciiTheme="minorBidi" w:hAnsiTheme="minorBidi" w:cstheme="minorBidi"/>
                <w:b/>
              </w:rPr>
              <w:t>Response for query validation</w:t>
            </w:r>
          </w:p>
          <w:p w:rsidR="005E74FC" w:rsidRPr="00294C1E" w:rsidRDefault="005E74FC" w:rsidP="00270EDD">
            <w:pPr>
              <w:pStyle w:val="Normal1"/>
              <w:widowControl w:val="0"/>
              <w:ind w:right="-259"/>
              <w:rPr>
                <w:rFonts w:asciiTheme="minorBidi" w:hAnsiTheme="minorBidi" w:cstheme="minorBidi"/>
              </w:rPr>
            </w:pPr>
            <w:r w:rsidRPr="00294C1E">
              <w:rPr>
                <w:rFonts w:asciiTheme="minorBidi" w:hAnsiTheme="minorBidi" w:cstheme="minorBidi"/>
                <w:color w:val="4F81BD" w:themeColor="accent1"/>
              </w:rPr>
              <w:t>{"check": "Valid"}</w:t>
            </w:r>
          </w:p>
        </w:tc>
      </w:tr>
      <w:tr w:rsidR="00E57846" w:rsidTr="003213EE">
        <w:tc>
          <w:tcPr>
            <w:tcW w:w="1515" w:type="dxa"/>
            <w:tcMar>
              <w:top w:w="100" w:type="dxa"/>
              <w:left w:w="100" w:type="dxa"/>
              <w:bottom w:w="100" w:type="dxa"/>
              <w:right w:w="100" w:type="dxa"/>
            </w:tcMar>
          </w:tcPr>
          <w:p w:rsidR="00E57846" w:rsidRDefault="00217738">
            <w:pPr>
              <w:pStyle w:val="Normal1"/>
              <w:widowControl w:val="0"/>
              <w:spacing w:line="240" w:lineRule="auto"/>
            </w:pPr>
            <w:r>
              <w:rPr>
                <w:rFonts w:ascii="Consolas" w:eastAsia="Consolas" w:hAnsi="Consolas" w:cs="Consolas"/>
                <w:color w:val="990000"/>
              </w:rPr>
              <w:t>400</w:t>
            </w:r>
          </w:p>
        </w:tc>
        <w:tc>
          <w:tcPr>
            <w:tcW w:w="8935" w:type="dxa"/>
            <w:tcMar>
              <w:top w:w="100" w:type="dxa"/>
              <w:left w:w="100" w:type="dxa"/>
              <w:bottom w:w="100" w:type="dxa"/>
              <w:right w:w="100" w:type="dxa"/>
            </w:tcMar>
          </w:tcPr>
          <w:p w:rsidR="00E57846" w:rsidRDefault="00C67B04" w:rsidP="00C67B04">
            <w:pPr>
              <w:pStyle w:val="Normal1"/>
              <w:widowControl w:val="0"/>
              <w:spacing w:line="240" w:lineRule="auto"/>
            </w:pPr>
            <w:r>
              <w:rPr>
                <w:rFonts w:ascii="Consolas" w:eastAsia="Consolas" w:hAnsi="Consolas" w:cs="Consolas"/>
              </w:rPr>
              <w:t xml:space="preserve"> “Invalid Query"</w:t>
            </w:r>
          </w:p>
        </w:tc>
      </w:tr>
      <w:tr w:rsidR="00ED365A" w:rsidTr="003213EE">
        <w:tc>
          <w:tcPr>
            <w:tcW w:w="1515" w:type="dxa"/>
            <w:tcMar>
              <w:top w:w="100" w:type="dxa"/>
              <w:left w:w="100" w:type="dxa"/>
              <w:bottom w:w="100" w:type="dxa"/>
              <w:right w:w="100" w:type="dxa"/>
            </w:tcMar>
          </w:tcPr>
          <w:p w:rsidR="00ED365A" w:rsidRDefault="00ED365A">
            <w:pPr>
              <w:pStyle w:val="Normal1"/>
              <w:widowControl w:val="0"/>
              <w:spacing w:line="240" w:lineRule="auto"/>
              <w:rPr>
                <w:rFonts w:ascii="Consolas" w:eastAsia="Consolas" w:hAnsi="Consolas" w:cs="Consolas"/>
                <w:color w:val="990000"/>
              </w:rPr>
            </w:pPr>
            <w:r>
              <w:rPr>
                <w:rFonts w:ascii="Consolas" w:eastAsia="Consolas" w:hAnsi="Consolas" w:cs="Consolas"/>
                <w:color w:val="990000"/>
              </w:rPr>
              <w:t>300</w:t>
            </w:r>
          </w:p>
        </w:tc>
        <w:tc>
          <w:tcPr>
            <w:tcW w:w="8935" w:type="dxa"/>
            <w:tcMar>
              <w:top w:w="100" w:type="dxa"/>
              <w:left w:w="100" w:type="dxa"/>
              <w:bottom w:w="100" w:type="dxa"/>
              <w:right w:w="100" w:type="dxa"/>
            </w:tcMar>
          </w:tcPr>
          <w:p w:rsidR="00715127" w:rsidRDefault="00ED365A" w:rsidP="00C67B04">
            <w:pPr>
              <w:pStyle w:val="Normal1"/>
              <w:widowControl w:val="0"/>
              <w:spacing w:line="240" w:lineRule="auto"/>
              <w:rPr>
                <w:rFonts w:ascii="Consolas" w:eastAsia="Consolas" w:hAnsi="Consolas" w:cs="Consolas"/>
              </w:rPr>
            </w:pPr>
            <w:r>
              <w:rPr>
                <w:rFonts w:ascii="Consolas" w:eastAsia="Consolas" w:hAnsi="Consolas" w:cs="Consolas"/>
              </w:rPr>
              <w:t xml:space="preserve"> “Do you mean degree”</w:t>
            </w:r>
            <w:r w:rsidR="00715127">
              <w:rPr>
                <w:rFonts w:ascii="Consolas" w:eastAsia="Consolas" w:hAnsi="Consolas" w:cs="Consolas"/>
              </w:rPr>
              <w:t xml:space="preserve">  </w:t>
            </w:r>
          </w:p>
          <w:p w:rsidR="00ED365A" w:rsidRDefault="00715127" w:rsidP="00C67B04">
            <w:pPr>
              <w:pStyle w:val="Normal1"/>
              <w:widowControl w:val="0"/>
              <w:spacing w:line="240" w:lineRule="auto"/>
              <w:rPr>
                <w:rFonts w:ascii="Consolas" w:eastAsia="Consolas" w:hAnsi="Consolas" w:cs="Consolas"/>
              </w:rPr>
            </w:pPr>
            <w:r>
              <w:rPr>
                <w:rFonts w:ascii="Consolas" w:eastAsia="Consolas" w:hAnsi="Consolas" w:cs="Consolas"/>
              </w:rPr>
              <w:t xml:space="preserve">if user misspelled attribute name, service responds with the closest attribute suggestion </w:t>
            </w:r>
          </w:p>
        </w:tc>
      </w:tr>
    </w:tbl>
    <w:p w:rsidR="00E57846" w:rsidRDefault="00E57846">
      <w:pPr>
        <w:pStyle w:val="Normal1"/>
        <w:widowControl w:val="0"/>
      </w:pPr>
    </w:p>
    <w:p w:rsidR="00D82BBB" w:rsidRDefault="00D82BBB">
      <w:pPr>
        <w:pStyle w:val="Heading2"/>
        <w:keepNext w:val="0"/>
        <w:keepLines w:val="0"/>
        <w:widowControl w:val="0"/>
        <w:contextualSpacing w:val="0"/>
        <w:rPr>
          <w:color w:val="741B47"/>
          <w:sz w:val="36"/>
        </w:rPr>
      </w:pPr>
      <w:bookmarkStart w:id="5" w:name="h.9t094e45sg90" w:colFirst="0" w:colLast="0"/>
      <w:bookmarkEnd w:id="5"/>
    </w:p>
    <w:p w:rsidR="00FE4CF5" w:rsidRPr="00FE4CF5" w:rsidRDefault="00FE4CF5" w:rsidP="00FE4CF5">
      <w:pPr>
        <w:pStyle w:val="Normal1"/>
      </w:pPr>
    </w:p>
    <w:p w:rsidR="00B34567" w:rsidRDefault="00B34567" w:rsidP="00B34567">
      <w:pPr>
        <w:pStyle w:val="Normal1"/>
      </w:pPr>
    </w:p>
    <w:p w:rsidR="000C6E26" w:rsidRDefault="00476C78" w:rsidP="000C6E26">
      <w:pPr>
        <w:pStyle w:val="Heading2"/>
        <w:keepNext w:val="0"/>
        <w:keepLines w:val="0"/>
        <w:widowControl w:val="0"/>
        <w:contextualSpacing w:val="0"/>
      </w:pPr>
      <w:r>
        <w:rPr>
          <w:color w:val="741B47"/>
          <w:sz w:val="36"/>
        </w:rPr>
        <w:t>2</w:t>
      </w:r>
      <w:r w:rsidR="000C6E26">
        <w:rPr>
          <w:color w:val="741B47"/>
          <w:sz w:val="36"/>
        </w:rPr>
        <w:t>. Set</w:t>
      </w:r>
      <w:r>
        <w:rPr>
          <w:color w:val="741B47"/>
          <w:sz w:val="36"/>
        </w:rPr>
        <w:t xml:space="preserve"> operations</w:t>
      </w:r>
    </w:p>
    <w:p w:rsidR="006E0EB3" w:rsidRDefault="006E0EB3" w:rsidP="006E0EB3">
      <w:pPr>
        <w:pStyle w:val="Heading2"/>
        <w:keepNext w:val="0"/>
        <w:keepLines w:val="0"/>
        <w:widowControl w:val="0"/>
        <w:ind w:right="-259"/>
        <w:contextualSpacing w:val="0"/>
      </w:pPr>
      <w:r>
        <w:rPr>
          <w:color w:val="666666"/>
        </w:rPr>
        <w:t>Request</w:t>
      </w:r>
    </w:p>
    <w:tbl>
      <w:tblPr>
        <w:tblStyle w:val="a0"/>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330"/>
        <w:gridCol w:w="5400"/>
      </w:tblGrid>
      <w:tr w:rsidR="006E0EB3" w:rsidTr="006E0EB3">
        <w:tc>
          <w:tcPr>
            <w:tcW w:w="1080" w:type="dxa"/>
            <w:shd w:val="clear" w:color="auto" w:fill="CFE2F3"/>
            <w:tcMar>
              <w:top w:w="100" w:type="dxa"/>
              <w:left w:w="100" w:type="dxa"/>
              <w:bottom w:w="100" w:type="dxa"/>
              <w:right w:w="100" w:type="dxa"/>
            </w:tcMar>
          </w:tcPr>
          <w:p w:rsidR="006E0EB3" w:rsidRDefault="006E0EB3" w:rsidP="00A374D3">
            <w:pPr>
              <w:pStyle w:val="Normal1"/>
              <w:widowControl w:val="0"/>
              <w:ind w:right="-259"/>
            </w:pPr>
            <w:r>
              <w:rPr>
                <w:b/>
                <w:shd w:val="clear" w:color="auto" w:fill="CFE2F3"/>
              </w:rPr>
              <w:t>Method</w:t>
            </w:r>
          </w:p>
        </w:tc>
        <w:tc>
          <w:tcPr>
            <w:tcW w:w="4330" w:type="dxa"/>
            <w:shd w:val="clear" w:color="auto" w:fill="CFE2F3"/>
            <w:tcMar>
              <w:top w:w="100" w:type="dxa"/>
              <w:left w:w="100" w:type="dxa"/>
              <w:bottom w:w="100" w:type="dxa"/>
              <w:right w:w="100" w:type="dxa"/>
            </w:tcMar>
          </w:tcPr>
          <w:p w:rsidR="006E0EB3" w:rsidRDefault="006E0EB3" w:rsidP="00A374D3">
            <w:pPr>
              <w:pStyle w:val="Normal1"/>
              <w:widowControl w:val="0"/>
              <w:ind w:right="-259"/>
            </w:pPr>
            <w:r>
              <w:rPr>
                <w:b/>
                <w:shd w:val="clear" w:color="auto" w:fill="CFE2F3"/>
              </w:rPr>
              <w:t xml:space="preserve">URL            </w:t>
            </w:r>
          </w:p>
        </w:tc>
        <w:tc>
          <w:tcPr>
            <w:tcW w:w="5400" w:type="dxa"/>
            <w:shd w:val="clear" w:color="auto" w:fill="CFE2F3"/>
          </w:tcPr>
          <w:p w:rsidR="006E0EB3" w:rsidRDefault="006E0EB3" w:rsidP="006E0EB3">
            <w:pPr>
              <w:pStyle w:val="Normal1"/>
              <w:widowControl w:val="0"/>
              <w:ind w:left="2412" w:right="-108"/>
              <w:rPr>
                <w:b/>
                <w:shd w:val="clear" w:color="auto" w:fill="CFE2F3"/>
              </w:rPr>
            </w:pPr>
            <w:r>
              <w:rPr>
                <w:b/>
                <w:shd w:val="clear" w:color="auto" w:fill="CFE2F3"/>
              </w:rPr>
              <w:t>Description</w:t>
            </w:r>
          </w:p>
        </w:tc>
      </w:tr>
      <w:tr w:rsidR="006E0EB3" w:rsidTr="006E0EB3">
        <w:tc>
          <w:tcPr>
            <w:tcW w:w="1080" w:type="dxa"/>
            <w:tcMar>
              <w:top w:w="100" w:type="dxa"/>
              <w:left w:w="100" w:type="dxa"/>
              <w:bottom w:w="100" w:type="dxa"/>
              <w:right w:w="100" w:type="dxa"/>
            </w:tcMar>
          </w:tcPr>
          <w:p w:rsidR="006E0EB3" w:rsidRDefault="006E0EB3" w:rsidP="00A374D3">
            <w:pPr>
              <w:pStyle w:val="Normal1"/>
              <w:widowControl w:val="0"/>
              <w:ind w:right="-259"/>
            </w:pPr>
            <w:r>
              <w:rPr>
                <w:rFonts w:ascii="Consolas" w:eastAsia="Consolas" w:hAnsi="Consolas" w:cs="Consolas"/>
                <w:b/>
                <w:color w:val="741B47"/>
              </w:rPr>
              <w:t>GET</w:t>
            </w:r>
          </w:p>
        </w:tc>
        <w:tc>
          <w:tcPr>
            <w:tcW w:w="4330" w:type="dxa"/>
            <w:tcMar>
              <w:top w:w="100" w:type="dxa"/>
              <w:left w:w="100" w:type="dxa"/>
              <w:bottom w:w="100" w:type="dxa"/>
              <w:right w:w="100" w:type="dxa"/>
            </w:tcMar>
          </w:tcPr>
          <w:p w:rsidR="006E0EB3" w:rsidRDefault="006E0EB3" w:rsidP="006E0EB3">
            <w:pPr>
              <w:pStyle w:val="Normal1"/>
              <w:widowControl w:val="0"/>
              <w:ind w:right="-100"/>
            </w:pPr>
            <w:r>
              <w:rPr>
                <w:rFonts w:ascii="Consolas" w:eastAsia="Consolas" w:hAnsi="Consolas" w:cs="Consolas"/>
              </w:rPr>
              <w:t>http://&lt;hostName&gt;:&lt;portNumber&gt;/</w:t>
            </w:r>
            <w:r w:rsidRPr="00617324">
              <w:rPr>
                <w:rFonts w:ascii="Consolas" w:eastAsia="Consolas" w:hAnsi="Consolas" w:cs="Consolas"/>
              </w:rPr>
              <w:t>graphservice/</w:t>
            </w:r>
            <w:r>
              <w:rPr>
                <w:rFonts w:ascii="Consolas" w:eastAsia="Consolas" w:hAnsi="Consolas" w:cs="Consolas"/>
              </w:rPr>
              <w:t>session/create?a</w:t>
            </w:r>
            <w:r w:rsidR="00161A04">
              <w:rPr>
                <w:rFonts w:ascii="Consolas" w:eastAsia="Consolas" w:hAnsi="Consolas" w:cs="Consolas"/>
              </w:rPr>
              <w:t>pp</w:t>
            </w:r>
            <w:r>
              <w:rPr>
                <w:rFonts w:ascii="Consolas" w:eastAsia="Consolas" w:hAnsi="Consolas" w:cs="Consolas"/>
              </w:rPr>
              <w:t>id=</w:t>
            </w:r>
            <w:r>
              <w:rPr>
                <w:rFonts w:ascii="Consolas" w:eastAsia="Consolas" w:hAnsi="Consolas" w:cs="Consolas"/>
                <w:color w:val="FF0000"/>
              </w:rPr>
              <w:t>value</w:t>
            </w:r>
            <w:r>
              <w:rPr>
                <w:rFonts w:ascii="Consolas" w:eastAsia="Consolas" w:hAnsi="Consolas" w:cs="Consolas"/>
              </w:rPr>
              <w:t xml:space="preserve"> </w:t>
            </w:r>
          </w:p>
        </w:tc>
        <w:tc>
          <w:tcPr>
            <w:tcW w:w="5400" w:type="dxa"/>
          </w:tcPr>
          <w:p w:rsidR="006E0EB3" w:rsidRDefault="00161A04" w:rsidP="00161A04">
            <w:pPr>
              <w:pStyle w:val="Normal1"/>
              <w:widowControl w:val="0"/>
              <w:ind w:right="-259"/>
              <w:rPr>
                <w:rFonts w:ascii="Consolas" w:eastAsia="Consolas" w:hAnsi="Consolas" w:cs="Consolas"/>
              </w:rPr>
            </w:pPr>
            <w:r>
              <w:rPr>
                <w:rFonts w:ascii="Consolas" w:eastAsia="Consolas" w:hAnsi="Consolas" w:cs="Consolas"/>
              </w:rPr>
              <w:t xml:space="preserve">This end point creates a session for an application with id identified by </w:t>
            </w:r>
            <w:proofErr w:type="spellStart"/>
            <w:r w:rsidRPr="00161A04">
              <w:rPr>
                <w:rFonts w:ascii="Consolas" w:eastAsia="Consolas" w:hAnsi="Consolas" w:cs="Consolas"/>
                <w:color w:val="984806" w:themeColor="accent6" w:themeShade="80"/>
              </w:rPr>
              <w:t>appid</w:t>
            </w:r>
            <w:proofErr w:type="spellEnd"/>
            <w:r>
              <w:rPr>
                <w:rFonts w:ascii="Consolas" w:eastAsia="Consolas" w:hAnsi="Consolas" w:cs="Consolas"/>
              </w:rPr>
              <w:t xml:space="preserve">. The end point returns the session id. </w:t>
            </w:r>
          </w:p>
        </w:tc>
      </w:tr>
      <w:tr w:rsidR="006E0EB3" w:rsidTr="006E0EB3">
        <w:tc>
          <w:tcPr>
            <w:tcW w:w="1080" w:type="dxa"/>
            <w:tcMar>
              <w:top w:w="100" w:type="dxa"/>
              <w:left w:w="100" w:type="dxa"/>
              <w:bottom w:w="100" w:type="dxa"/>
              <w:right w:w="100" w:type="dxa"/>
            </w:tcMar>
          </w:tcPr>
          <w:p w:rsidR="006E0EB3" w:rsidRDefault="00623A20" w:rsidP="00A374D3">
            <w:pPr>
              <w:pStyle w:val="Normal1"/>
              <w:widowControl w:val="0"/>
              <w:ind w:right="-259"/>
              <w:rPr>
                <w:rFonts w:ascii="Consolas" w:eastAsia="Consolas" w:hAnsi="Consolas" w:cs="Consolas"/>
                <w:b/>
                <w:color w:val="741B47"/>
              </w:rPr>
            </w:pPr>
            <w:r>
              <w:rPr>
                <w:rFonts w:ascii="Consolas" w:eastAsia="Consolas" w:hAnsi="Consolas" w:cs="Consolas"/>
                <w:b/>
                <w:color w:val="741B47"/>
              </w:rPr>
              <w:t>GET</w:t>
            </w:r>
          </w:p>
        </w:tc>
        <w:tc>
          <w:tcPr>
            <w:tcW w:w="4330" w:type="dxa"/>
            <w:tcMar>
              <w:top w:w="100" w:type="dxa"/>
              <w:left w:w="100" w:type="dxa"/>
              <w:bottom w:w="100" w:type="dxa"/>
              <w:right w:w="100" w:type="dxa"/>
            </w:tcMar>
          </w:tcPr>
          <w:p w:rsidR="006E0EB3" w:rsidRDefault="006E0EB3" w:rsidP="00A374D3">
            <w:pPr>
              <w:pStyle w:val="Normal1"/>
              <w:widowControl w:val="0"/>
              <w:ind w:right="-259"/>
              <w:rPr>
                <w:rFonts w:ascii="Consolas" w:eastAsia="Consolas" w:hAnsi="Consolas" w:cs="Consolas"/>
              </w:rPr>
            </w:pPr>
            <w:r>
              <w:rPr>
                <w:rFonts w:ascii="Consolas" w:eastAsia="Consolas" w:hAnsi="Consolas" w:cs="Consolas"/>
              </w:rPr>
              <w:t>http://&lt;hostName&gt;:&lt;portNumber&gt;/</w:t>
            </w:r>
            <w:r w:rsidRPr="00617324">
              <w:rPr>
                <w:rFonts w:ascii="Consolas" w:eastAsia="Consolas" w:hAnsi="Consolas" w:cs="Consolas"/>
              </w:rPr>
              <w:t>graphservice/</w:t>
            </w:r>
            <w:r>
              <w:rPr>
                <w:rFonts w:ascii="Consolas" w:eastAsia="Consolas" w:hAnsi="Consolas" w:cs="Consolas"/>
              </w:rPr>
              <w:t>session/end?a</w:t>
            </w:r>
            <w:r w:rsidR="00161A04">
              <w:rPr>
                <w:rFonts w:ascii="Consolas" w:eastAsia="Consolas" w:hAnsi="Consolas" w:cs="Consolas"/>
              </w:rPr>
              <w:t>pp</w:t>
            </w:r>
            <w:r>
              <w:rPr>
                <w:rFonts w:ascii="Consolas" w:eastAsia="Consolas" w:hAnsi="Consolas" w:cs="Consolas"/>
              </w:rPr>
              <w:t>id=</w:t>
            </w:r>
            <w:r>
              <w:rPr>
                <w:rFonts w:ascii="Consolas" w:eastAsia="Consolas" w:hAnsi="Consolas" w:cs="Consolas"/>
                <w:color w:val="FF0000"/>
              </w:rPr>
              <w:t>value</w:t>
            </w:r>
            <w:r w:rsidRPr="006E0EB3">
              <w:rPr>
                <w:rFonts w:ascii="Consolas" w:eastAsia="Consolas" w:hAnsi="Consolas" w:cs="Consolas"/>
                <w:color w:val="auto"/>
              </w:rPr>
              <w:t>&amp;s</w:t>
            </w:r>
            <w:r w:rsidR="00161A04">
              <w:rPr>
                <w:rFonts w:ascii="Consolas" w:eastAsia="Consolas" w:hAnsi="Consolas" w:cs="Consolas"/>
                <w:color w:val="auto"/>
              </w:rPr>
              <w:t>essions</w:t>
            </w:r>
            <w:r w:rsidRPr="006E0EB3">
              <w:rPr>
                <w:rFonts w:ascii="Consolas" w:eastAsia="Consolas" w:hAnsi="Consolas" w:cs="Consolas"/>
                <w:color w:val="auto"/>
              </w:rPr>
              <w:t>id=</w:t>
            </w:r>
            <w:r>
              <w:rPr>
                <w:rFonts w:ascii="Consolas" w:eastAsia="Consolas" w:hAnsi="Consolas" w:cs="Consolas"/>
                <w:color w:val="FF0000"/>
              </w:rPr>
              <w:t>value</w:t>
            </w:r>
          </w:p>
        </w:tc>
        <w:tc>
          <w:tcPr>
            <w:tcW w:w="5400" w:type="dxa"/>
          </w:tcPr>
          <w:p w:rsidR="006E0EB3" w:rsidRDefault="00161A04" w:rsidP="00161A04">
            <w:pPr>
              <w:pStyle w:val="Normal1"/>
              <w:widowControl w:val="0"/>
              <w:ind w:right="-259"/>
              <w:rPr>
                <w:rFonts w:ascii="Consolas" w:eastAsia="Consolas" w:hAnsi="Consolas" w:cs="Consolas"/>
              </w:rPr>
            </w:pPr>
            <w:r>
              <w:rPr>
                <w:rFonts w:ascii="Consolas" w:eastAsia="Consolas" w:hAnsi="Consolas" w:cs="Consolas"/>
              </w:rPr>
              <w:t xml:space="preserve">This end point ends an existing session with id equals to </w:t>
            </w:r>
            <w:proofErr w:type="spellStart"/>
            <w:r w:rsidRPr="00161A04">
              <w:rPr>
                <w:rFonts w:ascii="Consolas" w:eastAsia="Consolas" w:hAnsi="Consolas" w:cs="Consolas"/>
                <w:color w:val="984806" w:themeColor="accent6" w:themeShade="80"/>
              </w:rPr>
              <w:t>sessionid</w:t>
            </w:r>
            <w:proofErr w:type="spellEnd"/>
            <w:r>
              <w:rPr>
                <w:rFonts w:ascii="Consolas" w:eastAsia="Consolas" w:hAnsi="Consolas" w:cs="Consolas"/>
              </w:rPr>
              <w:t xml:space="preserve"> for an application with id equals to </w:t>
            </w:r>
            <w:proofErr w:type="spellStart"/>
            <w:r w:rsidRPr="00161A04">
              <w:rPr>
                <w:rFonts w:ascii="Consolas" w:eastAsia="Consolas" w:hAnsi="Consolas" w:cs="Consolas"/>
                <w:color w:val="984806" w:themeColor="accent6" w:themeShade="80"/>
              </w:rPr>
              <w:t>appid</w:t>
            </w:r>
            <w:proofErr w:type="spellEnd"/>
            <w:r w:rsidR="00A86B16">
              <w:rPr>
                <w:rFonts w:ascii="Consolas" w:eastAsia="Consolas" w:hAnsi="Consolas" w:cs="Consolas"/>
              </w:rPr>
              <w:t>.</w:t>
            </w:r>
          </w:p>
        </w:tc>
      </w:tr>
      <w:tr w:rsidR="006E0EB3" w:rsidTr="006E0EB3">
        <w:tc>
          <w:tcPr>
            <w:tcW w:w="1080" w:type="dxa"/>
            <w:tcMar>
              <w:top w:w="100" w:type="dxa"/>
              <w:left w:w="100" w:type="dxa"/>
              <w:bottom w:w="100" w:type="dxa"/>
              <w:right w:w="100" w:type="dxa"/>
            </w:tcMar>
          </w:tcPr>
          <w:p w:rsidR="006E0EB3" w:rsidRDefault="00623A20" w:rsidP="00A374D3">
            <w:pPr>
              <w:pStyle w:val="Normal1"/>
              <w:widowControl w:val="0"/>
              <w:ind w:right="-259"/>
              <w:rPr>
                <w:rFonts w:ascii="Consolas" w:eastAsia="Consolas" w:hAnsi="Consolas" w:cs="Consolas"/>
                <w:b/>
                <w:color w:val="741B47"/>
              </w:rPr>
            </w:pPr>
            <w:r>
              <w:rPr>
                <w:rFonts w:ascii="Consolas" w:eastAsia="Consolas" w:hAnsi="Consolas" w:cs="Consolas"/>
                <w:b/>
                <w:color w:val="741B47"/>
              </w:rPr>
              <w:t>GET</w:t>
            </w:r>
          </w:p>
        </w:tc>
        <w:tc>
          <w:tcPr>
            <w:tcW w:w="4330" w:type="dxa"/>
            <w:tcMar>
              <w:top w:w="100" w:type="dxa"/>
              <w:left w:w="100" w:type="dxa"/>
              <w:bottom w:w="100" w:type="dxa"/>
              <w:right w:w="100" w:type="dxa"/>
            </w:tcMar>
          </w:tcPr>
          <w:p w:rsidR="006E0EB3" w:rsidRDefault="000414F5" w:rsidP="00A86B16">
            <w:pPr>
              <w:pStyle w:val="Normal1"/>
              <w:widowControl w:val="0"/>
              <w:ind w:right="-190"/>
              <w:rPr>
                <w:rFonts w:ascii="Consolas" w:eastAsia="Consolas" w:hAnsi="Consolas" w:cs="Consolas"/>
              </w:rPr>
            </w:pPr>
            <w:r>
              <w:rPr>
                <w:rFonts w:ascii="Consolas" w:eastAsia="Consolas" w:hAnsi="Consolas" w:cs="Consolas"/>
              </w:rPr>
              <w:t>http://&lt;hostName&gt;:&lt;portNumber&gt;/</w:t>
            </w:r>
            <w:r w:rsidRPr="00617324">
              <w:rPr>
                <w:rFonts w:ascii="Consolas" w:eastAsia="Consolas" w:hAnsi="Consolas" w:cs="Consolas"/>
              </w:rPr>
              <w:t>graphservice/</w:t>
            </w:r>
            <w:r w:rsidR="00161A04">
              <w:rPr>
                <w:rFonts w:ascii="Consolas" w:eastAsia="Consolas" w:hAnsi="Consolas" w:cs="Consolas"/>
              </w:rPr>
              <w:t>setoperation</w:t>
            </w:r>
            <w:r>
              <w:rPr>
                <w:rFonts w:ascii="Consolas" w:eastAsia="Consolas" w:hAnsi="Consolas" w:cs="Consolas"/>
              </w:rPr>
              <w:t>/</w:t>
            </w:r>
            <w:r w:rsidR="00A86B16">
              <w:rPr>
                <w:rFonts w:ascii="Consolas" w:eastAsia="Consolas" w:hAnsi="Consolas" w:cs="Consolas"/>
              </w:rPr>
              <w:t>delete</w:t>
            </w:r>
            <w:r>
              <w:rPr>
                <w:rFonts w:ascii="Consolas" w:eastAsia="Consolas" w:hAnsi="Consolas" w:cs="Consolas"/>
              </w:rPr>
              <w:t>?</w:t>
            </w:r>
            <w:r w:rsidRPr="006E0EB3">
              <w:rPr>
                <w:rFonts w:ascii="Consolas" w:eastAsia="Consolas" w:hAnsi="Consolas" w:cs="Consolas"/>
                <w:color w:val="auto"/>
              </w:rPr>
              <w:t>s</w:t>
            </w:r>
            <w:r w:rsidR="00161A04">
              <w:rPr>
                <w:rFonts w:ascii="Consolas" w:eastAsia="Consolas" w:hAnsi="Consolas" w:cs="Consolas"/>
                <w:color w:val="auto"/>
              </w:rPr>
              <w:t>et</w:t>
            </w:r>
            <w:r w:rsidR="00A86B16">
              <w:rPr>
                <w:rFonts w:ascii="Consolas" w:eastAsia="Consolas" w:hAnsi="Consolas" w:cs="Consolas"/>
                <w:color w:val="auto"/>
              </w:rPr>
              <w:t>id</w:t>
            </w:r>
            <w:r w:rsidRPr="006E0EB3">
              <w:rPr>
                <w:rFonts w:ascii="Consolas" w:eastAsia="Consolas" w:hAnsi="Consolas" w:cs="Consolas"/>
                <w:color w:val="auto"/>
              </w:rPr>
              <w:t>=</w:t>
            </w:r>
            <w:r>
              <w:rPr>
                <w:rFonts w:ascii="Consolas" w:eastAsia="Consolas" w:hAnsi="Consolas" w:cs="Consolas"/>
                <w:color w:val="FF0000"/>
              </w:rPr>
              <w:t>value</w:t>
            </w:r>
          </w:p>
        </w:tc>
        <w:tc>
          <w:tcPr>
            <w:tcW w:w="5400" w:type="dxa"/>
          </w:tcPr>
          <w:p w:rsidR="006E0EB3" w:rsidRDefault="00161A04" w:rsidP="00A86B16">
            <w:pPr>
              <w:pStyle w:val="Normal1"/>
              <w:widowControl w:val="0"/>
              <w:ind w:right="-259"/>
              <w:rPr>
                <w:rFonts w:ascii="Consolas" w:eastAsia="Consolas" w:hAnsi="Consolas" w:cs="Consolas"/>
              </w:rPr>
            </w:pPr>
            <w:r>
              <w:rPr>
                <w:rFonts w:ascii="Consolas" w:eastAsia="Consolas" w:hAnsi="Consolas" w:cs="Consolas"/>
              </w:rPr>
              <w:t xml:space="preserve">This end point </w:t>
            </w:r>
            <w:r w:rsidR="00A86B16">
              <w:rPr>
                <w:rFonts w:ascii="Consolas" w:eastAsia="Consolas" w:hAnsi="Consolas" w:cs="Consolas"/>
              </w:rPr>
              <w:t>deletes an existing s</w:t>
            </w:r>
            <w:r>
              <w:rPr>
                <w:rFonts w:ascii="Consolas" w:eastAsia="Consolas" w:hAnsi="Consolas" w:cs="Consolas"/>
              </w:rPr>
              <w:t xml:space="preserve">et identified by </w:t>
            </w:r>
            <w:r w:rsidR="00A86B16">
              <w:rPr>
                <w:rFonts w:ascii="Consolas" w:eastAsia="Consolas" w:hAnsi="Consolas" w:cs="Consolas"/>
              </w:rPr>
              <w:t xml:space="preserve">id equals to </w:t>
            </w:r>
            <w:proofErr w:type="spellStart"/>
            <w:r w:rsidR="00A86B16" w:rsidRPr="00A86B16">
              <w:rPr>
                <w:rFonts w:ascii="Consolas" w:eastAsia="Consolas" w:hAnsi="Consolas" w:cs="Consolas"/>
                <w:color w:val="984806" w:themeColor="accent6" w:themeShade="80"/>
              </w:rPr>
              <w:t>setid</w:t>
            </w:r>
            <w:proofErr w:type="spellEnd"/>
            <w:r w:rsidR="00A86B16">
              <w:rPr>
                <w:rFonts w:ascii="Consolas" w:eastAsia="Consolas" w:hAnsi="Consolas" w:cs="Consolas"/>
                <w:color w:val="984806" w:themeColor="accent6" w:themeShade="80"/>
              </w:rPr>
              <w:t>.</w:t>
            </w:r>
          </w:p>
        </w:tc>
      </w:tr>
      <w:tr w:rsidR="006E0EB3" w:rsidTr="006E0EB3">
        <w:tc>
          <w:tcPr>
            <w:tcW w:w="1080" w:type="dxa"/>
            <w:tcMar>
              <w:top w:w="100" w:type="dxa"/>
              <w:left w:w="100" w:type="dxa"/>
              <w:bottom w:w="100" w:type="dxa"/>
              <w:right w:w="100" w:type="dxa"/>
            </w:tcMar>
          </w:tcPr>
          <w:p w:rsidR="006E0EB3" w:rsidRDefault="00623A20" w:rsidP="00A374D3">
            <w:pPr>
              <w:pStyle w:val="Normal1"/>
              <w:widowControl w:val="0"/>
              <w:ind w:right="-259"/>
              <w:rPr>
                <w:rFonts w:ascii="Consolas" w:eastAsia="Consolas" w:hAnsi="Consolas" w:cs="Consolas"/>
                <w:b/>
                <w:color w:val="741B47"/>
              </w:rPr>
            </w:pPr>
            <w:r>
              <w:rPr>
                <w:rFonts w:ascii="Consolas" w:eastAsia="Consolas" w:hAnsi="Consolas" w:cs="Consolas"/>
                <w:b/>
                <w:color w:val="741B47"/>
              </w:rPr>
              <w:t>GET</w:t>
            </w:r>
          </w:p>
        </w:tc>
        <w:tc>
          <w:tcPr>
            <w:tcW w:w="4330" w:type="dxa"/>
            <w:tcMar>
              <w:top w:w="100" w:type="dxa"/>
              <w:left w:w="100" w:type="dxa"/>
              <w:bottom w:w="100" w:type="dxa"/>
              <w:right w:w="100" w:type="dxa"/>
            </w:tcMar>
          </w:tcPr>
          <w:p w:rsidR="006E0EB3" w:rsidRDefault="00161A04" w:rsidP="00A86B16">
            <w:pPr>
              <w:pStyle w:val="Normal1"/>
              <w:widowControl w:val="0"/>
              <w:ind w:right="-259"/>
              <w:rPr>
                <w:rFonts w:ascii="Consolas" w:eastAsia="Consolas" w:hAnsi="Consolas" w:cs="Consolas"/>
              </w:rPr>
            </w:pPr>
            <w:r>
              <w:rPr>
                <w:rFonts w:ascii="Consolas" w:eastAsia="Consolas" w:hAnsi="Consolas" w:cs="Consolas"/>
              </w:rPr>
              <w:t>http://&lt;hostName&gt;:&lt;portNumber&gt;/</w:t>
            </w:r>
            <w:r w:rsidRPr="00617324">
              <w:rPr>
                <w:rFonts w:ascii="Consolas" w:eastAsia="Consolas" w:hAnsi="Consolas" w:cs="Consolas"/>
              </w:rPr>
              <w:t>graphservice/</w:t>
            </w:r>
            <w:r>
              <w:rPr>
                <w:rFonts w:ascii="Consolas" w:eastAsia="Consolas" w:hAnsi="Consolas" w:cs="Consolas"/>
              </w:rPr>
              <w:t>setoperation/</w:t>
            </w:r>
            <w:r w:rsidR="00A86B16">
              <w:rPr>
                <w:rFonts w:ascii="Consolas" w:eastAsia="Consolas" w:hAnsi="Consolas" w:cs="Consolas"/>
              </w:rPr>
              <w:t>save</w:t>
            </w:r>
            <w:r>
              <w:rPr>
                <w:rFonts w:ascii="Consolas" w:eastAsia="Consolas" w:hAnsi="Consolas" w:cs="Consolas"/>
              </w:rPr>
              <w:t>?setname=</w:t>
            </w:r>
            <w:r>
              <w:rPr>
                <w:rFonts w:ascii="Consolas" w:eastAsia="Consolas" w:hAnsi="Consolas" w:cs="Consolas"/>
                <w:color w:val="FF0000"/>
              </w:rPr>
              <w:t>value</w:t>
            </w:r>
            <w:r w:rsidRPr="006E0EB3">
              <w:rPr>
                <w:rFonts w:ascii="Consolas" w:eastAsia="Consolas" w:hAnsi="Consolas" w:cs="Consolas"/>
                <w:color w:val="auto"/>
              </w:rPr>
              <w:t>&amp;s</w:t>
            </w:r>
            <w:r>
              <w:rPr>
                <w:rFonts w:ascii="Consolas" w:eastAsia="Consolas" w:hAnsi="Consolas" w:cs="Consolas"/>
                <w:color w:val="auto"/>
              </w:rPr>
              <w:t>ession</w:t>
            </w:r>
            <w:r w:rsidRPr="006E0EB3">
              <w:rPr>
                <w:rFonts w:ascii="Consolas" w:eastAsia="Consolas" w:hAnsi="Consolas" w:cs="Consolas"/>
                <w:color w:val="auto"/>
              </w:rPr>
              <w:t>id=</w:t>
            </w:r>
            <w:r>
              <w:rPr>
                <w:rFonts w:ascii="Consolas" w:eastAsia="Consolas" w:hAnsi="Consolas" w:cs="Consolas"/>
                <w:color w:val="FF0000"/>
              </w:rPr>
              <w:t>value</w:t>
            </w:r>
            <w:r w:rsidRPr="00161A04">
              <w:rPr>
                <w:rFonts w:ascii="Consolas" w:eastAsia="Consolas" w:hAnsi="Consolas" w:cs="Consolas"/>
                <w:color w:val="auto"/>
              </w:rPr>
              <w:t>&amp;q</w:t>
            </w:r>
            <w:r>
              <w:rPr>
                <w:rFonts w:ascii="Consolas" w:eastAsia="Consolas" w:hAnsi="Consolas" w:cs="Consolas"/>
                <w:color w:val="auto"/>
              </w:rPr>
              <w:t>uery</w:t>
            </w:r>
            <w:r w:rsidRPr="00161A04">
              <w:rPr>
                <w:rFonts w:ascii="Consolas" w:eastAsia="Consolas" w:hAnsi="Consolas" w:cs="Consolas"/>
                <w:color w:val="auto"/>
              </w:rPr>
              <w:t>id</w:t>
            </w:r>
            <w:r>
              <w:rPr>
                <w:rFonts w:ascii="Consolas" w:eastAsia="Consolas" w:hAnsi="Consolas" w:cs="Consolas"/>
                <w:color w:val="FF0000"/>
              </w:rPr>
              <w:t>=value</w:t>
            </w:r>
          </w:p>
        </w:tc>
        <w:tc>
          <w:tcPr>
            <w:tcW w:w="5400" w:type="dxa"/>
          </w:tcPr>
          <w:p w:rsidR="006E0EB3" w:rsidRDefault="00A86B16" w:rsidP="00A374D3">
            <w:pPr>
              <w:pStyle w:val="Normal1"/>
              <w:widowControl w:val="0"/>
              <w:ind w:right="-259"/>
              <w:rPr>
                <w:rFonts w:ascii="Consolas" w:eastAsia="Consolas" w:hAnsi="Consolas" w:cs="Consolas"/>
              </w:rPr>
            </w:pPr>
            <w:r>
              <w:rPr>
                <w:rFonts w:ascii="Consolas" w:eastAsia="Consolas" w:hAnsi="Consolas" w:cs="Consolas"/>
              </w:rPr>
              <w:t xml:space="preserve">This end point saves a query (identified by </w:t>
            </w:r>
            <w:proofErr w:type="spellStart"/>
            <w:r w:rsidRPr="00A86B16">
              <w:rPr>
                <w:rFonts w:ascii="Consolas" w:eastAsia="Consolas" w:hAnsi="Consolas" w:cs="Consolas"/>
                <w:color w:val="984806" w:themeColor="accent6" w:themeShade="80"/>
              </w:rPr>
              <w:t>queryid</w:t>
            </w:r>
            <w:proofErr w:type="spellEnd"/>
            <w:r>
              <w:rPr>
                <w:rFonts w:ascii="Consolas" w:eastAsia="Consolas" w:hAnsi="Consolas" w:cs="Consolas"/>
              </w:rPr>
              <w:t xml:space="preserve">) result into a set with name </w:t>
            </w:r>
            <w:proofErr w:type="spellStart"/>
            <w:r w:rsidRPr="00A86B16">
              <w:rPr>
                <w:rFonts w:ascii="Consolas" w:eastAsia="Consolas" w:hAnsi="Consolas" w:cs="Consolas"/>
                <w:color w:val="984806" w:themeColor="accent6" w:themeShade="80"/>
              </w:rPr>
              <w:t>setname</w:t>
            </w:r>
            <w:proofErr w:type="spellEnd"/>
            <w:r>
              <w:rPr>
                <w:rFonts w:ascii="Consolas" w:eastAsia="Consolas" w:hAnsi="Consolas" w:cs="Consolas"/>
              </w:rPr>
              <w:t xml:space="preserve">. The set will belong to session with id equals to </w:t>
            </w:r>
            <w:proofErr w:type="spellStart"/>
            <w:r w:rsidRPr="00A86B16">
              <w:rPr>
                <w:rFonts w:ascii="Consolas" w:eastAsia="Consolas" w:hAnsi="Consolas" w:cs="Consolas"/>
                <w:color w:val="984806" w:themeColor="accent6" w:themeShade="80"/>
              </w:rPr>
              <w:t>sessionid</w:t>
            </w:r>
            <w:proofErr w:type="spellEnd"/>
            <w:r>
              <w:rPr>
                <w:rFonts w:ascii="Consolas" w:eastAsia="Consolas" w:hAnsi="Consolas" w:cs="Consolas"/>
                <w:color w:val="984806" w:themeColor="accent6" w:themeShade="80"/>
              </w:rPr>
              <w:t>.</w:t>
            </w:r>
            <w:r>
              <w:rPr>
                <w:rFonts w:ascii="Consolas" w:eastAsia="Consolas" w:hAnsi="Consolas" w:cs="Consolas"/>
              </w:rPr>
              <w:t xml:space="preserve"> </w:t>
            </w:r>
          </w:p>
        </w:tc>
      </w:tr>
    </w:tbl>
    <w:p w:rsidR="006E0EB3" w:rsidRDefault="006E0EB3" w:rsidP="006E0EB3">
      <w:pPr>
        <w:pStyle w:val="Normal1"/>
        <w:widowControl w:val="0"/>
      </w:pPr>
    </w:p>
    <w:p w:rsidR="00476C78" w:rsidRDefault="00476C78" w:rsidP="00476C78">
      <w:pPr>
        <w:pStyle w:val="Normal1"/>
      </w:pPr>
    </w:p>
    <w:p w:rsidR="00476C78" w:rsidRDefault="00476C78" w:rsidP="00476C78">
      <w:pPr>
        <w:pStyle w:val="Normal1"/>
      </w:pPr>
    </w:p>
    <w:p w:rsidR="00476C78" w:rsidRPr="00476C78" w:rsidRDefault="00476C78" w:rsidP="00476C78">
      <w:pPr>
        <w:pStyle w:val="Normal1"/>
      </w:pPr>
    </w:p>
    <w:p w:rsidR="007217E1" w:rsidRDefault="007217E1" w:rsidP="000C6E26">
      <w:pPr>
        <w:pStyle w:val="Heading2"/>
        <w:keepNext w:val="0"/>
        <w:keepLines w:val="0"/>
        <w:widowControl w:val="0"/>
        <w:contextualSpacing w:val="0"/>
        <w:jc w:val="center"/>
        <w:rPr>
          <w:color w:val="auto"/>
          <w:sz w:val="48"/>
        </w:rPr>
      </w:pPr>
    </w:p>
    <w:p w:rsidR="007217E1" w:rsidRDefault="007217E1" w:rsidP="000C6E26">
      <w:pPr>
        <w:pStyle w:val="Heading2"/>
        <w:keepNext w:val="0"/>
        <w:keepLines w:val="0"/>
        <w:widowControl w:val="0"/>
        <w:contextualSpacing w:val="0"/>
        <w:jc w:val="center"/>
        <w:rPr>
          <w:color w:val="auto"/>
          <w:sz w:val="48"/>
        </w:rPr>
      </w:pPr>
    </w:p>
    <w:p w:rsidR="007217E1" w:rsidRDefault="007217E1" w:rsidP="000C6E26">
      <w:pPr>
        <w:pStyle w:val="Heading2"/>
        <w:keepNext w:val="0"/>
        <w:keepLines w:val="0"/>
        <w:widowControl w:val="0"/>
        <w:contextualSpacing w:val="0"/>
        <w:jc w:val="center"/>
        <w:rPr>
          <w:color w:val="auto"/>
          <w:sz w:val="48"/>
        </w:rPr>
      </w:pPr>
    </w:p>
    <w:p w:rsidR="007217E1" w:rsidRDefault="007217E1" w:rsidP="000C6E26">
      <w:pPr>
        <w:pStyle w:val="Heading2"/>
        <w:keepNext w:val="0"/>
        <w:keepLines w:val="0"/>
        <w:widowControl w:val="0"/>
        <w:contextualSpacing w:val="0"/>
        <w:jc w:val="center"/>
        <w:rPr>
          <w:color w:val="auto"/>
          <w:sz w:val="48"/>
        </w:rPr>
      </w:pPr>
    </w:p>
    <w:p w:rsidR="007217E1" w:rsidRDefault="007217E1" w:rsidP="000C6E26">
      <w:pPr>
        <w:pStyle w:val="Heading2"/>
        <w:keepNext w:val="0"/>
        <w:keepLines w:val="0"/>
        <w:widowControl w:val="0"/>
        <w:contextualSpacing w:val="0"/>
        <w:jc w:val="center"/>
        <w:rPr>
          <w:color w:val="auto"/>
          <w:sz w:val="48"/>
        </w:rPr>
      </w:pPr>
    </w:p>
    <w:p w:rsidR="000C6E26" w:rsidRDefault="000C6E26" w:rsidP="000C6E26">
      <w:pPr>
        <w:pStyle w:val="Heading2"/>
        <w:keepNext w:val="0"/>
        <w:keepLines w:val="0"/>
        <w:widowControl w:val="0"/>
        <w:contextualSpacing w:val="0"/>
        <w:jc w:val="center"/>
        <w:rPr>
          <w:color w:val="741B47"/>
          <w:sz w:val="36"/>
        </w:rPr>
      </w:pPr>
      <w:r>
        <w:rPr>
          <w:color w:val="auto"/>
          <w:sz w:val="48"/>
        </w:rPr>
        <w:t>Network</w:t>
      </w:r>
      <w:r w:rsidRPr="00E3016C">
        <w:rPr>
          <w:color w:val="auto"/>
          <w:sz w:val="48"/>
        </w:rPr>
        <w:t xml:space="preserve"> Query </w:t>
      </w:r>
      <w:r>
        <w:rPr>
          <w:color w:val="auto"/>
          <w:sz w:val="48"/>
        </w:rPr>
        <w:t xml:space="preserve">Search </w:t>
      </w:r>
      <w:r w:rsidRPr="00E3016C">
        <w:rPr>
          <w:color w:val="auto"/>
          <w:sz w:val="48"/>
        </w:rPr>
        <w:t>Service</w:t>
      </w:r>
    </w:p>
    <w:p w:rsidR="00E57846" w:rsidRDefault="000C6E26">
      <w:pPr>
        <w:pStyle w:val="Heading2"/>
        <w:keepNext w:val="0"/>
        <w:keepLines w:val="0"/>
        <w:widowControl w:val="0"/>
        <w:contextualSpacing w:val="0"/>
      </w:pPr>
      <w:r>
        <w:rPr>
          <w:color w:val="741B47"/>
          <w:sz w:val="36"/>
        </w:rPr>
        <w:t>1</w:t>
      </w:r>
      <w:r w:rsidR="00217738">
        <w:rPr>
          <w:color w:val="741B47"/>
          <w:sz w:val="36"/>
        </w:rPr>
        <w:t>. Search</w:t>
      </w:r>
    </w:p>
    <w:p w:rsidR="00E57846" w:rsidRDefault="00217738">
      <w:pPr>
        <w:pStyle w:val="Heading2"/>
        <w:widowControl w:val="0"/>
        <w:ind w:right="-259"/>
        <w:contextualSpacing w:val="0"/>
      </w:pPr>
      <w:bookmarkStart w:id="6" w:name="h.lnwnnen9rcxr" w:colFirst="0" w:colLast="0"/>
      <w:bookmarkEnd w:id="6"/>
      <w:r>
        <w:rPr>
          <w:color w:val="666666"/>
        </w:rPr>
        <w:t>Purpose</w:t>
      </w:r>
    </w:p>
    <w:p w:rsidR="00E57846" w:rsidRDefault="00E57846">
      <w:pPr>
        <w:pStyle w:val="Normal1"/>
      </w:pPr>
    </w:p>
    <w:p w:rsidR="00E57846" w:rsidRDefault="00217738" w:rsidP="009C1D57">
      <w:pPr>
        <w:pStyle w:val="Normal1"/>
      </w:pPr>
      <w:r>
        <w:t>Search for existing queries.</w:t>
      </w:r>
      <w:r w:rsidR="009C1D57">
        <w:t xml:space="preserve"> </w:t>
      </w:r>
      <w:r w:rsidR="009C1D57" w:rsidRPr="009C1D57">
        <w:t>For example, in the EDISON web application, this invocation is used to return all queries that have been executed, so that they may be displayed in the UI, to help users form their own queries or use pre-existing ones</w:t>
      </w:r>
      <w:r w:rsidR="009C1D57">
        <w:t>.</w:t>
      </w:r>
    </w:p>
    <w:p w:rsidR="00E57846" w:rsidRDefault="00217738">
      <w:pPr>
        <w:pStyle w:val="Heading2"/>
        <w:keepNext w:val="0"/>
        <w:keepLines w:val="0"/>
        <w:widowControl w:val="0"/>
        <w:ind w:right="-259"/>
        <w:contextualSpacing w:val="0"/>
      </w:pPr>
      <w:bookmarkStart w:id="7" w:name="h.38pypefkb82" w:colFirst="0" w:colLast="0"/>
      <w:bookmarkEnd w:id="7"/>
      <w:r>
        <w:rPr>
          <w:color w:val="666666"/>
        </w:rPr>
        <w:t>Request</w:t>
      </w:r>
    </w:p>
    <w:tbl>
      <w:tblPr>
        <w:tblStyle w:val="a3"/>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730"/>
      </w:tblGrid>
      <w:tr w:rsidR="00E57846" w:rsidTr="00227C8A">
        <w:tc>
          <w:tcPr>
            <w:tcW w:w="1080"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Method</w:t>
            </w:r>
          </w:p>
        </w:tc>
        <w:tc>
          <w:tcPr>
            <w:tcW w:w="9730"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 xml:space="preserve">URL            </w:t>
            </w:r>
          </w:p>
        </w:tc>
      </w:tr>
      <w:tr w:rsidR="00E57846" w:rsidTr="00227C8A">
        <w:tc>
          <w:tcPr>
            <w:tcW w:w="1080" w:type="dxa"/>
            <w:tcMar>
              <w:top w:w="100" w:type="dxa"/>
              <w:left w:w="100" w:type="dxa"/>
              <w:bottom w:w="100" w:type="dxa"/>
              <w:right w:w="100" w:type="dxa"/>
            </w:tcMar>
          </w:tcPr>
          <w:p w:rsidR="00E57846" w:rsidRDefault="00217738">
            <w:pPr>
              <w:pStyle w:val="Normal1"/>
              <w:widowControl w:val="0"/>
              <w:ind w:right="-259"/>
            </w:pPr>
            <w:r>
              <w:rPr>
                <w:rFonts w:ascii="Consolas" w:eastAsia="Consolas" w:hAnsi="Consolas" w:cs="Consolas"/>
                <w:b/>
                <w:color w:val="741B47"/>
              </w:rPr>
              <w:t>GET</w:t>
            </w:r>
          </w:p>
        </w:tc>
        <w:tc>
          <w:tcPr>
            <w:tcW w:w="9730" w:type="dxa"/>
            <w:tcMar>
              <w:top w:w="100" w:type="dxa"/>
              <w:left w:w="100" w:type="dxa"/>
              <w:bottom w:w="100" w:type="dxa"/>
              <w:right w:w="100" w:type="dxa"/>
            </w:tcMar>
          </w:tcPr>
          <w:p w:rsidR="00E57846" w:rsidRDefault="00217738" w:rsidP="00937D04">
            <w:pPr>
              <w:pStyle w:val="Normal1"/>
              <w:widowControl w:val="0"/>
              <w:ind w:right="-259"/>
            </w:pPr>
            <w:r>
              <w:rPr>
                <w:rFonts w:ascii="Consolas" w:eastAsia="Consolas" w:hAnsi="Consolas" w:cs="Consolas"/>
              </w:rPr>
              <w:t>http://&lt;hostName&gt;:&lt;portNumber&gt;/</w:t>
            </w:r>
            <w:r w:rsidR="00617324" w:rsidRPr="00617324">
              <w:rPr>
                <w:rFonts w:ascii="Consolas" w:eastAsia="Consolas" w:hAnsi="Consolas" w:cs="Consolas"/>
              </w:rPr>
              <w:t>graphservice/search</w:t>
            </w:r>
            <w:r w:rsidR="00937D04">
              <w:rPr>
                <w:rFonts w:ascii="Consolas" w:eastAsia="Consolas" w:hAnsi="Consolas" w:cs="Consolas"/>
              </w:rPr>
              <w:t>?k</w:t>
            </w:r>
            <w:r>
              <w:rPr>
                <w:rFonts w:ascii="Consolas" w:eastAsia="Consolas" w:hAnsi="Consolas" w:cs="Consolas"/>
              </w:rPr>
              <w:t>eywords=</w:t>
            </w:r>
            <w:r>
              <w:rPr>
                <w:rFonts w:ascii="Consolas" w:eastAsia="Consolas" w:hAnsi="Consolas" w:cs="Consolas"/>
                <w:color w:val="FF0000"/>
              </w:rPr>
              <w:t>value</w:t>
            </w:r>
            <w:r>
              <w:rPr>
                <w:rFonts w:ascii="Consolas" w:eastAsia="Consolas" w:hAnsi="Consolas" w:cs="Consolas"/>
              </w:rPr>
              <w:t>&amp;</w:t>
            </w:r>
            <w:r w:rsidR="00937D04">
              <w:rPr>
                <w:rFonts w:ascii="Consolas" w:eastAsia="Consolas" w:hAnsi="Consolas" w:cs="Consolas"/>
              </w:rPr>
              <w:t>m</w:t>
            </w:r>
            <w:r w:rsidR="00617324">
              <w:rPr>
                <w:rFonts w:ascii="Consolas" w:eastAsia="Consolas" w:hAnsi="Consolas" w:cs="Consolas"/>
              </w:rPr>
              <w:t>etadata=</w:t>
            </w:r>
            <w:r w:rsidR="00617324" w:rsidRPr="00617324">
              <w:rPr>
                <w:rFonts w:ascii="Consolas" w:eastAsia="Consolas" w:hAnsi="Consolas" w:cs="Consolas"/>
                <w:color w:val="FF0000"/>
              </w:rPr>
              <w:t>value</w:t>
            </w:r>
            <w:r w:rsidR="00A2020B" w:rsidRPr="00A2020B">
              <w:rPr>
                <w:rFonts w:ascii="Consolas" w:eastAsia="Consolas" w:hAnsi="Consolas" w:cs="Consolas"/>
                <w:color w:val="auto"/>
              </w:rPr>
              <w:t>&amp;view</w:t>
            </w:r>
            <w:r w:rsidR="00A2020B">
              <w:rPr>
                <w:rFonts w:ascii="Consolas" w:eastAsia="Consolas" w:hAnsi="Consolas" w:cs="Consolas"/>
                <w:color w:val="FF0000"/>
              </w:rPr>
              <w:t>=value</w:t>
            </w:r>
          </w:p>
        </w:tc>
      </w:tr>
    </w:tbl>
    <w:p w:rsidR="00E57846" w:rsidRDefault="00E57846">
      <w:pPr>
        <w:pStyle w:val="Normal1"/>
        <w:widowControl w:val="0"/>
      </w:pPr>
    </w:p>
    <w:p w:rsidR="00E57846" w:rsidRDefault="00E57846">
      <w:pPr>
        <w:pStyle w:val="Normal1"/>
        <w:widowControl w:val="0"/>
      </w:pPr>
    </w:p>
    <w:tbl>
      <w:tblPr>
        <w:tblStyle w:val="a4"/>
        <w:tblW w:w="10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6"/>
        <w:gridCol w:w="1294"/>
        <w:gridCol w:w="900"/>
        <w:gridCol w:w="2520"/>
        <w:gridCol w:w="1890"/>
        <w:gridCol w:w="2790"/>
      </w:tblGrid>
      <w:tr w:rsidR="00227C8A" w:rsidRPr="0092078C" w:rsidTr="00227C8A">
        <w:tc>
          <w:tcPr>
            <w:tcW w:w="1056" w:type="dxa"/>
            <w:shd w:val="clear" w:color="auto" w:fill="CFE2F3"/>
            <w:tcMar>
              <w:top w:w="100" w:type="dxa"/>
              <w:left w:w="100" w:type="dxa"/>
              <w:bottom w:w="100" w:type="dxa"/>
              <w:right w:w="100" w:type="dxa"/>
            </w:tcMar>
          </w:tcPr>
          <w:p w:rsidR="00227C8A" w:rsidRPr="0092078C" w:rsidRDefault="00227C8A">
            <w:pPr>
              <w:pStyle w:val="Normal1"/>
              <w:widowControl w:val="0"/>
              <w:ind w:right="-259"/>
              <w:rPr>
                <w:sz w:val="16"/>
                <w:szCs w:val="16"/>
              </w:rPr>
            </w:pPr>
            <w:r w:rsidRPr="0092078C">
              <w:rPr>
                <w:b/>
                <w:sz w:val="16"/>
                <w:szCs w:val="16"/>
                <w:shd w:val="clear" w:color="auto" w:fill="CFE2F3"/>
              </w:rPr>
              <w:t>Type</w:t>
            </w:r>
          </w:p>
        </w:tc>
        <w:tc>
          <w:tcPr>
            <w:tcW w:w="1294" w:type="dxa"/>
            <w:shd w:val="clear" w:color="auto" w:fill="CFE2F3"/>
            <w:tcMar>
              <w:top w:w="100" w:type="dxa"/>
              <w:left w:w="100" w:type="dxa"/>
              <w:bottom w:w="100" w:type="dxa"/>
              <w:right w:w="100" w:type="dxa"/>
            </w:tcMar>
          </w:tcPr>
          <w:p w:rsidR="00227C8A" w:rsidRPr="0092078C" w:rsidRDefault="00227C8A">
            <w:pPr>
              <w:pStyle w:val="Normal1"/>
              <w:widowControl w:val="0"/>
              <w:ind w:right="-259"/>
              <w:rPr>
                <w:sz w:val="16"/>
                <w:szCs w:val="16"/>
              </w:rPr>
            </w:pPr>
            <w:proofErr w:type="spellStart"/>
            <w:r w:rsidRPr="0092078C">
              <w:rPr>
                <w:b/>
                <w:sz w:val="16"/>
                <w:szCs w:val="16"/>
                <w:shd w:val="clear" w:color="auto" w:fill="CFE2F3"/>
              </w:rPr>
              <w:t>Params</w:t>
            </w:r>
            <w:proofErr w:type="spellEnd"/>
          </w:p>
        </w:tc>
        <w:tc>
          <w:tcPr>
            <w:tcW w:w="900" w:type="dxa"/>
            <w:shd w:val="clear" w:color="auto" w:fill="CFE2F3"/>
            <w:tcMar>
              <w:top w:w="100" w:type="dxa"/>
              <w:left w:w="100" w:type="dxa"/>
              <w:bottom w:w="100" w:type="dxa"/>
              <w:right w:w="100" w:type="dxa"/>
            </w:tcMar>
          </w:tcPr>
          <w:p w:rsidR="00227C8A" w:rsidRPr="0092078C" w:rsidRDefault="00227C8A">
            <w:pPr>
              <w:pStyle w:val="Normal1"/>
              <w:widowControl w:val="0"/>
              <w:ind w:right="-259"/>
              <w:rPr>
                <w:sz w:val="16"/>
                <w:szCs w:val="16"/>
              </w:rPr>
            </w:pPr>
            <w:r w:rsidRPr="0092078C">
              <w:rPr>
                <w:b/>
                <w:sz w:val="16"/>
                <w:szCs w:val="16"/>
                <w:shd w:val="clear" w:color="auto" w:fill="CFE2F3"/>
              </w:rPr>
              <w:t>Values</w:t>
            </w:r>
          </w:p>
        </w:tc>
        <w:tc>
          <w:tcPr>
            <w:tcW w:w="2520" w:type="dxa"/>
            <w:shd w:val="clear" w:color="auto" w:fill="CFE2F3"/>
            <w:tcMar>
              <w:top w:w="100" w:type="dxa"/>
              <w:left w:w="100" w:type="dxa"/>
              <w:bottom w:w="100" w:type="dxa"/>
              <w:right w:w="100" w:type="dxa"/>
            </w:tcMar>
          </w:tcPr>
          <w:p w:rsidR="00227C8A" w:rsidRPr="0092078C" w:rsidRDefault="00227C8A">
            <w:pPr>
              <w:pStyle w:val="Normal1"/>
              <w:widowControl w:val="0"/>
              <w:ind w:right="-259"/>
              <w:rPr>
                <w:sz w:val="16"/>
                <w:szCs w:val="16"/>
              </w:rPr>
            </w:pPr>
            <w:r w:rsidRPr="00F0797B">
              <w:rPr>
                <w:b/>
                <w:sz w:val="16"/>
                <w:szCs w:val="16"/>
                <w:shd w:val="clear" w:color="auto" w:fill="CFE2F3"/>
              </w:rPr>
              <w:t>Example</w:t>
            </w:r>
            <w:r>
              <w:rPr>
                <w:b/>
                <w:sz w:val="16"/>
                <w:szCs w:val="16"/>
                <w:shd w:val="clear" w:color="auto" w:fill="CFE2F3"/>
              </w:rPr>
              <w:t>s (Valid entries)</w:t>
            </w:r>
          </w:p>
        </w:tc>
        <w:tc>
          <w:tcPr>
            <w:tcW w:w="1890" w:type="dxa"/>
            <w:shd w:val="clear" w:color="auto" w:fill="CFE2F3"/>
          </w:tcPr>
          <w:p w:rsidR="00227C8A" w:rsidRPr="0092078C" w:rsidRDefault="00227C8A">
            <w:pPr>
              <w:pStyle w:val="Normal1"/>
              <w:widowControl w:val="0"/>
              <w:ind w:right="-259"/>
              <w:rPr>
                <w:b/>
                <w:sz w:val="16"/>
                <w:szCs w:val="16"/>
                <w:shd w:val="clear" w:color="auto" w:fill="CFE2F3"/>
              </w:rPr>
            </w:pPr>
            <w:r w:rsidRPr="0092078C">
              <w:rPr>
                <w:b/>
                <w:sz w:val="16"/>
                <w:szCs w:val="16"/>
                <w:shd w:val="clear" w:color="auto" w:fill="CFE2F3"/>
              </w:rPr>
              <w:t xml:space="preserve">Required </w:t>
            </w:r>
          </w:p>
        </w:tc>
        <w:tc>
          <w:tcPr>
            <w:tcW w:w="2790" w:type="dxa"/>
            <w:shd w:val="clear" w:color="auto" w:fill="CFE2F3"/>
          </w:tcPr>
          <w:p w:rsidR="00227C8A" w:rsidRPr="0092078C" w:rsidRDefault="00227C8A">
            <w:pPr>
              <w:pStyle w:val="Normal1"/>
              <w:widowControl w:val="0"/>
              <w:ind w:right="-259"/>
              <w:rPr>
                <w:b/>
                <w:sz w:val="16"/>
                <w:szCs w:val="16"/>
                <w:shd w:val="clear" w:color="auto" w:fill="CFE2F3"/>
              </w:rPr>
            </w:pPr>
            <w:r>
              <w:rPr>
                <w:b/>
                <w:sz w:val="16"/>
                <w:szCs w:val="16"/>
                <w:shd w:val="clear" w:color="auto" w:fill="CFE2F3"/>
              </w:rPr>
              <w:t>Description</w:t>
            </w:r>
          </w:p>
        </w:tc>
      </w:tr>
      <w:tr w:rsidR="00227C8A" w:rsidRPr="0092078C" w:rsidTr="00227C8A">
        <w:trPr>
          <w:trHeight w:val="681"/>
        </w:trPr>
        <w:tc>
          <w:tcPr>
            <w:tcW w:w="1056" w:type="dxa"/>
            <w:tcMar>
              <w:top w:w="100" w:type="dxa"/>
              <w:left w:w="100" w:type="dxa"/>
              <w:bottom w:w="100" w:type="dxa"/>
              <w:right w:w="100" w:type="dxa"/>
            </w:tcMar>
          </w:tcPr>
          <w:p w:rsidR="00227C8A" w:rsidRPr="0092078C" w:rsidRDefault="00227C8A">
            <w:pPr>
              <w:pStyle w:val="Normal1"/>
              <w:widowControl w:val="0"/>
              <w:ind w:right="-259"/>
              <w:rPr>
                <w:sz w:val="16"/>
                <w:szCs w:val="16"/>
              </w:rPr>
            </w:pPr>
            <w:r w:rsidRPr="0092078C">
              <w:rPr>
                <w:rFonts w:ascii="Consolas" w:eastAsia="Consolas" w:hAnsi="Consolas" w:cs="Consolas"/>
                <w:sz w:val="16"/>
                <w:szCs w:val="16"/>
              </w:rPr>
              <w:t>GET</w:t>
            </w:r>
          </w:p>
          <w:p w:rsidR="00227C8A" w:rsidRPr="0092078C" w:rsidRDefault="00227C8A">
            <w:pPr>
              <w:pStyle w:val="Normal1"/>
              <w:widowControl w:val="0"/>
              <w:ind w:right="-259"/>
              <w:rPr>
                <w:sz w:val="16"/>
                <w:szCs w:val="16"/>
              </w:rPr>
            </w:pPr>
          </w:p>
        </w:tc>
        <w:tc>
          <w:tcPr>
            <w:tcW w:w="1294" w:type="dxa"/>
            <w:tcMar>
              <w:top w:w="100" w:type="dxa"/>
              <w:left w:w="100" w:type="dxa"/>
              <w:bottom w:w="100" w:type="dxa"/>
              <w:right w:w="100" w:type="dxa"/>
            </w:tcMar>
          </w:tcPr>
          <w:p w:rsidR="00227C8A" w:rsidRPr="0092078C" w:rsidRDefault="00227C8A">
            <w:pPr>
              <w:pStyle w:val="Normal1"/>
              <w:widowControl w:val="0"/>
              <w:ind w:right="-259"/>
              <w:rPr>
                <w:sz w:val="16"/>
                <w:szCs w:val="16"/>
              </w:rPr>
            </w:pPr>
            <w:r w:rsidRPr="0092078C">
              <w:rPr>
                <w:sz w:val="16"/>
                <w:szCs w:val="16"/>
              </w:rPr>
              <w:t>keywords</w:t>
            </w:r>
          </w:p>
          <w:p w:rsidR="00227C8A" w:rsidRPr="0092078C" w:rsidRDefault="00227C8A" w:rsidP="008A0E0B">
            <w:pPr>
              <w:pStyle w:val="Normal1"/>
              <w:widowControl w:val="0"/>
              <w:ind w:right="-259"/>
              <w:rPr>
                <w:sz w:val="16"/>
                <w:szCs w:val="16"/>
              </w:rPr>
            </w:pPr>
          </w:p>
        </w:tc>
        <w:tc>
          <w:tcPr>
            <w:tcW w:w="900" w:type="dxa"/>
            <w:tcMar>
              <w:top w:w="100" w:type="dxa"/>
              <w:left w:w="100" w:type="dxa"/>
              <w:bottom w:w="100" w:type="dxa"/>
              <w:right w:w="100" w:type="dxa"/>
            </w:tcMar>
          </w:tcPr>
          <w:p w:rsidR="00227C8A" w:rsidRPr="0092078C" w:rsidRDefault="00227C8A">
            <w:pPr>
              <w:pStyle w:val="Normal1"/>
              <w:widowControl w:val="0"/>
              <w:rPr>
                <w:sz w:val="16"/>
                <w:szCs w:val="16"/>
              </w:rPr>
            </w:pPr>
            <w:r w:rsidRPr="0092078C">
              <w:rPr>
                <w:sz w:val="16"/>
                <w:szCs w:val="16"/>
              </w:rPr>
              <w:t>String</w:t>
            </w:r>
          </w:p>
          <w:p w:rsidR="00227C8A" w:rsidRPr="0092078C" w:rsidRDefault="00227C8A">
            <w:pPr>
              <w:pStyle w:val="Normal1"/>
              <w:widowControl w:val="0"/>
              <w:rPr>
                <w:sz w:val="16"/>
                <w:szCs w:val="16"/>
              </w:rPr>
            </w:pPr>
          </w:p>
        </w:tc>
        <w:tc>
          <w:tcPr>
            <w:tcW w:w="2520" w:type="dxa"/>
            <w:tcMar>
              <w:top w:w="100" w:type="dxa"/>
              <w:left w:w="100" w:type="dxa"/>
              <w:bottom w:w="100" w:type="dxa"/>
              <w:right w:w="100" w:type="dxa"/>
            </w:tcMar>
          </w:tcPr>
          <w:p w:rsidR="00227C8A" w:rsidRPr="0092078C" w:rsidRDefault="00227C8A">
            <w:pPr>
              <w:pStyle w:val="Normal1"/>
              <w:widowControl w:val="0"/>
              <w:rPr>
                <w:sz w:val="16"/>
                <w:szCs w:val="16"/>
              </w:rPr>
            </w:pPr>
            <w:r w:rsidRPr="0092078C">
              <w:rPr>
                <w:sz w:val="16"/>
                <w:szCs w:val="16"/>
              </w:rPr>
              <w:t>sample NOT degree</w:t>
            </w:r>
          </w:p>
          <w:p w:rsidR="00227C8A" w:rsidRPr="0092078C" w:rsidRDefault="00227C8A">
            <w:pPr>
              <w:pStyle w:val="Normal1"/>
              <w:widowControl w:val="0"/>
              <w:rPr>
                <w:sz w:val="16"/>
                <w:szCs w:val="16"/>
              </w:rPr>
            </w:pPr>
          </w:p>
        </w:tc>
        <w:tc>
          <w:tcPr>
            <w:tcW w:w="1890" w:type="dxa"/>
          </w:tcPr>
          <w:p w:rsidR="00227C8A" w:rsidRDefault="00227C8A">
            <w:pPr>
              <w:pStyle w:val="Normal1"/>
              <w:widowControl w:val="0"/>
              <w:rPr>
                <w:sz w:val="16"/>
                <w:szCs w:val="16"/>
              </w:rPr>
            </w:pPr>
            <w:r>
              <w:rPr>
                <w:sz w:val="16"/>
                <w:szCs w:val="16"/>
              </w:rPr>
              <w:t>yes</w:t>
            </w:r>
          </w:p>
          <w:p w:rsidR="00227C8A" w:rsidRPr="0092078C" w:rsidRDefault="00227C8A">
            <w:pPr>
              <w:pStyle w:val="Normal1"/>
              <w:widowControl w:val="0"/>
              <w:rPr>
                <w:sz w:val="16"/>
                <w:szCs w:val="16"/>
              </w:rPr>
            </w:pPr>
          </w:p>
        </w:tc>
        <w:tc>
          <w:tcPr>
            <w:tcW w:w="2790" w:type="dxa"/>
          </w:tcPr>
          <w:p w:rsidR="00227C8A" w:rsidRDefault="00227C8A" w:rsidP="00227C8A">
            <w:pPr>
              <w:pStyle w:val="Normal1"/>
              <w:widowControl w:val="0"/>
              <w:rPr>
                <w:sz w:val="16"/>
                <w:szCs w:val="16"/>
              </w:rPr>
            </w:pPr>
            <w:r>
              <w:rPr>
                <w:sz w:val="16"/>
                <w:szCs w:val="16"/>
              </w:rPr>
              <w:t>Keywords used for query searching. Users can use Boolean operators as an example AND, OR, NOT</w:t>
            </w:r>
          </w:p>
        </w:tc>
      </w:tr>
      <w:tr w:rsidR="00227C8A" w:rsidRPr="0092078C" w:rsidTr="00227C8A">
        <w:trPr>
          <w:trHeight w:val="681"/>
        </w:trPr>
        <w:tc>
          <w:tcPr>
            <w:tcW w:w="1056" w:type="dxa"/>
            <w:tcMar>
              <w:top w:w="100" w:type="dxa"/>
              <w:left w:w="100" w:type="dxa"/>
              <w:bottom w:w="100" w:type="dxa"/>
              <w:right w:w="100" w:type="dxa"/>
            </w:tcMar>
          </w:tcPr>
          <w:p w:rsidR="00227C8A" w:rsidRPr="0092078C" w:rsidRDefault="00227C8A">
            <w:pPr>
              <w:pStyle w:val="Normal1"/>
              <w:widowControl w:val="0"/>
              <w:ind w:right="-259"/>
              <w:rPr>
                <w:rFonts w:ascii="Consolas" w:eastAsia="Consolas" w:hAnsi="Consolas" w:cs="Consolas"/>
                <w:sz w:val="16"/>
                <w:szCs w:val="16"/>
              </w:rPr>
            </w:pPr>
          </w:p>
        </w:tc>
        <w:tc>
          <w:tcPr>
            <w:tcW w:w="1294" w:type="dxa"/>
            <w:tcMar>
              <w:top w:w="100" w:type="dxa"/>
              <w:left w:w="100" w:type="dxa"/>
              <w:bottom w:w="100" w:type="dxa"/>
              <w:right w:w="100" w:type="dxa"/>
            </w:tcMar>
          </w:tcPr>
          <w:p w:rsidR="00227C8A" w:rsidRPr="0092078C" w:rsidRDefault="00227C8A">
            <w:pPr>
              <w:pStyle w:val="Normal1"/>
              <w:widowControl w:val="0"/>
              <w:ind w:right="-259"/>
              <w:rPr>
                <w:sz w:val="16"/>
                <w:szCs w:val="16"/>
              </w:rPr>
            </w:pPr>
            <w:r>
              <w:rPr>
                <w:sz w:val="16"/>
                <w:szCs w:val="16"/>
              </w:rPr>
              <w:t>metadata</w:t>
            </w:r>
          </w:p>
        </w:tc>
        <w:tc>
          <w:tcPr>
            <w:tcW w:w="900" w:type="dxa"/>
            <w:tcMar>
              <w:top w:w="100" w:type="dxa"/>
              <w:left w:w="100" w:type="dxa"/>
              <w:bottom w:w="100" w:type="dxa"/>
              <w:right w:w="100" w:type="dxa"/>
            </w:tcMar>
          </w:tcPr>
          <w:p w:rsidR="00227C8A" w:rsidRPr="0092078C" w:rsidRDefault="00227C8A">
            <w:pPr>
              <w:pStyle w:val="Normal1"/>
              <w:widowControl w:val="0"/>
              <w:rPr>
                <w:sz w:val="16"/>
                <w:szCs w:val="16"/>
              </w:rPr>
            </w:pPr>
            <w:r>
              <w:rPr>
                <w:sz w:val="16"/>
                <w:szCs w:val="16"/>
              </w:rPr>
              <w:t>string</w:t>
            </w:r>
          </w:p>
        </w:tc>
        <w:tc>
          <w:tcPr>
            <w:tcW w:w="2520" w:type="dxa"/>
            <w:tcMar>
              <w:top w:w="100" w:type="dxa"/>
              <w:left w:w="100" w:type="dxa"/>
              <w:bottom w:w="100" w:type="dxa"/>
              <w:right w:w="100" w:type="dxa"/>
            </w:tcMar>
          </w:tcPr>
          <w:p w:rsidR="00227C8A" w:rsidRPr="0092078C" w:rsidRDefault="00227C8A" w:rsidP="00227C8A">
            <w:pPr>
              <w:pStyle w:val="Normal1"/>
              <w:widowControl w:val="0"/>
              <w:rPr>
                <w:sz w:val="16"/>
                <w:szCs w:val="16"/>
              </w:rPr>
            </w:pPr>
            <w:r w:rsidRPr="0092078C">
              <w:rPr>
                <w:sz w:val="16"/>
                <w:szCs w:val="16"/>
              </w:rPr>
              <w:t>content</w:t>
            </w:r>
            <w:r>
              <w:rPr>
                <w:sz w:val="16"/>
                <w:szCs w:val="16"/>
              </w:rPr>
              <w:t>/graph/query_id/target</w:t>
            </w:r>
          </w:p>
          <w:p w:rsidR="00227C8A" w:rsidRPr="0092078C" w:rsidRDefault="00227C8A">
            <w:pPr>
              <w:pStyle w:val="Normal1"/>
              <w:widowControl w:val="0"/>
              <w:rPr>
                <w:sz w:val="16"/>
                <w:szCs w:val="16"/>
              </w:rPr>
            </w:pPr>
          </w:p>
        </w:tc>
        <w:tc>
          <w:tcPr>
            <w:tcW w:w="1890" w:type="dxa"/>
          </w:tcPr>
          <w:p w:rsidR="00227C8A" w:rsidRPr="006F587D" w:rsidRDefault="00227C8A" w:rsidP="00BA19D7">
            <w:pPr>
              <w:pStyle w:val="Normal1"/>
              <w:widowControl w:val="0"/>
              <w:rPr>
                <w:sz w:val="16"/>
                <w:szCs w:val="16"/>
              </w:rPr>
            </w:pPr>
            <w:r>
              <w:rPr>
                <w:sz w:val="16"/>
                <w:szCs w:val="16"/>
              </w:rPr>
              <w:t xml:space="preserve">No </w:t>
            </w:r>
            <w:r w:rsidRPr="006F587D">
              <w:rPr>
                <w:sz w:val="16"/>
                <w:szCs w:val="16"/>
              </w:rPr>
              <w:t>(Default content)</w:t>
            </w:r>
          </w:p>
        </w:tc>
        <w:tc>
          <w:tcPr>
            <w:tcW w:w="2790" w:type="dxa"/>
          </w:tcPr>
          <w:p w:rsidR="00227C8A" w:rsidRDefault="00227C8A" w:rsidP="00227C8A">
            <w:pPr>
              <w:pStyle w:val="Normal1"/>
              <w:widowControl w:val="0"/>
              <w:rPr>
                <w:sz w:val="16"/>
                <w:szCs w:val="16"/>
              </w:rPr>
            </w:pPr>
            <w:r>
              <w:rPr>
                <w:sz w:val="16"/>
                <w:szCs w:val="16"/>
              </w:rPr>
              <w:t xml:space="preserve">Type of metadata searching is based on. Valid entries are only content, graph, query_id or target. </w:t>
            </w:r>
          </w:p>
          <w:p w:rsidR="00227C8A" w:rsidRPr="006F587D" w:rsidRDefault="00227C8A" w:rsidP="00227C8A">
            <w:pPr>
              <w:pStyle w:val="Normal1"/>
              <w:widowControl w:val="0"/>
              <w:rPr>
                <w:sz w:val="16"/>
                <w:szCs w:val="16"/>
              </w:rPr>
            </w:pPr>
            <w:r>
              <w:rPr>
                <w:sz w:val="16"/>
                <w:szCs w:val="16"/>
              </w:rPr>
              <w:t>“query_id” is an integer number that uniquely identifies the query. “</w:t>
            </w:r>
            <w:proofErr w:type="gramStart"/>
            <w:r>
              <w:rPr>
                <w:sz w:val="16"/>
                <w:szCs w:val="16"/>
              </w:rPr>
              <w:t>target</w:t>
            </w:r>
            <w:proofErr w:type="gramEnd"/>
            <w:r>
              <w:rPr>
                <w:sz w:val="16"/>
                <w:szCs w:val="16"/>
              </w:rPr>
              <w:t>” is the target type which can be node or edge. “</w:t>
            </w:r>
            <w:proofErr w:type="gramStart"/>
            <w:r>
              <w:rPr>
                <w:sz w:val="16"/>
                <w:szCs w:val="16"/>
              </w:rPr>
              <w:t>graph</w:t>
            </w:r>
            <w:proofErr w:type="gramEnd"/>
            <w:r>
              <w:rPr>
                <w:sz w:val="16"/>
                <w:szCs w:val="16"/>
              </w:rPr>
              <w:t xml:space="preserve">” is the name of the network on which the query is executed. </w:t>
            </w:r>
            <w:r w:rsidR="00D5572E">
              <w:rPr>
                <w:sz w:val="16"/>
                <w:szCs w:val="16"/>
              </w:rPr>
              <w:t>“</w:t>
            </w:r>
            <w:proofErr w:type="gramStart"/>
            <w:r w:rsidR="00D5572E">
              <w:rPr>
                <w:sz w:val="16"/>
                <w:szCs w:val="16"/>
              </w:rPr>
              <w:t>content</w:t>
            </w:r>
            <w:proofErr w:type="gramEnd"/>
            <w:r w:rsidR="00D5572E">
              <w:rPr>
                <w:sz w:val="16"/>
                <w:szCs w:val="16"/>
              </w:rPr>
              <w:t>” is the query string constructed by end user.</w:t>
            </w:r>
          </w:p>
        </w:tc>
      </w:tr>
      <w:tr w:rsidR="00227C8A" w:rsidRPr="0092078C" w:rsidTr="00227C8A">
        <w:trPr>
          <w:trHeight w:val="681"/>
        </w:trPr>
        <w:tc>
          <w:tcPr>
            <w:tcW w:w="1056" w:type="dxa"/>
            <w:tcMar>
              <w:top w:w="100" w:type="dxa"/>
              <w:left w:w="100" w:type="dxa"/>
              <w:bottom w:w="100" w:type="dxa"/>
              <w:right w:w="100" w:type="dxa"/>
            </w:tcMar>
          </w:tcPr>
          <w:p w:rsidR="00227C8A" w:rsidRPr="0092078C" w:rsidRDefault="00227C8A">
            <w:pPr>
              <w:pStyle w:val="Normal1"/>
              <w:widowControl w:val="0"/>
              <w:ind w:right="-259"/>
              <w:rPr>
                <w:rFonts w:ascii="Consolas" w:eastAsia="Consolas" w:hAnsi="Consolas" w:cs="Consolas"/>
                <w:sz w:val="16"/>
                <w:szCs w:val="16"/>
              </w:rPr>
            </w:pPr>
          </w:p>
        </w:tc>
        <w:tc>
          <w:tcPr>
            <w:tcW w:w="1294" w:type="dxa"/>
            <w:tcMar>
              <w:top w:w="100" w:type="dxa"/>
              <w:left w:w="100" w:type="dxa"/>
              <w:bottom w:w="100" w:type="dxa"/>
              <w:right w:w="100" w:type="dxa"/>
            </w:tcMar>
          </w:tcPr>
          <w:p w:rsidR="00227C8A" w:rsidRPr="0092078C" w:rsidRDefault="00227C8A">
            <w:pPr>
              <w:pStyle w:val="Normal1"/>
              <w:widowControl w:val="0"/>
              <w:ind w:right="-259"/>
              <w:rPr>
                <w:sz w:val="16"/>
                <w:szCs w:val="16"/>
              </w:rPr>
            </w:pPr>
            <w:r>
              <w:rPr>
                <w:sz w:val="16"/>
                <w:szCs w:val="16"/>
              </w:rPr>
              <w:t>view</w:t>
            </w:r>
          </w:p>
        </w:tc>
        <w:tc>
          <w:tcPr>
            <w:tcW w:w="900" w:type="dxa"/>
            <w:tcMar>
              <w:top w:w="100" w:type="dxa"/>
              <w:left w:w="100" w:type="dxa"/>
              <w:bottom w:w="100" w:type="dxa"/>
              <w:right w:w="100" w:type="dxa"/>
            </w:tcMar>
          </w:tcPr>
          <w:p w:rsidR="00227C8A" w:rsidRPr="0092078C" w:rsidRDefault="00227C8A">
            <w:pPr>
              <w:pStyle w:val="Normal1"/>
              <w:widowControl w:val="0"/>
              <w:rPr>
                <w:sz w:val="16"/>
                <w:szCs w:val="16"/>
              </w:rPr>
            </w:pPr>
            <w:r>
              <w:rPr>
                <w:sz w:val="16"/>
                <w:szCs w:val="16"/>
              </w:rPr>
              <w:t>string</w:t>
            </w:r>
          </w:p>
        </w:tc>
        <w:tc>
          <w:tcPr>
            <w:tcW w:w="2520" w:type="dxa"/>
            <w:tcMar>
              <w:top w:w="100" w:type="dxa"/>
              <w:left w:w="100" w:type="dxa"/>
              <w:bottom w:w="100" w:type="dxa"/>
              <w:right w:w="100" w:type="dxa"/>
            </w:tcMar>
          </w:tcPr>
          <w:p w:rsidR="00227C8A" w:rsidRPr="0092078C" w:rsidRDefault="00227C8A">
            <w:pPr>
              <w:pStyle w:val="Normal1"/>
              <w:widowControl w:val="0"/>
              <w:rPr>
                <w:sz w:val="16"/>
                <w:szCs w:val="16"/>
              </w:rPr>
            </w:pPr>
            <w:r w:rsidRPr="0092078C">
              <w:rPr>
                <w:sz w:val="16"/>
                <w:szCs w:val="16"/>
              </w:rPr>
              <w:t>property/seed</w:t>
            </w:r>
          </w:p>
        </w:tc>
        <w:tc>
          <w:tcPr>
            <w:tcW w:w="1890" w:type="dxa"/>
          </w:tcPr>
          <w:p w:rsidR="00227C8A" w:rsidRDefault="00227C8A" w:rsidP="00227C8A">
            <w:r w:rsidRPr="006F587D">
              <w:rPr>
                <w:sz w:val="16"/>
                <w:szCs w:val="16"/>
              </w:rPr>
              <w:t xml:space="preserve">yes </w:t>
            </w:r>
          </w:p>
        </w:tc>
        <w:tc>
          <w:tcPr>
            <w:tcW w:w="2790" w:type="dxa"/>
          </w:tcPr>
          <w:p w:rsidR="00227C8A" w:rsidRPr="006F587D" w:rsidRDefault="00227C8A" w:rsidP="00BA19D7">
            <w:pPr>
              <w:rPr>
                <w:sz w:val="16"/>
                <w:szCs w:val="16"/>
              </w:rPr>
            </w:pPr>
            <w:r>
              <w:rPr>
                <w:sz w:val="16"/>
                <w:szCs w:val="16"/>
              </w:rPr>
              <w:t>The type of queries. Valid entries are property or seed only.</w:t>
            </w:r>
          </w:p>
        </w:tc>
      </w:tr>
    </w:tbl>
    <w:p w:rsidR="00E57846" w:rsidRDefault="00E57846">
      <w:pPr>
        <w:pStyle w:val="Normal1"/>
        <w:widowControl w:val="0"/>
      </w:pPr>
    </w:p>
    <w:p w:rsidR="00E57846" w:rsidRDefault="00217738">
      <w:pPr>
        <w:pStyle w:val="Heading2"/>
        <w:widowControl w:val="0"/>
        <w:ind w:right="-259"/>
        <w:contextualSpacing w:val="0"/>
      </w:pPr>
      <w:bookmarkStart w:id="8" w:name="h.zdxnhyr5ciy5" w:colFirst="0" w:colLast="0"/>
      <w:bookmarkEnd w:id="8"/>
      <w:r>
        <w:rPr>
          <w:color w:val="666666"/>
        </w:rPr>
        <w:lastRenderedPageBreak/>
        <w:t>Response</w:t>
      </w:r>
    </w:p>
    <w:tbl>
      <w:tblPr>
        <w:tblStyle w:val="a5"/>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700"/>
      </w:tblGrid>
      <w:tr w:rsidR="00E57846">
        <w:tc>
          <w:tcPr>
            <w:tcW w:w="795"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Status</w:t>
            </w:r>
          </w:p>
        </w:tc>
        <w:tc>
          <w:tcPr>
            <w:tcW w:w="8700"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Response</w:t>
            </w:r>
          </w:p>
        </w:tc>
      </w:tr>
      <w:tr w:rsidR="00E57846">
        <w:tc>
          <w:tcPr>
            <w:tcW w:w="795" w:type="dxa"/>
            <w:tcMar>
              <w:top w:w="100" w:type="dxa"/>
              <w:left w:w="100" w:type="dxa"/>
              <w:bottom w:w="100" w:type="dxa"/>
              <w:right w:w="100" w:type="dxa"/>
            </w:tcMar>
          </w:tcPr>
          <w:p w:rsidR="00E57846" w:rsidRDefault="00217738">
            <w:pPr>
              <w:pStyle w:val="Normal1"/>
              <w:widowControl w:val="0"/>
              <w:ind w:right="-259"/>
            </w:pPr>
            <w:r>
              <w:rPr>
                <w:rFonts w:ascii="Consolas" w:eastAsia="Consolas" w:hAnsi="Consolas" w:cs="Consolas"/>
                <w:color w:val="38761D"/>
              </w:rPr>
              <w:t>200</w:t>
            </w:r>
          </w:p>
        </w:tc>
        <w:tc>
          <w:tcPr>
            <w:tcW w:w="8700" w:type="dxa"/>
            <w:tcMar>
              <w:top w:w="100" w:type="dxa"/>
              <w:left w:w="100" w:type="dxa"/>
              <w:bottom w:w="100" w:type="dxa"/>
              <w:right w:w="100" w:type="dxa"/>
            </w:tcMar>
          </w:tcPr>
          <w:p w:rsidR="00E57846" w:rsidRDefault="00217738">
            <w:pPr>
              <w:pStyle w:val="Normal1"/>
              <w:widowControl w:val="0"/>
              <w:ind w:right="-259"/>
            </w:pPr>
            <w:r>
              <w:rPr>
                <w:b/>
              </w:rPr>
              <w:t>Response will be an object containing the list of queries (array)</w:t>
            </w:r>
            <w:r w:rsidR="003660BF">
              <w:rPr>
                <w:b/>
              </w:rPr>
              <w:t>.</w:t>
            </w:r>
            <w:r>
              <w:rPr>
                <w:b/>
              </w:rPr>
              <w:t xml:space="preserve"> </w:t>
            </w:r>
          </w:p>
          <w:p w:rsidR="0087311D" w:rsidRDefault="00DF379C" w:rsidP="0087311D">
            <w:pPr>
              <w:pStyle w:val="Normal1"/>
              <w:widowControl w:val="0"/>
              <w:ind w:right="-259"/>
              <w:rPr>
                <w:b/>
              </w:rPr>
            </w:pPr>
            <w:r>
              <w:rPr>
                <w:b/>
              </w:rPr>
              <w:t>U</w:t>
            </w:r>
            <w:r w:rsidR="009C1D57">
              <w:rPr>
                <w:b/>
              </w:rPr>
              <w:t xml:space="preserve">sing the keywords </w:t>
            </w:r>
            <w:r w:rsidR="009C1D57" w:rsidRPr="009C1D57">
              <w:rPr>
                <w:b/>
                <w:color w:val="984806" w:themeColor="accent6" w:themeShade="80"/>
              </w:rPr>
              <w:t>sample</w:t>
            </w:r>
            <w:r w:rsidR="009C1D57">
              <w:rPr>
                <w:b/>
                <w:color w:val="984806" w:themeColor="accent6" w:themeShade="80"/>
              </w:rPr>
              <w:t xml:space="preserve"> </w:t>
            </w:r>
            <w:r w:rsidR="001F6D88">
              <w:rPr>
                <w:b/>
                <w:color w:val="984806" w:themeColor="accent6" w:themeShade="80"/>
              </w:rPr>
              <w:t>NOT</w:t>
            </w:r>
            <w:r w:rsidR="009C1D57">
              <w:rPr>
                <w:b/>
                <w:color w:val="984806" w:themeColor="accent6" w:themeShade="80"/>
              </w:rPr>
              <w:t xml:space="preserve"> degree</w:t>
            </w:r>
            <w:r w:rsidR="00D5572E">
              <w:rPr>
                <w:b/>
                <w:color w:val="984806" w:themeColor="accent6" w:themeShade="80"/>
              </w:rPr>
              <w:t xml:space="preserve"> </w:t>
            </w:r>
            <w:r w:rsidR="00D5572E" w:rsidRPr="00D5572E">
              <w:rPr>
                <w:b/>
                <w:color w:val="auto"/>
              </w:rPr>
              <w:t>on metadata</w:t>
            </w:r>
            <w:r w:rsidR="00D5572E">
              <w:rPr>
                <w:b/>
                <w:color w:val="984806" w:themeColor="accent6" w:themeShade="80"/>
              </w:rPr>
              <w:t xml:space="preserve"> content</w:t>
            </w:r>
            <w:r w:rsidR="009C1D57">
              <w:rPr>
                <w:b/>
              </w:rPr>
              <w:t xml:space="preserve"> which means </w:t>
            </w:r>
            <w:r w:rsidR="009C1D57" w:rsidRPr="00183EF2">
              <w:rPr>
                <w:b/>
                <w:color w:val="00B050"/>
              </w:rPr>
              <w:t>search for all the queries</w:t>
            </w:r>
            <w:r w:rsidR="00D5572E">
              <w:rPr>
                <w:b/>
                <w:color w:val="00B050"/>
              </w:rPr>
              <w:t xml:space="preserve"> with contents</w:t>
            </w:r>
            <w:r w:rsidR="009C1D57" w:rsidRPr="00183EF2">
              <w:rPr>
                <w:b/>
                <w:color w:val="00B050"/>
              </w:rPr>
              <w:t xml:space="preserve"> that have </w:t>
            </w:r>
            <w:r w:rsidR="00D5572E">
              <w:rPr>
                <w:b/>
                <w:color w:val="00B050"/>
              </w:rPr>
              <w:t xml:space="preserve">a </w:t>
            </w:r>
            <w:r w:rsidR="009C1D57" w:rsidRPr="00183EF2">
              <w:rPr>
                <w:b/>
                <w:color w:val="00B050"/>
              </w:rPr>
              <w:t>keyword sample but not degree</w:t>
            </w:r>
            <w:r w:rsidR="009C1D57">
              <w:rPr>
                <w:b/>
              </w:rPr>
              <w:t>.</w:t>
            </w:r>
            <w:r w:rsidR="0087311D">
              <w:rPr>
                <w:b/>
              </w:rPr>
              <w:t xml:space="preserve">    </w:t>
            </w:r>
          </w:p>
          <w:p w:rsidR="009C1D57" w:rsidRDefault="0087311D" w:rsidP="000B0E45">
            <w:pPr>
              <w:pStyle w:val="Normal1"/>
              <w:widowControl w:val="0"/>
              <w:ind w:right="-259"/>
              <w:rPr>
                <w:b/>
              </w:rPr>
            </w:pPr>
            <w:r>
              <w:rPr>
                <w:b/>
              </w:rPr>
              <w:t xml:space="preserve">Note: </w:t>
            </w:r>
            <w:r w:rsidRPr="0087311D">
              <w:rPr>
                <w:b/>
              </w:rPr>
              <w:t xml:space="preserve">the </w:t>
            </w:r>
            <w:r w:rsidR="00A374D3">
              <w:rPr>
                <w:b/>
              </w:rPr>
              <w:t xml:space="preserve">Boolean </w:t>
            </w:r>
            <w:r w:rsidRPr="0087311D">
              <w:rPr>
                <w:b/>
              </w:rPr>
              <w:t>opera</w:t>
            </w:r>
            <w:r>
              <w:rPr>
                <w:b/>
              </w:rPr>
              <w:t xml:space="preserve">tion </w:t>
            </w:r>
            <w:r w:rsidR="000B0E45">
              <w:rPr>
                <w:b/>
              </w:rPr>
              <w:t xml:space="preserve">(e.g. NOT, OR) </w:t>
            </w:r>
            <w:r>
              <w:rPr>
                <w:b/>
              </w:rPr>
              <w:t xml:space="preserve">shall be all capital, </w:t>
            </w:r>
            <w:r w:rsidRPr="0087311D">
              <w:rPr>
                <w:b/>
              </w:rPr>
              <w:t>use as many operators as you want</w:t>
            </w:r>
          </w:p>
          <w:p w:rsidR="00DF379C" w:rsidRDefault="00DF379C">
            <w:pPr>
              <w:pStyle w:val="Normal1"/>
              <w:widowControl w:val="0"/>
              <w:ind w:right="-259"/>
              <w:rPr>
                <w:rFonts w:ascii="Consolas" w:eastAsia="Consolas" w:hAnsi="Consolas" w:cs="Consolas"/>
                <w:color w:val="0070C0"/>
                <w:sz w:val="20"/>
              </w:rPr>
            </w:pPr>
          </w:p>
          <w:p w:rsidR="00E57846" w:rsidRPr="00294C1E" w:rsidRDefault="00E7051D">
            <w:pPr>
              <w:pStyle w:val="Normal1"/>
              <w:widowControl w:val="0"/>
              <w:ind w:right="-259"/>
              <w:rPr>
                <w:color w:val="548DD4" w:themeColor="text2" w:themeTint="99"/>
                <w:sz w:val="24"/>
                <w:szCs w:val="24"/>
              </w:rPr>
            </w:pPr>
            <w:r w:rsidRPr="00294C1E">
              <w:rPr>
                <w:rFonts w:eastAsia="Consolas"/>
                <w:color w:val="548DD4" w:themeColor="text2" w:themeTint="99"/>
                <w:sz w:val="24"/>
                <w:szCs w:val="24"/>
              </w:rPr>
              <w:t>[{"content": "select edges from sample", "graph": "sample", "query_id": "2530", "results": "/home/sipcinet/edison/graphservices/query/sample_query2530.txt", "target": "edge"}, {"content": "select nodes from sample", "graph": "sample", "query_id": "2527", "results": "/home/sipcinet/edison/graphservices/query/sample_query2527.txt", "target": "node"}]</w:t>
            </w:r>
          </w:p>
        </w:tc>
      </w:tr>
      <w:tr w:rsidR="00E57846">
        <w:tc>
          <w:tcPr>
            <w:tcW w:w="795" w:type="dxa"/>
            <w:tcMar>
              <w:top w:w="100" w:type="dxa"/>
              <w:left w:w="100" w:type="dxa"/>
              <w:bottom w:w="100" w:type="dxa"/>
              <w:right w:w="100" w:type="dxa"/>
            </w:tcMar>
          </w:tcPr>
          <w:p w:rsidR="00E57846" w:rsidRDefault="00217738">
            <w:pPr>
              <w:pStyle w:val="Normal1"/>
              <w:widowControl w:val="0"/>
              <w:spacing w:line="240" w:lineRule="auto"/>
            </w:pPr>
            <w:r>
              <w:rPr>
                <w:rFonts w:ascii="Consolas" w:eastAsia="Consolas" w:hAnsi="Consolas" w:cs="Consolas"/>
                <w:color w:val="990000"/>
              </w:rPr>
              <w:t>400</w:t>
            </w:r>
          </w:p>
        </w:tc>
        <w:tc>
          <w:tcPr>
            <w:tcW w:w="8700" w:type="dxa"/>
            <w:tcMar>
              <w:top w:w="100" w:type="dxa"/>
              <w:left w:w="100" w:type="dxa"/>
              <w:bottom w:w="100" w:type="dxa"/>
              <w:right w:w="100" w:type="dxa"/>
            </w:tcMar>
          </w:tcPr>
          <w:p w:rsidR="00E57846" w:rsidRDefault="002955F3" w:rsidP="001A1E5E">
            <w:pPr>
              <w:pStyle w:val="Normal1"/>
              <w:widowControl w:val="0"/>
              <w:spacing w:line="240" w:lineRule="auto"/>
            </w:pPr>
            <w:r>
              <w:rPr>
                <w:rFonts w:ascii="Consolas" w:eastAsia="Consolas" w:hAnsi="Consolas" w:cs="Consolas"/>
              </w:rPr>
              <w:t>“Error”</w:t>
            </w:r>
          </w:p>
        </w:tc>
      </w:tr>
    </w:tbl>
    <w:p w:rsidR="00E57846" w:rsidRDefault="001E5623">
      <w:pPr>
        <w:pStyle w:val="Heading2"/>
        <w:widowControl w:val="0"/>
        <w:contextualSpacing w:val="0"/>
      </w:pPr>
      <w:bookmarkStart w:id="9" w:name="h.e74xysxqctog" w:colFirst="0" w:colLast="0"/>
      <w:bookmarkEnd w:id="9"/>
      <w:r>
        <w:rPr>
          <w:color w:val="741B47"/>
          <w:sz w:val="36"/>
        </w:rPr>
        <w:t>2</w:t>
      </w:r>
      <w:r w:rsidR="00217738">
        <w:rPr>
          <w:color w:val="741B47"/>
          <w:sz w:val="36"/>
        </w:rPr>
        <w:t>. Repository</w:t>
      </w:r>
    </w:p>
    <w:p w:rsidR="00E57846" w:rsidRDefault="00217738">
      <w:pPr>
        <w:pStyle w:val="Heading2"/>
        <w:widowControl w:val="0"/>
        <w:ind w:right="-259"/>
        <w:contextualSpacing w:val="0"/>
      </w:pPr>
      <w:bookmarkStart w:id="10" w:name="h.s23rrxxie12u" w:colFirst="0" w:colLast="0"/>
      <w:bookmarkEnd w:id="10"/>
      <w:r>
        <w:rPr>
          <w:color w:val="666666"/>
        </w:rPr>
        <w:t>Purpose</w:t>
      </w:r>
    </w:p>
    <w:p w:rsidR="00E57846" w:rsidRDefault="00E57846">
      <w:pPr>
        <w:pStyle w:val="Normal1"/>
      </w:pPr>
    </w:p>
    <w:p w:rsidR="00E57846" w:rsidRDefault="00617324">
      <w:pPr>
        <w:pStyle w:val="Normal1"/>
      </w:pPr>
      <w:r>
        <w:t>Repository keeps</w:t>
      </w:r>
      <w:r w:rsidR="00217738">
        <w:t xml:space="preserve"> information about all queries. Categorize queries by node and edge.</w:t>
      </w:r>
    </w:p>
    <w:p w:rsidR="00E57846" w:rsidRDefault="00217738">
      <w:pPr>
        <w:pStyle w:val="Heading2"/>
        <w:widowControl w:val="0"/>
        <w:ind w:right="-259"/>
        <w:contextualSpacing w:val="0"/>
      </w:pPr>
      <w:bookmarkStart w:id="11" w:name="h.etu08enttctd" w:colFirst="0" w:colLast="0"/>
      <w:bookmarkEnd w:id="11"/>
      <w:r>
        <w:rPr>
          <w:color w:val="666666"/>
        </w:rPr>
        <w:t>Request</w:t>
      </w:r>
    </w:p>
    <w:tbl>
      <w:tblPr>
        <w:tblStyle w:val="a6"/>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460"/>
      </w:tblGrid>
      <w:tr w:rsidR="00E57846" w:rsidTr="003660BF">
        <w:tc>
          <w:tcPr>
            <w:tcW w:w="1080"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Method</w:t>
            </w:r>
          </w:p>
        </w:tc>
        <w:tc>
          <w:tcPr>
            <w:tcW w:w="9460"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 xml:space="preserve">URL            </w:t>
            </w:r>
          </w:p>
        </w:tc>
      </w:tr>
      <w:tr w:rsidR="00E57846" w:rsidTr="003660BF">
        <w:tc>
          <w:tcPr>
            <w:tcW w:w="1080" w:type="dxa"/>
            <w:tcMar>
              <w:top w:w="100" w:type="dxa"/>
              <w:left w:w="100" w:type="dxa"/>
              <w:bottom w:w="100" w:type="dxa"/>
              <w:right w:w="100" w:type="dxa"/>
            </w:tcMar>
          </w:tcPr>
          <w:p w:rsidR="00E57846" w:rsidRDefault="00217738">
            <w:pPr>
              <w:pStyle w:val="Normal1"/>
              <w:widowControl w:val="0"/>
              <w:ind w:right="-259"/>
            </w:pPr>
            <w:r>
              <w:rPr>
                <w:rFonts w:ascii="Consolas" w:eastAsia="Consolas" w:hAnsi="Consolas" w:cs="Consolas"/>
                <w:b/>
                <w:color w:val="741B47"/>
              </w:rPr>
              <w:t>GET</w:t>
            </w:r>
          </w:p>
        </w:tc>
        <w:tc>
          <w:tcPr>
            <w:tcW w:w="9460" w:type="dxa"/>
            <w:tcMar>
              <w:top w:w="100" w:type="dxa"/>
              <w:left w:w="100" w:type="dxa"/>
              <w:bottom w:w="100" w:type="dxa"/>
              <w:right w:w="100" w:type="dxa"/>
            </w:tcMar>
          </w:tcPr>
          <w:p w:rsidR="00E57846" w:rsidRDefault="00217738" w:rsidP="00D65C3D">
            <w:pPr>
              <w:pStyle w:val="Normal1"/>
              <w:widowControl w:val="0"/>
              <w:ind w:right="-259"/>
            </w:pPr>
            <w:r>
              <w:rPr>
                <w:rFonts w:ascii="Consolas" w:eastAsia="Consolas" w:hAnsi="Consolas" w:cs="Consolas"/>
              </w:rPr>
              <w:t>http://&lt;hostName&gt;:&lt;portNumber&gt;/</w:t>
            </w:r>
            <w:r w:rsidR="00D65C3D" w:rsidRPr="00D65C3D">
              <w:rPr>
                <w:rFonts w:ascii="Consolas" w:eastAsia="Consolas" w:hAnsi="Consolas" w:cs="Consolas"/>
              </w:rPr>
              <w:t>graphservice/repository</w:t>
            </w:r>
            <w:r w:rsidR="00715127">
              <w:rPr>
                <w:rFonts w:ascii="Consolas" w:eastAsia="Consolas" w:hAnsi="Consolas" w:cs="Consolas"/>
              </w:rPr>
              <w:t>?t</w:t>
            </w:r>
            <w:r w:rsidR="00D65C3D">
              <w:rPr>
                <w:rFonts w:ascii="Consolas" w:eastAsia="Consolas" w:hAnsi="Consolas" w:cs="Consolas"/>
              </w:rPr>
              <w:t>ype=</w:t>
            </w:r>
            <w:r w:rsidR="00D65C3D" w:rsidRPr="00D65C3D">
              <w:rPr>
                <w:rFonts w:ascii="Consolas" w:eastAsia="Consolas" w:hAnsi="Consolas" w:cs="Consolas"/>
                <w:color w:val="FF0000"/>
              </w:rPr>
              <w:t>value</w:t>
            </w:r>
            <w:r w:rsidR="00507D79" w:rsidRPr="00507D79">
              <w:rPr>
                <w:rFonts w:ascii="Consolas" w:eastAsia="Consolas" w:hAnsi="Consolas" w:cs="Consolas"/>
                <w:color w:val="auto"/>
              </w:rPr>
              <w:t>&amp;view=</w:t>
            </w:r>
            <w:r w:rsidR="00507D79">
              <w:rPr>
                <w:rFonts w:ascii="Consolas" w:eastAsia="Consolas" w:hAnsi="Consolas" w:cs="Consolas"/>
                <w:color w:val="FF0000"/>
              </w:rPr>
              <w:t>value</w:t>
            </w:r>
          </w:p>
        </w:tc>
      </w:tr>
    </w:tbl>
    <w:p w:rsidR="00E57846" w:rsidRDefault="00E57846">
      <w:pPr>
        <w:pStyle w:val="Normal1"/>
        <w:widowControl w:val="0"/>
      </w:pPr>
    </w:p>
    <w:tbl>
      <w:tblPr>
        <w:tblStyle w:val="a7"/>
        <w:tblW w:w="10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65"/>
        <w:gridCol w:w="720"/>
        <w:gridCol w:w="1620"/>
        <w:gridCol w:w="1440"/>
        <w:gridCol w:w="4860"/>
      </w:tblGrid>
      <w:tr w:rsidR="00D52702" w:rsidRPr="00DB7F37" w:rsidTr="00D52702">
        <w:tc>
          <w:tcPr>
            <w:tcW w:w="675" w:type="dxa"/>
            <w:shd w:val="clear" w:color="auto" w:fill="CFE2F3"/>
            <w:tcMar>
              <w:top w:w="100" w:type="dxa"/>
              <w:left w:w="100" w:type="dxa"/>
              <w:bottom w:w="100" w:type="dxa"/>
              <w:right w:w="100" w:type="dxa"/>
            </w:tcMar>
          </w:tcPr>
          <w:p w:rsidR="00D52702" w:rsidRPr="00DB7F37" w:rsidRDefault="00D52702">
            <w:pPr>
              <w:pStyle w:val="Normal1"/>
              <w:widowControl w:val="0"/>
              <w:ind w:right="-259"/>
              <w:rPr>
                <w:sz w:val="16"/>
                <w:szCs w:val="14"/>
              </w:rPr>
            </w:pPr>
            <w:r w:rsidRPr="00DB7F37">
              <w:rPr>
                <w:b/>
                <w:sz w:val="16"/>
                <w:szCs w:val="14"/>
                <w:shd w:val="clear" w:color="auto" w:fill="CFE2F3"/>
              </w:rPr>
              <w:t>Type</w:t>
            </w:r>
          </w:p>
        </w:tc>
        <w:tc>
          <w:tcPr>
            <w:tcW w:w="865" w:type="dxa"/>
            <w:shd w:val="clear" w:color="auto" w:fill="CFE2F3"/>
            <w:tcMar>
              <w:top w:w="100" w:type="dxa"/>
              <w:left w:w="100" w:type="dxa"/>
              <w:bottom w:w="100" w:type="dxa"/>
              <w:right w:w="100" w:type="dxa"/>
            </w:tcMar>
          </w:tcPr>
          <w:p w:rsidR="00D52702" w:rsidRPr="00DB7F37" w:rsidRDefault="00D52702">
            <w:pPr>
              <w:pStyle w:val="Normal1"/>
              <w:widowControl w:val="0"/>
              <w:ind w:right="-259"/>
              <w:rPr>
                <w:sz w:val="16"/>
                <w:szCs w:val="14"/>
              </w:rPr>
            </w:pPr>
            <w:proofErr w:type="spellStart"/>
            <w:r w:rsidRPr="00DB7F37">
              <w:rPr>
                <w:b/>
                <w:sz w:val="16"/>
                <w:szCs w:val="14"/>
                <w:shd w:val="clear" w:color="auto" w:fill="CFE2F3"/>
              </w:rPr>
              <w:t>Params</w:t>
            </w:r>
            <w:proofErr w:type="spellEnd"/>
          </w:p>
        </w:tc>
        <w:tc>
          <w:tcPr>
            <w:tcW w:w="720" w:type="dxa"/>
            <w:shd w:val="clear" w:color="auto" w:fill="CFE2F3"/>
            <w:tcMar>
              <w:top w:w="100" w:type="dxa"/>
              <w:left w:w="100" w:type="dxa"/>
              <w:bottom w:w="100" w:type="dxa"/>
              <w:right w:w="100" w:type="dxa"/>
            </w:tcMar>
          </w:tcPr>
          <w:p w:rsidR="00D52702" w:rsidRPr="00DB7F37" w:rsidRDefault="00D52702">
            <w:pPr>
              <w:pStyle w:val="Normal1"/>
              <w:widowControl w:val="0"/>
              <w:ind w:right="-259"/>
              <w:rPr>
                <w:sz w:val="16"/>
                <w:szCs w:val="14"/>
              </w:rPr>
            </w:pPr>
            <w:r w:rsidRPr="00DB7F37">
              <w:rPr>
                <w:b/>
                <w:sz w:val="16"/>
                <w:szCs w:val="14"/>
                <w:shd w:val="clear" w:color="auto" w:fill="CFE2F3"/>
              </w:rPr>
              <w:t>Values</w:t>
            </w:r>
          </w:p>
        </w:tc>
        <w:tc>
          <w:tcPr>
            <w:tcW w:w="1620" w:type="dxa"/>
            <w:shd w:val="clear" w:color="auto" w:fill="CFE2F3"/>
            <w:tcMar>
              <w:top w:w="100" w:type="dxa"/>
              <w:left w:w="100" w:type="dxa"/>
              <w:bottom w:w="100" w:type="dxa"/>
              <w:right w:w="100" w:type="dxa"/>
            </w:tcMar>
          </w:tcPr>
          <w:p w:rsidR="00D52702" w:rsidRPr="00DB7F37" w:rsidRDefault="005C2BC3">
            <w:pPr>
              <w:pStyle w:val="Normal1"/>
              <w:widowControl w:val="0"/>
              <w:ind w:right="-259"/>
              <w:rPr>
                <w:sz w:val="16"/>
                <w:szCs w:val="14"/>
              </w:rPr>
            </w:pPr>
            <w:r>
              <w:rPr>
                <w:b/>
                <w:sz w:val="16"/>
                <w:szCs w:val="16"/>
                <w:shd w:val="clear" w:color="auto" w:fill="CFE2F3"/>
              </w:rPr>
              <w:t>Examples</w:t>
            </w:r>
          </w:p>
        </w:tc>
        <w:tc>
          <w:tcPr>
            <w:tcW w:w="1440" w:type="dxa"/>
            <w:shd w:val="clear" w:color="auto" w:fill="CFE2F3"/>
          </w:tcPr>
          <w:p w:rsidR="00D52702" w:rsidRPr="00DB7F37" w:rsidRDefault="00D52702" w:rsidP="00D52702">
            <w:pPr>
              <w:pStyle w:val="Normal1"/>
              <w:widowControl w:val="0"/>
              <w:ind w:left="792" w:right="-259" w:hanging="792"/>
              <w:rPr>
                <w:b/>
                <w:sz w:val="16"/>
                <w:szCs w:val="14"/>
                <w:shd w:val="clear" w:color="auto" w:fill="CFE2F3"/>
              </w:rPr>
            </w:pPr>
            <w:r w:rsidRPr="00DB7F37">
              <w:rPr>
                <w:b/>
                <w:sz w:val="16"/>
                <w:szCs w:val="14"/>
                <w:shd w:val="clear" w:color="auto" w:fill="CFE2F3"/>
              </w:rPr>
              <w:t>Required</w:t>
            </w:r>
          </w:p>
        </w:tc>
        <w:tc>
          <w:tcPr>
            <w:tcW w:w="4860" w:type="dxa"/>
            <w:shd w:val="clear" w:color="auto" w:fill="CFE2F3"/>
          </w:tcPr>
          <w:p w:rsidR="00D52702" w:rsidRPr="00DB7F37" w:rsidRDefault="00D52702" w:rsidP="00D52702">
            <w:pPr>
              <w:pStyle w:val="Normal1"/>
              <w:widowControl w:val="0"/>
              <w:ind w:left="-18" w:right="-259" w:firstLine="18"/>
              <w:rPr>
                <w:b/>
                <w:sz w:val="16"/>
                <w:szCs w:val="14"/>
                <w:shd w:val="clear" w:color="auto" w:fill="CFE2F3"/>
              </w:rPr>
            </w:pPr>
            <w:r>
              <w:rPr>
                <w:b/>
                <w:sz w:val="16"/>
                <w:szCs w:val="14"/>
                <w:shd w:val="clear" w:color="auto" w:fill="CFE2F3"/>
              </w:rPr>
              <w:t>Description</w:t>
            </w:r>
          </w:p>
        </w:tc>
      </w:tr>
      <w:tr w:rsidR="00D52702" w:rsidRPr="00DB7F37" w:rsidTr="005C2BC3">
        <w:trPr>
          <w:trHeight w:val="654"/>
        </w:trPr>
        <w:tc>
          <w:tcPr>
            <w:tcW w:w="675" w:type="dxa"/>
            <w:tcMar>
              <w:top w:w="100" w:type="dxa"/>
              <w:left w:w="100" w:type="dxa"/>
              <w:bottom w:w="100" w:type="dxa"/>
              <w:right w:w="100" w:type="dxa"/>
            </w:tcMar>
          </w:tcPr>
          <w:p w:rsidR="00D52702" w:rsidRPr="00DB7F37" w:rsidRDefault="00D52702">
            <w:pPr>
              <w:pStyle w:val="Normal1"/>
              <w:widowControl w:val="0"/>
              <w:ind w:right="-259"/>
              <w:rPr>
                <w:sz w:val="16"/>
                <w:szCs w:val="14"/>
              </w:rPr>
            </w:pPr>
            <w:r w:rsidRPr="00DB7F37">
              <w:rPr>
                <w:rFonts w:ascii="Consolas" w:eastAsia="Consolas" w:hAnsi="Consolas" w:cs="Consolas"/>
                <w:sz w:val="16"/>
                <w:szCs w:val="14"/>
              </w:rPr>
              <w:t>GET</w:t>
            </w:r>
          </w:p>
          <w:p w:rsidR="00D52702" w:rsidRPr="00DB7F37" w:rsidRDefault="00D52702">
            <w:pPr>
              <w:pStyle w:val="Normal1"/>
              <w:widowControl w:val="0"/>
              <w:ind w:right="-259"/>
              <w:rPr>
                <w:sz w:val="16"/>
                <w:szCs w:val="14"/>
              </w:rPr>
            </w:pPr>
          </w:p>
        </w:tc>
        <w:tc>
          <w:tcPr>
            <w:tcW w:w="865" w:type="dxa"/>
            <w:tcMar>
              <w:top w:w="100" w:type="dxa"/>
              <w:left w:w="100" w:type="dxa"/>
              <w:bottom w:w="100" w:type="dxa"/>
              <w:right w:w="100" w:type="dxa"/>
            </w:tcMar>
          </w:tcPr>
          <w:p w:rsidR="00D52702" w:rsidRPr="00DB7F37" w:rsidRDefault="00D52702" w:rsidP="00D65C3D">
            <w:pPr>
              <w:pStyle w:val="Normal1"/>
              <w:widowControl w:val="0"/>
              <w:ind w:right="-259"/>
              <w:rPr>
                <w:sz w:val="16"/>
                <w:szCs w:val="14"/>
              </w:rPr>
            </w:pPr>
            <w:r w:rsidRPr="00DB7F37">
              <w:rPr>
                <w:sz w:val="16"/>
                <w:szCs w:val="14"/>
              </w:rPr>
              <w:t>type</w:t>
            </w:r>
          </w:p>
          <w:p w:rsidR="005C2BC3" w:rsidRDefault="005C2BC3" w:rsidP="00D65C3D">
            <w:pPr>
              <w:pStyle w:val="Normal1"/>
              <w:widowControl w:val="0"/>
              <w:ind w:right="-259"/>
              <w:rPr>
                <w:sz w:val="16"/>
                <w:szCs w:val="14"/>
              </w:rPr>
            </w:pPr>
          </w:p>
          <w:p w:rsidR="00D52702" w:rsidRPr="00DB7F37" w:rsidRDefault="00D52702" w:rsidP="00D65C3D">
            <w:pPr>
              <w:pStyle w:val="Normal1"/>
              <w:widowControl w:val="0"/>
              <w:ind w:right="-259"/>
              <w:rPr>
                <w:sz w:val="16"/>
                <w:szCs w:val="14"/>
              </w:rPr>
            </w:pPr>
          </w:p>
        </w:tc>
        <w:tc>
          <w:tcPr>
            <w:tcW w:w="720" w:type="dxa"/>
            <w:tcMar>
              <w:top w:w="100" w:type="dxa"/>
              <w:left w:w="100" w:type="dxa"/>
              <w:bottom w:w="100" w:type="dxa"/>
              <w:right w:w="100" w:type="dxa"/>
            </w:tcMar>
          </w:tcPr>
          <w:p w:rsidR="00D52702" w:rsidRPr="00DB7F37" w:rsidRDefault="00D52702" w:rsidP="00D65C3D">
            <w:pPr>
              <w:pStyle w:val="Normal1"/>
              <w:widowControl w:val="0"/>
              <w:rPr>
                <w:sz w:val="16"/>
                <w:szCs w:val="14"/>
              </w:rPr>
            </w:pPr>
            <w:r w:rsidRPr="00DB7F37">
              <w:rPr>
                <w:sz w:val="16"/>
                <w:szCs w:val="14"/>
              </w:rPr>
              <w:t>string</w:t>
            </w:r>
          </w:p>
          <w:p w:rsidR="00D52702" w:rsidRPr="00DB7F37" w:rsidRDefault="00D52702" w:rsidP="00D65C3D">
            <w:pPr>
              <w:pStyle w:val="Normal1"/>
              <w:widowControl w:val="0"/>
              <w:rPr>
                <w:sz w:val="16"/>
                <w:szCs w:val="14"/>
              </w:rPr>
            </w:pPr>
          </w:p>
        </w:tc>
        <w:tc>
          <w:tcPr>
            <w:tcW w:w="1620" w:type="dxa"/>
            <w:tcMar>
              <w:top w:w="100" w:type="dxa"/>
              <w:left w:w="100" w:type="dxa"/>
              <w:bottom w:w="100" w:type="dxa"/>
              <w:right w:w="100" w:type="dxa"/>
            </w:tcMar>
          </w:tcPr>
          <w:p w:rsidR="00D52702" w:rsidRPr="00DB7F37" w:rsidRDefault="00D52702" w:rsidP="00D65C3D">
            <w:pPr>
              <w:pStyle w:val="Normal1"/>
              <w:widowControl w:val="0"/>
              <w:rPr>
                <w:sz w:val="16"/>
                <w:szCs w:val="14"/>
              </w:rPr>
            </w:pPr>
            <w:r>
              <w:rPr>
                <w:sz w:val="16"/>
                <w:szCs w:val="14"/>
              </w:rPr>
              <w:t>node/edge/</w:t>
            </w:r>
            <w:r w:rsidRPr="00DB7F37">
              <w:rPr>
                <w:sz w:val="16"/>
                <w:szCs w:val="14"/>
              </w:rPr>
              <w:t xml:space="preserve"> all</w:t>
            </w:r>
          </w:p>
          <w:p w:rsidR="00D52702" w:rsidRPr="00DB7F37" w:rsidRDefault="00D52702" w:rsidP="00D65C3D">
            <w:pPr>
              <w:pStyle w:val="Normal1"/>
              <w:widowControl w:val="0"/>
              <w:rPr>
                <w:sz w:val="16"/>
                <w:szCs w:val="14"/>
              </w:rPr>
            </w:pPr>
          </w:p>
        </w:tc>
        <w:tc>
          <w:tcPr>
            <w:tcW w:w="1440" w:type="dxa"/>
          </w:tcPr>
          <w:p w:rsidR="00D52702" w:rsidRPr="00DB7F37" w:rsidRDefault="00D52702" w:rsidP="00DB7F37">
            <w:pPr>
              <w:pStyle w:val="Normal1"/>
              <w:widowControl w:val="0"/>
              <w:rPr>
                <w:sz w:val="16"/>
                <w:szCs w:val="14"/>
              </w:rPr>
            </w:pPr>
            <w:r w:rsidRPr="00DB7F37">
              <w:rPr>
                <w:sz w:val="16"/>
                <w:szCs w:val="14"/>
              </w:rPr>
              <w:t>yes</w:t>
            </w:r>
          </w:p>
          <w:p w:rsidR="00D52702" w:rsidRPr="00DB7F37" w:rsidRDefault="00D52702" w:rsidP="00DB7F37">
            <w:pPr>
              <w:pStyle w:val="Normal1"/>
              <w:widowControl w:val="0"/>
              <w:rPr>
                <w:sz w:val="16"/>
                <w:szCs w:val="14"/>
              </w:rPr>
            </w:pPr>
          </w:p>
        </w:tc>
        <w:tc>
          <w:tcPr>
            <w:tcW w:w="4860" w:type="dxa"/>
          </w:tcPr>
          <w:p w:rsidR="00D52702" w:rsidRDefault="005C2BC3" w:rsidP="00D52702">
            <w:pPr>
              <w:pStyle w:val="Normal1"/>
              <w:widowControl w:val="0"/>
              <w:ind w:left="-18" w:firstLine="18"/>
              <w:rPr>
                <w:sz w:val="16"/>
                <w:szCs w:val="14"/>
              </w:rPr>
            </w:pPr>
            <w:r>
              <w:rPr>
                <w:sz w:val="16"/>
                <w:szCs w:val="14"/>
              </w:rPr>
              <w:t>Category of data to be retrieved. Valid entries are node, edge or all only</w:t>
            </w:r>
          </w:p>
          <w:p w:rsidR="005C2BC3" w:rsidRPr="00DB7F37" w:rsidRDefault="005C2BC3" w:rsidP="00D52702">
            <w:pPr>
              <w:pStyle w:val="Normal1"/>
              <w:widowControl w:val="0"/>
              <w:ind w:left="-18" w:firstLine="18"/>
              <w:rPr>
                <w:sz w:val="16"/>
                <w:szCs w:val="14"/>
              </w:rPr>
            </w:pPr>
          </w:p>
        </w:tc>
      </w:tr>
      <w:tr w:rsidR="005C2BC3" w:rsidRPr="00DB7F37" w:rsidTr="00D52702">
        <w:tc>
          <w:tcPr>
            <w:tcW w:w="675" w:type="dxa"/>
            <w:tcMar>
              <w:top w:w="100" w:type="dxa"/>
              <w:left w:w="100" w:type="dxa"/>
              <w:bottom w:w="100" w:type="dxa"/>
              <w:right w:w="100" w:type="dxa"/>
            </w:tcMar>
          </w:tcPr>
          <w:p w:rsidR="005C2BC3" w:rsidRPr="00DB7F37" w:rsidRDefault="005C2BC3">
            <w:pPr>
              <w:pStyle w:val="Normal1"/>
              <w:widowControl w:val="0"/>
              <w:ind w:right="-259"/>
              <w:rPr>
                <w:rFonts w:ascii="Consolas" w:eastAsia="Consolas" w:hAnsi="Consolas" w:cs="Consolas"/>
                <w:sz w:val="16"/>
                <w:szCs w:val="14"/>
              </w:rPr>
            </w:pPr>
          </w:p>
        </w:tc>
        <w:tc>
          <w:tcPr>
            <w:tcW w:w="865" w:type="dxa"/>
            <w:tcMar>
              <w:top w:w="100" w:type="dxa"/>
              <w:left w:w="100" w:type="dxa"/>
              <w:bottom w:w="100" w:type="dxa"/>
              <w:right w:w="100" w:type="dxa"/>
            </w:tcMar>
          </w:tcPr>
          <w:p w:rsidR="005C2BC3" w:rsidRPr="00DB7F37" w:rsidRDefault="005C2BC3" w:rsidP="00D65C3D">
            <w:pPr>
              <w:pStyle w:val="Normal1"/>
              <w:widowControl w:val="0"/>
              <w:ind w:right="-259"/>
              <w:rPr>
                <w:sz w:val="16"/>
                <w:szCs w:val="14"/>
              </w:rPr>
            </w:pPr>
            <w:r w:rsidRPr="00DB7F37">
              <w:rPr>
                <w:sz w:val="16"/>
                <w:szCs w:val="14"/>
              </w:rPr>
              <w:t>view</w:t>
            </w:r>
          </w:p>
        </w:tc>
        <w:tc>
          <w:tcPr>
            <w:tcW w:w="720" w:type="dxa"/>
            <w:tcMar>
              <w:top w:w="100" w:type="dxa"/>
              <w:left w:w="100" w:type="dxa"/>
              <w:bottom w:w="100" w:type="dxa"/>
              <w:right w:w="100" w:type="dxa"/>
            </w:tcMar>
          </w:tcPr>
          <w:p w:rsidR="005C2BC3" w:rsidRPr="00DB7F37" w:rsidRDefault="005C2BC3" w:rsidP="00D65C3D">
            <w:pPr>
              <w:pStyle w:val="Normal1"/>
              <w:widowControl w:val="0"/>
              <w:rPr>
                <w:sz w:val="16"/>
                <w:szCs w:val="14"/>
              </w:rPr>
            </w:pPr>
            <w:r w:rsidRPr="00DB7F37">
              <w:rPr>
                <w:sz w:val="16"/>
                <w:szCs w:val="14"/>
              </w:rPr>
              <w:t>string</w:t>
            </w:r>
          </w:p>
        </w:tc>
        <w:tc>
          <w:tcPr>
            <w:tcW w:w="1620" w:type="dxa"/>
            <w:tcMar>
              <w:top w:w="100" w:type="dxa"/>
              <w:left w:w="100" w:type="dxa"/>
              <w:bottom w:w="100" w:type="dxa"/>
              <w:right w:w="100" w:type="dxa"/>
            </w:tcMar>
          </w:tcPr>
          <w:p w:rsidR="005C2BC3" w:rsidRDefault="005C2BC3" w:rsidP="00D65C3D">
            <w:pPr>
              <w:pStyle w:val="Normal1"/>
              <w:widowControl w:val="0"/>
              <w:rPr>
                <w:sz w:val="16"/>
                <w:szCs w:val="14"/>
              </w:rPr>
            </w:pPr>
            <w:r w:rsidRPr="00DB7F37">
              <w:rPr>
                <w:sz w:val="16"/>
                <w:szCs w:val="14"/>
              </w:rPr>
              <w:t>property/seed</w:t>
            </w:r>
          </w:p>
        </w:tc>
        <w:tc>
          <w:tcPr>
            <w:tcW w:w="1440" w:type="dxa"/>
          </w:tcPr>
          <w:p w:rsidR="005C2BC3" w:rsidRPr="00DB7F37" w:rsidRDefault="005C2BC3" w:rsidP="00DB7F37">
            <w:pPr>
              <w:pStyle w:val="Normal1"/>
              <w:widowControl w:val="0"/>
              <w:rPr>
                <w:sz w:val="16"/>
                <w:szCs w:val="14"/>
              </w:rPr>
            </w:pPr>
            <w:r>
              <w:rPr>
                <w:sz w:val="16"/>
                <w:szCs w:val="14"/>
              </w:rPr>
              <w:t>yes</w:t>
            </w:r>
          </w:p>
        </w:tc>
        <w:tc>
          <w:tcPr>
            <w:tcW w:w="4860" w:type="dxa"/>
          </w:tcPr>
          <w:p w:rsidR="005C2BC3" w:rsidRDefault="005C2BC3" w:rsidP="00D52702">
            <w:pPr>
              <w:pStyle w:val="Normal1"/>
              <w:widowControl w:val="0"/>
              <w:ind w:left="-18" w:firstLine="18"/>
              <w:rPr>
                <w:sz w:val="16"/>
                <w:szCs w:val="14"/>
              </w:rPr>
            </w:pPr>
            <w:r>
              <w:rPr>
                <w:sz w:val="16"/>
                <w:szCs w:val="14"/>
              </w:rPr>
              <w:t>Type of queries. Valid entries are property or seed only.</w:t>
            </w:r>
          </w:p>
        </w:tc>
      </w:tr>
    </w:tbl>
    <w:p w:rsidR="00A374D3" w:rsidRDefault="00A374D3">
      <w:pPr>
        <w:pStyle w:val="Heading2"/>
        <w:widowControl w:val="0"/>
        <w:ind w:right="-259"/>
        <w:contextualSpacing w:val="0"/>
        <w:rPr>
          <w:color w:val="666666"/>
        </w:rPr>
      </w:pPr>
      <w:bookmarkStart w:id="12" w:name="h.xl8ofao534cc" w:colFirst="0" w:colLast="0"/>
      <w:bookmarkEnd w:id="12"/>
    </w:p>
    <w:p w:rsidR="00E57846" w:rsidRDefault="00217738">
      <w:pPr>
        <w:pStyle w:val="Heading2"/>
        <w:widowControl w:val="0"/>
        <w:ind w:right="-259"/>
        <w:contextualSpacing w:val="0"/>
      </w:pPr>
      <w:r>
        <w:rPr>
          <w:color w:val="666666"/>
        </w:rPr>
        <w:t>Response</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7845"/>
      </w:tblGrid>
      <w:tr w:rsidR="00E57846">
        <w:tc>
          <w:tcPr>
            <w:tcW w:w="1515"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Status</w:t>
            </w:r>
          </w:p>
        </w:tc>
        <w:tc>
          <w:tcPr>
            <w:tcW w:w="7845"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Response</w:t>
            </w:r>
          </w:p>
        </w:tc>
      </w:tr>
      <w:tr w:rsidR="00E57846">
        <w:tc>
          <w:tcPr>
            <w:tcW w:w="1515" w:type="dxa"/>
            <w:tcMar>
              <w:top w:w="100" w:type="dxa"/>
              <w:left w:w="100" w:type="dxa"/>
              <w:bottom w:w="100" w:type="dxa"/>
              <w:right w:w="100" w:type="dxa"/>
            </w:tcMar>
          </w:tcPr>
          <w:p w:rsidR="00E57846" w:rsidRDefault="00217738">
            <w:pPr>
              <w:pStyle w:val="Normal1"/>
              <w:widowControl w:val="0"/>
              <w:ind w:right="-259"/>
            </w:pPr>
            <w:r>
              <w:rPr>
                <w:rFonts w:ascii="Consolas" w:eastAsia="Consolas" w:hAnsi="Consolas" w:cs="Consolas"/>
                <w:color w:val="38761D"/>
              </w:rPr>
              <w:t>200</w:t>
            </w:r>
          </w:p>
        </w:tc>
        <w:tc>
          <w:tcPr>
            <w:tcW w:w="7845" w:type="dxa"/>
            <w:tcMar>
              <w:top w:w="100" w:type="dxa"/>
              <w:left w:w="100" w:type="dxa"/>
              <w:bottom w:w="100" w:type="dxa"/>
              <w:right w:w="100" w:type="dxa"/>
            </w:tcMar>
          </w:tcPr>
          <w:p w:rsidR="00366EB3" w:rsidRDefault="00366EB3" w:rsidP="00333F53">
            <w:pPr>
              <w:pStyle w:val="Normal1"/>
              <w:widowControl w:val="0"/>
              <w:ind w:right="-259"/>
            </w:pPr>
            <w:r>
              <w:rPr>
                <w:b/>
              </w:rPr>
              <w:t xml:space="preserve">An example response for </w:t>
            </w:r>
            <w:r w:rsidR="00C23B3C">
              <w:rPr>
                <w:b/>
              </w:rPr>
              <w:t xml:space="preserve">choosing type </w:t>
            </w:r>
            <w:r w:rsidR="00E50B6D">
              <w:rPr>
                <w:b/>
                <w:color w:val="984806" w:themeColor="accent6" w:themeShade="80"/>
              </w:rPr>
              <w:t>node</w:t>
            </w:r>
            <w:r>
              <w:rPr>
                <w:b/>
              </w:rPr>
              <w:t xml:space="preserve"> </w:t>
            </w:r>
            <w:r w:rsidR="00C23B3C">
              <w:rPr>
                <w:b/>
              </w:rPr>
              <w:t xml:space="preserve">and view </w:t>
            </w:r>
            <w:r w:rsidR="00C23B3C" w:rsidRPr="00C23B3C">
              <w:rPr>
                <w:b/>
                <w:color w:val="984806" w:themeColor="accent6" w:themeShade="80"/>
              </w:rPr>
              <w:t>seed</w:t>
            </w:r>
            <w:r w:rsidR="00C23B3C">
              <w:rPr>
                <w:b/>
              </w:rPr>
              <w:t xml:space="preserve"> </w:t>
            </w:r>
            <w:r w:rsidR="00333F53">
              <w:rPr>
                <w:b/>
              </w:rPr>
              <w:t xml:space="preserve">queries. This will return </w:t>
            </w:r>
            <w:r w:rsidR="00333F53" w:rsidRPr="00183EF2">
              <w:rPr>
                <w:b/>
                <w:color w:val="00B050"/>
              </w:rPr>
              <w:t>all queries targeting nodes of type seed for sampling</w:t>
            </w:r>
            <w:r w:rsidR="00333F53">
              <w:rPr>
                <w:b/>
              </w:rPr>
              <w:t>.</w:t>
            </w:r>
          </w:p>
          <w:p w:rsidR="00366EB3" w:rsidRDefault="00366EB3">
            <w:pPr>
              <w:pStyle w:val="Normal1"/>
              <w:widowControl w:val="0"/>
              <w:ind w:right="-259"/>
              <w:rPr>
                <w:rFonts w:ascii="Courier New" w:eastAsia="Times New Roman" w:hAnsi="Courier New" w:cs="Courier New"/>
                <w:color w:val="0070C0"/>
                <w:sz w:val="24"/>
                <w:szCs w:val="24"/>
              </w:rPr>
            </w:pPr>
          </w:p>
          <w:p w:rsidR="00366EB3" w:rsidRDefault="00E50B6D" w:rsidP="00E50B6D">
            <w:pPr>
              <w:pStyle w:val="Normal1"/>
              <w:widowControl w:val="0"/>
              <w:ind w:right="-259"/>
              <w:rPr>
                <w:color w:val="4F81BD" w:themeColor="accent1"/>
                <w:sz w:val="24"/>
                <w:szCs w:val="24"/>
              </w:rPr>
            </w:pPr>
            <w:r w:rsidRPr="00E50B6D">
              <w:rPr>
                <w:color w:val="4F81BD" w:themeColor="accent1"/>
                <w:sz w:val="24"/>
                <w:szCs w:val="24"/>
              </w:rPr>
              <w:t>{"</w:t>
            </w:r>
            <w:proofErr w:type="spellStart"/>
            <w:r w:rsidRPr="00E50B6D">
              <w:rPr>
                <w:color w:val="4F81BD" w:themeColor="accent1"/>
                <w:sz w:val="24"/>
                <w:szCs w:val="24"/>
              </w:rPr>
              <w:t>node_queries</w:t>
            </w:r>
            <w:proofErr w:type="spellEnd"/>
            <w:r w:rsidRPr="00E50B6D">
              <w:rPr>
                <w:color w:val="4F81BD" w:themeColor="accent1"/>
                <w:sz w:val="24"/>
                <w:szCs w:val="24"/>
              </w:rPr>
              <w:t xml:space="preserve">": [{"content": "select sample(number = 3,size =[1,1])nodes from sample", "graph": "sample", "query_id": "2532", "results": "/home/sipcinet/edison/graphservices/query/sample_query2532.txt", "target": "node"}, {"content": "select sample(number = 2,size =[1,2])nodes from sample where degree &gt; 1", "graph": "sample", "query_id": "2531", "results": "/home/sipcinet/edison/graphservices/query/sample_query2531.txt", "target": "node"}]} </w:t>
            </w:r>
          </w:p>
          <w:p w:rsidR="00E50B6D" w:rsidRPr="00E50B6D" w:rsidRDefault="00E50B6D" w:rsidP="00E50B6D">
            <w:pPr>
              <w:pStyle w:val="Normal1"/>
              <w:widowControl w:val="0"/>
              <w:ind w:right="-259"/>
              <w:rPr>
                <w:color w:val="4F81BD" w:themeColor="accent1"/>
                <w:sz w:val="24"/>
                <w:szCs w:val="24"/>
              </w:rPr>
            </w:pPr>
          </w:p>
          <w:p w:rsidR="00333F53" w:rsidRDefault="00366EB3" w:rsidP="00333F53">
            <w:pPr>
              <w:pStyle w:val="Normal1"/>
              <w:widowControl w:val="0"/>
              <w:ind w:right="-259"/>
            </w:pPr>
            <w:r>
              <w:rPr>
                <w:b/>
              </w:rPr>
              <w:t xml:space="preserve">An example response for </w:t>
            </w:r>
            <w:r w:rsidR="00E50B6D">
              <w:rPr>
                <w:b/>
              </w:rPr>
              <w:t xml:space="preserve">choosing type </w:t>
            </w:r>
            <w:r w:rsidRPr="00E50B6D">
              <w:rPr>
                <w:b/>
                <w:color w:val="984806" w:themeColor="accent6" w:themeShade="80"/>
              </w:rPr>
              <w:t>node</w:t>
            </w:r>
            <w:r w:rsidR="00E50B6D">
              <w:rPr>
                <w:b/>
              </w:rPr>
              <w:t xml:space="preserve"> and view </w:t>
            </w:r>
            <w:r w:rsidR="00E50B6D" w:rsidRPr="00E50B6D">
              <w:rPr>
                <w:b/>
                <w:color w:val="984806" w:themeColor="accent6" w:themeShade="80"/>
              </w:rPr>
              <w:t>property</w:t>
            </w:r>
            <w:r w:rsidR="00333F53">
              <w:rPr>
                <w:b/>
              </w:rPr>
              <w:t xml:space="preserve"> queries. This will return </w:t>
            </w:r>
            <w:r w:rsidR="00333F53" w:rsidRPr="00183EF2">
              <w:rPr>
                <w:b/>
                <w:color w:val="00B050"/>
              </w:rPr>
              <w:t>all queries targeting nodes of type simple</w:t>
            </w:r>
            <w:r w:rsidR="00333F53">
              <w:rPr>
                <w:b/>
              </w:rPr>
              <w:t>.</w:t>
            </w:r>
          </w:p>
          <w:p w:rsidR="00366EB3" w:rsidRDefault="00366EB3">
            <w:pPr>
              <w:pStyle w:val="Normal1"/>
              <w:widowControl w:val="0"/>
              <w:ind w:right="-259"/>
              <w:rPr>
                <w:rFonts w:ascii="Courier New" w:hAnsi="Courier New" w:cs="Courier New"/>
                <w:color w:val="4F81BD" w:themeColor="accent1"/>
                <w:sz w:val="24"/>
                <w:szCs w:val="24"/>
              </w:rPr>
            </w:pPr>
          </w:p>
          <w:p w:rsidR="00366EB3" w:rsidRPr="00E50B6D" w:rsidRDefault="00E50B6D">
            <w:pPr>
              <w:pStyle w:val="Normal1"/>
              <w:widowControl w:val="0"/>
              <w:ind w:right="-259"/>
              <w:rPr>
                <w:rFonts w:asciiTheme="minorBidi" w:hAnsiTheme="minorBidi" w:cstheme="minorBidi"/>
                <w:color w:val="548DD4" w:themeColor="text2" w:themeTint="99"/>
                <w:sz w:val="24"/>
                <w:szCs w:val="24"/>
              </w:rPr>
            </w:pPr>
            <w:r w:rsidRPr="00E50B6D">
              <w:rPr>
                <w:rFonts w:asciiTheme="minorBidi" w:hAnsiTheme="minorBidi" w:cstheme="minorBidi"/>
                <w:color w:val="548DD4" w:themeColor="text2" w:themeTint="99"/>
                <w:sz w:val="24"/>
                <w:szCs w:val="24"/>
              </w:rPr>
              <w:t>{"</w:t>
            </w:r>
            <w:proofErr w:type="spellStart"/>
            <w:r w:rsidRPr="00E50B6D">
              <w:rPr>
                <w:rFonts w:asciiTheme="minorBidi" w:hAnsiTheme="minorBidi" w:cstheme="minorBidi"/>
                <w:color w:val="548DD4" w:themeColor="text2" w:themeTint="99"/>
                <w:sz w:val="24"/>
                <w:szCs w:val="24"/>
              </w:rPr>
              <w:t>node_queries</w:t>
            </w:r>
            <w:proofErr w:type="spellEnd"/>
            <w:r w:rsidRPr="00E50B6D">
              <w:rPr>
                <w:rFonts w:asciiTheme="minorBidi" w:hAnsiTheme="minorBidi" w:cstheme="minorBidi"/>
                <w:color w:val="548DD4" w:themeColor="text2" w:themeTint="99"/>
                <w:sz w:val="24"/>
                <w:szCs w:val="24"/>
              </w:rPr>
              <w:t>": [{"content": "select nodes from sample where degree = 1", "graph": "sample", "query_id": "2529", "results": "/home/sipcinet/edison/graphservices/query/sample_query2529.txt", "target": "node"}, {"content": "select nodes from sample where degree &gt;2", "graph": "sample", "query_id": "2528", "results": "/home/sipcinet/edison/graphservices/query/sample_query2528.txt", "target": "node"}, {"content": "select nodes from sample", "graph": "sample", "query_id": "2527", "results": "/home/sipcinet/edison/graphservices/query/sample_query2527.txt", "target": "node"}]}</w:t>
            </w:r>
          </w:p>
        </w:tc>
      </w:tr>
      <w:tr w:rsidR="00E57846">
        <w:tc>
          <w:tcPr>
            <w:tcW w:w="1515" w:type="dxa"/>
            <w:tcMar>
              <w:top w:w="100" w:type="dxa"/>
              <w:left w:w="100" w:type="dxa"/>
              <w:bottom w:w="100" w:type="dxa"/>
              <w:right w:w="100" w:type="dxa"/>
            </w:tcMar>
          </w:tcPr>
          <w:p w:rsidR="00E57846" w:rsidRDefault="00217738">
            <w:pPr>
              <w:pStyle w:val="Normal1"/>
              <w:widowControl w:val="0"/>
              <w:spacing w:line="240" w:lineRule="auto"/>
            </w:pPr>
            <w:r>
              <w:rPr>
                <w:rFonts w:ascii="Consolas" w:eastAsia="Consolas" w:hAnsi="Consolas" w:cs="Consolas"/>
                <w:color w:val="990000"/>
              </w:rPr>
              <w:t>400</w:t>
            </w:r>
          </w:p>
        </w:tc>
        <w:tc>
          <w:tcPr>
            <w:tcW w:w="7845" w:type="dxa"/>
            <w:tcMar>
              <w:top w:w="100" w:type="dxa"/>
              <w:left w:w="100" w:type="dxa"/>
              <w:bottom w:w="100" w:type="dxa"/>
              <w:right w:w="100" w:type="dxa"/>
            </w:tcMar>
          </w:tcPr>
          <w:p w:rsidR="00E57846" w:rsidRDefault="002955F3" w:rsidP="009E1086">
            <w:pPr>
              <w:pStyle w:val="Normal1"/>
              <w:widowControl w:val="0"/>
              <w:spacing w:line="240" w:lineRule="auto"/>
            </w:pPr>
            <w:r>
              <w:rPr>
                <w:rFonts w:ascii="Consolas" w:eastAsia="Consolas" w:hAnsi="Consolas" w:cs="Consolas"/>
              </w:rPr>
              <w:t>“Error”</w:t>
            </w:r>
          </w:p>
        </w:tc>
      </w:tr>
    </w:tbl>
    <w:p w:rsidR="00E57846" w:rsidRDefault="00E57846">
      <w:pPr>
        <w:pStyle w:val="Normal1"/>
        <w:widowControl w:val="0"/>
      </w:pPr>
    </w:p>
    <w:p w:rsidR="006E0EB3" w:rsidRDefault="006E0EB3">
      <w:pPr>
        <w:pStyle w:val="Normal1"/>
        <w:widowControl w:val="0"/>
        <w:jc w:val="center"/>
        <w:rPr>
          <w:bCs/>
          <w:iCs/>
          <w:color w:val="auto"/>
          <w:sz w:val="48"/>
        </w:rPr>
      </w:pPr>
    </w:p>
    <w:p w:rsidR="006E0EB3" w:rsidRDefault="006E0EB3">
      <w:pPr>
        <w:pStyle w:val="Normal1"/>
        <w:widowControl w:val="0"/>
        <w:jc w:val="center"/>
        <w:rPr>
          <w:bCs/>
          <w:iCs/>
          <w:color w:val="auto"/>
          <w:sz w:val="48"/>
        </w:rPr>
      </w:pPr>
    </w:p>
    <w:p w:rsidR="006E0EB3" w:rsidRDefault="006E0EB3">
      <w:pPr>
        <w:pStyle w:val="Normal1"/>
        <w:widowControl w:val="0"/>
        <w:jc w:val="center"/>
        <w:rPr>
          <w:bCs/>
          <w:iCs/>
          <w:color w:val="auto"/>
          <w:sz w:val="48"/>
        </w:rPr>
      </w:pPr>
    </w:p>
    <w:p w:rsidR="00E57846" w:rsidRPr="00D639EA" w:rsidRDefault="001E5623">
      <w:pPr>
        <w:pStyle w:val="Normal1"/>
        <w:widowControl w:val="0"/>
        <w:jc w:val="center"/>
        <w:rPr>
          <w:bCs/>
          <w:iCs/>
          <w:color w:val="auto"/>
        </w:rPr>
      </w:pPr>
      <w:r>
        <w:rPr>
          <w:bCs/>
          <w:iCs/>
          <w:color w:val="auto"/>
          <w:sz w:val="48"/>
        </w:rPr>
        <w:lastRenderedPageBreak/>
        <w:t>Network</w:t>
      </w:r>
      <w:r w:rsidR="00A47E67" w:rsidRPr="00D639EA">
        <w:rPr>
          <w:bCs/>
          <w:iCs/>
          <w:color w:val="auto"/>
          <w:sz w:val="48"/>
        </w:rPr>
        <w:t xml:space="preserve"> Storage</w:t>
      </w:r>
      <w:r w:rsidR="00217738" w:rsidRPr="00D639EA">
        <w:rPr>
          <w:bCs/>
          <w:iCs/>
          <w:color w:val="auto"/>
          <w:sz w:val="48"/>
        </w:rPr>
        <w:t xml:space="preserve"> Service</w:t>
      </w:r>
    </w:p>
    <w:p w:rsidR="00E57846" w:rsidRDefault="00E57846">
      <w:pPr>
        <w:pStyle w:val="Normal1"/>
      </w:pPr>
    </w:p>
    <w:p w:rsidR="00E57846" w:rsidRDefault="00217738">
      <w:pPr>
        <w:pStyle w:val="Heading2"/>
        <w:widowControl w:val="0"/>
        <w:contextualSpacing w:val="0"/>
      </w:pPr>
      <w:bookmarkStart w:id="13" w:name="h.j8ion89fkcek" w:colFirst="0" w:colLast="0"/>
      <w:bookmarkEnd w:id="13"/>
      <w:r>
        <w:rPr>
          <w:color w:val="741B47"/>
        </w:rPr>
        <w:t>Methods</w:t>
      </w:r>
    </w:p>
    <w:p w:rsidR="00E57846" w:rsidRDefault="00217738">
      <w:pPr>
        <w:pStyle w:val="Heading2"/>
        <w:widowControl w:val="0"/>
        <w:contextualSpacing w:val="0"/>
      </w:pPr>
      <w:bookmarkStart w:id="14" w:name="h.rg6gi61kux0o" w:colFirst="0" w:colLast="0"/>
      <w:bookmarkEnd w:id="14"/>
      <w:r>
        <w:rPr>
          <w:color w:val="741B47"/>
          <w:sz w:val="36"/>
        </w:rPr>
        <w:t>1. Graph</w:t>
      </w:r>
    </w:p>
    <w:p w:rsidR="00E57846" w:rsidRDefault="00217738">
      <w:pPr>
        <w:pStyle w:val="Heading2"/>
        <w:widowControl w:val="0"/>
        <w:ind w:right="-259"/>
        <w:contextualSpacing w:val="0"/>
      </w:pPr>
      <w:bookmarkStart w:id="15" w:name="h.ep8s2r6ooizl" w:colFirst="0" w:colLast="0"/>
      <w:bookmarkEnd w:id="15"/>
      <w:r>
        <w:rPr>
          <w:color w:val="666666"/>
        </w:rPr>
        <w:t>Purpose</w:t>
      </w:r>
    </w:p>
    <w:p w:rsidR="00E57846" w:rsidRDefault="00E57846">
      <w:pPr>
        <w:pStyle w:val="Normal1"/>
      </w:pPr>
    </w:p>
    <w:p w:rsidR="00E57846" w:rsidRDefault="00964845">
      <w:pPr>
        <w:pStyle w:val="Normal1"/>
      </w:pPr>
      <w:r>
        <w:t>List</w:t>
      </w:r>
      <w:r w:rsidR="00217738">
        <w:t xml:space="preserve"> all stored graphs. </w:t>
      </w:r>
      <w:r w:rsidR="0069550F">
        <w:t xml:space="preserve">Search </w:t>
      </w:r>
      <w:r w:rsidR="00885F06">
        <w:t>a graph by name</w:t>
      </w:r>
      <w:r w:rsidR="0069550F">
        <w:t xml:space="preserve"> or filter graphs by attribute value</w:t>
      </w:r>
    </w:p>
    <w:p w:rsidR="00E57846" w:rsidRDefault="00217738">
      <w:pPr>
        <w:pStyle w:val="Heading2"/>
        <w:widowControl w:val="0"/>
        <w:ind w:right="-259"/>
        <w:contextualSpacing w:val="0"/>
      </w:pPr>
      <w:bookmarkStart w:id="16" w:name="h.4zdwug2syjce" w:colFirst="0" w:colLast="0"/>
      <w:bookmarkEnd w:id="16"/>
      <w:r>
        <w:rPr>
          <w:color w:val="666666"/>
        </w:rPr>
        <w:t>Request</w:t>
      </w:r>
    </w:p>
    <w:tbl>
      <w:tblPr>
        <w:tblStyle w:val="a9"/>
        <w:tblW w:w="1037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
        <w:gridCol w:w="990"/>
        <w:gridCol w:w="4590"/>
        <w:gridCol w:w="4240"/>
      </w:tblGrid>
      <w:tr w:rsidR="00D35510" w:rsidTr="00D35510">
        <w:tc>
          <w:tcPr>
            <w:tcW w:w="550" w:type="dxa"/>
            <w:shd w:val="clear" w:color="auto" w:fill="CFE2F3"/>
          </w:tcPr>
          <w:p w:rsidR="00D35510" w:rsidRDefault="00D35510" w:rsidP="00BA19D7">
            <w:pPr>
              <w:pStyle w:val="Normal1"/>
              <w:widowControl w:val="0"/>
              <w:ind w:right="-259"/>
              <w:rPr>
                <w:b/>
                <w:shd w:val="clear" w:color="auto" w:fill="CFE2F3"/>
              </w:rPr>
            </w:pPr>
            <w:r>
              <w:rPr>
                <w:b/>
                <w:shd w:val="clear" w:color="auto" w:fill="CFE2F3"/>
              </w:rPr>
              <w:t>ID</w:t>
            </w:r>
          </w:p>
        </w:tc>
        <w:tc>
          <w:tcPr>
            <w:tcW w:w="990" w:type="dxa"/>
            <w:shd w:val="clear" w:color="auto" w:fill="CFE2F3"/>
            <w:tcMar>
              <w:top w:w="100" w:type="dxa"/>
              <w:left w:w="100" w:type="dxa"/>
              <w:bottom w:w="100" w:type="dxa"/>
              <w:right w:w="100" w:type="dxa"/>
            </w:tcMar>
          </w:tcPr>
          <w:p w:rsidR="00D35510" w:rsidRDefault="00D35510">
            <w:pPr>
              <w:pStyle w:val="Normal1"/>
              <w:widowControl w:val="0"/>
              <w:ind w:right="-259"/>
            </w:pPr>
            <w:r>
              <w:rPr>
                <w:b/>
                <w:shd w:val="clear" w:color="auto" w:fill="CFE2F3"/>
              </w:rPr>
              <w:t>Method</w:t>
            </w:r>
          </w:p>
        </w:tc>
        <w:tc>
          <w:tcPr>
            <w:tcW w:w="4590" w:type="dxa"/>
            <w:shd w:val="clear" w:color="auto" w:fill="CFE2F3"/>
            <w:tcMar>
              <w:top w:w="100" w:type="dxa"/>
              <w:left w:w="100" w:type="dxa"/>
              <w:bottom w:w="100" w:type="dxa"/>
              <w:right w:w="100" w:type="dxa"/>
            </w:tcMar>
          </w:tcPr>
          <w:p w:rsidR="00D35510" w:rsidRDefault="00D35510">
            <w:pPr>
              <w:pStyle w:val="Normal1"/>
              <w:widowControl w:val="0"/>
              <w:ind w:right="-259"/>
            </w:pPr>
            <w:r>
              <w:rPr>
                <w:b/>
                <w:shd w:val="clear" w:color="auto" w:fill="CFE2F3"/>
              </w:rPr>
              <w:t xml:space="preserve">URL            </w:t>
            </w:r>
          </w:p>
        </w:tc>
        <w:tc>
          <w:tcPr>
            <w:tcW w:w="4240" w:type="dxa"/>
            <w:shd w:val="clear" w:color="auto" w:fill="CFE2F3"/>
          </w:tcPr>
          <w:p w:rsidR="00D35510" w:rsidRDefault="00D35510" w:rsidP="00D35510">
            <w:pPr>
              <w:pStyle w:val="Normal1"/>
              <w:widowControl w:val="0"/>
              <w:ind w:right="-108"/>
              <w:rPr>
                <w:b/>
                <w:shd w:val="clear" w:color="auto" w:fill="CFE2F3"/>
              </w:rPr>
            </w:pPr>
            <w:r>
              <w:rPr>
                <w:b/>
                <w:shd w:val="clear" w:color="auto" w:fill="CFE2F3"/>
              </w:rPr>
              <w:t>Description</w:t>
            </w:r>
          </w:p>
        </w:tc>
      </w:tr>
      <w:tr w:rsidR="00D35510" w:rsidTr="00D35510">
        <w:tc>
          <w:tcPr>
            <w:tcW w:w="550" w:type="dxa"/>
          </w:tcPr>
          <w:p w:rsidR="00D35510" w:rsidRDefault="00D35510" w:rsidP="00BA19D7">
            <w:pPr>
              <w:pStyle w:val="Normal1"/>
              <w:widowControl w:val="0"/>
              <w:ind w:right="-100"/>
              <w:rPr>
                <w:rFonts w:ascii="Consolas" w:eastAsia="Consolas" w:hAnsi="Consolas" w:cs="Consolas"/>
              </w:rPr>
            </w:pPr>
            <w:r>
              <w:rPr>
                <w:rFonts w:ascii="Consolas" w:eastAsia="Consolas" w:hAnsi="Consolas" w:cs="Consolas"/>
              </w:rPr>
              <w:t>1</w:t>
            </w:r>
          </w:p>
        </w:tc>
        <w:tc>
          <w:tcPr>
            <w:tcW w:w="990" w:type="dxa"/>
            <w:tcMar>
              <w:top w:w="100" w:type="dxa"/>
              <w:left w:w="100" w:type="dxa"/>
              <w:bottom w:w="100" w:type="dxa"/>
              <w:right w:w="100" w:type="dxa"/>
            </w:tcMar>
          </w:tcPr>
          <w:p w:rsidR="00D35510" w:rsidRDefault="00D35510">
            <w:pPr>
              <w:pStyle w:val="Normal1"/>
              <w:widowControl w:val="0"/>
              <w:ind w:right="-259"/>
            </w:pPr>
            <w:r>
              <w:rPr>
                <w:rFonts w:ascii="Consolas" w:eastAsia="Consolas" w:hAnsi="Consolas" w:cs="Consolas"/>
                <w:b/>
                <w:color w:val="741B47"/>
              </w:rPr>
              <w:t>GET</w:t>
            </w:r>
          </w:p>
        </w:tc>
        <w:tc>
          <w:tcPr>
            <w:tcW w:w="4590" w:type="dxa"/>
            <w:tcMar>
              <w:top w:w="100" w:type="dxa"/>
              <w:left w:w="100" w:type="dxa"/>
              <w:bottom w:w="100" w:type="dxa"/>
              <w:right w:w="100" w:type="dxa"/>
            </w:tcMar>
          </w:tcPr>
          <w:p w:rsidR="00D35510" w:rsidRDefault="00D35510" w:rsidP="00BC4452">
            <w:pPr>
              <w:pStyle w:val="Normal1"/>
              <w:widowControl w:val="0"/>
              <w:ind w:right="-100"/>
            </w:pPr>
            <w:r>
              <w:rPr>
                <w:rFonts w:ascii="Consolas" w:eastAsia="Consolas" w:hAnsi="Consolas" w:cs="Consolas"/>
              </w:rPr>
              <w:t>http://&lt;hostName&gt;:&lt;portNumber&gt;/</w:t>
            </w:r>
            <w:r w:rsidRPr="000F2234">
              <w:rPr>
                <w:rFonts w:ascii="Consolas" w:eastAsia="Consolas" w:hAnsi="Consolas" w:cs="Consolas"/>
              </w:rPr>
              <w:t>graphservice/storage/graph</w:t>
            </w:r>
          </w:p>
        </w:tc>
        <w:tc>
          <w:tcPr>
            <w:tcW w:w="4240" w:type="dxa"/>
          </w:tcPr>
          <w:p w:rsidR="00D35510" w:rsidRDefault="00D35510" w:rsidP="00D06E03">
            <w:pPr>
              <w:pStyle w:val="Normal1"/>
              <w:widowControl w:val="0"/>
              <w:ind w:right="-259"/>
              <w:rPr>
                <w:rFonts w:ascii="Consolas" w:eastAsia="Consolas" w:hAnsi="Consolas" w:cs="Consolas"/>
              </w:rPr>
            </w:pPr>
            <w:r>
              <w:rPr>
                <w:rFonts w:ascii="Consolas" w:eastAsia="Consolas" w:hAnsi="Consolas" w:cs="Consolas"/>
              </w:rPr>
              <w:t>This end point returns all graphs marked as available</w:t>
            </w:r>
          </w:p>
        </w:tc>
      </w:tr>
      <w:tr w:rsidR="00D35510" w:rsidTr="00D35510">
        <w:tc>
          <w:tcPr>
            <w:tcW w:w="550" w:type="dxa"/>
          </w:tcPr>
          <w:p w:rsidR="00D35510" w:rsidRDefault="00D35510" w:rsidP="00BA19D7">
            <w:pPr>
              <w:pStyle w:val="Normal1"/>
              <w:widowControl w:val="0"/>
              <w:ind w:right="-100"/>
              <w:rPr>
                <w:rFonts w:ascii="Consolas" w:eastAsia="Consolas" w:hAnsi="Consolas" w:cs="Consolas"/>
              </w:rPr>
            </w:pPr>
            <w:r>
              <w:rPr>
                <w:rFonts w:ascii="Consolas" w:eastAsia="Consolas" w:hAnsi="Consolas" w:cs="Consolas"/>
              </w:rPr>
              <w:t>2</w:t>
            </w:r>
          </w:p>
        </w:tc>
        <w:tc>
          <w:tcPr>
            <w:tcW w:w="990" w:type="dxa"/>
            <w:tcMar>
              <w:top w:w="100" w:type="dxa"/>
              <w:left w:w="100" w:type="dxa"/>
              <w:bottom w:w="100" w:type="dxa"/>
              <w:right w:w="100" w:type="dxa"/>
            </w:tcMar>
          </w:tcPr>
          <w:p w:rsidR="00D35510" w:rsidRDefault="00D35510" w:rsidP="00BA19D7">
            <w:pPr>
              <w:pStyle w:val="Normal1"/>
              <w:widowControl w:val="0"/>
              <w:ind w:right="-259"/>
            </w:pPr>
            <w:r>
              <w:rPr>
                <w:rFonts w:ascii="Consolas" w:eastAsia="Consolas" w:hAnsi="Consolas" w:cs="Consolas"/>
                <w:b/>
                <w:color w:val="741B47"/>
              </w:rPr>
              <w:t>GET</w:t>
            </w:r>
          </w:p>
        </w:tc>
        <w:tc>
          <w:tcPr>
            <w:tcW w:w="4590" w:type="dxa"/>
            <w:tcMar>
              <w:top w:w="100" w:type="dxa"/>
              <w:left w:w="100" w:type="dxa"/>
              <w:bottom w:w="100" w:type="dxa"/>
              <w:right w:w="100" w:type="dxa"/>
            </w:tcMar>
          </w:tcPr>
          <w:p w:rsidR="00D35510" w:rsidRDefault="00D35510" w:rsidP="00BC4452">
            <w:pPr>
              <w:pStyle w:val="Normal1"/>
              <w:widowControl w:val="0"/>
              <w:ind w:right="-100"/>
            </w:pPr>
            <w:r>
              <w:rPr>
                <w:rFonts w:ascii="Consolas" w:eastAsia="Consolas" w:hAnsi="Consolas" w:cs="Consolas"/>
              </w:rPr>
              <w:t>http://&lt;hostName&gt;:&lt;portNumber&gt;/</w:t>
            </w:r>
            <w:r w:rsidRPr="000F2234">
              <w:rPr>
                <w:rFonts w:ascii="Consolas" w:eastAsia="Consolas" w:hAnsi="Consolas" w:cs="Consolas"/>
              </w:rPr>
              <w:t>graphservice/storage/graph</w:t>
            </w:r>
            <w:r>
              <w:rPr>
                <w:rFonts w:ascii="Consolas" w:eastAsia="Consolas" w:hAnsi="Consolas" w:cs="Consolas"/>
              </w:rPr>
              <w:t>/filter?attribute=</w:t>
            </w:r>
            <w:r>
              <w:rPr>
                <w:rFonts w:ascii="Consolas" w:eastAsia="Consolas" w:hAnsi="Consolas" w:cs="Consolas"/>
                <w:color w:val="FF0000"/>
              </w:rPr>
              <w:t>value</w:t>
            </w:r>
            <w:r w:rsidRPr="003C6FD8">
              <w:rPr>
                <w:rFonts w:ascii="Consolas" w:eastAsia="Consolas" w:hAnsi="Consolas" w:cs="Consolas"/>
                <w:color w:val="auto"/>
              </w:rPr>
              <w:t>&amp;operator=</w:t>
            </w:r>
            <w:r>
              <w:rPr>
                <w:rFonts w:ascii="Consolas" w:eastAsia="Consolas" w:hAnsi="Consolas" w:cs="Consolas"/>
                <w:color w:val="FF0000"/>
              </w:rPr>
              <w:t>value</w:t>
            </w:r>
            <w:r w:rsidRPr="003C6FD8">
              <w:rPr>
                <w:rFonts w:ascii="Consolas" w:eastAsia="Consolas" w:hAnsi="Consolas" w:cs="Consolas"/>
                <w:color w:val="auto"/>
              </w:rPr>
              <w:t>&amp;rval=</w:t>
            </w:r>
            <w:r>
              <w:rPr>
                <w:rFonts w:ascii="Consolas" w:eastAsia="Consolas" w:hAnsi="Consolas" w:cs="Consolas"/>
                <w:color w:val="FF0000"/>
              </w:rPr>
              <w:t xml:space="preserve">value </w:t>
            </w:r>
          </w:p>
        </w:tc>
        <w:tc>
          <w:tcPr>
            <w:tcW w:w="4240" w:type="dxa"/>
          </w:tcPr>
          <w:p w:rsidR="00D35510" w:rsidRDefault="00D35510" w:rsidP="00D35510">
            <w:pPr>
              <w:pStyle w:val="Normal1"/>
              <w:widowControl w:val="0"/>
              <w:ind w:right="-108"/>
              <w:rPr>
                <w:rFonts w:ascii="Consolas" w:eastAsia="Consolas" w:hAnsi="Consolas" w:cs="Consolas"/>
              </w:rPr>
            </w:pPr>
            <w:r>
              <w:rPr>
                <w:rFonts w:ascii="Consolas" w:eastAsia="Consolas" w:hAnsi="Consolas" w:cs="Consolas"/>
              </w:rPr>
              <w:t xml:space="preserve">This end point returns all graphs marked as available and satisfy the given filter. Filter is defined by attribute, operator and value </w:t>
            </w:r>
          </w:p>
        </w:tc>
      </w:tr>
      <w:tr w:rsidR="00D35510" w:rsidTr="00D35510">
        <w:tc>
          <w:tcPr>
            <w:tcW w:w="550" w:type="dxa"/>
          </w:tcPr>
          <w:p w:rsidR="00D35510" w:rsidRDefault="00D35510" w:rsidP="00BA19D7">
            <w:pPr>
              <w:pStyle w:val="Normal1"/>
              <w:widowControl w:val="0"/>
              <w:ind w:right="134"/>
              <w:rPr>
                <w:rFonts w:ascii="Consolas" w:eastAsia="Consolas" w:hAnsi="Consolas" w:cs="Consolas"/>
              </w:rPr>
            </w:pPr>
            <w:r>
              <w:rPr>
                <w:rFonts w:ascii="Consolas" w:eastAsia="Consolas" w:hAnsi="Consolas" w:cs="Consolas"/>
              </w:rPr>
              <w:t>3</w:t>
            </w:r>
          </w:p>
        </w:tc>
        <w:tc>
          <w:tcPr>
            <w:tcW w:w="990" w:type="dxa"/>
            <w:tcMar>
              <w:top w:w="100" w:type="dxa"/>
              <w:left w:w="100" w:type="dxa"/>
              <w:bottom w:w="100" w:type="dxa"/>
              <w:right w:w="100" w:type="dxa"/>
            </w:tcMar>
          </w:tcPr>
          <w:p w:rsidR="00D35510" w:rsidRDefault="00D35510" w:rsidP="00BA19D7">
            <w:pPr>
              <w:pStyle w:val="Normal1"/>
              <w:widowControl w:val="0"/>
              <w:ind w:right="-259"/>
              <w:rPr>
                <w:rFonts w:ascii="Consolas" w:eastAsia="Consolas" w:hAnsi="Consolas" w:cs="Consolas"/>
                <w:b/>
                <w:color w:val="741B47"/>
              </w:rPr>
            </w:pPr>
            <w:r>
              <w:rPr>
                <w:rFonts w:ascii="Consolas" w:eastAsia="Consolas" w:hAnsi="Consolas" w:cs="Consolas"/>
                <w:b/>
                <w:color w:val="741B47"/>
              </w:rPr>
              <w:t>GET</w:t>
            </w:r>
          </w:p>
        </w:tc>
        <w:tc>
          <w:tcPr>
            <w:tcW w:w="4590" w:type="dxa"/>
            <w:tcMar>
              <w:top w:w="100" w:type="dxa"/>
              <w:left w:w="100" w:type="dxa"/>
              <w:bottom w:w="100" w:type="dxa"/>
              <w:right w:w="100" w:type="dxa"/>
            </w:tcMar>
          </w:tcPr>
          <w:p w:rsidR="00D35510" w:rsidRDefault="00D35510" w:rsidP="00BC4452">
            <w:pPr>
              <w:pStyle w:val="Normal1"/>
              <w:widowControl w:val="0"/>
              <w:ind w:right="-10"/>
              <w:rPr>
                <w:rFonts w:ascii="Consolas" w:eastAsia="Consolas" w:hAnsi="Consolas" w:cs="Consolas"/>
              </w:rPr>
            </w:pPr>
            <w:r>
              <w:rPr>
                <w:rFonts w:ascii="Consolas" w:eastAsia="Consolas" w:hAnsi="Consolas" w:cs="Consolas"/>
              </w:rPr>
              <w:t>http://&lt;hostName&gt;:&lt;portNumber&gt;/</w:t>
            </w:r>
            <w:r w:rsidRPr="000F2234">
              <w:rPr>
                <w:rFonts w:ascii="Consolas" w:eastAsia="Consolas" w:hAnsi="Consolas" w:cs="Consolas"/>
              </w:rPr>
              <w:t>graphservice</w:t>
            </w:r>
            <w:r>
              <w:rPr>
                <w:rFonts w:ascii="Consolas" w:eastAsia="Consolas" w:hAnsi="Consolas" w:cs="Consolas"/>
              </w:rPr>
              <w:t>/</w:t>
            </w:r>
            <w:r w:rsidRPr="00BC4452">
              <w:rPr>
                <w:rFonts w:ascii="Consolas" w:eastAsia="Consolas" w:hAnsi="Consolas" w:cs="Consolas"/>
              </w:rPr>
              <w:t>storage/measure_notify</w:t>
            </w:r>
            <w:r>
              <w:rPr>
                <w:rFonts w:ascii="Consolas" w:eastAsia="Consolas" w:hAnsi="Consolas" w:cs="Consolas"/>
              </w:rPr>
              <w:t>?graph=</w:t>
            </w:r>
            <w:r>
              <w:rPr>
                <w:rFonts w:ascii="Consolas" w:eastAsia="Consolas" w:hAnsi="Consolas" w:cs="Consolas"/>
                <w:color w:val="FF0000"/>
              </w:rPr>
              <w:t>value</w:t>
            </w:r>
            <w:r w:rsidRPr="003C6FD8">
              <w:rPr>
                <w:rFonts w:ascii="Consolas" w:eastAsia="Consolas" w:hAnsi="Consolas" w:cs="Consolas"/>
                <w:color w:val="auto"/>
              </w:rPr>
              <w:t>&amp;</w:t>
            </w:r>
            <w:r>
              <w:rPr>
                <w:rFonts w:ascii="Consolas" w:eastAsia="Consolas" w:hAnsi="Consolas" w:cs="Consolas"/>
                <w:color w:val="auto"/>
              </w:rPr>
              <w:t>measure</w:t>
            </w:r>
            <w:r w:rsidRPr="003C6FD8">
              <w:rPr>
                <w:rFonts w:ascii="Consolas" w:eastAsia="Consolas" w:hAnsi="Consolas" w:cs="Consolas"/>
                <w:color w:val="auto"/>
              </w:rPr>
              <w:t>=</w:t>
            </w:r>
            <w:r>
              <w:rPr>
                <w:rFonts w:ascii="Consolas" w:eastAsia="Consolas" w:hAnsi="Consolas" w:cs="Consolas"/>
                <w:color w:val="FF0000"/>
              </w:rPr>
              <w:t>value</w:t>
            </w:r>
          </w:p>
        </w:tc>
        <w:tc>
          <w:tcPr>
            <w:tcW w:w="4240" w:type="dxa"/>
          </w:tcPr>
          <w:p w:rsidR="00D35510" w:rsidRDefault="00D35510" w:rsidP="00BC4452">
            <w:pPr>
              <w:pStyle w:val="Normal1"/>
              <w:widowControl w:val="0"/>
              <w:ind w:right="-108"/>
              <w:rPr>
                <w:rFonts w:ascii="Consolas" w:eastAsia="Consolas" w:hAnsi="Consolas" w:cs="Consolas"/>
              </w:rPr>
            </w:pPr>
            <w:r>
              <w:rPr>
                <w:rFonts w:ascii="Consolas" w:eastAsia="Consolas" w:hAnsi="Consolas" w:cs="Consolas"/>
              </w:rPr>
              <w:t>This end point is used by the measure service to notify storage service that a requested measure computation is complete.</w:t>
            </w:r>
          </w:p>
        </w:tc>
      </w:tr>
    </w:tbl>
    <w:p w:rsidR="00E57846" w:rsidRDefault="00E57846">
      <w:pPr>
        <w:pStyle w:val="Normal1"/>
        <w:widowControl w:val="0"/>
      </w:pPr>
    </w:p>
    <w:tbl>
      <w:tblPr>
        <w:tblStyle w:val="aa"/>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245"/>
        <w:gridCol w:w="1110"/>
        <w:gridCol w:w="2110"/>
        <w:gridCol w:w="4410"/>
      </w:tblGrid>
      <w:tr w:rsidR="00FC78E6" w:rsidTr="00FC78E6">
        <w:tc>
          <w:tcPr>
            <w:tcW w:w="675" w:type="dxa"/>
            <w:shd w:val="clear" w:color="auto" w:fill="CFE2F3"/>
            <w:tcMar>
              <w:top w:w="100" w:type="dxa"/>
              <w:left w:w="100" w:type="dxa"/>
              <w:bottom w:w="100" w:type="dxa"/>
              <w:right w:w="100" w:type="dxa"/>
            </w:tcMar>
          </w:tcPr>
          <w:p w:rsidR="00FC78E6" w:rsidRPr="00FC78E6" w:rsidRDefault="00FC78E6">
            <w:pPr>
              <w:pStyle w:val="Normal1"/>
              <w:widowControl w:val="0"/>
              <w:ind w:right="-259"/>
              <w:rPr>
                <w:sz w:val="16"/>
                <w:szCs w:val="16"/>
              </w:rPr>
            </w:pPr>
            <w:r w:rsidRPr="00FC78E6">
              <w:rPr>
                <w:b/>
                <w:sz w:val="16"/>
                <w:szCs w:val="16"/>
                <w:shd w:val="clear" w:color="auto" w:fill="CFE2F3"/>
              </w:rPr>
              <w:t>Type</w:t>
            </w:r>
          </w:p>
        </w:tc>
        <w:tc>
          <w:tcPr>
            <w:tcW w:w="1245" w:type="dxa"/>
            <w:shd w:val="clear" w:color="auto" w:fill="CFE2F3"/>
            <w:tcMar>
              <w:top w:w="100" w:type="dxa"/>
              <w:left w:w="100" w:type="dxa"/>
              <w:bottom w:w="100" w:type="dxa"/>
              <w:right w:w="100" w:type="dxa"/>
            </w:tcMar>
          </w:tcPr>
          <w:p w:rsidR="00FC78E6" w:rsidRPr="00FC78E6" w:rsidRDefault="00FC78E6">
            <w:pPr>
              <w:pStyle w:val="Normal1"/>
              <w:widowControl w:val="0"/>
              <w:ind w:right="-259"/>
              <w:rPr>
                <w:sz w:val="16"/>
                <w:szCs w:val="16"/>
              </w:rPr>
            </w:pPr>
            <w:proofErr w:type="spellStart"/>
            <w:r w:rsidRPr="00FC78E6">
              <w:rPr>
                <w:b/>
                <w:sz w:val="16"/>
                <w:szCs w:val="16"/>
                <w:shd w:val="clear" w:color="auto" w:fill="CFE2F3"/>
              </w:rPr>
              <w:t>Params</w:t>
            </w:r>
            <w:proofErr w:type="spellEnd"/>
          </w:p>
        </w:tc>
        <w:tc>
          <w:tcPr>
            <w:tcW w:w="1110" w:type="dxa"/>
            <w:shd w:val="clear" w:color="auto" w:fill="CFE2F3"/>
            <w:tcMar>
              <w:top w:w="100" w:type="dxa"/>
              <w:left w:w="100" w:type="dxa"/>
              <w:bottom w:w="100" w:type="dxa"/>
              <w:right w:w="100" w:type="dxa"/>
            </w:tcMar>
          </w:tcPr>
          <w:p w:rsidR="00FC78E6" w:rsidRPr="00FC78E6" w:rsidRDefault="00FC78E6">
            <w:pPr>
              <w:pStyle w:val="Normal1"/>
              <w:widowControl w:val="0"/>
              <w:ind w:right="-259"/>
              <w:rPr>
                <w:sz w:val="16"/>
                <w:szCs w:val="16"/>
              </w:rPr>
            </w:pPr>
            <w:r w:rsidRPr="00FC78E6">
              <w:rPr>
                <w:b/>
                <w:sz w:val="16"/>
                <w:szCs w:val="16"/>
                <w:shd w:val="clear" w:color="auto" w:fill="CFE2F3"/>
              </w:rPr>
              <w:t>Values</w:t>
            </w:r>
          </w:p>
        </w:tc>
        <w:tc>
          <w:tcPr>
            <w:tcW w:w="2110" w:type="dxa"/>
            <w:shd w:val="clear" w:color="auto" w:fill="CFE2F3"/>
            <w:tcMar>
              <w:top w:w="100" w:type="dxa"/>
              <w:left w:w="100" w:type="dxa"/>
              <w:bottom w:w="100" w:type="dxa"/>
              <w:right w:w="100" w:type="dxa"/>
            </w:tcMar>
          </w:tcPr>
          <w:p w:rsidR="00FC78E6" w:rsidRPr="00FC78E6" w:rsidRDefault="00FC78E6">
            <w:pPr>
              <w:pStyle w:val="Normal1"/>
              <w:widowControl w:val="0"/>
              <w:ind w:right="-259"/>
              <w:rPr>
                <w:sz w:val="16"/>
                <w:szCs w:val="16"/>
              </w:rPr>
            </w:pPr>
            <w:r w:rsidRPr="00FC78E6">
              <w:rPr>
                <w:b/>
                <w:sz w:val="16"/>
                <w:szCs w:val="16"/>
                <w:shd w:val="clear" w:color="auto" w:fill="CFE2F3"/>
              </w:rPr>
              <w:t>Example</w:t>
            </w:r>
          </w:p>
        </w:tc>
        <w:tc>
          <w:tcPr>
            <w:tcW w:w="4410" w:type="dxa"/>
            <w:shd w:val="clear" w:color="auto" w:fill="CFE2F3"/>
          </w:tcPr>
          <w:p w:rsidR="00FC78E6" w:rsidRPr="00FC78E6" w:rsidRDefault="00FC78E6" w:rsidP="00FC78E6">
            <w:pPr>
              <w:pStyle w:val="Normal1"/>
              <w:widowControl w:val="0"/>
              <w:tabs>
                <w:tab w:val="left" w:pos="1356"/>
              </w:tabs>
              <w:ind w:right="-259"/>
              <w:jc w:val="both"/>
              <w:rPr>
                <w:b/>
                <w:sz w:val="16"/>
                <w:szCs w:val="16"/>
                <w:shd w:val="clear" w:color="auto" w:fill="CFE2F3"/>
              </w:rPr>
            </w:pPr>
            <w:r w:rsidRPr="00FC78E6">
              <w:rPr>
                <w:b/>
                <w:sz w:val="16"/>
                <w:szCs w:val="16"/>
                <w:shd w:val="clear" w:color="auto" w:fill="CFE2F3"/>
              </w:rPr>
              <w:tab/>
              <w:t>Description</w:t>
            </w:r>
          </w:p>
        </w:tc>
      </w:tr>
      <w:tr w:rsidR="00FC78E6" w:rsidTr="00FC78E6">
        <w:trPr>
          <w:trHeight w:val="492"/>
        </w:trPr>
        <w:tc>
          <w:tcPr>
            <w:tcW w:w="675" w:type="dxa"/>
            <w:tcMar>
              <w:top w:w="100" w:type="dxa"/>
              <w:left w:w="100" w:type="dxa"/>
              <w:bottom w:w="100" w:type="dxa"/>
              <w:right w:w="100" w:type="dxa"/>
            </w:tcMar>
          </w:tcPr>
          <w:p w:rsidR="00FC78E6" w:rsidRPr="00FC78E6" w:rsidRDefault="00FC78E6">
            <w:pPr>
              <w:pStyle w:val="Normal1"/>
              <w:widowControl w:val="0"/>
              <w:ind w:right="-259"/>
              <w:rPr>
                <w:sz w:val="16"/>
                <w:szCs w:val="16"/>
              </w:rPr>
            </w:pPr>
            <w:r w:rsidRPr="00FC78E6">
              <w:rPr>
                <w:rFonts w:ascii="Consolas" w:eastAsia="Consolas" w:hAnsi="Consolas" w:cs="Consolas"/>
                <w:sz w:val="16"/>
                <w:szCs w:val="16"/>
              </w:rPr>
              <w:t>GET</w:t>
            </w:r>
          </w:p>
          <w:p w:rsidR="00FC78E6" w:rsidRPr="00FC78E6" w:rsidRDefault="00FC78E6">
            <w:pPr>
              <w:pStyle w:val="Normal1"/>
              <w:widowControl w:val="0"/>
              <w:ind w:right="-259"/>
              <w:rPr>
                <w:sz w:val="16"/>
                <w:szCs w:val="16"/>
              </w:rPr>
            </w:pPr>
          </w:p>
        </w:tc>
        <w:tc>
          <w:tcPr>
            <w:tcW w:w="1245" w:type="dxa"/>
            <w:tcMar>
              <w:top w:w="100" w:type="dxa"/>
              <w:left w:w="100" w:type="dxa"/>
              <w:bottom w:w="100" w:type="dxa"/>
              <w:right w:w="100" w:type="dxa"/>
            </w:tcMar>
          </w:tcPr>
          <w:p w:rsidR="00FC78E6" w:rsidRPr="00FC78E6" w:rsidRDefault="00FC78E6" w:rsidP="00FC78E6">
            <w:pPr>
              <w:pStyle w:val="Normal1"/>
              <w:widowControl w:val="0"/>
              <w:ind w:right="-259"/>
              <w:rPr>
                <w:sz w:val="16"/>
                <w:szCs w:val="16"/>
              </w:rPr>
            </w:pPr>
            <w:r w:rsidRPr="00FC78E6">
              <w:rPr>
                <w:rFonts w:ascii="Consolas" w:eastAsia="Consolas" w:hAnsi="Consolas" w:cs="Consolas"/>
                <w:sz w:val="16"/>
                <w:szCs w:val="16"/>
              </w:rPr>
              <w:t>attribute</w:t>
            </w:r>
          </w:p>
        </w:tc>
        <w:tc>
          <w:tcPr>
            <w:tcW w:w="1110" w:type="dxa"/>
            <w:tcMar>
              <w:top w:w="100" w:type="dxa"/>
              <w:left w:w="100" w:type="dxa"/>
              <w:bottom w:w="100" w:type="dxa"/>
              <w:right w:w="100" w:type="dxa"/>
            </w:tcMar>
          </w:tcPr>
          <w:p w:rsidR="00FC78E6" w:rsidRPr="00FC78E6" w:rsidRDefault="00FC78E6" w:rsidP="00FC78E6">
            <w:pPr>
              <w:pStyle w:val="Normal1"/>
              <w:widowControl w:val="0"/>
              <w:rPr>
                <w:sz w:val="16"/>
                <w:szCs w:val="16"/>
              </w:rPr>
            </w:pPr>
            <w:r w:rsidRPr="00FC78E6">
              <w:rPr>
                <w:sz w:val="16"/>
                <w:szCs w:val="16"/>
              </w:rPr>
              <w:t>string</w:t>
            </w:r>
          </w:p>
        </w:tc>
        <w:tc>
          <w:tcPr>
            <w:tcW w:w="2110" w:type="dxa"/>
            <w:tcMar>
              <w:top w:w="100" w:type="dxa"/>
              <w:left w:w="100" w:type="dxa"/>
              <w:bottom w:w="100" w:type="dxa"/>
              <w:right w:w="100" w:type="dxa"/>
            </w:tcMar>
          </w:tcPr>
          <w:p w:rsidR="00FC78E6" w:rsidRPr="00FC78E6" w:rsidRDefault="00D06E03" w:rsidP="00FC78E6">
            <w:pPr>
              <w:pStyle w:val="Normal1"/>
              <w:widowControl w:val="0"/>
              <w:rPr>
                <w:sz w:val="16"/>
                <w:szCs w:val="16"/>
              </w:rPr>
            </w:pPr>
            <w:r>
              <w:rPr>
                <w:sz w:val="16"/>
                <w:szCs w:val="16"/>
              </w:rPr>
              <w:t>network attribute</w:t>
            </w:r>
          </w:p>
        </w:tc>
        <w:tc>
          <w:tcPr>
            <w:tcW w:w="4410" w:type="dxa"/>
          </w:tcPr>
          <w:p w:rsidR="00FC78E6" w:rsidRPr="00FC78E6" w:rsidRDefault="00D06E03">
            <w:pPr>
              <w:pStyle w:val="Normal1"/>
              <w:widowControl w:val="0"/>
              <w:rPr>
                <w:sz w:val="16"/>
                <w:szCs w:val="16"/>
              </w:rPr>
            </w:pPr>
            <w:r>
              <w:rPr>
                <w:sz w:val="16"/>
                <w:szCs w:val="16"/>
              </w:rPr>
              <w:t>Network attributed used for filtering. Network attributes are part of network metadata.</w:t>
            </w:r>
            <w:r w:rsidR="00FC78E6">
              <w:rPr>
                <w:sz w:val="16"/>
                <w:szCs w:val="16"/>
              </w:rPr>
              <w:t xml:space="preserve"> </w:t>
            </w:r>
          </w:p>
        </w:tc>
      </w:tr>
      <w:tr w:rsidR="00FC78E6" w:rsidTr="00FC78E6">
        <w:trPr>
          <w:trHeight w:val="474"/>
        </w:trPr>
        <w:tc>
          <w:tcPr>
            <w:tcW w:w="675" w:type="dxa"/>
            <w:tcMar>
              <w:top w:w="100" w:type="dxa"/>
              <w:left w:w="100" w:type="dxa"/>
              <w:bottom w:w="100" w:type="dxa"/>
              <w:right w:w="100" w:type="dxa"/>
            </w:tcMar>
          </w:tcPr>
          <w:p w:rsidR="00FC78E6" w:rsidRPr="00FC78E6" w:rsidRDefault="00FC78E6">
            <w:pPr>
              <w:pStyle w:val="Normal1"/>
              <w:widowControl w:val="0"/>
              <w:ind w:right="-259"/>
              <w:rPr>
                <w:rFonts w:ascii="Consolas" w:eastAsia="Consolas" w:hAnsi="Consolas" w:cs="Consolas"/>
                <w:sz w:val="16"/>
                <w:szCs w:val="16"/>
              </w:rPr>
            </w:pPr>
          </w:p>
        </w:tc>
        <w:tc>
          <w:tcPr>
            <w:tcW w:w="1245" w:type="dxa"/>
            <w:tcMar>
              <w:top w:w="100" w:type="dxa"/>
              <w:left w:w="100" w:type="dxa"/>
              <w:bottom w:w="100" w:type="dxa"/>
              <w:right w:w="100" w:type="dxa"/>
            </w:tcMar>
          </w:tcPr>
          <w:p w:rsidR="00FC78E6" w:rsidRPr="00FC78E6" w:rsidRDefault="00FC78E6" w:rsidP="00DB7F18">
            <w:pPr>
              <w:pStyle w:val="Normal1"/>
              <w:widowControl w:val="0"/>
              <w:ind w:right="-259"/>
              <w:rPr>
                <w:rFonts w:ascii="Consolas" w:eastAsia="Consolas" w:hAnsi="Consolas" w:cs="Consolas"/>
                <w:sz w:val="16"/>
                <w:szCs w:val="16"/>
              </w:rPr>
            </w:pPr>
            <w:r>
              <w:rPr>
                <w:rFonts w:ascii="Consolas" w:eastAsia="Consolas" w:hAnsi="Consolas" w:cs="Consolas"/>
                <w:sz w:val="16"/>
                <w:szCs w:val="16"/>
              </w:rPr>
              <w:t>operator</w:t>
            </w:r>
          </w:p>
        </w:tc>
        <w:tc>
          <w:tcPr>
            <w:tcW w:w="1110" w:type="dxa"/>
            <w:tcMar>
              <w:top w:w="100" w:type="dxa"/>
              <w:left w:w="100" w:type="dxa"/>
              <w:bottom w:w="100" w:type="dxa"/>
              <w:right w:w="100" w:type="dxa"/>
            </w:tcMar>
          </w:tcPr>
          <w:p w:rsidR="00FC78E6" w:rsidRPr="00FC78E6" w:rsidRDefault="00FC78E6" w:rsidP="00DB7F18">
            <w:pPr>
              <w:pStyle w:val="Normal1"/>
              <w:widowControl w:val="0"/>
              <w:rPr>
                <w:sz w:val="16"/>
                <w:szCs w:val="16"/>
              </w:rPr>
            </w:pPr>
            <w:r>
              <w:rPr>
                <w:sz w:val="16"/>
                <w:szCs w:val="16"/>
              </w:rPr>
              <w:t>string</w:t>
            </w:r>
          </w:p>
        </w:tc>
        <w:tc>
          <w:tcPr>
            <w:tcW w:w="2110" w:type="dxa"/>
            <w:tcMar>
              <w:top w:w="100" w:type="dxa"/>
              <w:left w:w="100" w:type="dxa"/>
              <w:bottom w:w="100" w:type="dxa"/>
              <w:right w:w="100" w:type="dxa"/>
            </w:tcMar>
          </w:tcPr>
          <w:p w:rsidR="00FC78E6" w:rsidRPr="00FC78E6" w:rsidRDefault="00FC78E6" w:rsidP="00FC78E6">
            <w:pPr>
              <w:pStyle w:val="Normal1"/>
              <w:widowControl w:val="0"/>
              <w:rPr>
                <w:sz w:val="16"/>
                <w:szCs w:val="16"/>
              </w:rPr>
            </w:pPr>
            <w:r w:rsidRPr="00FC78E6">
              <w:rPr>
                <w:sz w:val="16"/>
                <w:szCs w:val="16"/>
              </w:rPr>
              <w:t>&gt;,&gt;=, &lt;, &lt;=, !=,=</w:t>
            </w:r>
          </w:p>
          <w:p w:rsidR="00FC78E6" w:rsidRPr="00FC78E6" w:rsidRDefault="00FC78E6">
            <w:pPr>
              <w:pStyle w:val="Normal1"/>
              <w:widowControl w:val="0"/>
              <w:rPr>
                <w:sz w:val="16"/>
                <w:szCs w:val="16"/>
              </w:rPr>
            </w:pPr>
          </w:p>
        </w:tc>
        <w:tc>
          <w:tcPr>
            <w:tcW w:w="4410" w:type="dxa"/>
          </w:tcPr>
          <w:p w:rsidR="00FC78E6" w:rsidRDefault="00FC78E6" w:rsidP="00FC78E6">
            <w:pPr>
              <w:pStyle w:val="Normal1"/>
              <w:widowControl w:val="0"/>
              <w:rPr>
                <w:sz w:val="16"/>
                <w:szCs w:val="16"/>
              </w:rPr>
            </w:pPr>
            <w:r>
              <w:rPr>
                <w:sz w:val="16"/>
                <w:szCs w:val="16"/>
              </w:rPr>
              <w:t xml:space="preserve">Operator used for the comparison. </w:t>
            </w:r>
          </w:p>
          <w:p w:rsidR="00FC78E6" w:rsidRPr="00FC78E6" w:rsidRDefault="00FC78E6" w:rsidP="00FC78E6">
            <w:pPr>
              <w:pStyle w:val="Normal1"/>
              <w:widowControl w:val="0"/>
              <w:rPr>
                <w:sz w:val="16"/>
                <w:szCs w:val="16"/>
              </w:rPr>
            </w:pPr>
            <w:r>
              <w:rPr>
                <w:sz w:val="16"/>
                <w:szCs w:val="16"/>
              </w:rPr>
              <w:t xml:space="preserve">Valid values are </w:t>
            </w:r>
            <w:r w:rsidRPr="00FC78E6">
              <w:rPr>
                <w:sz w:val="16"/>
                <w:szCs w:val="16"/>
              </w:rPr>
              <w:t>&gt;,&gt;=, &lt;, &lt;=</w:t>
            </w:r>
            <w:proofErr w:type="gramStart"/>
            <w:r w:rsidRPr="00FC78E6">
              <w:rPr>
                <w:sz w:val="16"/>
                <w:szCs w:val="16"/>
              </w:rPr>
              <w:t>, !</w:t>
            </w:r>
            <w:proofErr w:type="gramEnd"/>
            <w:r w:rsidRPr="00FC78E6">
              <w:rPr>
                <w:sz w:val="16"/>
                <w:szCs w:val="16"/>
              </w:rPr>
              <w:t>=,=</w:t>
            </w:r>
          </w:p>
          <w:p w:rsidR="00FC78E6" w:rsidRPr="00FC78E6" w:rsidRDefault="00FC78E6">
            <w:pPr>
              <w:pStyle w:val="Normal1"/>
              <w:widowControl w:val="0"/>
              <w:rPr>
                <w:sz w:val="16"/>
                <w:szCs w:val="16"/>
              </w:rPr>
            </w:pPr>
          </w:p>
        </w:tc>
      </w:tr>
      <w:tr w:rsidR="00FC78E6" w:rsidTr="00FC78E6">
        <w:trPr>
          <w:trHeight w:val="474"/>
        </w:trPr>
        <w:tc>
          <w:tcPr>
            <w:tcW w:w="675" w:type="dxa"/>
            <w:tcMar>
              <w:top w:w="100" w:type="dxa"/>
              <w:left w:w="100" w:type="dxa"/>
              <w:bottom w:w="100" w:type="dxa"/>
              <w:right w:w="100" w:type="dxa"/>
            </w:tcMar>
          </w:tcPr>
          <w:p w:rsidR="00FC78E6" w:rsidRPr="00FC78E6" w:rsidRDefault="00FC78E6">
            <w:pPr>
              <w:pStyle w:val="Normal1"/>
              <w:widowControl w:val="0"/>
              <w:ind w:right="-259"/>
              <w:rPr>
                <w:rFonts w:ascii="Consolas" w:eastAsia="Consolas" w:hAnsi="Consolas" w:cs="Consolas"/>
                <w:sz w:val="16"/>
                <w:szCs w:val="16"/>
              </w:rPr>
            </w:pPr>
          </w:p>
        </w:tc>
        <w:tc>
          <w:tcPr>
            <w:tcW w:w="1245" w:type="dxa"/>
            <w:tcMar>
              <w:top w:w="100" w:type="dxa"/>
              <w:left w:w="100" w:type="dxa"/>
              <w:bottom w:w="100" w:type="dxa"/>
              <w:right w:w="100" w:type="dxa"/>
            </w:tcMar>
          </w:tcPr>
          <w:p w:rsidR="00FC78E6" w:rsidRPr="00FC78E6" w:rsidRDefault="00FC78E6" w:rsidP="00DB7F18">
            <w:pPr>
              <w:pStyle w:val="Normal1"/>
              <w:widowControl w:val="0"/>
              <w:ind w:right="-259"/>
              <w:rPr>
                <w:rFonts w:ascii="Consolas" w:eastAsia="Consolas" w:hAnsi="Consolas" w:cs="Consolas"/>
                <w:sz w:val="16"/>
                <w:szCs w:val="16"/>
              </w:rPr>
            </w:pPr>
            <w:proofErr w:type="spellStart"/>
            <w:r>
              <w:rPr>
                <w:rFonts w:ascii="Consolas" w:eastAsia="Consolas" w:hAnsi="Consolas" w:cs="Consolas"/>
                <w:sz w:val="16"/>
                <w:szCs w:val="16"/>
              </w:rPr>
              <w:t>rvalue</w:t>
            </w:r>
            <w:proofErr w:type="spellEnd"/>
          </w:p>
        </w:tc>
        <w:tc>
          <w:tcPr>
            <w:tcW w:w="1110" w:type="dxa"/>
            <w:tcMar>
              <w:top w:w="100" w:type="dxa"/>
              <w:left w:w="100" w:type="dxa"/>
              <w:bottom w:w="100" w:type="dxa"/>
              <w:right w:w="100" w:type="dxa"/>
            </w:tcMar>
          </w:tcPr>
          <w:p w:rsidR="00FC78E6" w:rsidRPr="00FC78E6" w:rsidRDefault="00FC78E6" w:rsidP="00DB7F18">
            <w:pPr>
              <w:pStyle w:val="Normal1"/>
              <w:widowControl w:val="0"/>
              <w:rPr>
                <w:sz w:val="16"/>
                <w:szCs w:val="16"/>
              </w:rPr>
            </w:pPr>
            <w:r>
              <w:rPr>
                <w:sz w:val="16"/>
                <w:szCs w:val="16"/>
              </w:rPr>
              <w:t>string</w:t>
            </w:r>
          </w:p>
        </w:tc>
        <w:tc>
          <w:tcPr>
            <w:tcW w:w="2110" w:type="dxa"/>
            <w:tcMar>
              <w:top w:w="100" w:type="dxa"/>
              <w:left w:w="100" w:type="dxa"/>
              <w:bottom w:w="100" w:type="dxa"/>
              <w:right w:w="100" w:type="dxa"/>
            </w:tcMar>
          </w:tcPr>
          <w:p w:rsidR="00FC78E6" w:rsidRPr="00FC78E6" w:rsidRDefault="00FC78E6">
            <w:pPr>
              <w:pStyle w:val="Normal1"/>
              <w:widowControl w:val="0"/>
              <w:rPr>
                <w:sz w:val="16"/>
                <w:szCs w:val="16"/>
              </w:rPr>
            </w:pPr>
            <w:r w:rsidRPr="00FC78E6">
              <w:rPr>
                <w:sz w:val="16"/>
                <w:szCs w:val="16"/>
              </w:rPr>
              <w:t>500</w:t>
            </w:r>
          </w:p>
        </w:tc>
        <w:tc>
          <w:tcPr>
            <w:tcW w:w="4410" w:type="dxa"/>
          </w:tcPr>
          <w:p w:rsidR="00FC78E6" w:rsidRPr="00FC78E6" w:rsidRDefault="00FC78E6">
            <w:pPr>
              <w:pStyle w:val="Normal1"/>
              <w:widowControl w:val="0"/>
              <w:rPr>
                <w:sz w:val="16"/>
                <w:szCs w:val="16"/>
              </w:rPr>
            </w:pPr>
            <w:r>
              <w:rPr>
                <w:sz w:val="16"/>
                <w:szCs w:val="16"/>
              </w:rPr>
              <w:t>Right-hand value. This can be st</w:t>
            </w:r>
            <w:r w:rsidR="00A374D3">
              <w:rPr>
                <w:sz w:val="16"/>
                <w:szCs w:val="16"/>
              </w:rPr>
              <w:t>r</w:t>
            </w:r>
            <w:r>
              <w:rPr>
                <w:sz w:val="16"/>
                <w:szCs w:val="16"/>
              </w:rPr>
              <w:t>ing or number. Has to be consistent with the attribute data type. For example, if the attribute on left-hand side is of type st</w:t>
            </w:r>
            <w:r w:rsidR="00A374D3">
              <w:rPr>
                <w:sz w:val="16"/>
                <w:szCs w:val="16"/>
              </w:rPr>
              <w:t>r</w:t>
            </w:r>
            <w:r>
              <w:rPr>
                <w:sz w:val="16"/>
                <w:szCs w:val="16"/>
              </w:rPr>
              <w:t xml:space="preserve">ing, the </w:t>
            </w:r>
            <w:proofErr w:type="spellStart"/>
            <w:r>
              <w:rPr>
                <w:sz w:val="16"/>
                <w:szCs w:val="16"/>
              </w:rPr>
              <w:t>rvalue</w:t>
            </w:r>
            <w:proofErr w:type="spellEnd"/>
            <w:r>
              <w:rPr>
                <w:sz w:val="16"/>
                <w:szCs w:val="16"/>
              </w:rPr>
              <w:t xml:space="preserve"> shall be st</w:t>
            </w:r>
            <w:r w:rsidR="00A374D3">
              <w:rPr>
                <w:sz w:val="16"/>
                <w:szCs w:val="16"/>
              </w:rPr>
              <w:t>r</w:t>
            </w:r>
            <w:r>
              <w:rPr>
                <w:sz w:val="16"/>
                <w:szCs w:val="16"/>
              </w:rPr>
              <w:t>ing too.</w:t>
            </w:r>
          </w:p>
        </w:tc>
      </w:tr>
    </w:tbl>
    <w:p w:rsidR="00EB4FC6" w:rsidRDefault="00EB4FC6">
      <w:pPr>
        <w:pStyle w:val="Heading2"/>
        <w:widowControl w:val="0"/>
        <w:ind w:right="-259"/>
        <w:contextualSpacing w:val="0"/>
        <w:rPr>
          <w:color w:val="666666"/>
        </w:rPr>
      </w:pPr>
      <w:bookmarkStart w:id="17" w:name="h.qngpac2d802q" w:colFirst="0" w:colLast="0"/>
      <w:bookmarkEnd w:id="17"/>
    </w:p>
    <w:p w:rsidR="00E57846" w:rsidRDefault="00217738">
      <w:pPr>
        <w:pStyle w:val="Heading2"/>
        <w:widowControl w:val="0"/>
        <w:ind w:right="-259"/>
        <w:contextualSpacing w:val="0"/>
      </w:pPr>
      <w:r>
        <w:rPr>
          <w:color w:val="666666"/>
        </w:rPr>
        <w:t>Response</w:t>
      </w:r>
    </w:p>
    <w:tbl>
      <w:tblPr>
        <w:tblStyle w:val="ab"/>
        <w:tblW w:w="9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8305"/>
      </w:tblGrid>
      <w:tr w:rsidR="00E57846" w:rsidTr="00C10AC9">
        <w:tc>
          <w:tcPr>
            <w:tcW w:w="1515"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Status</w:t>
            </w:r>
          </w:p>
        </w:tc>
        <w:tc>
          <w:tcPr>
            <w:tcW w:w="8305"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Response</w:t>
            </w:r>
          </w:p>
        </w:tc>
      </w:tr>
      <w:tr w:rsidR="00E57846" w:rsidTr="00C10AC9">
        <w:tc>
          <w:tcPr>
            <w:tcW w:w="1515" w:type="dxa"/>
            <w:tcMar>
              <w:top w:w="100" w:type="dxa"/>
              <w:left w:w="100" w:type="dxa"/>
              <w:bottom w:w="100" w:type="dxa"/>
              <w:right w:w="100" w:type="dxa"/>
            </w:tcMar>
          </w:tcPr>
          <w:p w:rsidR="00E57846" w:rsidRDefault="00217738">
            <w:pPr>
              <w:pStyle w:val="Normal1"/>
              <w:widowControl w:val="0"/>
              <w:ind w:right="-259"/>
            </w:pPr>
            <w:r>
              <w:rPr>
                <w:rFonts w:ascii="Consolas" w:eastAsia="Consolas" w:hAnsi="Consolas" w:cs="Consolas"/>
                <w:color w:val="38761D"/>
              </w:rPr>
              <w:t>200</w:t>
            </w:r>
          </w:p>
        </w:tc>
        <w:tc>
          <w:tcPr>
            <w:tcW w:w="8305" w:type="dxa"/>
            <w:tcMar>
              <w:top w:w="100" w:type="dxa"/>
              <w:left w:w="100" w:type="dxa"/>
              <w:bottom w:w="100" w:type="dxa"/>
              <w:right w:w="100" w:type="dxa"/>
            </w:tcMar>
          </w:tcPr>
          <w:p w:rsidR="00C10AC9" w:rsidRDefault="00217738" w:rsidP="00183EF2">
            <w:pPr>
              <w:pStyle w:val="Normal1"/>
              <w:widowControl w:val="0"/>
              <w:ind w:right="-259"/>
              <w:rPr>
                <w:b/>
              </w:rPr>
            </w:pPr>
            <w:r>
              <w:rPr>
                <w:b/>
              </w:rPr>
              <w:t xml:space="preserve">Response </w:t>
            </w:r>
            <w:r w:rsidR="00D35510">
              <w:rPr>
                <w:b/>
              </w:rPr>
              <w:t xml:space="preserve">for method </w:t>
            </w:r>
            <w:r w:rsidR="00D35510" w:rsidRPr="00D35510">
              <w:rPr>
                <w:b/>
                <w:color w:val="4BACC6" w:themeColor="accent5"/>
              </w:rPr>
              <w:t>1</w:t>
            </w:r>
            <w:r w:rsidR="00860C12">
              <w:rPr>
                <w:b/>
                <w:color w:val="4BACC6" w:themeColor="accent5"/>
              </w:rPr>
              <w:t xml:space="preserve"> and 2</w:t>
            </w:r>
            <w:r w:rsidR="00D35510">
              <w:rPr>
                <w:b/>
              </w:rPr>
              <w:t xml:space="preserve"> </w:t>
            </w:r>
            <w:r>
              <w:rPr>
                <w:b/>
              </w:rPr>
              <w:t xml:space="preserve">will be a JSON object containing </w:t>
            </w:r>
            <w:r w:rsidR="003228C9">
              <w:rPr>
                <w:b/>
              </w:rPr>
              <w:t>a single graph or a</w:t>
            </w:r>
            <w:r>
              <w:rPr>
                <w:b/>
              </w:rPr>
              <w:t xml:space="preserve"> list of graphs with details, including title, description and other metadata</w:t>
            </w:r>
            <w:r w:rsidR="00D06E03">
              <w:rPr>
                <w:b/>
              </w:rPr>
              <w:t xml:space="preserve">. </w:t>
            </w:r>
          </w:p>
          <w:p w:rsidR="006B5ED3" w:rsidRDefault="00D06E03" w:rsidP="00183EF2">
            <w:pPr>
              <w:pStyle w:val="Normal1"/>
              <w:widowControl w:val="0"/>
              <w:ind w:right="-259"/>
            </w:pPr>
            <w:r w:rsidRPr="00183EF2">
              <w:rPr>
                <w:b/>
              </w:rPr>
              <w:t xml:space="preserve">Here </w:t>
            </w:r>
            <w:r w:rsidR="00183EF2" w:rsidRPr="00183EF2">
              <w:rPr>
                <w:b/>
              </w:rPr>
              <w:t xml:space="preserve">we </w:t>
            </w:r>
            <w:r w:rsidRPr="00183EF2">
              <w:rPr>
                <w:b/>
              </w:rPr>
              <w:t xml:space="preserve">sent a request using attribute </w:t>
            </w:r>
            <w:r w:rsidRPr="00183EF2">
              <w:rPr>
                <w:b/>
                <w:color w:val="984806" w:themeColor="accent6" w:themeShade="80"/>
              </w:rPr>
              <w:t>nodes</w:t>
            </w:r>
            <w:r w:rsidRPr="00183EF2">
              <w:rPr>
                <w:b/>
              </w:rPr>
              <w:t xml:space="preserve">, operator </w:t>
            </w:r>
            <w:r w:rsidRPr="00183EF2">
              <w:rPr>
                <w:b/>
                <w:color w:val="984806" w:themeColor="accent6" w:themeShade="80"/>
              </w:rPr>
              <w:t>&lt;,</w:t>
            </w:r>
            <w:r w:rsidRPr="00183EF2">
              <w:rPr>
                <w:b/>
              </w:rPr>
              <w:t xml:space="preserve"> and </w:t>
            </w:r>
            <w:proofErr w:type="spellStart"/>
            <w:proofErr w:type="gramStart"/>
            <w:r w:rsidRPr="00183EF2">
              <w:rPr>
                <w:b/>
              </w:rPr>
              <w:t>rvalue</w:t>
            </w:r>
            <w:proofErr w:type="spellEnd"/>
            <w:r w:rsidRPr="00183EF2">
              <w:rPr>
                <w:b/>
              </w:rPr>
              <w:t xml:space="preserve">  </w:t>
            </w:r>
            <w:r w:rsidRPr="00183EF2">
              <w:rPr>
                <w:b/>
                <w:color w:val="984806" w:themeColor="accent6" w:themeShade="80"/>
              </w:rPr>
              <w:t>40</w:t>
            </w:r>
            <w:proofErr w:type="gramEnd"/>
            <w:r w:rsidRPr="00183EF2">
              <w:rPr>
                <w:b/>
              </w:rPr>
              <w:t xml:space="preserve">. This will return </w:t>
            </w:r>
            <w:r w:rsidRPr="00183EF2">
              <w:rPr>
                <w:b/>
                <w:color w:val="00B050"/>
              </w:rPr>
              <w:t xml:space="preserve">all graphs in repository that are marked available to public and </w:t>
            </w:r>
            <w:proofErr w:type="gramStart"/>
            <w:r w:rsidRPr="00183EF2">
              <w:rPr>
                <w:b/>
                <w:color w:val="00B050"/>
              </w:rPr>
              <w:t>has</w:t>
            </w:r>
            <w:proofErr w:type="gramEnd"/>
            <w:r w:rsidRPr="00183EF2">
              <w:rPr>
                <w:b/>
                <w:color w:val="00B050"/>
              </w:rPr>
              <w:t xml:space="preserve"> number of nodes &lt; 40</w:t>
            </w:r>
            <w:r w:rsidRPr="00183EF2">
              <w:rPr>
                <w:b/>
              </w:rPr>
              <w:t>.</w:t>
            </w:r>
          </w:p>
          <w:p w:rsidR="00D06E03" w:rsidRDefault="00D06E03" w:rsidP="00D06E03">
            <w:pPr>
              <w:pStyle w:val="Normal1"/>
              <w:widowControl w:val="0"/>
              <w:ind w:right="-259"/>
            </w:pPr>
          </w:p>
          <w:p w:rsidR="00E57846" w:rsidRPr="00D06E03" w:rsidRDefault="00D06E03">
            <w:pPr>
              <w:pStyle w:val="Normal1"/>
              <w:widowControl w:val="0"/>
              <w:ind w:right="-259"/>
              <w:rPr>
                <w:color w:val="548DD4" w:themeColor="text2" w:themeTint="99"/>
              </w:rPr>
            </w:pPr>
            <w:r w:rsidRPr="00D06E03">
              <w:rPr>
                <w:color w:val="548DD4" w:themeColor="text2" w:themeTint="99"/>
              </w:rPr>
              <w:t>[{"directed": "false", "weighted": "false", "</w:t>
            </w:r>
            <w:proofErr w:type="spellStart"/>
            <w:r w:rsidRPr="00D06E03">
              <w:rPr>
                <w:color w:val="548DD4" w:themeColor="text2" w:themeTint="99"/>
              </w:rPr>
              <w:t>graph_id</w:t>
            </w:r>
            <w:proofErr w:type="spellEnd"/>
            <w:r w:rsidRPr="00D06E03">
              <w:rPr>
                <w:color w:val="548DD4" w:themeColor="text2" w:themeTint="99"/>
              </w:rPr>
              <w:t>": 38, "name": "karate", "</w:t>
            </w:r>
            <w:proofErr w:type="spellStart"/>
            <w:r w:rsidRPr="00D06E03">
              <w:rPr>
                <w:color w:val="548DD4" w:themeColor="text2" w:themeTint="99"/>
              </w:rPr>
              <w:t>edge_attributes</w:t>
            </w:r>
            <w:proofErr w:type="spellEnd"/>
            <w:r w:rsidRPr="00D06E03">
              <w:rPr>
                <w:color w:val="548DD4" w:themeColor="text2" w:themeTint="99"/>
              </w:rPr>
              <w:t>": {"</w:t>
            </w:r>
            <w:proofErr w:type="spellStart"/>
            <w:r w:rsidRPr="00D06E03">
              <w:rPr>
                <w:color w:val="548DD4" w:themeColor="text2" w:themeTint="99"/>
              </w:rPr>
              <w:t>degree_product</w:t>
            </w:r>
            <w:proofErr w:type="spellEnd"/>
            <w:r w:rsidRPr="00D06E03">
              <w:rPr>
                <w:color w:val="548DD4" w:themeColor="text2" w:themeTint="99"/>
              </w:rPr>
              <w:t>": "integer", "</w:t>
            </w:r>
            <w:proofErr w:type="spellStart"/>
            <w:r w:rsidRPr="00D06E03">
              <w:rPr>
                <w:color w:val="548DD4" w:themeColor="text2" w:themeTint="99"/>
              </w:rPr>
              <w:t>betweenness_centrality</w:t>
            </w:r>
            <w:proofErr w:type="spellEnd"/>
            <w:r w:rsidRPr="00D06E03">
              <w:rPr>
                <w:color w:val="548DD4" w:themeColor="text2" w:themeTint="99"/>
              </w:rPr>
              <w:t>": "real"}, "</w:t>
            </w:r>
            <w:proofErr w:type="spellStart"/>
            <w:r w:rsidRPr="00D06E03">
              <w:rPr>
                <w:color w:val="548DD4" w:themeColor="text2" w:themeTint="99"/>
              </w:rPr>
              <w:t>numberOfEdges</w:t>
            </w:r>
            <w:proofErr w:type="spellEnd"/>
            <w:r w:rsidRPr="00D06E03">
              <w:rPr>
                <w:color w:val="548DD4" w:themeColor="text2" w:themeTint="99"/>
              </w:rPr>
              <w:t>": 78, "</w:t>
            </w:r>
            <w:proofErr w:type="spellStart"/>
            <w:r w:rsidRPr="00D06E03">
              <w:rPr>
                <w:color w:val="548DD4" w:themeColor="text2" w:themeTint="99"/>
              </w:rPr>
              <w:t>file_name</w:t>
            </w:r>
            <w:proofErr w:type="spellEnd"/>
            <w:r w:rsidRPr="00D06E03">
              <w:rPr>
                <w:color w:val="548DD4" w:themeColor="text2" w:themeTint="99"/>
              </w:rPr>
              <w:t>": "karate", "</w:t>
            </w:r>
            <w:proofErr w:type="spellStart"/>
            <w:r w:rsidRPr="00D06E03">
              <w:rPr>
                <w:color w:val="548DD4" w:themeColor="text2" w:themeTint="99"/>
              </w:rPr>
              <w:t>original_format</w:t>
            </w:r>
            <w:proofErr w:type="spellEnd"/>
            <w:r w:rsidRPr="00D06E03">
              <w:rPr>
                <w:color w:val="548DD4" w:themeColor="text2" w:themeTint="99"/>
              </w:rPr>
              <w:t>": "</w:t>
            </w:r>
            <w:proofErr w:type="spellStart"/>
            <w:r w:rsidRPr="00D06E03">
              <w:rPr>
                <w:color w:val="548DD4" w:themeColor="text2" w:themeTint="99"/>
              </w:rPr>
              <w:t>uel</w:t>
            </w:r>
            <w:proofErr w:type="spellEnd"/>
            <w:r w:rsidRPr="00D06E03">
              <w:rPr>
                <w:color w:val="548DD4" w:themeColor="text2" w:themeTint="99"/>
              </w:rPr>
              <w:t>", "labeled": "true", "</w:t>
            </w:r>
            <w:proofErr w:type="spellStart"/>
            <w:r w:rsidRPr="00D06E03">
              <w:rPr>
                <w:color w:val="548DD4" w:themeColor="text2" w:themeTint="99"/>
              </w:rPr>
              <w:t>node_attributes</w:t>
            </w:r>
            <w:proofErr w:type="spellEnd"/>
            <w:r w:rsidRPr="00D06E03">
              <w:rPr>
                <w:color w:val="548DD4" w:themeColor="text2" w:themeTint="99"/>
              </w:rPr>
              <w:t>": {"</w:t>
            </w:r>
            <w:proofErr w:type="spellStart"/>
            <w:r w:rsidRPr="00D06E03">
              <w:rPr>
                <w:color w:val="548DD4" w:themeColor="text2" w:themeTint="99"/>
              </w:rPr>
              <w:t>node_clique_number</w:t>
            </w:r>
            <w:proofErr w:type="spellEnd"/>
            <w:r w:rsidRPr="00D06E03">
              <w:rPr>
                <w:color w:val="548DD4" w:themeColor="text2" w:themeTint="99"/>
              </w:rPr>
              <w:t>": "integer", "</w:t>
            </w:r>
            <w:proofErr w:type="spellStart"/>
            <w:r w:rsidRPr="00D06E03">
              <w:rPr>
                <w:color w:val="548DD4" w:themeColor="text2" w:themeTint="99"/>
              </w:rPr>
              <w:t>closeness_centrality</w:t>
            </w:r>
            <w:proofErr w:type="spellEnd"/>
            <w:r w:rsidRPr="00D06E03">
              <w:rPr>
                <w:color w:val="548DD4" w:themeColor="text2" w:themeTint="99"/>
              </w:rPr>
              <w:t>": "real", "degree": "integer", "</w:t>
            </w:r>
            <w:proofErr w:type="spellStart"/>
            <w:r w:rsidRPr="00D06E03">
              <w:rPr>
                <w:color w:val="548DD4" w:themeColor="text2" w:themeTint="99"/>
              </w:rPr>
              <w:t>betweenness_centrality</w:t>
            </w:r>
            <w:proofErr w:type="spellEnd"/>
            <w:r w:rsidRPr="00D06E03">
              <w:rPr>
                <w:color w:val="548DD4" w:themeColor="text2" w:themeTint="99"/>
              </w:rPr>
              <w:t>": "real", "</w:t>
            </w:r>
            <w:proofErr w:type="spellStart"/>
            <w:r w:rsidRPr="00D06E03">
              <w:rPr>
                <w:color w:val="548DD4" w:themeColor="text2" w:themeTint="99"/>
              </w:rPr>
              <w:t>load_centrality</w:t>
            </w:r>
            <w:proofErr w:type="spellEnd"/>
            <w:r w:rsidRPr="00D06E03">
              <w:rPr>
                <w:color w:val="548DD4" w:themeColor="text2" w:themeTint="99"/>
              </w:rPr>
              <w:t>": "real", "id": "integer", "clustering": "real"}, "</w:t>
            </w:r>
            <w:proofErr w:type="spellStart"/>
            <w:r w:rsidRPr="00D06E03">
              <w:rPr>
                <w:color w:val="548DD4" w:themeColor="text2" w:themeTint="99"/>
              </w:rPr>
              <w:t>numberOfNodes</w:t>
            </w:r>
            <w:proofErr w:type="spellEnd"/>
            <w:r w:rsidRPr="00D06E03">
              <w:rPr>
                <w:color w:val="548DD4" w:themeColor="text2" w:themeTint="99"/>
              </w:rPr>
              <w:t>": 34, "description": "Network of friendships between the 34 members of a karate club at a US university, as described by Wayne Zachary in 1977"}]</w:t>
            </w:r>
          </w:p>
        </w:tc>
      </w:tr>
      <w:tr w:rsidR="00E57846" w:rsidTr="00C10AC9">
        <w:tc>
          <w:tcPr>
            <w:tcW w:w="1515" w:type="dxa"/>
            <w:tcMar>
              <w:top w:w="100" w:type="dxa"/>
              <w:left w:w="100" w:type="dxa"/>
              <w:bottom w:w="100" w:type="dxa"/>
              <w:right w:w="100" w:type="dxa"/>
            </w:tcMar>
          </w:tcPr>
          <w:p w:rsidR="00E57846" w:rsidRDefault="00217738">
            <w:pPr>
              <w:pStyle w:val="Normal1"/>
              <w:widowControl w:val="0"/>
              <w:spacing w:line="240" w:lineRule="auto"/>
            </w:pPr>
            <w:r>
              <w:rPr>
                <w:rFonts w:ascii="Consolas" w:eastAsia="Consolas" w:hAnsi="Consolas" w:cs="Consolas"/>
                <w:color w:val="990000"/>
              </w:rPr>
              <w:t>400</w:t>
            </w:r>
          </w:p>
        </w:tc>
        <w:tc>
          <w:tcPr>
            <w:tcW w:w="8305" w:type="dxa"/>
            <w:tcMar>
              <w:top w:w="100" w:type="dxa"/>
              <w:left w:w="100" w:type="dxa"/>
              <w:bottom w:w="100" w:type="dxa"/>
              <w:right w:w="100" w:type="dxa"/>
            </w:tcMar>
          </w:tcPr>
          <w:p w:rsidR="00E57846" w:rsidRDefault="00F45C65" w:rsidP="00860C12">
            <w:pPr>
              <w:pStyle w:val="Normal1"/>
              <w:widowControl w:val="0"/>
              <w:spacing w:line="240" w:lineRule="auto"/>
            </w:pPr>
            <w:r>
              <w:rPr>
                <w:rFonts w:ascii="Consolas" w:eastAsia="Consolas" w:hAnsi="Consolas" w:cs="Consolas"/>
              </w:rPr>
              <w:t>“Error”</w:t>
            </w:r>
          </w:p>
        </w:tc>
      </w:tr>
    </w:tbl>
    <w:p w:rsidR="003D51AD" w:rsidRDefault="003D51AD" w:rsidP="003D51AD">
      <w:pPr>
        <w:pStyle w:val="Normal1"/>
      </w:pPr>
      <w:bookmarkStart w:id="18" w:name="h.ipd6hwedpi9y" w:colFirst="0" w:colLast="0"/>
      <w:bookmarkEnd w:id="18"/>
    </w:p>
    <w:p w:rsidR="003D51AD" w:rsidRDefault="003D51AD" w:rsidP="003D51AD">
      <w:pPr>
        <w:pStyle w:val="Normal1"/>
      </w:pPr>
    </w:p>
    <w:p w:rsidR="003D51AD" w:rsidRPr="003D51AD" w:rsidRDefault="003D51AD" w:rsidP="003D51AD">
      <w:pPr>
        <w:pStyle w:val="Normal1"/>
      </w:pPr>
    </w:p>
    <w:p w:rsidR="00E57846" w:rsidRDefault="00217738" w:rsidP="00CF4E28">
      <w:pPr>
        <w:pStyle w:val="Heading2"/>
        <w:widowControl w:val="0"/>
        <w:contextualSpacing w:val="0"/>
      </w:pPr>
      <w:r>
        <w:rPr>
          <w:color w:val="741B47"/>
          <w:sz w:val="36"/>
        </w:rPr>
        <w:t xml:space="preserve">2. ADD </w:t>
      </w:r>
      <w:r w:rsidR="00CF4E28">
        <w:rPr>
          <w:color w:val="741B47"/>
          <w:sz w:val="36"/>
        </w:rPr>
        <w:t>Network</w:t>
      </w:r>
    </w:p>
    <w:p w:rsidR="00F7588F" w:rsidRPr="00F7588F" w:rsidRDefault="00F7588F" w:rsidP="00183EF2">
      <w:pPr>
        <w:pStyle w:val="Heading2"/>
        <w:widowControl w:val="0"/>
        <w:ind w:right="-259"/>
        <w:contextualSpacing w:val="0"/>
        <w:rPr>
          <w:color w:val="auto"/>
          <w:sz w:val="22"/>
          <w:szCs w:val="22"/>
        </w:rPr>
      </w:pPr>
      <w:bookmarkStart w:id="19" w:name="h.e6fjg3ua6q6n" w:colFirst="0" w:colLast="0"/>
      <w:bookmarkStart w:id="20" w:name="h.22tn8elittiq" w:colFirst="0" w:colLast="0"/>
      <w:bookmarkEnd w:id="19"/>
      <w:bookmarkEnd w:id="20"/>
      <w:r w:rsidRPr="00F7588F">
        <w:rPr>
          <w:color w:val="FF0000"/>
          <w:sz w:val="22"/>
          <w:szCs w:val="22"/>
        </w:rPr>
        <w:t xml:space="preserve">Note: </w:t>
      </w:r>
      <w:r w:rsidRPr="00F7588F">
        <w:rPr>
          <w:color w:val="auto"/>
          <w:sz w:val="22"/>
          <w:szCs w:val="22"/>
        </w:rPr>
        <w:t xml:space="preserve">This feature is disabled for the current </w:t>
      </w:r>
      <w:r w:rsidR="00183EF2">
        <w:rPr>
          <w:color w:val="auto"/>
          <w:sz w:val="22"/>
          <w:szCs w:val="22"/>
        </w:rPr>
        <w:t>EDISON</w:t>
      </w:r>
      <w:r w:rsidRPr="00F7588F">
        <w:rPr>
          <w:color w:val="auto"/>
          <w:sz w:val="22"/>
          <w:szCs w:val="22"/>
        </w:rPr>
        <w:t xml:space="preserve"> version</w:t>
      </w:r>
      <w:r w:rsidR="00183EF2">
        <w:rPr>
          <w:color w:val="auto"/>
          <w:sz w:val="22"/>
          <w:szCs w:val="22"/>
        </w:rPr>
        <w:t>. EDISON has no screen that enables users to upload networks. However, this feature can be call</w:t>
      </w:r>
      <w:r w:rsidR="007F0980">
        <w:rPr>
          <w:color w:val="auto"/>
          <w:sz w:val="22"/>
          <w:szCs w:val="22"/>
        </w:rPr>
        <w:t>ed</w:t>
      </w:r>
      <w:r w:rsidR="00183EF2">
        <w:rPr>
          <w:color w:val="auto"/>
          <w:sz w:val="22"/>
          <w:szCs w:val="22"/>
        </w:rPr>
        <w:t xml:space="preserve"> from Rest API directly by admin users.</w:t>
      </w:r>
      <w:r w:rsidR="007F0980">
        <w:rPr>
          <w:color w:val="auto"/>
          <w:sz w:val="22"/>
          <w:szCs w:val="22"/>
        </w:rPr>
        <w:t xml:space="preserve"> </w:t>
      </w:r>
    </w:p>
    <w:p w:rsidR="00E57846" w:rsidRDefault="00217738">
      <w:pPr>
        <w:pStyle w:val="Heading2"/>
        <w:widowControl w:val="0"/>
        <w:ind w:right="-259"/>
        <w:contextualSpacing w:val="0"/>
      </w:pPr>
      <w:r>
        <w:rPr>
          <w:color w:val="666666"/>
        </w:rPr>
        <w:t>Request</w:t>
      </w:r>
    </w:p>
    <w:tbl>
      <w:tblPr>
        <w:tblStyle w:val="ac"/>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250"/>
      </w:tblGrid>
      <w:tr w:rsidR="00E57846">
        <w:tc>
          <w:tcPr>
            <w:tcW w:w="1080"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Method</w:t>
            </w:r>
          </w:p>
        </w:tc>
        <w:tc>
          <w:tcPr>
            <w:tcW w:w="8250"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 xml:space="preserve">URL            </w:t>
            </w:r>
          </w:p>
        </w:tc>
      </w:tr>
      <w:tr w:rsidR="00E57846">
        <w:tc>
          <w:tcPr>
            <w:tcW w:w="1080" w:type="dxa"/>
            <w:tcMar>
              <w:top w:w="100" w:type="dxa"/>
              <w:left w:w="100" w:type="dxa"/>
              <w:bottom w:w="100" w:type="dxa"/>
              <w:right w:w="100" w:type="dxa"/>
            </w:tcMar>
          </w:tcPr>
          <w:p w:rsidR="00E57846" w:rsidRDefault="003228C9">
            <w:pPr>
              <w:pStyle w:val="Normal1"/>
              <w:widowControl w:val="0"/>
              <w:ind w:right="-259"/>
            </w:pPr>
            <w:r>
              <w:rPr>
                <w:rFonts w:ascii="Consolas" w:eastAsia="Consolas" w:hAnsi="Consolas" w:cs="Consolas"/>
                <w:b/>
                <w:color w:val="741B47"/>
              </w:rPr>
              <w:t>GET</w:t>
            </w:r>
          </w:p>
        </w:tc>
        <w:tc>
          <w:tcPr>
            <w:tcW w:w="8250" w:type="dxa"/>
            <w:tcMar>
              <w:top w:w="100" w:type="dxa"/>
              <w:left w:w="100" w:type="dxa"/>
              <w:bottom w:w="100" w:type="dxa"/>
              <w:right w:w="100" w:type="dxa"/>
            </w:tcMar>
          </w:tcPr>
          <w:p w:rsidR="00E57846" w:rsidRDefault="00217738" w:rsidP="00EC3167">
            <w:pPr>
              <w:pStyle w:val="Normal1"/>
              <w:widowControl w:val="0"/>
              <w:ind w:right="-259"/>
            </w:pPr>
            <w:r>
              <w:rPr>
                <w:rFonts w:ascii="Consolas" w:eastAsia="Consolas" w:hAnsi="Consolas" w:cs="Consolas"/>
              </w:rPr>
              <w:t>http://&lt;hostName&gt;:&lt;portNumber&gt;/</w:t>
            </w:r>
            <w:r w:rsidR="003228C9" w:rsidRPr="003228C9">
              <w:rPr>
                <w:rFonts w:ascii="Consolas" w:eastAsia="Consolas" w:hAnsi="Consolas" w:cs="Consolas"/>
              </w:rPr>
              <w:t>graphservice/storage/</w:t>
            </w:r>
            <w:r w:rsidR="00EC3167">
              <w:rPr>
                <w:rFonts w:ascii="Consolas" w:eastAsia="Consolas" w:hAnsi="Consolas" w:cs="Consolas"/>
              </w:rPr>
              <w:t>addnetwork</w:t>
            </w:r>
          </w:p>
        </w:tc>
      </w:tr>
    </w:tbl>
    <w:p w:rsidR="00E57846" w:rsidRDefault="00E57846">
      <w:pPr>
        <w:pStyle w:val="Normal1"/>
        <w:widowControl w:val="0"/>
      </w:pPr>
    </w:p>
    <w:p w:rsidR="00F52422" w:rsidRDefault="00F52422">
      <w:pPr>
        <w:pStyle w:val="Normal1"/>
        <w:widowControl w:val="0"/>
      </w:pPr>
    </w:p>
    <w:p w:rsidR="00EB4FC6" w:rsidRDefault="00EB4FC6">
      <w:pPr>
        <w:pStyle w:val="Normal1"/>
        <w:widowControl w:val="0"/>
      </w:pPr>
    </w:p>
    <w:p w:rsidR="00EB4FC6" w:rsidRDefault="00EB4FC6">
      <w:pPr>
        <w:pStyle w:val="Normal1"/>
        <w:widowControl w:val="0"/>
      </w:pPr>
    </w:p>
    <w:p w:rsidR="00F52422" w:rsidRDefault="00F52422">
      <w:pPr>
        <w:pStyle w:val="Normal1"/>
        <w:widowControl w:val="0"/>
      </w:pPr>
    </w:p>
    <w:p w:rsidR="00F52422" w:rsidRDefault="00F52422">
      <w:pPr>
        <w:pStyle w:val="Normal1"/>
        <w:widowControl w:val="0"/>
      </w:pPr>
    </w:p>
    <w:tbl>
      <w:tblPr>
        <w:tblStyle w:val="aa"/>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245"/>
        <w:gridCol w:w="790"/>
        <w:gridCol w:w="1800"/>
        <w:gridCol w:w="5130"/>
      </w:tblGrid>
      <w:tr w:rsidR="00EC3167" w:rsidRPr="00EC3167" w:rsidTr="00EC3167">
        <w:tc>
          <w:tcPr>
            <w:tcW w:w="675" w:type="dxa"/>
            <w:shd w:val="clear" w:color="auto" w:fill="CFE2F3"/>
            <w:tcMar>
              <w:top w:w="100" w:type="dxa"/>
              <w:left w:w="100" w:type="dxa"/>
              <w:bottom w:w="100" w:type="dxa"/>
              <w:right w:w="100" w:type="dxa"/>
            </w:tcMar>
          </w:tcPr>
          <w:p w:rsidR="00EC3167" w:rsidRPr="00EC3167" w:rsidRDefault="00EC3167" w:rsidP="00BA19D7">
            <w:pPr>
              <w:pStyle w:val="Normal1"/>
              <w:widowControl w:val="0"/>
              <w:ind w:right="-259"/>
              <w:rPr>
                <w:sz w:val="16"/>
                <w:szCs w:val="14"/>
              </w:rPr>
            </w:pPr>
            <w:r w:rsidRPr="00EC3167">
              <w:rPr>
                <w:b/>
                <w:sz w:val="16"/>
                <w:szCs w:val="14"/>
                <w:shd w:val="clear" w:color="auto" w:fill="CFE2F3"/>
              </w:rPr>
              <w:t>Type</w:t>
            </w:r>
          </w:p>
        </w:tc>
        <w:tc>
          <w:tcPr>
            <w:tcW w:w="1245" w:type="dxa"/>
            <w:shd w:val="clear" w:color="auto" w:fill="CFE2F3"/>
            <w:tcMar>
              <w:top w:w="100" w:type="dxa"/>
              <w:left w:w="100" w:type="dxa"/>
              <w:bottom w:w="100" w:type="dxa"/>
              <w:right w:w="100" w:type="dxa"/>
            </w:tcMar>
          </w:tcPr>
          <w:p w:rsidR="00EC3167" w:rsidRPr="00EC3167" w:rsidRDefault="00EC3167" w:rsidP="00BA19D7">
            <w:pPr>
              <w:pStyle w:val="Normal1"/>
              <w:widowControl w:val="0"/>
              <w:ind w:right="-259"/>
              <w:rPr>
                <w:sz w:val="16"/>
                <w:szCs w:val="14"/>
              </w:rPr>
            </w:pPr>
            <w:proofErr w:type="spellStart"/>
            <w:r w:rsidRPr="00EC3167">
              <w:rPr>
                <w:b/>
                <w:sz w:val="16"/>
                <w:szCs w:val="14"/>
                <w:shd w:val="clear" w:color="auto" w:fill="CFE2F3"/>
              </w:rPr>
              <w:t>Params</w:t>
            </w:r>
            <w:proofErr w:type="spellEnd"/>
          </w:p>
        </w:tc>
        <w:tc>
          <w:tcPr>
            <w:tcW w:w="790" w:type="dxa"/>
            <w:shd w:val="clear" w:color="auto" w:fill="CFE2F3"/>
            <w:tcMar>
              <w:top w:w="100" w:type="dxa"/>
              <w:left w:w="100" w:type="dxa"/>
              <w:bottom w:w="100" w:type="dxa"/>
              <w:right w:w="100" w:type="dxa"/>
            </w:tcMar>
          </w:tcPr>
          <w:p w:rsidR="00EC3167" w:rsidRPr="00EC3167" w:rsidRDefault="00EC3167" w:rsidP="00BA19D7">
            <w:pPr>
              <w:pStyle w:val="Normal1"/>
              <w:widowControl w:val="0"/>
              <w:ind w:right="-259"/>
              <w:rPr>
                <w:sz w:val="16"/>
                <w:szCs w:val="14"/>
              </w:rPr>
            </w:pPr>
            <w:r w:rsidRPr="00EC3167">
              <w:rPr>
                <w:b/>
                <w:sz w:val="16"/>
                <w:szCs w:val="14"/>
                <w:shd w:val="clear" w:color="auto" w:fill="CFE2F3"/>
              </w:rPr>
              <w:t>Values</w:t>
            </w:r>
          </w:p>
        </w:tc>
        <w:tc>
          <w:tcPr>
            <w:tcW w:w="1800" w:type="dxa"/>
            <w:shd w:val="clear" w:color="auto" w:fill="CFE2F3"/>
            <w:tcMar>
              <w:top w:w="100" w:type="dxa"/>
              <w:left w:w="100" w:type="dxa"/>
              <w:bottom w:w="100" w:type="dxa"/>
              <w:right w:w="100" w:type="dxa"/>
            </w:tcMar>
          </w:tcPr>
          <w:p w:rsidR="00EC3167" w:rsidRPr="00EC3167" w:rsidRDefault="00EC3167" w:rsidP="00BA19D7">
            <w:pPr>
              <w:pStyle w:val="Normal1"/>
              <w:widowControl w:val="0"/>
              <w:ind w:right="-259"/>
              <w:rPr>
                <w:sz w:val="16"/>
                <w:szCs w:val="14"/>
              </w:rPr>
            </w:pPr>
            <w:r w:rsidRPr="00EC3167">
              <w:rPr>
                <w:b/>
                <w:sz w:val="16"/>
                <w:szCs w:val="14"/>
                <w:shd w:val="clear" w:color="auto" w:fill="CFE2F3"/>
              </w:rPr>
              <w:t>Example</w:t>
            </w:r>
          </w:p>
        </w:tc>
        <w:tc>
          <w:tcPr>
            <w:tcW w:w="5130" w:type="dxa"/>
            <w:shd w:val="clear" w:color="auto" w:fill="CFE2F3"/>
          </w:tcPr>
          <w:p w:rsidR="00EC3167" w:rsidRPr="00EC3167" w:rsidRDefault="00EC3167" w:rsidP="00EC3167">
            <w:pPr>
              <w:pStyle w:val="Normal1"/>
              <w:widowControl w:val="0"/>
              <w:ind w:left="-468" w:right="-259"/>
              <w:rPr>
                <w:b/>
                <w:sz w:val="16"/>
                <w:szCs w:val="14"/>
                <w:shd w:val="clear" w:color="auto" w:fill="CFE2F3"/>
              </w:rPr>
            </w:pPr>
            <w:proofErr w:type="spellStart"/>
            <w:r w:rsidRPr="00EC3167">
              <w:rPr>
                <w:b/>
                <w:sz w:val="16"/>
                <w:szCs w:val="14"/>
                <w:shd w:val="clear" w:color="auto" w:fill="CFE2F3"/>
              </w:rPr>
              <w:t>Desc</w:t>
            </w:r>
            <w:proofErr w:type="spellEnd"/>
            <w:r w:rsidR="000871A7">
              <w:rPr>
                <w:b/>
                <w:sz w:val="16"/>
                <w:szCs w:val="14"/>
                <w:shd w:val="clear" w:color="auto" w:fill="CFE2F3"/>
              </w:rPr>
              <w:t xml:space="preserve"> </w:t>
            </w:r>
            <w:r>
              <w:rPr>
                <w:b/>
                <w:sz w:val="16"/>
                <w:szCs w:val="14"/>
                <w:shd w:val="clear" w:color="auto" w:fill="CFE2F3"/>
              </w:rPr>
              <w:t>Desc</w:t>
            </w:r>
            <w:r w:rsidRPr="00EC3167">
              <w:rPr>
                <w:b/>
                <w:sz w:val="16"/>
                <w:szCs w:val="14"/>
                <w:shd w:val="clear" w:color="auto" w:fill="CFE2F3"/>
              </w:rPr>
              <w:t>ription</w:t>
            </w:r>
            <w:r>
              <w:rPr>
                <w:b/>
                <w:sz w:val="16"/>
                <w:szCs w:val="14"/>
                <w:shd w:val="clear" w:color="auto" w:fill="CFE2F3"/>
              </w:rPr>
              <w:t xml:space="preserve"> </w:t>
            </w:r>
          </w:p>
        </w:tc>
      </w:tr>
      <w:tr w:rsidR="00EC3167" w:rsidRPr="00EC3167" w:rsidTr="00EC3167">
        <w:trPr>
          <w:trHeight w:val="474"/>
        </w:trPr>
        <w:tc>
          <w:tcPr>
            <w:tcW w:w="675" w:type="dxa"/>
            <w:tcMar>
              <w:top w:w="100" w:type="dxa"/>
              <w:left w:w="100" w:type="dxa"/>
              <w:bottom w:w="100" w:type="dxa"/>
              <w:right w:w="100" w:type="dxa"/>
            </w:tcMar>
          </w:tcPr>
          <w:p w:rsidR="00EC3167" w:rsidRPr="00EC3167" w:rsidRDefault="00EC3167" w:rsidP="00BA19D7">
            <w:pPr>
              <w:pStyle w:val="Normal1"/>
              <w:widowControl w:val="0"/>
              <w:ind w:right="-259"/>
              <w:rPr>
                <w:sz w:val="16"/>
                <w:szCs w:val="14"/>
              </w:rPr>
            </w:pPr>
            <w:r w:rsidRPr="00EC3167">
              <w:rPr>
                <w:rFonts w:ascii="Consolas" w:eastAsia="Consolas" w:hAnsi="Consolas" w:cs="Consolas"/>
                <w:sz w:val="16"/>
                <w:szCs w:val="14"/>
              </w:rPr>
              <w:t>GET</w:t>
            </w:r>
          </w:p>
          <w:p w:rsidR="00EC3167" w:rsidRPr="00EC3167" w:rsidRDefault="00EC3167" w:rsidP="00BA19D7">
            <w:pPr>
              <w:pStyle w:val="Normal1"/>
              <w:widowControl w:val="0"/>
              <w:ind w:right="-259"/>
              <w:rPr>
                <w:sz w:val="16"/>
                <w:szCs w:val="14"/>
              </w:rPr>
            </w:pPr>
          </w:p>
        </w:tc>
        <w:tc>
          <w:tcPr>
            <w:tcW w:w="1245" w:type="dxa"/>
            <w:tcMar>
              <w:top w:w="100" w:type="dxa"/>
              <w:left w:w="100" w:type="dxa"/>
              <w:bottom w:w="100" w:type="dxa"/>
              <w:right w:w="100" w:type="dxa"/>
            </w:tcMar>
          </w:tcPr>
          <w:p w:rsidR="00EC3167" w:rsidRPr="00EC3167" w:rsidRDefault="00EC3167" w:rsidP="00BA19D7">
            <w:pPr>
              <w:pStyle w:val="Normal1"/>
              <w:widowControl w:val="0"/>
              <w:ind w:right="-259"/>
              <w:rPr>
                <w:rFonts w:ascii="Consolas" w:eastAsia="Consolas" w:hAnsi="Consolas" w:cs="Consolas"/>
                <w:sz w:val="16"/>
                <w:szCs w:val="14"/>
              </w:rPr>
            </w:pPr>
            <w:r w:rsidRPr="00EC3167">
              <w:rPr>
                <w:rFonts w:ascii="Consolas" w:eastAsia="Consolas" w:hAnsi="Consolas" w:cs="Consolas"/>
                <w:sz w:val="16"/>
                <w:szCs w:val="14"/>
              </w:rPr>
              <w:t>name</w:t>
            </w:r>
          </w:p>
          <w:p w:rsidR="00EC3167" w:rsidRPr="00EC3167" w:rsidRDefault="00EC3167" w:rsidP="00BA19D7">
            <w:pPr>
              <w:pStyle w:val="Normal1"/>
              <w:widowControl w:val="0"/>
              <w:ind w:right="-259"/>
              <w:rPr>
                <w:sz w:val="16"/>
                <w:szCs w:val="14"/>
              </w:rPr>
            </w:pPr>
          </w:p>
        </w:tc>
        <w:tc>
          <w:tcPr>
            <w:tcW w:w="790" w:type="dxa"/>
            <w:tcMar>
              <w:top w:w="100" w:type="dxa"/>
              <w:left w:w="100" w:type="dxa"/>
              <w:bottom w:w="100" w:type="dxa"/>
              <w:right w:w="100" w:type="dxa"/>
            </w:tcMar>
          </w:tcPr>
          <w:p w:rsidR="00EC3167" w:rsidRPr="00EC3167" w:rsidRDefault="00EC3167" w:rsidP="00BA19D7">
            <w:pPr>
              <w:pStyle w:val="Normal1"/>
              <w:widowControl w:val="0"/>
              <w:rPr>
                <w:sz w:val="16"/>
                <w:szCs w:val="14"/>
              </w:rPr>
            </w:pPr>
            <w:r w:rsidRPr="00EC3167">
              <w:rPr>
                <w:sz w:val="16"/>
                <w:szCs w:val="14"/>
              </w:rPr>
              <w:t>string</w:t>
            </w:r>
          </w:p>
          <w:p w:rsidR="00EC3167" w:rsidRPr="00EC3167" w:rsidRDefault="00EC3167" w:rsidP="00BA19D7">
            <w:pPr>
              <w:pStyle w:val="Normal1"/>
              <w:widowControl w:val="0"/>
              <w:rPr>
                <w:sz w:val="16"/>
                <w:szCs w:val="14"/>
              </w:rPr>
            </w:pPr>
          </w:p>
        </w:tc>
        <w:tc>
          <w:tcPr>
            <w:tcW w:w="1800" w:type="dxa"/>
            <w:tcMar>
              <w:top w:w="100" w:type="dxa"/>
              <w:left w:w="100" w:type="dxa"/>
              <w:bottom w:w="100" w:type="dxa"/>
              <w:right w:w="100" w:type="dxa"/>
            </w:tcMar>
          </w:tcPr>
          <w:p w:rsidR="00EC3167" w:rsidRPr="00EC3167" w:rsidRDefault="00EC3167" w:rsidP="00EC3167">
            <w:pPr>
              <w:pStyle w:val="Normal1"/>
              <w:widowControl w:val="0"/>
              <w:rPr>
                <w:sz w:val="16"/>
                <w:szCs w:val="14"/>
              </w:rPr>
            </w:pPr>
            <w:r w:rsidRPr="00EC3167">
              <w:rPr>
                <w:sz w:val="16"/>
                <w:szCs w:val="14"/>
              </w:rPr>
              <w:t xml:space="preserve">karate, </w:t>
            </w:r>
            <w:proofErr w:type="spellStart"/>
            <w:r w:rsidRPr="00EC3167">
              <w:rPr>
                <w:sz w:val="16"/>
                <w:szCs w:val="14"/>
              </w:rPr>
              <w:t>netscience</w:t>
            </w:r>
            <w:proofErr w:type="spellEnd"/>
          </w:p>
        </w:tc>
        <w:tc>
          <w:tcPr>
            <w:tcW w:w="5130" w:type="dxa"/>
          </w:tcPr>
          <w:p w:rsidR="00E87959" w:rsidRDefault="00EC3167" w:rsidP="00E87959">
            <w:pPr>
              <w:autoSpaceDE w:val="0"/>
              <w:autoSpaceDN w:val="0"/>
              <w:adjustRightInd w:val="0"/>
              <w:spacing w:line="240" w:lineRule="auto"/>
              <w:rPr>
                <w:rFonts w:ascii="Tahoma" w:hAnsi="Tahoma" w:cs="Tahoma"/>
                <w:color w:val="auto"/>
                <w:sz w:val="16"/>
                <w:szCs w:val="16"/>
              </w:rPr>
            </w:pPr>
            <w:r>
              <w:rPr>
                <w:sz w:val="16"/>
                <w:szCs w:val="14"/>
              </w:rPr>
              <w:t xml:space="preserve">Name of graph to be added. </w:t>
            </w:r>
            <w:r w:rsidR="000871A7">
              <w:rPr>
                <w:sz w:val="16"/>
                <w:szCs w:val="14"/>
              </w:rPr>
              <w:t>Graph files (.</w:t>
            </w:r>
            <w:proofErr w:type="spellStart"/>
            <w:r w:rsidR="000871A7">
              <w:rPr>
                <w:sz w:val="16"/>
                <w:szCs w:val="14"/>
              </w:rPr>
              <w:t>uel</w:t>
            </w:r>
            <w:proofErr w:type="spellEnd"/>
            <w:r w:rsidR="000871A7">
              <w:rPr>
                <w:sz w:val="16"/>
                <w:szCs w:val="14"/>
              </w:rPr>
              <w:t>, .nodes, and .md) need to be placed manually or uploaded (through UI) before calling this method</w:t>
            </w:r>
            <w:r w:rsidR="00E87959">
              <w:rPr>
                <w:sz w:val="16"/>
                <w:szCs w:val="14"/>
              </w:rPr>
              <w:t>. Currently,</w:t>
            </w:r>
            <w:r w:rsidR="00E87959">
              <w:rPr>
                <w:rFonts w:ascii="Tahoma" w:hAnsi="Tahoma" w:cs="Tahoma"/>
                <w:sz w:val="16"/>
                <w:szCs w:val="16"/>
              </w:rPr>
              <w:t xml:space="preserve"> there is no checking for graph</w:t>
            </w:r>
            <w:r w:rsidR="00E87959">
              <w:rPr>
                <w:rFonts w:ascii="Tahoma" w:hAnsi="Tahoma" w:cs="Tahoma"/>
                <w:sz w:val="16"/>
                <w:szCs w:val="16"/>
              </w:rPr>
              <w:t xml:space="preserve"> validity</w:t>
            </w:r>
            <w:r w:rsidR="00E87959">
              <w:rPr>
                <w:rFonts w:ascii="Tahoma" w:hAnsi="Tahoma" w:cs="Tahoma"/>
                <w:sz w:val="16"/>
                <w:szCs w:val="16"/>
              </w:rPr>
              <w:t>. This is the responsibility of admin user</w:t>
            </w:r>
            <w:r w:rsidR="00E87959">
              <w:rPr>
                <w:rFonts w:ascii="Tahoma" w:hAnsi="Tahoma" w:cs="Tahoma"/>
                <w:sz w:val="16"/>
                <w:szCs w:val="16"/>
              </w:rPr>
              <w:t>s</w:t>
            </w:r>
            <w:r w:rsidR="00E87959">
              <w:rPr>
                <w:rFonts w:ascii="Tahoma" w:hAnsi="Tahoma" w:cs="Tahoma"/>
                <w:sz w:val="16"/>
                <w:szCs w:val="16"/>
              </w:rPr>
              <w:t xml:space="preserve"> of mars</w:t>
            </w:r>
            <w:r w:rsidR="00E87959">
              <w:rPr>
                <w:rFonts w:ascii="Tahoma" w:hAnsi="Tahoma" w:cs="Tahoma"/>
                <w:sz w:val="16"/>
                <w:szCs w:val="16"/>
              </w:rPr>
              <w:t xml:space="preserve">. The upload directory is the </w:t>
            </w:r>
            <w:proofErr w:type="spellStart"/>
            <w:r w:rsidR="00E87959">
              <w:rPr>
                <w:rFonts w:ascii="Tahoma" w:hAnsi="Tahoma" w:cs="Tahoma"/>
                <w:sz w:val="16"/>
                <w:szCs w:val="16"/>
              </w:rPr>
              <w:t>uploadfile</w:t>
            </w:r>
            <w:proofErr w:type="spellEnd"/>
            <w:r w:rsidR="00E87959">
              <w:rPr>
                <w:rFonts w:ascii="Tahoma" w:hAnsi="Tahoma" w:cs="Tahoma"/>
                <w:sz w:val="16"/>
                <w:szCs w:val="16"/>
              </w:rPr>
              <w:t xml:space="preserve"> property defined in </w:t>
            </w:r>
            <w:proofErr w:type="spellStart"/>
            <w:r w:rsidR="00E87959">
              <w:rPr>
                <w:rFonts w:ascii="Tahoma" w:hAnsi="Tahoma" w:cs="Tahoma"/>
                <w:sz w:val="16"/>
                <w:szCs w:val="16"/>
              </w:rPr>
              <w:t>mars.config</w:t>
            </w:r>
            <w:proofErr w:type="spellEnd"/>
            <w:r w:rsidR="00E87959">
              <w:rPr>
                <w:rFonts w:ascii="Tahoma" w:hAnsi="Tahoma" w:cs="Tahoma"/>
                <w:sz w:val="16"/>
                <w:szCs w:val="16"/>
              </w:rPr>
              <w:t xml:space="preserve"> file. If uploading is going to be done through the web app UI, then the upload directory should be accessible by the app.</w:t>
            </w:r>
          </w:p>
          <w:p w:rsidR="000871A7" w:rsidRDefault="000871A7" w:rsidP="000871A7">
            <w:pPr>
              <w:pStyle w:val="Normal1"/>
              <w:widowControl w:val="0"/>
              <w:rPr>
                <w:sz w:val="16"/>
                <w:szCs w:val="14"/>
              </w:rPr>
            </w:pPr>
          </w:p>
          <w:p w:rsidR="000871A7" w:rsidRDefault="000871A7" w:rsidP="000871A7">
            <w:pPr>
              <w:pStyle w:val="Normal1"/>
              <w:widowControl w:val="0"/>
              <w:numPr>
                <w:ilvl w:val="0"/>
                <w:numId w:val="5"/>
              </w:numPr>
              <w:rPr>
                <w:sz w:val="16"/>
                <w:szCs w:val="14"/>
              </w:rPr>
            </w:pPr>
            <w:r>
              <w:rPr>
                <w:sz w:val="16"/>
                <w:szCs w:val="14"/>
              </w:rPr>
              <w:t>.md: has the graph metadata</w:t>
            </w:r>
          </w:p>
          <w:p w:rsidR="000871A7" w:rsidRDefault="000871A7" w:rsidP="000871A7">
            <w:pPr>
              <w:pStyle w:val="Normal1"/>
              <w:widowControl w:val="0"/>
              <w:numPr>
                <w:ilvl w:val="0"/>
                <w:numId w:val="5"/>
              </w:numPr>
              <w:rPr>
                <w:sz w:val="16"/>
                <w:szCs w:val="14"/>
              </w:rPr>
            </w:pPr>
            <w:r>
              <w:rPr>
                <w:sz w:val="16"/>
                <w:szCs w:val="14"/>
              </w:rPr>
              <w:t>.</w:t>
            </w:r>
            <w:proofErr w:type="spellStart"/>
            <w:r>
              <w:rPr>
                <w:sz w:val="16"/>
                <w:szCs w:val="14"/>
              </w:rPr>
              <w:t>uel</w:t>
            </w:r>
            <w:proofErr w:type="spellEnd"/>
            <w:r>
              <w:rPr>
                <w:sz w:val="16"/>
                <w:szCs w:val="14"/>
              </w:rPr>
              <w:t>: list of graph edges</w:t>
            </w:r>
          </w:p>
          <w:p w:rsidR="000871A7" w:rsidRPr="00EC3167" w:rsidRDefault="000871A7" w:rsidP="000871A7">
            <w:pPr>
              <w:pStyle w:val="Normal1"/>
              <w:widowControl w:val="0"/>
              <w:numPr>
                <w:ilvl w:val="0"/>
                <w:numId w:val="5"/>
              </w:numPr>
              <w:rPr>
                <w:sz w:val="16"/>
                <w:szCs w:val="14"/>
              </w:rPr>
            </w:pPr>
            <w:r>
              <w:rPr>
                <w:sz w:val="16"/>
                <w:szCs w:val="14"/>
              </w:rPr>
              <w:t>.nodes: list of graph nodes</w:t>
            </w:r>
          </w:p>
        </w:tc>
      </w:tr>
    </w:tbl>
    <w:p w:rsidR="00F52422" w:rsidRDefault="00F52422">
      <w:pPr>
        <w:pStyle w:val="Normal1"/>
        <w:widowControl w:val="0"/>
      </w:pPr>
    </w:p>
    <w:p w:rsidR="00F52422" w:rsidRDefault="00F52422">
      <w:pPr>
        <w:pStyle w:val="Normal1"/>
        <w:widowControl w:val="0"/>
      </w:pPr>
    </w:p>
    <w:p w:rsidR="00E57846" w:rsidRDefault="00217738">
      <w:pPr>
        <w:pStyle w:val="Heading2"/>
        <w:widowControl w:val="0"/>
        <w:ind w:right="-259"/>
        <w:contextualSpacing w:val="0"/>
      </w:pPr>
      <w:bookmarkStart w:id="21" w:name="h.pmnpbsbth151" w:colFirst="0" w:colLast="0"/>
      <w:bookmarkEnd w:id="21"/>
      <w:r>
        <w:rPr>
          <w:color w:val="666666"/>
        </w:rPr>
        <w:t>Response</w:t>
      </w:r>
    </w:p>
    <w:tbl>
      <w:tblPr>
        <w:tblStyle w:val="af2"/>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7770"/>
      </w:tblGrid>
      <w:tr w:rsidR="00E57846">
        <w:tc>
          <w:tcPr>
            <w:tcW w:w="1515"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Status</w:t>
            </w:r>
          </w:p>
        </w:tc>
        <w:tc>
          <w:tcPr>
            <w:tcW w:w="7770"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Response</w:t>
            </w:r>
          </w:p>
        </w:tc>
      </w:tr>
      <w:tr w:rsidR="00E57846">
        <w:tc>
          <w:tcPr>
            <w:tcW w:w="1515" w:type="dxa"/>
            <w:tcMar>
              <w:top w:w="100" w:type="dxa"/>
              <w:left w:w="100" w:type="dxa"/>
              <w:bottom w:w="100" w:type="dxa"/>
              <w:right w:w="100" w:type="dxa"/>
            </w:tcMar>
          </w:tcPr>
          <w:p w:rsidR="00E57846" w:rsidRDefault="00217738">
            <w:pPr>
              <w:pStyle w:val="Normal1"/>
              <w:widowControl w:val="0"/>
              <w:ind w:right="-259"/>
            </w:pPr>
            <w:r>
              <w:rPr>
                <w:rFonts w:ascii="Consolas" w:eastAsia="Consolas" w:hAnsi="Consolas" w:cs="Consolas"/>
                <w:color w:val="38761D"/>
              </w:rPr>
              <w:t>200</w:t>
            </w:r>
          </w:p>
        </w:tc>
        <w:tc>
          <w:tcPr>
            <w:tcW w:w="7770" w:type="dxa"/>
            <w:tcMar>
              <w:top w:w="100" w:type="dxa"/>
              <w:left w:w="100" w:type="dxa"/>
              <w:bottom w:w="100" w:type="dxa"/>
              <w:right w:w="100" w:type="dxa"/>
            </w:tcMar>
          </w:tcPr>
          <w:p w:rsidR="00E57846" w:rsidRDefault="00217738" w:rsidP="00C034B7">
            <w:pPr>
              <w:pStyle w:val="Normal1"/>
              <w:widowControl w:val="0"/>
              <w:ind w:right="-259"/>
              <w:rPr>
                <w:rFonts w:ascii="Consolas" w:eastAsia="Consolas" w:hAnsi="Consolas" w:cs="Consolas"/>
              </w:rPr>
            </w:pPr>
            <w:r>
              <w:rPr>
                <w:highlight w:val="white"/>
              </w:rPr>
              <w:t xml:space="preserve">OK - graph </w:t>
            </w:r>
            <w:r w:rsidR="00C034B7">
              <w:rPr>
                <w:highlight w:val="white"/>
              </w:rPr>
              <w:t>added</w:t>
            </w:r>
            <w:r>
              <w:rPr>
                <w:highlight w:val="white"/>
              </w:rPr>
              <w:t xml:space="preserve"> successfully  </w:t>
            </w:r>
            <w:r>
              <w:rPr>
                <w:rFonts w:ascii="Consolas" w:eastAsia="Consolas" w:hAnsi="Consolas" w:cs="Consolas"/>
                <w:highlight w:val="white"/>
              </w:rPr>
              <w:t xml:space="preserve">  </w:t>
            </w:r>
          </w:p>
          <w:p w:rsidR="000871A7" w:rsidRDefault="000871A7">
            <w:pPr>
              <w:pStyle w:val="Normal1"/>
              <w:widowControl w:val="0"/>
              <w:ind w:right="-259"/>
            </w:pPr>
          </w:p>
          <w:p w:rsidR="00E57846" w:rsidRDefault="00E57846">
            <w:pPr>
              <w:pStyle w:val="Normal1"/>
              <w:widowControl w:val="0"/>
              <w:ind w:right="-259"/>
            </w:pPr>
          </w:p>
        </w:tc>
      </w:tr>
      <w:tr w:rsidR="00E57846">
        <w:tc>
          <w:tcPr>
            <w:tcW w:w="1515" w:type="dxa"/>
            <w:tcMar>
              <w:top w:w="100" w:type="dxa"/>
              <w:left w:w="100" w:type="dxa"/>
              <w:bottom w:w="100" w:type="dxa"/>
              <w:right w:w="100" w:type="dxa"/>
            </w:tcMar>
          </w:tcPr>
          <w:p w:rsidR="00E57846" w:rsidRDefault="00217738">
            <w:pPr>
              <w:pStyle w:val="Normal1"/>
              <w:widowControl w:val="0"/>
              <w:spacing w:line="240" w:lineRule="auto"/>
            </w:pPr>
            <w:r>
              <w:rPr>
                <w:rFonts w:ascii="Consolas" w:eastAsia="Consolas" w:hAnsi="Consolas" w:cs="Consolas"/>
                <w:color w:val="990000"/>
              </w:rPr>
              <w:t>400</w:t>
            </w:r>
          </w:p>
        </w:tc>
        <w:tc>
          <w:tcPr>
            <w:tcW w:w="7770" w:type="dxa"/>
            <w:tcMar>
              <w:top w:w="100" w:type="dxa"/>
              <w:left w:w="100" w:type="dxa"/>
              <w:bottom w:w="100" w:type="dxa"/>
              <w:right w:w="100" w:type="dxa"/>
            </w:tcMar>
          </w:tcPr>
          <w:p w:rsidR="00E57846" w:rsidRDefault="002955F3">
            <w:pPr>
              <w:pStyle w:val="Normal1"/>
              <w:widowControl w:val="0"/>
              <w:spacing w:line="240" w:lineRule="auto"/>
            </w:pPr>
            <w:r>
              <w:rPr>
                <w:rFonts w:ascii="Consolas" w:eastAsia="Consolas" w:hAnsi="Consolas" w:cs="Consolas"/>
              </w:rPr>
              <w:t>“Error”</w:t>
            </w:r>
          </w:p>
        </w:tc>
      </w:tr>
    </w:tbl>
    <w:p w:rsidR="00E57846" w:rsidRDefault="00E57846">
      <w:pPr>
        <w:pStyle w:val="Normal1"/>
        <w:widowControl w:val="0"/>
      </w:pPr>
    </w:p>
    <w:p w:rsidR="00F00666" w:rsidRDefault="00F00666" w:rsidP="00885F06">
      <w:pPr>
        <w:pStyle w:val="Normal1"/>
        <w:widowControl w:val="0"/>
        <w:jc w:val="center"/>
        <w:rPr>
          <w:b/>
          <w:i/>
          <w:color w:val="741B47"/>
          <w:sz w:val="48"/>
        </w:rPr>
      </w:pPr>
    </w:p>
    <w:p w:rsidR="00D639EA" w:rsidRDefault="00D639EA" w:rsidP="00885F06">
      <w:pPr>
        <w:pStyle w:val="Normal1"/>
        <w:widowControl w:val="0"/>
        <w:jc w:val="center"/>
        <w:rPr>
          <w:bCs/>
          <w:iCs/>
          <w:color w:val="auto"/>
          <w:sz w:val="48"/>
        </w:rPr>
      </w:pPr>
    </w:p>
    <w:p w:rsidR="00D639EA" w:rsidRDefault="00D639EA" w:rsidP="00885F06">
      <w:pPr>
        <w:pStyle w:val="Normal1"/>
        <w:widowControl w:val="0"/>
        <w:jc w:val="center"/>
        <w:rPr>
          <w:bCs/>
          <w:iCs/>
          <w:color w:val="auto"/>
          <w:sz w:val="48"/>
        </w:rPr>
      </w:pPr>
    </w:p>
    <w:p w:rsidR="007217E1" w:rsidRDefault="007217E1" w:rsidP="00D639EA">
      <w:pPr>
        <w:pStyle w:val="Normal1"/>
        <w:widowControl w:val="0"/>
        <w:jc w:val="center"/>
        <w:rPr>
          <w:color w:val="auto"/>
          <w:sz w:val="48"/>
        </w:rPr>
      </w:pPr>
      <w:bookmarkStart w:id="22" w:name="h.uk42zio712fb" w:colFirst="0" w:colLast="0"/>
      <w:bookmarkEnd w:id="22"/>
    </w:p>
    <w:p w:rsidR="007217E1" w:rsidRDefault="007217E1" w:rsidP="00D639EA">
      <w:pPr>
        <w:pStyle w:val="Normal1"/>
        <w:widowControl w:val="0"/>
        <w:jc w:val="center"/>
        <w:rPr>
          <w:color w:val="auto"/>
          <w:sz w:val="48"/>
        </w:rPr>
      </w:pPr>
    </w:p>
    <w:p w:rsidR="007217E1" w:rsidRDefault="007217E1" w:rsidP="00D639EA">
      <w:pPr>
        <w:pStyle w:val="Normal1"/>
        <w:widowControl w:val="0"/>
        <w:jc w:val="center"/>
        <w:rPr>
          <w:color w:val="auto"/>
          <w:sz w:val="48"/>
        </w:rPr>
      </w:pPr>
    </w:p>
    <w:p w:rsidR="007217E1" w:rsidRDefault="007217E1" w:rsidP="00D639EA">
      <w:pPr>
        <w:pStyle w:val="Normal1"/>
        <w:widowControl w:val="0"/>
        <w:jc w:val="center"/>
        <w:rPr>
          <w:color w:val="auto"/>
          <w:sz w:val="48"/>
        </w:rPr>
      </w:pPr>
    </w:p>
    <w:p w:rsidR="007217E1" w:rsidRDefault="007217E1" w:rsidP="00D639EA">
      <w:pPr>
        <w:pStyle w:val="Normal1"/>
        <w:widowControl w:val="0"/>
        <w:jc w:val="center"/>
        <w:rPr>
          <w:color w:val="auto"/>
          <w:sz w:val="48"/>
        </w:rPr>
      </w:pPr>
    </w:p>
    <w:p w:rsidR="007217E1" w:rsidRDefault="007217E1" w:rsidP="00D639EA">
      <w:pPr>
        <w:pStyle w:val="Normal1"/>
        <w:widowControl w:val="0"/>
        <w:jc w:val="center"/>
        <w:rPr>
          <w:color w:val="auto"/>
          <w:sz w:val="48"/>
        </w:rPr>
      </w:pPr>
    </w:p>
    <w:p w:rsidR="007217E1" w:rsidRDefault="007217E1" w:rsidP="00D639EA">
      <w:pPr>
        <w:pStyle w:val="Normal1"/>
        <w:widowControl w:val="0"/>
        <w:jc w:val="center"/>
        <w:rPr>
          <w:color w:val="auto"/>
          <w:sz w:val="48"/>
        </w:rPr>
      </w:pPr>
    </w:p>
    <w:p w:rsidR="007217E1" w:rsidRDefault="007217E1" w:rsidP="00D639EA">
      <w:pPr>
        <w:pStyle w:val="Normal1"/>
        <w:widowControl w:val="0"/>
        <w:jc w:val="center"/>
        <w:rPr>
          <w:color w:val="auto"/>
          <w:sz w:val="48"/>
        </w:rPr>
      </w:pPr>
    </w:p>
    <w:p w:rsidR="00D639EA" w:rsidRPr="00E3016C" w:rsidRDefault="00F5242B" w:rsidP="00D639EA">
      <w:pPr>
        <w:pStyle w:val="Normal1"/>
        <w:widowControl w:val="0"/>
        <w:jc w:val="center"/>
        <w:rPr>
          <w:color w:val="auto"/>
        </w:rPr>
      </w:pPr>
      <w:r>
        <w:rPr>
          <w:color w:val="auto"/>
          <w:sz w:val="48"/>
        </w:rPr>
        <w:t xml:space="preserve">Network </w:t>
      </w:r>
      <w:r w:rsidR="00D639EA">
        <w:rPr>
          <w:color w:val="auto"/>
          <w:sz w:val="48"/>
        </w:rPr>
        <w:t>Measure</w:t>
      </w:r>
      <w:r w:rsidR="00D639EA" w:rsidRPr="00E3016C">
        <w:rPr>
          <w:color w:val="auto"/>
          <w:sz w:val="48"/>
        </w:rPr>
        <w:t xml:space="preserve"> Service</w:t>
      </w:r>
    </w:p>
    <w:p w:rsidR="00D639EA" w:rsidRDefault="00D639EA" w:rsidP="00D639EA">
      <w:pPr>
        <w:pStyle w:val="Heading2"/>
        <w:keepNext w:val="0"/>
        <w:keepLines w:val="0"/>
        <w:widowControl w:val="0"/>
        <w:contextualSpacing w:val="0"/>
      </w:pPr>
      <w:r>
        <w:rPr>
          <w:color w:val="741B47"/>
        </w:rPr>
        <w:t>Methods</w:t>
      </w:r>
    </w:p>
    <w:p w:rsidR="00D639EA" w:rsidRDefault="00D639EA" w:rsidP="000E33BE">
      <w:pPr>
        <w:pStyle w:val="Heading2"/>
        <w:keepNext w:val="0"/>
        <w:keepLines w:val="0"/>
        <w:widowControl w:val="0"/>
        <w:contextualSpacing w:val="0"/>
      </w:pPr>
      <w:r>
        <w:rPr>
          <w:color w:val="741B47"/>
          <w:sz w:val="36"/>
        </w:rPr>
        <w:t xml:space="preserve">1. </w:t>
      </w:r>
      <w:r w:rsidR="000E33BE">
        <w:rPr>
          <w:color w:val="741B47"/>
          <w:sz w:val="36"/>
        </w:rPr>
        <w:t>Compute</w:t>
      </w:r>
    </w:p>
    <w:p w:rsidR="00D639EA" w:rsidRDefault="00D639EA" w:rsidP="00D639EA">
      <w:pPr>
        <w:pStyle w:val="Heading2"/>
        <w:keepNext w:val="0"/>
        <w:keepLines w:val="0"/>
        <w:widowControl w:val="0"/>
        <w:ind w:right="-259"/>
        <w:contextualSpacing w:val="0"/>
      </w:pPr>
      <w:r>
        <w:rPr>
          <w:color w:val="666666"/>
        </w:rPr>
        <w:t>Purpose</w:t>
      </w:r>
    </w:p>
    <w:p w:rsidR="00D639EA" w:rsidRDefault="00D639EA" w:rsidP="00D639EA">
      <w:pPr>
        <w:pStyle w:val="Normal1"/>
      </w:pPr>
    </w:p>
    <w:p w:rsidR="00D639EA" w:rsidRDefault="009A7D69" w:rsidP="00D639EA">
      <w:pPr>
        <w:pStyle w:val="Normal1"/>
      </w:pPr>
      <w:r>
        <w:t>Submit measure computation requests to the measure service</w:t>
      </w:r>
      <w:r w:rsidR="00D639EA">
        <w:t xml:space="preserve">. </w:t>
      </w:r>
    </w:p>
    <w:p w:rsidR="00D639EA" w:rsidRDefault="00D639EA" w:rsidP="00D639EA">
      <w:pPr>
        <w:pStyle w:val="Heading2"/>
        <w:keepNext w:val="0"/>
        <w:keepLines w:val="0"/>
        <w:widowControl w:val="0"/>
        <w:ind w:right="-259"/>
        <w:contextualSpacing w:val="0"/>
      </w:pPr>
      <w:r>
        <w:rPr>
          <w:color w:val="666666"/>
        </w:rPr>
        <w:t>Request</w:t>
      </w:r>
    </w:p>
    <w:tbl>
      <w:tblPr>
        <w:tblStyle w:val="a0"/>
        <w:tblW w:w="10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920"/>
      </w:tblGrid>
      <w:tr w:rsidR="00D639EA" w:rsidTr="009A7D69">
        <w:tc>
          <w:tcPr>
            <w:tcW w:w="1080" w:type="dxa"/>
            <w:shd w:val="clear" w:color="auto" w:fill="CFE2F3"/>
            <w:tcMar>
              <w:top w:w="100" w:type="dxa"/>
              <w:left w:w="100" w:type="dxa"/>
              <w:bottom w:w="100" w:type="dxa"/>
              <w:right w:w="100" w:type="dxa"/>
            </w:tcMar>
          </w:tcPr>
          <w:p w:rsidR="00D639EA" w:rsidRDefault="00D639EA" w:rsidP="00BA19D7">
            <w:pPr>
              <w:pStyle w:val="Normal1"/>
              <w:widowControl w:val="0"/>
              <w:ind w:right="-259"/>
            </w:pPr>
            <w:r>
              <w:rPr>
                <w:b/>
                <w:shd w:val="clear" w:color="auto" w:fill="CFE2F3"/>
              </w:rPr>
              <w:t>Method</w:t>
            </w:r>
          </w:p>
        </w:tc>
        <w:tc>
          <w:tcPr>
            <w:tcW w:w="8920" w:type="dxa"/>
            <w:shd w:val="clear" w:color="auto" w:fill="CFE2F3"/>
            <w:tcMar>
              <w:top w:w="100" w:type="dxa"/>
              <w:left w:w="100" w:type="dxa"/>
              <w:bottom w:w="100" w:type="dxa"/>
              <w:right w:w="100" w:type="dxa"/>
            </w:tcMar>
          </w:tcPr>
          <w:p w:rsidR="00D639EA" w:rsidRDefault="00D639EA" w:rsidP="00BA19D7">
            <w:pPr>
              <w:pStyle w:val="Normal1"/>
              <w:widowControl w:val="0"/>
              <w:ind w:right="-259"/>
            </w:pPr>
            <w:r>
              <w:rPr>
                <w:b/>
                <w:shd w:val="clear" w:color="auto" w:fill="CFE2F3"/>
              </w:rPr>
              <w:t xml:space="preserve">URL            </w:t>
            </w:r>
          </w:p>
        </w:tc>
      </w:tr>
      <w:tr w:rsidR="00D639EA" w:rsidTr="009A7D69">
        <w:tc>
          <w:tcPr>
            <w:tcW w:w="1080" w:type="dxa"/>
            <w:tcMar>
              <w:top w:w="100" w:type="dxa"/>
              <w:left w:w="100" w:type="dxa"/>
              <w:bottom w:w="100" w:type="dxa"/>
              <w:right w:w="100" w:type="dxa"/>
            </w:tcMar>
          </w:tcPr>
          <w:p w:rsidR="00D639EA" w:rsidRDefault="00D639EA" w:rsidP="00BA19D7">
            <w:pPr>
              <w:pStyle w:val="Normal1"/>
              <w:widowControl w:val="0"/>
              <w:ind w:right="-259"/>
            </w:pPr>
            <w:r>
              <w:rPr>
                <w:rFonts w:ascii="Consolas" w:eastAsia="Consolas" w:hAnsi="Consolas" w:cs="Consolas"/>
                <w:b/>
                <w:color w:val="741B47"/>
              </w:rPr>
              <w:t>GET</w:t>
            </w:r>
          </w:p>
        </w:tc>
        <w:tc>
          <w:tcPr>
            <w:tcW w:w="8920" w:type="dxa"/>
            <w:tcMar>
              <w:top w:w="100" w:type="dxa"/>
              <w:left w:w="100" w:type="dxa"/>
              <w:bottom w:w="100" w:type="dxa"/>
              <w:right w:w="100" w:type="dxa"/>
            </w:tcMar>
          </w:tcPr>
          <w:p w:rsidR="00D639EA" w:rsidRDefault="00D639EA" w:rsidP="009A7D69">
            <w:pPr>
              <w:pStyle w:val="Normal1"/>
              <w:widowControl w:val="0"/>
              <w:ind w:right="-259"/>
            </w:pPr>
            <w:r>
              <w:rPr>
                <w:rFonts w:ascii="Consolas" w:eastAsia="Consolas" w:hAnsi="Consolas" w:cs="Consolas"/>
              </w:rPr>
              <w:t>http://&lt;hostName&gt;:&lt;portNumber&gt;/</w:t>
            </w:r>
            <w:r w:rsidRPr="00617324">
              <w:rPr>
                <w:rFonts w:ascii="Consolas" w:eastAsia="Consolas" w:hAnsi="Consolas" w:cs="Consolas"/>
              </w:rPr>
              <w:t>graphservice/</w:t>
            </w:r>
            <w:r w:rsidR="009A7D69">
              <w:rPr>
                <w:rFonts w:ascii="Consolas" w:eastAsia="Consolas" w:hAnsi="Consolas" w:cs="Consolas"/>
              </w:rPr>
              <w:t>measure/compute</w:t>
            </w:r>
            <w:r>
              <w:rPr>
                <w:rFonts w:ascii="Consolas" w:eastAsia="Consolas" w:hAnsi="Consolas" w:cs="Consolas"/>
              </w:rPr>
              <w:t>?</w:t>
            </w:r>
            <w:r w:rsidRPr="00AD7113">
              <w:rPr>
                <w:rFonts w:ascii="Consolas" w:eastAsia="Consolas" w:hAnsi="Consolas" w:cs="Consolas"/>
                <w:color w:val="auto"/>
              </w:rPr>
              <w:t>graph=</w:t>
            </w:r>
            <w:r>
              <w:rPr>
                <w:rFonts w:ascii="Consolas" w:eastAsia="Consolas" w:hAnsi="Consolas" w:cs="Consolas"/>
                <w:color w:val="FF0000"/>
              </w:rPr>
              <w:t>value</w:t>
            </w:r>
            <w:r w:rsidR="009A7D69">
              <w:rPr>
                <w:rFonts w:ascii="Consolas" w:eastAsia="Consolas" w:hAnsi="Consolas" w:cs="Consolas"/>
                <w:color w:val="FF0000"/>
              </w:rPr>
              <w:t xml:space="preserve"> </w:t>
            </w:r>
            <w:r>
              <w:rPr>
                <w:rFonts w:ascii="Consolas" w:eastAsia="Consolas" w:hAnsi="Consolas" w:cs="Consolas"/>
              </w:rPr>
              <w:t>&amp;</w:t>
            </w:r>
            <w:r w:rsidR="009A7D69">
              <w:rPr>
                <w:rFonts w:ascii="Consolas" w:eastAsia="Consolas" w:hAnsi="Consolas" w:cs="Consolas"/>
              </w:rPr>
              <w:t>measure</w:t>
            </w:r>
            <w:r>
              <w:rPr>
                <w:rFonts w:ascii="Consolas" w:eastAsia="Consolas" w:hAnsi="Consolas" w:cs="Consolas"/>
              </w:rPr>
              <w:t>=</w:t>
            </w:r>
            <w:r>
              <w:rPr>
                <w:rFonts w:ascii="Consolas" w:eastAsia="Consolas" w:hAnsi="Consolas" w:cs="Consolas"/>
                <w:color w:val="FF0000"/>
              </w:rPr>
              <w:t>value</w:t>
            </w:r>
          </w:p>
        </w:tc>
      </w:tr>
    </w:tbl>
    <w:p w:rsidR="00D639EA" w:rsidRDefault="00D639EA" w:rsidP="00D639EA">
      <w:pPr>
        <w:pStyle w:val="Normal1"/>
        <w:widowControl w:val="0"/>
      </w:pPr>
    </w:p>
    <w:p w:rsidR="00D639EA" w:rsidRDefault="00D639EA" w:rsidP="00D639EA">
      <w:pPr>
        <w:pStyle w:val="HTMLPreformatted"/>
        <w:shd w:val="clear" w:color="auto" w:fill="FFFFFF"/>
        <w:rPr>
          <w:color w:val="000000"/>
          <w:sz w:val="24"/>
          <w:szCs w:val="24"/>
        </w:rPr>
      </w:pPr>
    </w:p>
    <w:tbl>
      <w:tblPr>
        <w:tblStyle w:val="a1"/>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0"/>
        <w:gridCol w:w="900"/>
        <w:gridCol w:w="810"/>
        <w:gridCol w:w="2160"/>
        <w:gridCol w:w="2250"/>
        <w:gridCol w:w="4050"/>
      </w:tblGrid>
      <w:tr w:rsidR="00D639EA" w:rsidRPr="00F0797B" w:rsidTr="00B931F4">
        <w:tc>
          <w:tcPr>
            <w:tcW w:w="640" w:type="dxa"/>
            <w:shd w:val="clear" w:color="auto" w:fill="CFE2F3"/>
            <w:tcMar>
              <w:top w:w="100" w:type="dxa"/>
              <w:left w:w="100" w:type="dxa"/>
              <w:bottom w:w="100" w:type="dxa"/>
              <w:right w:w="100" w:type="dxa"/>
            </w:tcMar>
          </w:tcPr>
          <w:p w:rsidR="00D639EA" w:rsidRPr="00F0797B" w:rsidRDefault="00D639EA" w:rsidP="00BA19D7">
            <w:pPr>
              <w:pStyle w:val="Normal1"/>
              <w:widowControl w:val="0"/>
              <w:ind w:right="-259"/>
              <w:rPr>
                <w:sz w:val="16"/>
                <w:szCs w:val="16"/>
              </w:rPr>
            </w:pPr>
            <w:r w:rsidRPr="00F0797B">
              <w:rPr>
                <w:b/>
                <w:sz w:val="16"/>
                <w:szCs w:val="16"/>
                <w:shd w:val="clear" w:color="auto" w:fill="CFE2F3"/>
              </w:rPr>
              <w:t>Type</w:t>
            </w:r>
          </w:p>
        </w:tc>
        <w:tc>
          <w:tcPr>
            <w:tcW w:w="900" w:type="dxa"/>
            <w:shd w:val="clear" w:color="auto" w:fill="CFE2F3"/>
            <w:tcMar>
              <w:top w:w="100" w:type="dxa"/>
              <w:left w:w="100" w:type="dxa"/>
              <w:bottom w:w="100" w:type="dxa"/>
              <w:right w:w="100" w:type="dxa"/>
            </w:tcMar>
          </w:tcPr>
          <w:p w:rsidR="00D639EA" w:rsidRPr="00F0797B" w:rsidRDefault="00D639EA" w:rsidP="00BA19D7">
            <w:pPr>
              <w:pStyle w:val="Normal1"/>
              <w:widowControl w:val="0"/>
              <w:ind w:right="-259"/>
              <w:rPr>
                <w:sz w:val="16"/>
                <w:szCs w:val="16"/>
              </w:rPr>
            </w:pPr>
            <w:proofErr w:type="spellStart"/>
            <w:r w:rsidRPr="00F0797B">
              <w:rPr>
                <w:b/>
                <w:sz w:val="16"/>
                <w:szCs w:val="16"/>
                <w:shd w:val="clear" w:color="auto" w:fill="CFE2F3"/>
              </w:rPr>
              <w:t>Params</w:t>
            </w:r>
            <w:proofErr w:type="spellEnd"/>
          </w:p>
        </w:tc>
        <w:tc>
          <w:tcPr>
            <w:tcW w:w="810" w:type="dxa"/>
            <w:shd w:val="clear" w:color="auto" w:fill="CFE2F3"/>
            <w:tcMar>
              <w:top w:w="100" w:type="dxa"/>
              <w:left w:w="100" w:type="dxa"/>
              <w:bottom w:w="100" w:type="dxa"/>
              <w:right w:w="100" w:type="dxa"/>
            </w:tcMar>
          </w:tcPr>
          <w:p w:rsidR="00D639EA" w:rsidRPr="00F0797B" w:rsidRDefault="00D639EA" w:rsidP="00BA19D7">
            <w:pPr>
              <w:pStyle w:val="Normal1"/>
              <w:widowControl w:val="0"/>
              <w:ind w:right="-259"/>
              <w:rPr>
                <w:sz w:val="16"/>
                <w:szCs w:val="16"/>
              </w:rPr>
            </w:pPr>
            <w:r w:rsidRPr="00F0797B">
              <w:rPr>
                <w:b/>
                <w:sz w:val="16"/>
                <w:szCs w:val="16"/>
                <w:shd w:val="clear" w:color="auto" w:fill="CFE2F3"/>
              </w:rPr>
              <w:t>Values</w:t>
            </w:r>
          </w:p>
        </w:tc>
        <w:tc>
          <w:tcPr>
            <w:tcW w:w="2160" w:type="dxa"/>
            <w:shd w:val="clear" w:color="auto" w:fill="CFE2F3"/>
            <w:tcMar>
              <w:top w:w="100" w:type="dxa"/>
              <w:left w:w="100" w:type="dxa"/>
              <w:bottom w:w="100" w:type="dxa"/>
              <w:right w:w="100" w:type="dxa"/>
            </w:tcMar>
          </w:tcPr>
          <w:p w:rsidR="00D639EA" w:rsidRPr="00F0797B" w:rsidRDefault="00D639EA" w:rsidP="00BA19D7">
            <w:pPr>
              <w:pStyle w:val="Normal1"/>
              <w:widowControl w:val="0"/>
              <w:ind w:right="-259"/>
              <w:rPr>
                <w:sz w:val="16"/>
                <w:szCs w:val="16"/>
              </w:rPr>
            </w:pPr>
            <w:r w:rsidRPr="00F0797B">
              <w:rPr>
                <w:b/>
                <w:sz w:val="16"/>
                <w:szCs w:val="16"/>
                <w:shd w:val="clear" w:color="auto" w:fill="CFE2F3"/>
              </w:rPr>
              <w:t>Example</w:t>
            </w:r>
            <w:r>
              <w:rPr>
                <w:b/>
                <w:sz w:val="16"/>
                <w:szCs w:val="16"/>
                <w:shd w:val="clear" w:color="auto" w:fill="CFE2F3"/>
              </w:rPr>
              <w:t>s</w:t>
            </w:r>
          </w:p>
        </w:tc>
        <w:tc>
          <w:tcPr>
            <w:tcW w:w="2250" w:type="dxa"/>
            <w:shd w:val="clear" w:color="auto" w:fill="CFE2F3"/>
          </w:tcPr>
          <w:p w:rsidR="00D639EA" w:rsidRPr="00F0797B" w:rsidRDefault="00D639EA" w:rsidP="00BA19D7">
            <w:pPr>
              <w:pStyle w:val="Normal1"/>
              <w:widowControl w:val="0"/>
              <w:ind w:right="-259"/>
              <w:rPr>
                <w:b/>
                <w:sz w:val="16"/>
                <w:szCs w:val="16"/>
                <w:shd w:val="clear" w:color="auto" w:fill="CFE2F3"/>
              </w:rPr>
            </w:pPr>
            <w:r>
              <w:rPr>
                <w:b/>
                <w:sz w:val="16"/>
                <w:szCs w:val="16"/>
                <w:shd w:val="clear" w:color="auto" w:fill="CFE2F3"/>
              </w:rPr>
              <w:t>Required</w:t>
            </w:r>
          </w:p>
        </w:tc>
        <w:tc>
          <w:tcPr>
            <w:tcW w:w="4050" w:type="dxa"/>
            <w:shd w:val="clear" w:color="auto" w:fill="CFE2F3"/>
          </w:tcPr>
          <w:p w:rsidR="00D639EA" w:rsidRDefault="00D639EA" w:rsidP="00BA19D7">
            <w:pPr>
              <w:pStyle w:val="Normal1"/>
              <w:widowControl w:val="0"/>
              <w:ind w:right="-108"/>
              <w:rPr>
                <w:b/>
                <w:sz w:val="16"/>
                <w:szCs w:val="16"/>
                <w:shd w:val="clear" w:color="auto" w:fill="CFE2F3"/>
              </w:rPr>
            </w:pPr>
            <w:r>
              <w:rPr>
                <w:b/>
                <w:sz w:val="16"/>
                <w:szCs w:val="16"/>
                <w:shd w:val="clear" w:color="auto" w:fill="CFE2F3"/>
              </w:rPr>
              <w:t>Description</w:t>
            </w:r>
          </w:p>
        </w:tc>
      </w:tr>
      <w:tr w:rsidR="00D639EA" w:rsidRPr="00F0797B" w:rsidTr="00B931F4">
        <w:trPr>
          <w:trHeight w:val="555"/>
        </w:trPr>
        <w:tc>
          <w:tcPr>
            <w:tcW w:w="640" w:type="dxa"/>
            <w:tcMar>
              <w:top w:w="100" w:type="dxa"/>
              <w:left w:w="100" w:type="dxa"/>
              <w:bottom w:w="100" w:type="dxa"/>
              <w:right w:w="100" w:type="dxa"/>
            </w:tcMar>
          </w:tcPr>
          <w:p w:rsidR="00D639EA" w:rsidRPr="00F0797B" w:rsidRDefault="00D639EA" w:rsidP="00BA19D7">
            <w:pPr>
              <w:pStyle w:val="Normal1"/>
              <w:widowControl w:val="0"/>
              <w:ind w:right="-259"/>
              <w:rPr>
                <w:sz w:val="16"/>
                <w:szCs w:val="16"/>
              </w:rPr>
            </w:pPr>
            <w:r w:rsidRPr="00F0797B">
              <w:rPr>
                <w:rFonts w:ascii="Consolas" w:eastAsia="Consolas" w:hAnsi="Consolas" w:cs="Consolas"/>
                <w:sz w:val="16"/>
                <w:szCs w:val="16"/>
              </w:rPr>
              <w:t>GET</w:t>
            </w:r>
          </w:p>
          <w:p w:rsidR="00D639EA" w:rsidRPr="00F0797B" w:rsidRDefault="00D639EA" w:rsidP="00BA19D7">
            <w:pPr>
              <w:pStyle w:val="Normal1"/>
              <w:widowControl w:val="0"/>
              <w:ind w:right="-259"/>
              <w:rPr>
                <w:sz w:val="16"/>
                <w:szCs w:val="16"/>
              </w:rPr>
            </w:pPr>
          </w:p>
        </w:tc>
        <w:tc>
          <w:tcPr>
            <w:tcW w:w="900" w:type="dxa"/>
            <w:tcMar>
              <w:top w:w="100" w:type="dxa"/>
              <w:left w:w="100" w:type="dxa"/>
              <w:bottom w:w="100" w:type="dxa"/>
              <w:right w:w="100" w:type="dxa"/>
            </w:tcMar>
          </w:tcPr>
          <w:p w:rsidR="00D639EA" w:rsidRPr="00F0797B" w:rsidRDefault="00B931F4" w:rsidP="00BA19D7">
            <w:pPr>
              <w:pStyle w:val="Normal1"/>
              <w:widowControl w:val="0"/>
              <w:ind w:right="-259"/>
              <w:rPr>
                <w:rFonts w:asciiTheme="minorBidi" w:hAnsiTheme="minorBidi" w:cstheme="minorBidi"/>
                <w:sz w:val="16"/>
                <w:szCs w:val="16"/>
              </w:rPr>
            </w:pPr>
            <w:r>
              <w:rPr>
                <w:rFonts w:asciiTheme="minorBidi" w:eastAsia="Consolas" w:hAnsiTheme="minorBidi" w:cstheme="minorBidi"/>
                <w:sz w:val="16"/>
                <w:szCs w:val="16"/>
              </w:rPr>
              <w:t>graph</w:t>
            </w:r>
          </w:p>
        </w:tc>
        <w:tc>
          <w:tcPr>
            <w:tcW w:w="810" w:type="dxa"/>
            <w:tcMar>
              <w:top w:w="100" w:type="dxa"/>
              <w:left w:w="100" w:type="dxa"/>
              <w:bottom w:w="100" w:type="dxa"/>
              <w:right w:w="100" w:type="dxa"/>
            </w:tcMar>
          </w:tcPr>
          <w:p w:rsidR="00D639EA" w:rsidRPr="00F0797B" w:rsidRDefault="00D639EA" w:rsidP="00BA19D7">
            <w:pPr>
              <w:pStyle w:val="Normal1"/>
              <w:widowControl w:val="0"/>
              <w:rPr>
                <w:rFonts w:asciiTheme="minorBidi" w:hAnsiTheme="minorBidi" w:cstheme="minorBidi"/>
                <w:sz w:val="16"/>
                <w:szCs w:val="16"/>
              </w:rPr>
            </w:pPr>
            <w:r w:rsidRPr="00F0797B">
              <w:rPr>
                <w:rFonts w:asciiTheme="minorBidi" w:eastAsia="Consolas" w:hAnsiTheme="minorBidi" w:cstheme="minorBidi"/>
                <w:sz w:val="16"/>
                <w:szCs w:val="16"/>
              </w:rPr>
              <w:t>string</w:t>
            </w:r>
          </w:p>
        </w:tc>
        <w:tc>
          <w:tcPr>
            <w:tcW w:w="2160" w:type="dxa"/>
            <w:tcMar>
              <w:top w:w="100" w:type="dxa"/>
              <w:left w:w="100" w:type="dxa"/>
              <w:bottom w:w="100" w:type="dxa"/>
              <w:right w:w="100" w:type="dxa"/>
            </w:tcMar>
          </w:tcPr>
          <w:p w:rsidR="00D639EA" w:rsidRPr="00F0797B" w:rsidRDefault="00B931F4" w:rsidP="00B931F4">
            <w:pPr>
              <w:pStyle w:val="Normal1"/>
              <w:widowControl w:val="0"/>
              <w:rPr>
                <w:rFonts w:asciiTheme="minorBidi" w:hAnsiTheme="minorBidi" w:cstheme="minorBidi"/>
                <w:sz w:val="16"/>
                <w:szCs w:val="16"/>
              </w:rPr>
            </w:pPr>
            <w:r>
              <w:rPr>
                <w:rFonts w:asciiTheme="minorBidi" w:hAnsiTheme="minorBidi" w:cstheme="minorBidi"/>
                <w:sz w:val="16"/>
                <w:szCs w:val="16"/>
              </w:rPr>
              <w:t xml:space="preserve">karate, dolphins, </w:t>
            </w:r>
            <w:proofErr w:type="spellStart"/>
            <w:r>
              <w:rPr>
                <w:rFonts w:asciiTheme="minorBidi" w:hAnsiTheme="minorBidi" w:cstheme="minorBidi"/>
                <w:sz w:val="16"/>
                <w:szCs w:val="16"/>
              </w:rPr>
              <w:t>lesmis</w:t>
            </w:r>
            <w:proofErr w:type="spellEnd"/>
          </w:p>
        </w:tc>
        <w:tc>
          <w:tcPr>
            <w:tcW w:w="2250" w:type="dxa"/>
          </w:tcPr>
          <w:p w:rsidR="00D639EA" w:rsidRPr="00F0797B" w:rsidRDefault="00D639EA" w:rsidP="00BA19D7">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Yes</w:t>
            </w:r>
          </w:p>
        </w:tc>
        <w:tc>
          <w:tcPr>
            <w:tcW w:w="4050" w:type="dxa"/>
          </w:tcPr>
          <w:p w:rsidR="00D639EA" w:rsidRDefault="00B931F4" w:rsidP="00BA19D7">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Graph name</w:t>
            </w:r>
          </w:p>
        </w:tc>
      </w:tr>
      <w:tr w:rsidR="00D639EA" w:rsidRPr="00F0797B" w:rsidTr="00B931F4">
        <w:tc>
          <w:tcPr>
            <w:tcW w:w="640" w:type="dxa"/>
            <w:tcMar>
              <w:top w:w="100" w:type="dxa"/>
              <w:left w:w="100" w:type="dxa"/>
              <w:bottom w:w="100" w:type="dxa"/>
              <w:right w:w="100" w:type="dxa"/>
            </w:tcMar>
          </w:tcPr>
          <w:p w:rsidR="00D639EA" w:rsidRPr="00F0797B" w:rsidRDefault="00D639EA" w:rsidP="00BA19D7">
            <w:pPr>
              <w:pStyle w:val="Normal1"/>
              <w:widowControl w:val="0"/>
              <w:ind w:right="-259"/>
              <w:rPr>
                <w:rFonts w:ascii="Consolas" w:eastAsia="Consolas" w:hAnsi="Consolas" w:cs="Consolas"/>
                <w:sz w:val="16"/>
                <w:szCs w:val="16"/>
              </w:rPr>
            </w:pPr>
          </w:p>
        </w:tc>
        <w:tc>
          <w:tcPr>
            <w:tcW w:w="900" w:type="dxa"/>
            <w:tcMar>
              <w:top w:w="100" w:type="dxa"/>
              <w:left w:w="100" w:type="dxa"/>
              <w:bottom w:w="100" w:type="dxa"/>
              <w:right w:w="100" w:type="dxa"/>
            </w:tcMar>
          </w:tcPr>
          <w:p w:rsidR="00D639EA" w:rsidRPr="00F0797B" w:rsidRDefault="00B931F4" w:rsidP="00BA19D7">
            <w:pPr>
              <w:pStyle w:val="Normal1"/>
              <w:widowControl w:val="0"/>
              <w:ind w:right="-259"/>
              <w:rPr>
                <w:rFonts w:asciiTheme="minorBidi" w:eastAsia="Consolas" w:hAnsiTheme="minorBidi" w:cstheme="minorBidi"/>
                <w:sz w:val="16"/>
                <w:szCs w:val="16"/>
              </w:rPr>
            </w:pPr>
            <w:r>
              <w:rPr>
                <w:rFonts w:asciiTheme="minorBidi" w:eastAsia="Consolas" w:hAnsiTheme="minorBidi" w:cstheme="minorBidi"/>
                <w:sz w:val="16"/>
                <w:szCs w:val="16"/>
              </w:rPr>
              <w:t>measure</w:t>
            </w:r>
          </w:p>
          <w:p w:rsidR="00D639EA" w:rsidRPr="00F0797B" w:rsidRDefault="00D639EA" w:rsidP="00BA19D7">
            <w:pPr>
              <w:pStyle w:val="Normal1"/>
              <w:widowControl w:val="0"/>
              <w:ind w:right="-259"/>
              <w:rPr>
                <w:rFonts w:asciiTheme="minorBidi" w:eastAsia="Consolas" w:hAnsiTheme="minorBidi" w:cstheme="minorBidi"/>
                <w:sz w:val="16"/>
                <w:szCs w:val="16"/>
              </w:rPr>
            </w:pPr>
          </w:p>
        </w:tc>
        <w:tc>
          <w:tcPr>
            <w:tcW w:w="810" w:type="dxa"/>
            <w:tcMar>
              <w:top w:w="100" w:type="dxa"/>
              <w:left w:w="100" w:type="dxa"/>
              <w:bottom w:w="100" w:type="dxa"/>
              <w:right w:w="100" w:type="dxa"/>
            </w:tcMar>
          </w:tcPr>
          <w:p w:rsidR="00D639EA" w:rsidRPr="00F0797B" w:rsidRDefault="00D639EA" w:rsidP="00BA19D7">
            <w:pPr>
              <w:pStyle w:val="Normal1"/>
              <w:widowControl w:val="0"/>
              <w:rPr>
                <w:rFonts w:asciiTheme="minorBidi" w:eastAsia="Consolas" w:hAnsiTheme="minorBidi" w:cstheme="minorBidi"/>
                <w:sz w:val="16"/>
                <w:szCs w:val="16"/>
              </w:rPr>
            </w:pPr>
            <w:r w:rsidRPr="00F0797B">
              <w:rPr>
                <w:rFonts w:asciiTheme="minorBidi" w:eastAsia="Consolas" w:hAnsiTheme="minorBidi" w:cstheme="minorBidi"/>
                <w:sz w:val="16"/>
                <w:szCs w:val="16"/>
              </w:rPr>
              <w:t>string</w:t>
            </w:r>
          </w:p>
          <w:p w:rsidR="00D639EA" w:rsidRPr="00F0797B" w:rsidRDefault="00D639EA" w:rsidP="00BA19D7">
            <w:pPr>
              <w:pStyle w:val="Normal1"/>
              <w:widowControl w:val="0"/>
              <w:rPr>
                <w:rFonts w:asciiTheme="minorBidi" w:eastAsia="Consolas" w:hAnsiTheme="minorBidi" w:cstheme="minorBidi"/>
                <w:sz w:val="16"/>
                <w:szCs w:val="16"/>
              </w:rPr>
            </w:pPr>
          </w:p>
        </w:tc>
        <w:tc>
          <w:tcPr>
            <w:tcW w:w="2160" w:type="dxa"/>
            <w:tcMar>
              <w:top w:w="100" w:type="dxa"/>
              <w:left w:w="100" w:type="dxa"/>
              <w:bottom w:w="100" w:type="dxa"/>
              <w:right w:w="100" w:type="dxa"/>
            </w:tcMar>
          </w:tcPr>
          <w:p w:rsidR="00D639EA" w:rsidRPr="00F0797B" w:rsidRDefault="00B931F4" w:rsidP="00BA19D7">
            <w:pPr>
              <w:pStyle w:val="Normal1"/>
              <w:widowControl w:val="0"/>
              <w:rPr>
                <w:rFonts w:asciiTheme="minorBidi" w:hAnsiTheme="minorBidi" w:cstheme="minorBidi"/>
                <w:sz w:val="16"/>
                <w:szCs w:val="16"/>
              </w:rPr>
            </w:pPr>
            <w:r>
              <w:rPr>
                <w:rFonts w:asciiTheme="minorBidi" w:hAnsiTheme="minorBidi" w:cstheme="minorBidi"/>
                <w:sz w:val="16"/>
                <w:szCs w:val="16"/>
              </w:rPr>
              <w:t xml:space="preserve">measure id </w:t>
            </w:r>
          </w:p>
          <w:p w:rsidR="00D639EA" w:rsidRPr="00F0797B" w:rsidRDefault="00D639EA" w:rsidP="00BA19D7">
            <w:pPr>
              <w:pStyle w:val="Normal1"/>
              <w:widowControl w:val="0"/>
              <w:rPr>
                <w:rFonts w:asciiTheme="minorBidi" w:eastAsia="Consolas" w:hAnsiTheme="minorBidi" w:cstheme="minorBidi"/>
                <w:sz w:val="16"/>
                <w:szCs w:val="16"/>
              </w:rPr>
            </w:pPr>
          </w:p>
        </w:tc>
        <w:tc>
          <w:tcPr>
            <w:tcW w:w="2250" w:type="dxa"/>
          </w:tcPr>
          <w:p w:rsidR="00D639EA" w:rsidRDefault="00D639EA" w:rsidP="00BA19D7">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Yes</w:t>
            </w:r>
          </w:p>
          <w:p w:rsidR="00D639EA" w:rsidRDefault="00D639EA" w:rsidP="00BA19D7">
            <w:pPr>
              <w:pStyle w:val="Normal1"/>
              <w:widowControl w:val="0"/>
              <w:rPr>
                <w:rFonts w:asciiTheme="minorBidi" w:eastAsia="Consolas" w:hAnsiTheme="minorBidi" w:cstheme="minorBidi"/>
                <w:sz w:val="16"/>
                <w:szCs w:val="16"/>
              </w:rPr>
            </w:pPr>
          </w:p>
        </w:tc>
        <w:tc>
          <w:tcPr>
            <w:tcW w:w="4050" w:type="dxa"/>
          </w:tcPr>
          <w:p w:rsidR="00D639EA" w:rsidRDefault="00BA19D7" w:rsidP="00BA19D7">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A n</w:t>
            </w:r>
            <w:r w:rsidR="00B931F4">
              <w:rPr>
                <w:rFonts w:asciiTheme="minorBidi" w:eastAsia="Consolas" w:hAnsiTheme="minorBidi" w:cstheme="minorBidi"/>
                <w:sz w:val="16"/>
                <w:szCs w:val="16"/>
              </w:rPr>
              <w:t xml:space="preserve">umber that uniquely identify the measure. </w:t>
            </w:r>
          </w:p>
          <w:p w:rsidR="00B931F4" w:rsidRDefault="00B931F4" w:rsidP="00B931F4">
            <w:pPr>
              <w:pStyle w:val="Normal1"/>
              <w:widowControl w:val="0"/>
              <w:numPr>
                <w:ilvl w:val="0"/>
                <w:numId w:val="3"/>
              </w:numPr>
              <w:rPr>
                <w:rFonts w:asciiTheme="minorBidi" w:eastAsia="Consolas" w:hAnsiTheme="minorBidi" w:cstheme="minorBidi"/>
                <w:sz w:val="16"/>
                <w:szCs w:val="16"/>
              </w:rPr>
            </w:pPr>
            <w:r>
              <w:rPr>
                <w:rFonts w:asciiTheme="minorBidi" w:eastAsia="Consolas" w:hAnsiTheme="minorBidi" w:cstheme="minorBidi"/>
                <w:sz w:val="16"/>
                <w:szCs w:val="16"/>
              </w:rPr>
              <w:t>degree</w:t>
            </w:r>
          </w:p>
          <w:p w:rsidR="00B931F4" w:rsidRDefault="00B931F4" w:rsidP="00B931F4">
            <w:pPr>
              <w:pStyle w:val="Normal1"/>
              <w:widowControl w:val="0"/>
              <w:numPr>
                <w:ilvl w:val="0"/>
                <w:numId w:val="3"/>
              </w:numPr>
              <w:rPr>
                <w:rFonts w:asciiTheme="minorBidi" w:eastAsia="Consolas" w:hAnsiTheme="minorBidi" w:cstheme="minorBidi"/>
                <w:sz w:val="16"/>
                <w:szCs w:val="16"/>
              </w:rPr>
            </w:pPr>
            <w:proofErr w:type="spellStart"/>
            <w:r w:rsidRPr="00B931F4">
              <w:rPr>
                <w:rFonts w:asciiTheme="minorBidi" w:eastAsia="Consolas" w:hAnsiTheme="minorBidi" w:cstheme="minorBidi"/>
                <w:sz w:val="16"/>
                <w:szCs w:val="16"/>
              </w:rPr>
              <w:t>betweeness_centrality</w:t>
            </w:r>
            <w:proofErr w:type="spellEnd"/>
          </w:p>
          <w:p w:rsidR="00B931F4" w:rsidRDefault="00B931F4" w:rsidP="00B931F4">
            <w:pPr>
              <w:pStyle w:val="Normal1"/>
              <w:widowControl w:val="0"/>
              <w:numPr>
                <w:ilvl w:val="0"/>
                <w:numId w:val="3"/>
              </w:numPr>
              <w:rPr>
                <w:rFonts w:asciiTheme="minorBidi" w:eastAsia="Consolas" w:hAnsiTheme="minorBidi" w:cstheme="minorBidi"/>
                <w:sz w:val="16"/>
                <w:szCs w:val="16"/>
              </w:rPr>
            </w:pPr>
            <w:r>
              <w:rPr>
                <w:rFonts w:asciiTheme="minorBidi" w:eastAsia="Consolas" w:hAnsiTheme="minorBidi" w:cstheme="minorBidi"/>
                <w:sz w:val="16"/>
                <w:szCs w:val="16"/>
              </w:rPr>
              <w:t>clustering</w:t>
            </w:r>
          </w:p>
          <w:p w:rsidR="00B931F4" w:rsidRDefault="00B931F4" w:rsidP="00B931F4">
            <w:pPr>
              <w:pStyle w:val="Normal1"/>
              <w:widowControl w:val="0"/>
              <w:numPr>
                <w:ilvl w:val="0"/>
                <w:numId w:val="3"/>
              </w:numPr>
              <w:rPr>
                <w:rFonts w:asciiTheme="minorBidi" w:eastAsia="Consolas" w:hAnsiTheme="minorBidi" w:cstheme="minorBidi"/>
                <w:sz w:val="16"/>
                <w:szCs w:val="16"/>
              </w:rPr>
            </w:pPr>
            <w:proofErr w:type="spellStart"/>
            <w:r>
              <w:rPr>
                <w:rFonts w:asciiTheme="minorBidi" w:eastAsia="Consolas" w:hAnsiTheme="minorBidi" w:cstheme="minorBidi"/>
                <w:sz w:val="16"/>
                <w:szCs w:val="16"/>
              </w:rPr>
              <w:t>load_centrality</w:t>
            </w:r>
            <w:proofErr w:type="spellEnd"/>
          </w:p>
          <w:p w:rsidR="00B931F4" w:rsidRDefault="00B931F4" w:rsidP="00B931F4">
            <w:pPr>
              <w:pStyle w:val="Normal1"/>
              <w:widowControl w:val="0"/>
              <w:numPr>
                <w:ilvl w:val="0"/>
                <w:numId w:val="3"/>
              </w:numPr>
              <w:rPr>
                <w:rFonts w:asciiTheme="minorBidi" w:eastAsia="Consolas" w:hAnsiTheme="minorBidi" w:cstheme="minorBidi"/>
                <w:sz w:val="16"/>
                <w:szCs w:val="16"/>
              </w:rPr>
            </w:pPr>
            <w:proofErr w:type="spellStart"/>
            <w:r>
              <w:rPr>
                <w:rFonts w:asciiTheme="minorBidi" w:eastAsia="Consolas" w:hAnsiTheme="minorBidi" w:cstheme="minorBidi"/>
                <w:sz w:val="16"/>
                <w:szCs w:val="16"/>
              </w:rPr>
              <w:t>node_clique_number</w:t>
            </w:r>
            <w:proofErr w:type="spellEnd"/>
          </w:p>
          <w:p w:rsidR="00B931F4" w:rsidRDefault="00B931F4" w:rsidP="00B931F4">
            <w:pPr>
              <w:pStyle w:val="Normal1"/>
              <w:widowControl w:val="0"/>
              <w:numPr>
                <w:ilvl w:val="0"/>
                <w:numId w:val="3"/>
              </w:numPr>
              <w:rPr>
                <w:rFonts w:asciiTheme="minorBidi" w:eastAsia="Consolas" w:hAnsiTheme="minorBidi" w:cstheme="minorBidi"/>
                <w:sz w:val="16"/>
                <w:szCs w:val="16"/>
              </w:rPr>
            </w:pPr>
            <w:proofErr w:type="spellStart"/>
            <w:r>
              <w:rPr>
                <w:rFonts w:asciiTheme="minorBidi" w:eastAsia="Consolas" w:hAnsiTheme="minorBidi" w:cstheme="minorBidi"/>
                <w:sz w:val="16"/>
                <w:szCs w:val="16"/>
              </w:rPr>
              <w:t>closeness_centrality</w:t>
            </w:r>
            <w:proofErr w:type="spellEnd"/>
          </w:p>
          <w:p w:rsidR="00B931F4" w:rsidRDefault="00B931F4" w:rsidP="00B931F4">
            <w:pPr>
              <w:pStyle w:val="Normal1"/>
              <w:widowControl w:val="0"/>
              <w:numPr>
                <w:ilvl w:val="0"/>
                <w:numId w:val="3"/>
              </w:numPr>
              <w:rPr>
                <w:rFonts w:asciiTheme="minorBidi" w:eastAsia="Consolas" w:hAnsiTheme="minorBidi" w:cstheme="minorBidi"/>
                <w:sz w:val="16"/>
                <w:szCs w:val="16"/>
              </w:rPr>
            </w:pPr>
            <w:proofErr w:type="spellStart"/>
            <w:r>
              <w:rPr>
                <w:rFonts w:asciiTheme="minorBidi" w:eastAsia="Consolas" w:hAnsiTheme="minorBidi" w:cstheme="minorBidi"/>
                <w:sz w:val="16"/>
                <w:szCs w:val="16"/>
              </w:rPr>
              <w:t>clustering_galib</w:t>
            </w:r>
            <w:proofErr w:type="spellEnd"/>
          </w:p>
          <w:p w:rsidR="00B931F4" w:rsidRDefault="00B931F4" w:rsidP="00B931F4">
            <w:pPr>
              <w:pStyle w:val="Normal1"/>
              <w:widowControl w:val="0"/>
              <w:numPr>
                <w:ilvl w:val="0"/>
                <w:numId w:val="3"/>
              </w:numPr>
              <w:rPr>
                <w:rFonts w:asciiTheme="minorBidi" w:eastAsia="Consolas" w:hAnsiTheme="minorBidi" w:cstheme="minorBidi"/>
                <w:sz w:val="16"/>
                <w:szCs w:val="16"/>
              </w:rPr>
            </w:pPr>
            <w:proofErr w:type="spellStart"/>
            <w:r>
              <w:rPr>
                <w:rFonts w:asciiTheme="minorBidi" w:eastAsia="Consolas" w:hAnsiTheme="minorBidi" w:cstheme="minorBidi"/>
                <w:sz w:val="16"/>
                <w:szCs w:val="16"/>
              </w:rPr>
              <w:t>kshell</w:t>
            </w:r>
            <w:proofErr w:type="spellEnd"/>
          </w:p>
          <w:p w:rsidR="00B931F4" w:rsidRDefault="00BA19D7" w:rsidP="00BA19D7">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These are</w:t>
            </w:r>
            <w:r w:rsidR="00B931F4">
              <w:rPr>
                <w:rFonts w:asciiTheme="minorBidi" w:eastAsia="Consolas" w:hAnsiTheme="minorBidi" w:cstheme="minorBidi"/>
                <w:sz w:val="16"/>
                <w:szCs w:val="16"/>
              </w:rPr>
              <w:t xml:space="preserve"> all the valid values. New measures</w:t>
            </w:r>
            <w:r>
              <w:rPr>
                <w:rFonts w:asciiTheme="minorBidi" w:eastAsia="Consolas" w:hAnsiTheme="minorBidi" w:cstheme="minorBidi"/>
                <w:sz w:val="16"/>
                <w:szCs w:val="16"/>
              </w:rPr>
              <w:t>/ids</w:t>
            </w:r>
            <w:r w:rsidR="00B931F4">
              <w:rPr>
                <w:rFonts w:asciiTheme="minorBidi" w:eastAsia="Consolas" w:hAnsiTheme="minorBidi" w:cstheme="minorBidi"/>
                <w:sz w:val="16"/>
                <w:szCs w:val="16"/>
              </w:rPr>
              <w:t xml:space="preserve"> can be added in the future.</w:t>
            </w:r>
          </w:p>
        </w:tc>
      </w:tr>
    </w:tbl>
    <w:p w:rsidR="00E15541" w:rsidRDefault="00E15541" w:rsidP="00E15541">
      <w:pPr>
        <w:pStyle w:val="Heading2"/>
        <w:widowControl w:val="0"/>
        <w:ind w:right="-259"/>
        <w:contextualSpacing w:val="0"/>
      </w:pPr>
      <w:r>
        <w:rPr>
          <w:color w:val="666666"/>
        </w:rPr>
        <w:t>Response</w:t>
      </w:r>
    </w:p>
    <w:tbl>
      <w:tblPr>
        <w:tblStyle w:val="af2"/>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7770"/>
      </w:tblGrid>
      <w:tr w:rsidR="00E15541" w:rsidTr="00BA19D7">
        <w:tc>
          <w:tcPr>
            <w:tcW w:w="1515" w:type="dxa"/>
            <w:shd w:val="clear" w:color="auto" w:fill="CFE2F3"/>
            <w:tcMar>
              <w:top w:w="100" w:type="dxa"/>
              <w:left w:w="100" w:type="dxa"/>
              <w:bottom w:w="100" w:type="dxa"/>
              <w:right w:w="100" w:type="dxa"/>
            </w:tcMar>
          </w:tcPr>
          <w:p w:rsidR="00E15541" w:rsidRDefault="00E15541" w:rsidP="00BA19D7">
            <w:pPr>
              <w:pStyle w:val="Normal1"/>
              <w:widowControl w:val="0"/>
              <w:ind w:right="-259"/>
            </w:pPr>
            <w:r>
              <w:rPr>
                <w:b/>
                <w:shd w:val="clear" w:color="auto" w:fill="CFE2F3"/>
              </w:rPr>
              <w:t>Status</w:t>
            </w:r>
          </w:p>
        </w:tc>
        <w:tc>
          <w:tcPr>
            <w:tcW w:w="7770" w:type="dxa"/>
            <w:shd w:val="clear" w:color="auto" w:fill="CFE2F3"/>
            <w:tcMar>
              <w:top w:w="100" w:type="dxa"/>
              <w:left w:w="100" w:type="dxa"/>
              <w:bottom w:w="100" w:type="dxa"/>
              <w:right w:w="100" w:type="dxa"/>
            </w:tcMar>
          </w:tcPr>
          <w:p w:rsidR="00E15541" w:rsidRDefault="00E15541" w:rsidP="00BA19D7">
            <w:pPr>
              <w:pStyle w:val="Normal1"/>
              <w:widowControl w:val="0"/>
              <w:ind w:right="-259"/>
            </w:pPr>
            <w:r>
              <w:rPr>
                <w:b/>
                <w:shd w:val="clear" w:color="auto" w:fill="CFE2F3"/>
              </w:rPr>
              <w:t>Response</w:t>
            </w:r>
          </w:p>
        </w:tc>
      </w:tr>
      <w:tr w:rsidR="00E15541" w:rsidTr="00BA19D7">
        <w:tc>
          <w:tcPr>
            <w:tcW w:w="1515" w:type="dxa"/>
            <w:tcMar>
              <w:top w:w="100" w:type="dxa"/>
              <w:left w:w="100" w:type="dxa"/>
              <w:bottom w:w="100" w:type="dxa"/>
              <w:right w:w="100" w:type="dxa"/>
            </w:tcMar>
          </w:tcPr>
          <w:p w:rsidR="00E15541" w:rsidRDefault="00E15541" w:rsidP="00BA19D7">
            <w:pPr>
              <w:pStyle w:val="Normal1"/>
              <w:widowControl w:val="0"/>
              <w:ind w:right="-259"/>
            </w:pPr>
            <w:r>
              <w:rPr>
                <w:rFonts w:ascii="Consolas" w:eastAsia="Consolas" w:hAnsi="Consolas" w:cs="Consolas"/>
                <w:color w:val="38761D"/>
              </w:rPr>
              <w:lastRenderedPageBreak/>
              <w:t>200</w:t>
            </w:r>
          </w:p>
        </w:tc>
        <w:tc>
          <w:tcPr>
            <w:tcW w:w="7770" w:type="dxa"/>
            <w:tcMar>
              <w:top w:w="100" w:type="dxa"/>
              <w:left w:w="100" w:type="dxa"/>
              <w:bottom w:w="100" w:type="dxa"/>
              <w:right w:w="100" w:type="dxa"/>
            </w:tcMar>
          </w:tcPr>
          <w:p w:rsidR="00E15541" w:rsidRDefault="00E15541" w:rsidP="00E15541">
            <w:pPr>
              <w:pStyle w:val="Normal1"/>
              <w:widowControl w:val="0"/>
              <w:ind w:right="-259"/>
            </w:pPr>
            <w:r>
              <w:rPr>
                <w:highlight w:val="white"/>
              </w:rPr>
              <w:t xml:space="preserve">OK - measure computed successfully  </w:t>
            </w:r>
            <w:r>
              <w:rPr>
                <w:rFonts w:ascii="Consolas" w:eastAsia="Consolas" w:hAnsi="Consolas" w:cs="Consolas"/>
                <w:highlight w:val="white"/>
              </w:rPr>
              <w:t xml:space="preserve">  </w:t>
            </w:r>
          </w:p>
          <w:p w:rsidR="00E15541" w:rsidRDefault="00E15541" w:rsidP="00BA19D7">
            <w:pPr>
              <w:pStyle w:val="Normal1"/>
              <w:widowControl w:val="0"/>
              <w:ind w:right="-259"/>
            </w:pPr>
          </w:p>
        </w:tc>
      </w:tr>
      <w:tr w:rsidR="00E15541" w:rsidTr="00BA19D7">
        <w:tc>
          <w:tcPr>
            <w:tcW w:w="1515" w:type="dxa"/>
            <w:tcMar>
              <w:top w:w="100" w:type="dxa"/>
              <w:left w:w="100" w:type="dxa"/>
              <w:bottom w:w="100" w:type="dxa"/>
              <w:right w:w="100" w:type="dxa"/>
            </w:tcMar>
          </w:tcPr>
          <w:p w:rsidR="00E15541" w:rsidRDefault="00E15541" w:rsidP="00BA19D7">
            <w:pPr>
              <w:pStyle w:val="Normal1"/>
              <w:widowControl w:val="0"/>
              <w:spacing w:line="240" w:lineRule="auto"/>
            </w:pPr>
            <w:r>
              <w:rPr>
                <w:rFonts w:ascii="Consolas" w:eastAsia="Consolas" w:hAnsi="Consolas" w:cs="Consolas"/>
                <w:color w:val="990000"/>
              </w:rPr>
              <w:t>400</w:t>
            </w:r>
          </w:p>
        </w:tc>
        <w:tc>
          <w:tcPr>
            <w:tcW w:w="7770" w:type="dxa"/>
            <w:tcMar>
              <w:top w:w="100" w:type="dxa"/>
              <w:left w:w="100" w:type="dxa"/>
              <w:bottom w:w="100" w:type="dxa"/>
              <w:right w:w="100" w:type="dxa"/>
            </w:tcMar>
          </w:tcPr>
          <w:p w:rsidR="00E15541" w:rsidRDefault="002955F3" w:rsidP="00BA19D7">
            <w:pPr>
              <w:pStyle w:val="Normal1"/>
              <w:widowControl w:val="0"/>
              <w:spacing w:line="240" w:lineRule="auto"/>
            </w:pPr>
            <w:r>
              <w:rPr>
                <w:rFonts w:ascii="Consolas" w:eastAsia="Consolas" w:hAnsi="Consolas" w:cs="Consolas"/>
              </w:rPr>
              <w:t>“Error”</w:t>
            </w:r>
          </w:p>
        </w:tc>
      </w:tr>
    </w:tbl>
    <w:p w:rsidR="007738C1" w:rsidRDefault="007738C1" w:rsidP="007738C1">
      <w:pPr>
        <w:pStyle w:val="Normal1"/>
      </w:pPr>
    </w:p>
    <w:p w:rsidR="00C10AC9" w:rsidRPr="00E3016C" w:rsidRDefault="00E44D51" w:rsidP="00C10AC9">
      <w:pPr>
        <w:pStyle w:val="Normal1"/>
        <w:widowControl w:val="0"/>
        <w:jc w:val="center"/>
        <w:rPr>
          <w:color w:val="auto"/>
        </w:rPr>
      </w:pPr>
      <w:r>
        <w:rPr>
          <w:color w:val="auto"/>
          <w:sz w:val="48"/>
        </w:rPr>
        <w:t xml:space="preserve">User-defined </w:t>
      </w:r>
      <w:r w:rsidR="00C10AC9">
        <w:rPr>
          <w:color w:val="auto"/>
          <w:sz w:val="48"/>
        </w:rPr>
        <w:t>Workflow</w:t>
      </w:r>
      <w:r w:rsidR="00C10AC9" w:rsidRPr="00E3016C">
        <w:rPr>
          <w:color w:val="auto"/>
          <w:sz w:val="48"/>
        </w:rPr>
        <w:t xml:space="preserve"> Service</w:t>
      </w:r>
    </w:p>
    <w:p w:rsidR="00C10AC9" w:rsidRDefault="00C10AC9" w:rsidP="00C10AC9">
      <w:pPr>
        <w:pStyle w:val="Heading2"/>
        <w:keepNext w:val="0"/>
        <w:keepLines w:val="0"/>
        <w:widowControl w:val="0"/>
        <w:contextualSpacing w:val="0"/>
      </w:pPr>
      <w:r>
        <w:rPr>
          <w:color w:val="741B47"/>
        </w:rPr>
        <w:t>Methods</w:t>
      </w:r>
    </w:p>
    <w:p w:rsidR="00C10AC9" w:rsidRDefault="00C10AC9" w:rsidP="00C10AC9">
      <w:pPr>
        <w:pStyle w:val="Heading2"/>
        <w:keepNext w:val="0"/>
        <w:keepLines w:val="0"/>
        <w:widowControl w:val="0"/>
        <w:ind w:right="-259"/>
        <w:contextualSpacing w:val="0"/>
      </w:pPr>
      <w:r>
        <w:rPr>
          <w:color w:val="666666"/>
        </w:rPr>
        <w:t>Purpose</w:t>
      </w:r>
    </w:p>
    <w:p w:rsidR="00C10AC9" w:rsidRDefault="00C10AC9" w:rsidP="00DB6C0F">
      <w:pPr>
        <w:pStyle w:val="Normal1"/>
      </w:pPr>
      <w:r>
        <w:t xml:space="preserve">Submit </w:t>
      </w:r>
      <w:r w:rsidR="00DB6C0F">
        <w:t>user-defined workflow execution</w:t>
      </w:r>
      <w:r>
        <w:t xml:space="preserve"> requests to the </w:t>
      </w:r>
      <w:r w:rsidR="00DB6C0F">
        <w:t>workflow</w:t>
      </w:r>
      <w:r>
        <w:t xml:space="preserve"> service. </w:t>
      </w:r>
    </w:p>
    <w:p w:rsidR="00C10AC9" w:rsidRDefault="00C10AC9" w:rsidP="00C10AC9">
      <w:pPr>
        <w:pStyle w:val="Heading2"/>
        <w:keepNext w:val="0"/>
        <w:keepLines w:val="0"/>
        <w:widowControl w:val="0"/>
        <w:ind w:right="-259"/>
        <w:contextualSpacing w:val="0"/>
      </w:pPr>
      <w:r>
        <w:rPr>
          <w:color w:val="666666"/>
        </w:rPr>
        <w:t>Request</w:t>
      </w:r>
    </w:p>
    <w:tbl>
      <w:tblPr>
        <w:tblStyle w:val="a0"/>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730"/>
      </w:tblGrid>
      <w:tr w:rsidR="00C10AC9" w:rsidTr="00E87B37">
        <w:tc>
          <w:tcPr>
            <w:tcW w:w="1080" w:type="dxa"/>
            <w:shd w:val="clear" w:color="auto" w:fill="CFE2F3"/>
            <w:tcMar>
              <w:top w:w="100" w:type="dxa"/>
              <w:left w:w="100" w:type="dxa"/>
              <w:bottom w:w="100" w:type="dxa"/>
              <w:right w:w="100" w:type="dxa"/>
            </w:tcMar>
          </w:tcPr>
          <w:p w:rsidR="00C10AC9" w:rsidRDefault="00C10AC9" w:rsidP="00BA19D7">
            <w:pPr>
              <w:pStyle w:val="Normal1"/>
              <w:widowControl w:val="0"/>
              <w:ind w:right="-259"/>
            </w:pPr>
            <w:r>
              <w:rPr>
                <w:b/>
                <w:shd w:val="clear" w:color="auto" w:fill="CFE2F3"/>
              </w:rPr>
              <w:t>Method</w:t>
            </w:r>
          </w:p>
        </w:tc>
        <w:tc>
          <w:tcPr>
            <w:tcW w:w="9730" w:type="dxa"/>
            <w:shd w:val="clear" w:color="auto" w:fill="CFE2F3"/>
            <w:tcMar>
              <w:top w:w="100" w:type="dxa"/>
              <w:left w:w="100" w:type="dxa"/>
              <w:bottom w:w="100" w:type="dxa"/>
              <w:right w:w="100" w:type="dxa"/>
            </w:tcMar>
          </w:tcPr>
          <w:p w:rsidR="00C10AC9" w:rsidRDefault="00C10AC9" w:rsidP="00BA19D7">
            <w:pPr>
              <w:pStyle w:val="Normal1"/>
              <w:widowControl w:val="0"/>
              <w:ind w:right="-259"/>
            </w:pPr>
            <w:r>
              <w:rPr>
                <w:b/>
                <w:shd w:val="clear" w:color="auto" w:fill="CFE2F3"/>
              </w:rPr>
              <w:t xml:space="preserve">URL            </w:t>
            </w:r>
          </w:p>
        </w:tc>
      </w:tr>
      <w:tr w:rsidR="00C10AC9" w:rsidTr="00E87B37">
        <w:tc>
          <w:tcPr>
            <w:tcW w:w="1080" w:type="dxa"/>
            <w:tcMar>
              <w:top w:w="100" w:type="dxa"/>
              <w:left w:w="100" w:type="dxa"/>
              <w:bottom w:w="100" w:type="dxa"/>
              <w:right w:w="100" w:type="dxa"/>
            </w:tcMar>
          </w:tcPr>
          <w:p w:rsidR="00C10AC9" w:rsidRDefault="00C10AC9" w:rsidP="00BA19D7">
            <w:pPr>
              <w:pStyle w:val="Normal1"/>
              <w:widowControl w:val="0"/>
              <w:ind w:right="-259"/>
            </w:pPr>
            <w:r>
              <w:rPr>
                <w:rFonts w:ascii="Consolas" w:eastAsia="Consolas" w:hAnsi="Consolas" w:cs="Consolas"/>
                <w:b/>
                <w:color w:val="741B47"/>
              </w:rPr>
              <w:t>GET</w:t>
            </w:r>
          </w:p>
        </w:tc>
        <w:tc>
          <w:tcPr>
            <w:tcW w:w="9730" w:type="dxa"/>
            <w:tcMar>
              <w:top w:w="100" w:type="dxa"/>
              <w:left w:w="100" w:type="dxa"/>
              <w:bottom w:w="100" w:type="dxa"/>
              <w:right w:w="100" w:type="dxa"/>
            </w:tcMar>
          </w:tcPr>
          <w:p w:rsidR="00C10AC9" w:rsidRDefault="00C10AC9" w:rsidP="009D4BCE">
            <w:pPr>
              <w:pStyle w:val="Normal1"/>
              <w:widowControl w:val="0"/>
              <w:ind w:right="-259"/>
            </w:pPr>
            <w:r>
              <w:rPr>
                <w:rFonts w:ascii="Consolas" w:eastAsia="Consolas" w:hAnsi="Consolas" w:cs="Consolas"/>
              </w:rPr>
              <w:t>http://&lt;hostName&gt;:&lt;portNumber&gt;/</w:t>
            </w:r>
            <w:r w:rsidR="00897BE3">
              <w:rPr>
                <w:rFonts w:ascii="Consolas" w:eastAsia="Consolas" w:hAnsi="Consolas" w:cs="Consolas"/>
              </w:rPr>
              <w:t>workflow</w:t>
            </w:r>
            <w:r w:rsidRPr="00617324">
              <w:rPr>
                <w:rFonts w:ascii="Consolas" w:eastAsia="Consolas" w:hAnsi="Consolas" w:cs="Consolas"/>
              </w:rPr>
              <w:t>service/</w:t>
            </w:r>
            <w:r w:rsidR="00897BE3">
              <w:rPr>
                <w:rFonts w:ascii="Consolas" w:eastAsia="Consolas" w:hAnsi="Consolas" w:cs="Consolas"/>
              </w:rPr>
              <w:t>execute</w:t>
            </w:r>
            <w:r>
              <w:rPr>
                <w:rFonts w:ascii="Consolas" w:eastAsia="Consolas" w:hAnsi="Consolas" w:cs="Consolas"/>
              </w:rPr>
              <w:t>?</w:t>
            </w:r>
            <w:r w:rsidR="009D4BCE">
              <w:rPr>
                <w:rFonts w:ascii="Consolas" w:eastAsia="Consolas" w:hAnsi="Consolas" w:cs="Consolas"/>
                <w:color w:val="auto"/>
              </w:rPr>
              <w:t>wf</w:t>
            </w:r>
            <w:r w:rsidRPr="00AD7113">
              <w:rPr>
                <w:rFonts w:ascii="Consolas" w:eastAsia="Consolas" w:hAnsi="Consolas" w:cs="Consolas"/>
                <w:color w:val="auto"/>
              </w:rPr>
              <w:t>=</w:t>
            </w:r>
            <w:r>
              <w:rPr>
                <w:rFonts w:ascii="Consolas" w:eastAsia="Consolas" w:hAnsi="Consolas" w:cs="Consolas"/>
                <w:color w:val="FF0000"/>
              </w:rPr>
              <w:t xml:space="preserve">value </w:t>
            </w:r>
            <w:r>
              <w:rPr>
                <w:rFonts w:ascii="Consolas" w:eastAsia="Consolas" w:hAnsi="Consolas" w:cs="Consolas"/>
              </w:rPr>
              <w:t>&amp;</w:t>
            </w:r>
            <w:r w:rsidR="009D4BCE">
              <w:rPr>
                <w:rFonts w:ascii="Consolas" w:eastAsia="Consolas" w:hAnsi="Consolas" w:cs="Consolas"/>
              </w:rPr>
              <w:t>input</w:t>
            </w:r>
            <w:r>
              <w:rPr>
                <w:rFonts w:ascii="Consolas" w:eastAsia="Consolas" w:hAnsi="Consolas" w:cs="Consolas"/>
              </w:rPr>
              <w:t>=</w:t>
            </w:r>
            <w:r>
              <w:rPr>
                <w:rFonts w:ascii="Consolas" w:eastAsia="Consolas" w:hAnsi="Consolas" w:cs="Consolas"/>
                <w:color w:val="FF0000"/>
              </w:rPr>
              <w:t>value</w:t>
            </w:r>
          </w:p>
        </w:tc>
      </w:tr>
    </w:tbl>
    <w:p w:rsidR="00C10AC9" w:rsidRDefault="00C10AC9" w:rsidP="00C10AC9">
      <w:pPr>
        <w:pStyle w:val="HTMLPreformatted"/>
        <w:shd w:val="clear" w:color="auto" w:fill="FFFFFF"/>
        <w:rPr>
          <w:color w:val="000000"/>
          <w:sz w:val="24"/>
          <w:szCs w:val="24"/>
        </w:rPr>
      </w:pPr>
    </w:p>
    <w:tbl>
      <w:tblPr>
        <w:tblStyle w:val="a1"/>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0"/>
        <w:gridCol w:w="720"/>
        <w:gridCol w:w="630"/>
        <w:gridCol w:w="4230"/>
        <w:gridCol w:w="810"/>
        <w:gridCol w:w="1350"/>
        <w:gridCol w:w="2430"/>
      </w:tblGrid>
      <w:tr w:rsidR="009D4BCE" w:rsidRPr="00F0797B" w:rsidTr="009D4BCE">
        <w:tc>
          <w:tcPr>
            <w:tcW w:w="640" w:type="dxa"/>
            <w:shd w:val="clear" w:color="auto" w:fill="CFE2F3"/>
            <w:tcMar>
              <w:top w:w="100" w:type="dxa"/>
              <w:left w:w="100" w:type="dxa"/>
              <w:bottom w:w="100" w:type="dxa"/>
              <w:right w:w="100" w:type="dxa"/>
            </w:tcMar>
          </w:tcPr>
          <w:p w:rsidR="00C10AC9" w:rsidRPr="00F0797B" w:rsidRDefault="00C10AC9" w:rsidP="00BA19D7">
            <w:pPr>
              <w:pStyle w:val="Normal1"/>
              <w:widowControl w:val="0"/>
              <w:ind w:right="-259"/>
              <w:rPr>
                <w:sz w:val="16"/>
                <w:szCs w:val="16"/>
              </w:rPr>
            </w:pPr>
            <w:r w:rsidRPr="00F0797B">
              <w:rPr>
                <w:b/>
                <w:sz w:val="16"/>
                <w:szCs w:val="16"/>
                <w:shd w:val="clear" w:color="auto" w:fill="CFE2F3"/>
              </w:rPr>
              <w:t>Type</w:t>
            </w:r>
          </w:p>
        </w:tc>
        <w:tc>
          <w:tcPr>
            <w:tcW w:w="720" w:type="dxa"/>
            <w:shd w:val="clear" w:color="auto" w:fill="CFE2F3"/>
            <w:tcMar>
              <w:top w:w="100" w:type="dxa"/>
              <w:left w:w="100" w:type="dxa"/>
              <w:bottom w:w="100" w:type="dxa"/>
              <w:right w:w="100" w:type="dxa"/>
            </w:tcMar>
          </w:tcPr>
          <w:p w:rsidR="00C10AC9" w:rsidRPr="00F0797B" w:rsidRDefault="00C10AC9" w:rsidP="00BA19D7">
            <w:pPr>
              <w:pStyle w:val="Normal1"/>
              <w:widowControl w:val="0"/>
              <w:ind w:right="-259"/>
              <w:rPr>
                <w:sz w:val="16"/>
                <w:szCs w:val="16"/>
              </w:rPr>
            </w:pPr>
            <w:proofErr w:type="spellStart"/>
            <w:r w:rsidRPr="00F0797B">
              <w:rPr>
                <w:b/>
                <w:sz w:val="16"/>
                <w:szCs w:val="16"/>
                <w:shd w:val="clear" w:color="auto" w:fill="CFE2F3"/>
              </w:rPr>
              <w:t>Params</w:t>
            </w:r>
            <w:proofErr w:type="spellEnd"/>
          </w:p>
        </w:tc>
        <w:tc>
          <w:tcPr>
            <w:tcW w:w="630" w:type="dxa"/>
            <w:shd w:val="clear" w:color="auto" w:fill="CFE2F3"/>
            <w:tcMar>
              <w:top w:w="100" w:type="dxa"/>
              <w:left w:w="100" w:type="dxa"/>
              <w:bottom w:w="100" w:type="dxa"/>
              <w:right w:w="100" w:type="dxa"/>
            </w:tcMar>
          </w:tcPr>
          <w:p w:rsidR="00C10AC9" w:rsidRPr="00F0797B" w:rsidRDefault="00C10AC9" w:rsidP="00BA19D7">
            <w:pPr>
              <w:pStyle w:val="Normal1"/>
              <w:widowControl w:val="0"/>
              <w:ind w:right="-259"/>
              <w:rPr>
                <w:sz w:val="16"/>
                <w:szCs w:val="16"/>
              </w:rPr>
            </w:pPr>
            <w:r w:rsidRPr="00F0797B">
              <w:rPr>
                <w:b/>
                <w:sz w:val="16"/>
                <w:szCs w:val="16"/>
                <w:shd w:val="clear" w:color="auto" w:fill="CFE2F3"/>
              </w:rPr>
              <w:t>Values</w:t>
            </w:r>
          </w:p>
        </w:tc>
        <w:tc>
          <w:tcPr>
            <w:tcW w:w="4230" w:type="dxa"/>
            <w:shd w:val="clear" w:color="auto" w:fill="CFE2F3"/>
            <w:tcMar>
              <w:top w:w="100" w:type="dxa"/>
              <w:left w:w="100" w:type="dxa"/>
              <w:bottom w:w="100" w:type="dxa"/>
              <w:right w:w="100" w:type="dxa"/>
            </w:tcMar>
          </w:tcPr>
          <w:p w:rsidR="00C10AC9" w:rsidRPr="00F0797B" w:rsidRDefault="00C10AC9" w:rsidP="00BA19D7">
            <w:pPr>
              <w:pStyle w:val="Normal1"/>
              <w:widowControl w:val="0"/>
              <w:ind w:right="-259"/>
              <w:rPr>
                <w:sz w:val="16"/>
                <w:szCs w:val="16"/>
              </w:rPr>
            </w:pPr>
            <w:r w:rsidRPr="00F0797B">
              <w:rPr>
                <w:b/>
                <w:sz w:val="16"/>
                <w:szCs w:val="16"/>
                <w:shd w:val="clear" w:color="auto" w:fill="CFE2F3"/>
              </w:rPr>
              <w:t>Example</w:t>
            </w:r>
            <w:r>
              <w:rPr>
                <w:b/>
                <w:sz w:val="16"/>
                <w:szCs w:val="16"/>
                <w:shd w:val="clear" w:color="auto" w:fill="CFE2F3"/>
              </w:rPr>
              <w:t>s</w:t>
            </w:r>
          </w:p>
        </w:tc>
        <w:tc>
          <w:tcPr>
            <w:tcW w:w="810" w:type="dxa"/>
            <w:shd w:val="clear" w:color="auto" w:fill="CFE2F3"/>
          </w:tcPr>
          <w:p w:rsidR="00C10AC9" w:rsidRPr="00F0797B" w:rsidRDefault="00C10AC9" w:rsidP="00BA19D7">
            <w:pPr>
              <w:pStyle w:val="Normal1"/>
              <w:widowControl w:val="0"/>
              <w:ind w:right="-259"/>
              <w:rPr>
                <w:b/>
                <w:sz w:val="16"/>
                <w:szCs w:val="16"/>
                <w:shd w:val="clear" w:color="auto" w:fill="CFE2F3"/>
              </w:rPr>
            </w:pPr>
            <w:r>
              <w:rPr>
                <w:b/>
                <w:sz w:val="16"/>
                <w:szCs w:val="16"/>
                <w:shd w:val="clear" w:color="auto" w:fill="CFE2F3"/>
              </w:rPr>
              <w:t>Required</w:t>
            </w:r>
          </w:p>
        </w:tc>
        <w:tc>
          <w:tcPr>
            <w:tcW w:w="3780" w:type="dxa"/>
            <w:gridSpan w:val="2"/>
            <w:shd w:val="clear" w:color="auto" w:fill="CFE2F3"/>
          </w:tcPr>
          <w:p w:rsidR="00C10AC9" w:rsidRDefault="00C10AC9" w:rsidP="00BA19D7">
            <w:pPr>
              <w:pStyle w:val="Normal1"/>
              <w:widowControl w:val="0"/>
              <w:ind w:right="-108"/>
              <w:rPr>
                <w:b/>
                <w:sz w:val="16"/>
                <w:szCs w:val="16"/>
                <w:shd w:val="clear" w:color="auto" w:fill="CFE2F3"/>
              </w:rPr>
            </w:pPr>
            <w:r>
              <w:rPr>
                <w:b/>
                <w:sz w:val="16"/>
                <w:szCs w:val="16"/>
                <w:shd w:val="clear" w:color="auto" w:fill="CFE2F3"/>
              </w:rPr>
              <w:t>Description</w:t>
            </w:r>
          </w:p>
        </w:tc>
      </w:tr>
      <w:tr w:rsidR="00C034B7" w:rsidRPr="00F0797B" w:rsidTr="007C2AC9">
        <w:trPr>
          <w:trHeight w:val="969"/>
        </w:trPr>
        <w:tc>
          <w:tcPr>
            <w:tcW w:w="640" w:type="dxa"/>
            <w:vMerge w:val="restart"/>
            <w:tcMar>
              <w:top w:w="100" w:type="dxa"/>
              <w:left w:w="100" w:type="dxa"/>
              <w:bottom w:w="100" w:type="dxa"/>
              <w:right w:w="100" w:type="dxa"/>
            </w:tcMar>
          </w:tcPr>
          <w:p w:rsidR="00C034B7" w:rsidRPr="00F0797B" w:rsidRDefault="00C034B7" w:rsidP="00BA19D7">
            <w:pPr>
              <w:pStyle w:val="Normal1"/>
              <w:widowControl w:val="0"/>
              <w:ind w:right="-259"/>
              <w:rPr>
                <w:sz w:val="16"/>
                <w:szCs w:val="16"/>
              </w:rPr>
            </w:pPr>
            <w:r w:rsidRPr="00F0797B">
              <w:rPr>
                <w:rFonts w:ascii="Consolas" w:eastAsia="Consolas" w:hAnsi="Consolas" w:cs="Consolas"/>
                <w:sz w:val="16"/>
                <w:szCs w:val="16"/>
              </w:rPr>
              <w:t>GET</w:t>
            </w:r>
          </w:p>
          <w:p w:rsidR="00C034B7" w:rsidRPr="00F0797B" w:rsidRDefault="00C034B7" w:rsidP="00BA19D7">
            <w:pPr>
              <w:pStyle w:val="Normal1"/>
              <w:widowControl w:val="0"/>
              <w:ind w:right="-259"/>
              <w:rPr>
                <w:sz w:val="16"/>
                <w:szCs w:val="16"/>
              </w:rPr>
            </w:pPr>
          </w:p>
        </w:tc>
        <w:tc>
          <w:tcPr>
            <w:tcW w:w="720" w:type="dxa"/>
            <w:vMerge w:val="restart"/>
            <w:tcMar>
              <w:top w:w="100" w:type="dxa"/>
              <w:left w:w="100" w:type="dxa"/>
              <w:bottom w:w="100" w:type="dxa"/>
              <w:right w:w="100" w:type="dxa"/>
            </w:tcMar>
          </w:tcPr>
          <w:p w:rsidR="00C034B7" w:rsidRPr="00F0797B" w:rsidRDefault="00C034B7" w:rsidP="00BA19D7">
            <w:pPr>
              <w:pStyle w:val="Normal1"/>
              <w:widowControl w:val="0"/>
              <w:ind w:right="-259"/>
              <w:rPr>
                <w:rFonts w:asciiTheme="minorBidi" w:hAnsiTheme="minorBidi" w:cstheme="minorBidi"/>
                <w:sz w:val="16"/>
                <w:szCs w:val="16"/>
              </w:rPr>
            </w:pPr>
            <w:proofErr w:type="spellStart"/>
            <w:r>
              <w:rPr>
                <w:rFonts w:asciiTheme="minorBidi" w:eastAsia="Consolas" w:hAnsiTheme="minorBidi" w:cstheme="minorBidi"/>
                <w:sz w:val="16"/>
                <w:szCs w:val="16"/>
              </w:rPr>
              <w:t>wf</w:t>
            </w:r>
            <w:proofErr w:type="spellEnd"/>
          </w:p>
        </w:tc>
        <w:tc>
          <w:tcPr>
            <w:tcW w:w="630" w:type="dxa"/>
            <w:vMerge w:val="restart"/>
            <w:tcMar>
              <w:top w:w="100" w:type="dxa"/>
              <w:left w:w="100" w:type="dxa"/>
              <w:bottom w:w="100" w:type="dxa"/>
              <w:right w:w="100" w:type="dxa"/>
            </w:tcMar>
          </w:tcPr>
          <w:p w:rsidR="00C034B7" w:rsidRPr="00F0797B" w:rsidRDefault="00C034B7" w:rsidP="00BA19D7">
            <w:pPr>
              <w:pStyle w:val="Normal1"/>
              <w:widowControl w:val="0"/>
              <w:rPr>
                <w:rFonts w:asciiTheme="minorBidi" w:hAnsiTheme="minorBidi" w:cstheme="minorBidi"/>
                <w:sz w:val="16"/>
                <w:szCs w:val="16"/>
              </w:rPr>
            </w:pPr>
            <w:r w:rsidRPr="00F0797B">
              <w:rPr>
                <w:rFonts w:asciiTheme="minorBidi" w:eastAsia="Consolas" w:hAnsiTheme="minorBidi" w:cstheme="minorBidi"/>
                <w:sz w:val="16"/>
                <w:szCs w:val="16"/>
              </w:rPr>
              <w:t>string</w:t>
            </w:r>
          </w:p>
        </w:tc>
        <w:tc>
          <w:tcPr>
            <w:tcW w:w="4230" w:type="dxa"/>
            <w:vMerge w:val="restart"/>
            <w:tcMar>
              <w:top w:w="100" w:type="dxa"/>
              <w:left w:w="100" w:type="dxa"/>
              <w:bottom w:w="100" w:type="dxa"/>
              <w:right w:w="100" w:type="dxa"/>
            </w:tcMar>
          </w:tcPr>
          <w:p w:rsidR="00C034B7" w:rsidRDefault="00C034B7" w:rsidP="009D4BCE">
            <w:pPr>
              <w:pStyle w:val="Normal1"/>
              <w:widowControl w:val="0"/>
              <w:numPr>
                <w:ilvl w:val="0"/>
                <w:numId w:val="7"/>
              </w:numPr>
              <w:rPr>
                <w:rFonts w:asciiTheme="minorBidi" w:hAnsiTheme="minorBidi" w:cstheme="minorBidi"/>
                <w:sz w:val="16"/>
                <w:szCs w:val="16"/>
              </w:rPr>
            </w:pPr>
            <w:proofErr w:type="spellStart"/>
            <w:r w:rsidRPr="009D4BCE">
              <w:rPr>
                <w:rFonts w:asciiTheme="minorBidi" w:hAnsiTheme="minorBidi" w:cstheme="minorBidi"/>
                <w:sz w:val="16"/>
                <w:szCs w:val="16"/>
              </w:rPr>
              <w:t>start,network_data,min_data,end</w:t>
            </w:r>
            <w:proofErr w:type="spellEnd"/>
          </w:p>
          <w:p w:rsidR="00C034B7" w:rsidRDefault="00C034B7" w:rsidP="009D4BCE">
            <w:pPr>
              <w:pStyle w:val="Normal1"/>
              <w:widowControl w:val="0"/>
              <w:numPr>
                <w:ilvl w:val="0"/>
                <w:numId w:val="7"/>
              </w:numPr>
              <w:rPr>
                <w:rFonts w:asciiTheme="minorBidi" w:hAnsiTheme="minorBidi" w:cstheme="minorBidi"/>
                <w:sz w:val="16"/>
                <w:szCs w:val="16"/>
              </w:rPr>
            </w:pPr>
            <w:proofErr w:type="spellStart"/>
            <w:r w:rsidRPr="009D4BCE">
              <w:rPr>
                <w:rFonts w:asciiTheme="minorBidi" w:hAnsiTheme="minorBidi" w:cstheme="minorBidi"/>
                <w:sz w:val="16"/>
                <w:szCs w:val="16"/>
              </w:rPr>
              <w:t>start,execute_query,query_data,sum_data,end</w:t>
            </w:r>
            <w:proofErr w:type="spellEnd"/>
          </w:p>
          <w:p w:rsidR="00C034B7" w:rsidRPr="00F0797B" w:rsidRDefault="00C034B7" w:rsidP="00BA19D7">
            <w:pPr>
              <w:pStyle w:val="Normal1"/>
              <w:widowControl w:val="0"/>
              <w:rPr>
                <w:rFonts w:asciiTheme="minorBidi" w:hAnsiTheme="minorBidi" w:cstheme="minorBidi"/>
                <w:sz w:val="16"/>
                <w:szCs w:val="16"/>
              </w:rPr>
            </w:pPr>
          </w:p>
        </w:tc>
        <w:tc>
          <w:tcPr>
            <w:tcW w:w="810" w:type="dxa"/>
            <w:vMerge w:val="restart"/>
          </w:tcPr>
          <w:p w:rsidR="00C034B7" w:rsidRPr="00F0797B" w:rsidRDefault="00C034B7" w:rsidP="00BA19D7">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Yes</w:t>
            </w:r>
          </w:p>
        </w:tc>
        <w:tc>
          <w:tcPr>
            <w:tcW w:w="3780" w:type="dxa"/>
            <w:gridSpan w:val="2"/>
          </w:tcPr>
          <w:p w:rsidR="00C034B7" w:rsidRDefault="00C034B7" w:rsidP="007C2AC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 xml:space="preserve">Sequence of processes that to be executed. Processes names are separated by “,”.  The expected input/output data type of consecutive processes shall be compatible. </w:t>
            </w:r>
          </w:p>
        </w:tc>
      </w:tr>
      <w:tr w:rsidR="00C034B7" w:rsidRPr="00F0797B" w:rsidTr="00791EBB">
        <w:trPr>
          <w:trHeight w:val="195"/>
        </w:trPr>
        <w:tc>
          <w:tcPr>
            <w:tcW w:w="640" w:type="dxa"/>
            <w:vMerge/>
            <w:tcMar>
              <w:top w:w="100" w:type="dxa"/>
              <w:left w:w="100" w:type="dxa"/>
              <w:bottom w:w="100" w:type="dxa"/>
              <w:right w:w="100" w:type="dxa"/>
            </w:tcMar>
          </w:tcPr>
          <w:p w:rsidR="00C034B7" w:rsidRPr="00F0797B" w:rsidRDefault="00C034B7" w:rsidP="00BA19D7">
            <w:pPr>
              <w:pStyle w:val="Normal1"/>
              <w:widowControl w:val="0"/>
              <w:ind w:right="-259"/>
              <w:rPr>
                <w:rFonts w:ascii="Consolas" w:eastAsia="Consolas" w:hAnsi="Consolas" w:cs="Consolas"/>
                <w:sz w:val="16"/>
                <w:szCs w:val="16"/>
              </w:rPr>
            </w:pPr>
          </w:p>
        </w:tc>
        <w:tc>
          <w:tcPr>
            <w:tcW w:w="720" w:type="dxa"/>
            <w:vMerge/>
            <w:tcMar>
              <w:top w:w="100" w:type="dxa"/>
              <w:left w:w="100" w:type="dxa"/>
              <w:bottom w:w="100" w:type="dxa"/>
              <w:right w:w="100" w:type="dxa"/>
            </w:tcMar>
          </w:tcPr>
          <w:p w:rsidR="00C034B7" w:rsidRDefault="00C034B7" w:rsidP="00BA19D7">
            <w:pPr>
              <w:pStyle w:val="Normal1"/>
              <w:widowControl w:val="0"/>
              <w:ind w:right="-259"/>
              <w:rPr>
                <w:rFonts w:asciiTheme="minorBidi" w:eastAsia="Consolas" w:hAnsiTheme="minorBidi" w:cstheme="minorBidi"/>
                <w:sz w:val="16"/>
                <w:szCs w:val="16"/>
              </w:rPr>
            </w:pPr>
          </w:p>
        </w:tc>
        <w:tc>
          <w:tcPr>
            <w:tcW w:w="630" w:type="dxa"/>
            <w:vMerge/>
            <w:tcMar>
              <w:top w:w="100" w:type="dxa"/>
              <w:left w:w="100" w:type="dxa"/>
              <w:bottom w:w="100" w:type="dxa"/>
              <w:right w:w="100" w:type="dxa"/>
            </w:tcMar>
          </w:tcPr>
          <w:p w:rsidR="00C034B7" w:rsidRPr="00F0797B" w:rsidRDefault="00C034B7" w:rsidP="00BA19D7">
            <w:pPr>
              <w:pStyle w:val="Normal1"/>
              <w:widowControl w:val="0"/>
              <w:rPr>
                <w:rFonts w:asciiTheme="minorBidi" w:eastAsia="Consolas" w:hAnsiTheme="minorBidi" w:cstheme="minorBidi"/>
                <w:sz w:val="16"/>
                <w:szCs w:val="16"/>
              </w:rPr>
            </w:pPr>
          </w:p>
        </w:tc>
        <w:tc>
          <w:tcPr>
            <w:tcW w:w="4230" w:type="dxa"/>
            <w:vMerge/>
            <w:tcMar>
              <w:top w:w="100" w:type="dxa"/>
              <w:left w:w="100" w:type="dxa"/>
              <w:bottom w:w="100" w:type="dxa"/>
              <w:right w:w="100" w:type="dxa"/>
            </w:tcMar>
          </w:tcPr>
          <w:p w:rsidR="00C034B7" w:rsidRPr="009D4BCE" w:rsidRDefault="00C034B7" w:rsidP="009D4BCE">
            <w:pPr>
              <w:pStyle w:val="Normal1"/>
              <w:widowControl w:val="0"/>
              <w:numPr>
                <w:ilvl w:val="0"/>
                <w:numId w:val="7"/>
              </w:numPr>
              <w:rPr>
                <w:rFonts w:asciiTheme="minorBidi" w:hAnsiTheme="minorBidi" w:cstheme="minorBidi"/>
                <w:sz w:val="16"/>
                <w:szCs w:val="16"/>
              </w:rPr>
            </w:pPr>
          </w:p>
        </w:tc>
        <w:tc>
          <w:tcPr>
            <w:tcW w:w="810" w:type="dxa"/>
            <w:vMerge/>
          </w:tcPr>
          <w:p w:rsidR="00C034B7" w:rsidRDefault="00C034B7" w:rsidP="00BA19D7">
            <w:pPr>
              <w:pStyle w:val="Normal1"/>
              <w:widowControl w:val="0"/>
              <w:rPr>
                <w:rFonts w:asciiTheme="minorBidi" w:eastAsia="Consolas" w:hAnsiTheme="minorBidi" w:cstheme="minorBidi"/>
                <w:sz w:val="16"/>
                <w:szCs w:val="16"/>
              </w:rPr>
            </w:pPr>
          </w:p>
        </w:tc>
        <w:tc>
          <w:tcPr>
            <w:tcW w:w="1350" w:type="dxa"/>
            <w:shd w:val="clear" w:color="auto" w:fill="C4BC96" w:themeFill="background2" w:themeFillShade="BF"/>
          </w:tcPr>
          <w:p w:rsidR="00C034B7" w:rsidRPr="004B5C5F" w:rsidRDefault="00C034B7" w:rsidP="00BA19D7">
            <w:pPr>
              <w:pStyle w:val="Normal1"/>
              <w:widowControl w:val="0"/>
              <w:rPr>
                <w:rFonts w:asciiTheme="minorBidi" w:eastAsia="Consolas" w:hAnsiTheme="minorBidi" w:cstheme="minorBidi"/>
                <w:b/>
                <w:bCs/>
                <w:sz w:val="16"/>
                <w:szCs w:val="16"/>
              </w:rPr>
            </w:pPr>
            <w:r w:rsidRPr="004B5C5F">
              <w:rPr>
                <w:rFonts w:asciiTheme="minorBidi" w:eastAsia="Consolas" w:hAnsiTheme="minorBidi" w:cstheme="minorBidi"/>
                <w:b/>
                <w:bCs/>
                <w:sz w:val="16"/>
                <w:szCs w:val="16"/>
              </w:rPr>
              <w:t>Process</w:t>
            </w:r>
          </w:p>
        </w:tc>
        <w:tc>
          <w:tcPr>
            <w:tcW w:w="2430" w:type="dxa"/>
            <w:shd w:val="clear" w:color="auto" w:fill="C4BC96" w:themeFill="background2" w:themeFillShade="BF"/>
          </w:tcPr>
          <w:p w:rsidR="00C034B7" w:rsidRPr="004B5C5F" w:rsidRDefault="00C034B7" w:rsidP="00BA19D7">
            <w:pPr>
              <w:pStyle w:val="Normal1"/>
              <w:widowControl w:val="0"/>
              <w:rPr>
                <w:rFonts w:asciiTheme="minorBidi" w:eastAsia="Consolas" w:hAnsiTheme="minorBidi" w:cstheme="minorBidi"/>
                <w:b/>
                <w:bCs/>
                <w:sz w:val="16"/>
                <w:szCs w:val="16"/>
              </w:rPr>
            </w:pPr>
            <w:r w:rsidRPr="004B5C5F">
              <w:rPr>
                <w:rFonts w:asciiTheme="minorBidi" w:eastAsia="Consolas" w:hAnsiTheme="minorBidi" w:cstheme="minorBidi"/>
                <w:b/>
                <w:bCs/>
                <w:sz w:val="16"/>
                <w:szCs w:val="16"/>
              </w:rPr>
              <w:t>Functionality</w:t>
            </w:r>
          </w:p>
        </w:tc>
      </w:tr>
      <w:tr w:rsidR="00C034B7" w:rsidRPr="00F0797B" w:rsidTr="00791EBB">
        <w:trPr>
          <w:trHeight w:val="105"/>
        </w:trPr>
        <w:tc>
          <w:tcPr>
            <w:tcW w:w="640" w:type="dxa"/>
            <w:vMerge/>
            <w:tcMar>
              <w:top w:w="100" w:type="dxa"/>
              <w:left w:w="100" w:type="dxa"/>
              <w:bottom w:w="100" w:type="dxa"/>
              <w:right w:w="100" w:type="dxa"/>
            </w:tcMar>
          </w:tcPr>
          <w:p w:rsidR="00C034B7" w:rsidRPr="00F0797B" w:rsidRDefault="00C034B7" w:rsidP="00BA19D7">
            <w:pPr>
              <w:pStyle w:val="Normal1"/>
              <w:widowControl w:val="0"/>
              <w:ind w:right="-259"/>
              <w:rPr>
                <w:rFonts w:ascii="Consolas" w:eastAsia="Consolas" w:hAnsi="Consolas" w:cs="Consolas"/>
                <w:sz w:val="16"/>
                <w:szCs w:val="16"/>
              </w:rPr>
            </w:pPr>
          </w:p>
        </w:tc>
        <w:tc>
          <w:tcPr>
            <w:tcW w:w="720" w:type="dxa"/>
            <w:vMerge/>
            <w:tcMar>
              <w:top w:w="100" w:type="dxa"/>
              <w:left w:w="100" w:type="dxa"/>
              <w:bottom w:w="100" w:type="dxa"/>
              <w:right w:w="100" w:type="dxa"/>
            </w:tcMar>
          </w:tcPr>
          <w:p w:rsidR="00C034B7" w:rsidRDefault="00C034B7" w:rsidP="00BA19D7">
            <w:pPr>
              <w:pStyle w:val="Normal1"/>
              <w:widowControl w:val="0"/>
              <w:ind w:right="-259"/>
              <w:rPr>
                <w:rFonts w:asciiTheme="minorBidi" w:eastAsia="Consolas" w:hAnsiTheme="minorBidi" w:cstheme="minorBidi"/>
                <w:sz w:val="16"/>
                <w:szCs w:val="16"/>
              </w:rPr>
            </w:pPr>
          </w:p>
        </w:tc>
        <w:tc>
          <w:tcPr>
            <w:tcW w:w="630" w:type="dxa"/>
            <w:vMerge/>
            <w:tcMar>
              <w:top w:w="100" w:type="dxa"/>
              <w:left w:w="100" w:type="dxa"/>
              <w:bottom w:w="100" w:type="dxa"/>
              <w:right w:w="100" w:type="dxa"/>
            </w:tcMar>
          </w:tcPr>
          <w:p w:rsidR="00C034B7" w:rsidRPr="00F0797B" w:rsidRDefault="00C034B7" w:rsidP="00BA19D7">
            <w:pPr>
              <w:pStyle w:val="Normal1"/>
              <w:widowControl w:val="0"/>
              <w:rPr>
                <w:rFonts w:asciiTheme="minorBidi" w:eastAsia="Consolas" w:hAnsiTheme="minorBidi" w:cstheme="minorBidi"/>
                <w:sz w:val="16"/>
                <w:szCs w:val="16"/>
              </w:rPr>
            </w:pPr>
          </w:p>
        </w:tc>
        <w:tc>
          <w:tcPr>
            <w:tcW w:w="4230" w:type="dxa"/>
            <w:vMerge/>
            <w:tcMar>
              <w:top w:w="100" w:type="dxa"/>
              <w:left w:w="100" w:type="dxa"/>
              <w:bottom w:w="100" w:type="dxa"/>
              <w:right w:w="100" w:type="dxa"/>
            </w:tcMar>
          </w:tcPr>
          <w:p w:rsidR="00C034B7" w:rsidRPr="009D4BCE" w:rsidRDefault="00C034B7" w:rsidP="009D4BCE">
            <w:pPr>
              <w:pStyle w:val="Normal1"/>
              <w:widowControl w:val="0"/>
              <w:numPr>
                <w:ilvl w:val="0"/>
                <w:numId w:val="7"/>
              </w:numPr>
              <w:rPr>
                <w:rFonts w:asciiTheme="minorBidi" w:hAnsiTheme="minorBidi" w:cstheme="minorBidi"/>
                <w:sz w:val="16"/>
                <w:szCs w:val="16"/>
              </w:rPr>
            </w:pPr>
          </w:p>
        </w:tc>
        <w:tc>
          <w:tcPr>
            <w:tcW w:w="810" w:type="dxa"/>
            <w:vMerge/>
          </w:tcPr>
          <w:p w:rsidR="00C034B7" w:rsidRDefault="00C034B7" w:rsidP="00BA19D7">
            <w:pPr>
              <w:pStyle w:val="Normal1"/>
              <w:widowControl w:val="0"/>
              <w:rPr>
                <w:rFonts w:asciiTheme="minorBidi" w:eastAsia="Consolas" w:hAnsiTheme="minorBidi" w:cstheme="minorBidi"/>
                <w:sz w:val="16"/>
                <w:szCs w:val="16"/>
              </w:rPr>
            </w:pPr>
          </w:p>
        </w:tc>
        <w:tc>
          <w:tcPr>
            <w:tcW w:w="1350" w:type="dxa"/>
          </w:tcPr>
          <w:p w:rsidR="00C034B7" w:rsidRDefault="00C034B7" w:rsidP="00BA19D7">
            <w:pPr>
              <w:pStyle w:val="Normal1"/>
              <w:widowControl w:val="0"/>
              <w:rPr>
                <w:rFonts w:asciiTheme="minorBidi" w:eastAsia="Consolas" w:hAnsiTheme="minorBidi" w:cstheme="minorBidi"/>
                <w:sz w:val="16"/>
                <w:szCs w:val="16"/>
              </w:rPr>
            </w:pPr>
            <w:proofErr w:type="spellStart"/>
            <w:r w:rsidRPr="00791EBB">
              <w:rPr>
                <w:rFonts w:asciiTheme="minorBidi" w:eastAsia="Consolas" w:hAnsiTheme="minorBidi" w:cstheme="minorBidi"/>
                <w:sz w:val="16"/>
                <w:szCs w:val="16"/>
              </w:rPr>
              <w:t>network_data</w:t>
            </w:r>
            <w:proofErr w:type="spellEnd"/>
          </w:p>
          <w:p w:rsidR="00C034B7" w:rsidRDefault="00C034B7" w:rsidP="00BA19D7">
            <w:pPr>
              <w:pStyle w:val="Normal1"/>
              <w:widowControl w:val="0"/>
              <w:rPr>
                <w:rFonts w:asciiTheme="minorBidi" w:eastAsia="Consolas" w:hAnsiTheme="minorBidi" w:cstheme="minorBidi"/>
                <w:sz w:val="16"/>
                <w:szCs w:val="16"/>
              </w:rPr>
            </w:pPr>
          </w:p>
        </w:tc>
        <w:tc>
          <w:tcPr>
            <w:tcW w:w="2430" w:type="dxa"/>
          </w:tcPr>
          <w:p w:rsidR="00C034B7" w:rsidRDefault="00C034B7" w:rsidP="00BA19D7">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Extracts node or edge attribute data. A filter can be applied.</w:t>
            </w:r>
          </w:p>
        </w:tc>
      </w:tr>
      <w:tr w:rsidR="00C034B7" w:rsidRPr="00F0797B" w:rsidTr="00791EBB">
        <w:trPr>
          <w:trHeight w:val="105"/>
        </w:trPr>
        <w:tc>
          <w:tcPr>
            <w:tcW w:w="640" w:type="dxa"/>
            <w:vMerge/>
            <w:tcMar>
              <w:top w:w="100" w:type="dxa"/>
              <w:left w:w="100" w:type="dxa"/>
              <w:bottom w:w="100" w:type="dxa"/>
              <w:right w:w="100" w:type="dxa"/>
            </w:tcMar>
          </w:tcPr>
          <w:p w:rsidR="00C034B7" w:rsidRPr="00F0797B" w:rsidRDefault="00C034B7" w:rsidP="00BA19D7">
            <w:pPr>
              <w:pStyle w:val="Normal1"/>
              <w:widowControl w:val="0"/>
              <w:ind w:right="-259"/>
              <w:rPr>
                <w:rFonts w:ascii="Consolas" w:eastAsia="Consolas" w:hAnsi="Consolas" w:cs="Consolas"/>
                <w:sz w:val="16"/>
                <w:szCs w:val="16"/>
              </w:rPr>
            </w:pPr>
          </w:p>
        </w:tc>
        <w:tc>
          <w:tcPr>
            <w:tcW w:w="720" w:type="dxa"/>
            <w:vMerge/>
            <w:tcMar>
              <w:top w:w="100" w:type="dxa"/>
              <w:left w:w="100" w:type="dxa"/>
              <w:bottom w:w="100" w:type="dxa"/>
              <w:right w:w="100" w:type="dxa"/>
            </w:tcMar>
          </w:tcPr>
          <w:p w:rsidR="00C034B7" w:rsidRDefault="00C034B7" w:rsidP="00BA19D7">
            <w:pPr>
              <w:pStyle w:val="Normal1"/>
              <w:widowControl w:val="0"/>
              <w:ind w:right="-259"/>
              <w:rPr>
                <w:rFonts w:asciiTheme="minorBidi" w:eastAsia="Consolas" w:hAnsiTheme="minorBidi" w:cstheme="minorBidi"/>
                <w:sz w:val="16"/>
                <w:szCs w:val="16"/>
              </w:rPr>
            </w:pPr>
          </w:p>
        </w:tc>
        <w:tc>
          <w:tcPr>
            <w:tcW w:w="630" w:type="dxa"/>
            <w:vMerge/>
            <w:tcMar>
              <w:top w:w="100" w:type="dxa"/>
              <w:left w:w="100" w:type="dxa"/>
              <w:bottom w:w="100" w:type="dxa"/>
              <w:right w:w="100" w:type="dxa"/>
            </w:tcMar>
          </w:tcPr>
          <w:p w:rsidR="00C034B7" w:rsidRPr="00F0797B" w:rsidRDefault="00C034B7" w:rsidP="00BA19D7">
            <w:pPr>
              <w:pStyle w:val="Normal1"/>
              <w:widowControl w:val="0"/>
              <w:rPr>
                <w:rFonts w:asciiTheme="minorBidi" w:eastAsia="Consolas" w:hAnsiTheme="minorBidi" w:cstheme="minorBidi"/>
                <w:sz w:val="16"/>
                <w:szCs w:val="16"/>
              </w:rPr>
            </w:pPr>
          </w:p>
        </w:tc>
        <w:tc>
          <w:tcPr>
            <w:tcW w:w="4230" w:type="dxa"/>
            <w:vMerge/>
            <w:tcMar>
              <w:top w:w="100" w:type="dxa"/>
              <w:left w:w="100" w:type="dxa"/>
              <w:bottom w:w="100" w:type="dxa"/>
              <w:right w:w="100" w:type="dxa"/>
            </w:tcMar>
          </w:tcPr>
          <w:p w:rsidR="00C034B7" w:rsidRPr="009D4BCE" w:rsidRDefault="00C034B7" w:rsidP="009D4BCE">
            <w:pPr>
              <w:pStyle w:val="Normal1"/>
              <w:widowControl w:val="0"/>
              <w:numPr>
                <w:ilvl w:val="0"/>
                <w:numId w:val="7"/>
              </w:numPr>
              <w:rPr>
                <w:rFonts w:asciiTheme="minorBidi" w:hAnsiTheme="minorBidi" w:cstheme="minorBidi"/>
                <w:sz w:val="16"/>
                <w:szCs w:val="16"/>
              </w:rPr>
            </w:pPr>
          </w:p>
        </w:tc>
        <w:tc>
          <w:tcPr>
            <w:tcW w:w="810" w:type="dxa"/>
            <w:vMerge/>
          </w:tcPr>
          <w:p w:rsidR="00C034B7" w:rsidRDefault="00C034B7" w:rsidP="00BA19D7">
            <w:pPr>
              <w:pStyle w:val="Normal1"/>
              <w:widowControl w:val="0"/>
              <w:rPr>
                <w:rFonts w:asciiTheme="minorBidi" w:eastAsia="Consolas" w:hAnsiTheme="minorBidi" w:cstheme="minorBidi"/>
                <w:sz w:val="16"/>
                <w:szCs w:val="16"/>
              </w:rPr>
            </w:pPr>
          </w:p>
        </w:tc>
        <w:tc>
          <w:tcPr>
            <w:tcW w:w="1350" w:type="dxa"/>
          </w:tcPr>
          <w:p w:rsidR="00C034B7" w:rsidRPr="00791EBB" w:rsidRDefault="00C034B7" w:rsidP="00BA19D7">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start</w:t>
            </w:r>
          </w:p>
        </w:tc>
        <w:tc>
          <w:tcPr>
            <w:tcW w:w="2430" w:type="dxa"/>
          </w:tcPr>
          <w:p w:rsidR="00C034B7" w:rsidRDefault="00C034B7" w:rsidP="00BA19D7">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Start the execution session of the workflow and prepare input data for each process.</w:t>
            </w:r>
          </w:p>
        </w:tc>
      </w:tr>
      <w:tr w:rsidR="00C034B7" w:rsidRPr="00F0797B" w:rsidTr="00791EBB">
        <w:trPr>
          <w:trHeight w:val="105"/>
        </w:trPr>
        <w:tc>
          <w:tcPr>
            <w:tcW w:w="640" w:type="dxa"/>
            <w:vMerge/>
            <w:tcMar>
              <w:top w:w="100" w:type="dxa"/>
              <w:left w:w="100" w:type="dxa"/>
              <w:bottom w:w="100" w:type="dxa"/>
              <w:right w:w="100" w:type="dxa"/>
            </w:tcMar>
          </w:tcPr>
          <w:p w:rsidR="00C034B7" w:rsidRPr="00F0797B" w:rsidRDefault="00C034B7" w:rsidP="00BA19D7">
            <w:pPr>
              <w:pStyle w:val="Normal1"/>
              <w:widowControl w:val="0"/>
              <w:ind w:right="-259"/>
              <w:rPr>
                <w:rFonts w:ascii="Consolas" w:eastAsia="Consolas" w:hAnsi="Consolas" w:cs="Consolas"/>
                <w:sz w:val="16"/>
                <w:szCs w:val="16"/>
              </w:rPr>
            </w:pPr>
          </w:p>
        </w:tc>
        <w:tc>
          <w:tcPr>
            <w:tcW w:w="720" w:type="dxa"/>
            <w:vMerge/>
            <w:tcMar>
              <w:top w:w="100" w:type="dxa"/>
              <w:left w:w="100" w:type="dxa"/>
              <w:bottom w:w="100" w:type="dxa"/>
              <w:right w:w="100" w:type="dxa"/>
            </w:tcMar>
          </w:tcPr>
          <w:p w:rsidR="00C034B7" w:rsidRDefault="00C034B7" w:rsidP="00BA19D7">
            <w:pPr>
              <w:pStyle w:val="Normal1"/>
              <w:widowControl w:val="0"/>
              <w:ind w:right="-259"/>
              <w:rPr>
                <w:rFonts w:asciiTheme="minorBidi" w:eastAsia="Consolas" w:hAnsiTheme="minorBidi" w:cstheme="minorBidi"/>
                <w:sz w:val="16"/>
                <w:szCs w:val="16"/>
              </w:rPr>
            </w:pPr>
          </w:p>
        </w:tc>
        <w:tc>
          <w:tcPr>
            <w:tcW w:w="630" w:type="dxa"/>
            <w:vMerge/>
            <w:tcMar>
              <w:top w:w="100" w:type="dxa"/>
              <w:left w:w="100" w:type="dxa"/>
              <w:bottom w:w="100" w:type="dxa"/>
              <w:right w:w="100" w:type="dxa"/>
            </w:tcMar>
          </w:tcPr>
          <w:p w:rsidR="00C034B7" w:rsidRPr="00F0797B" w:rsidRDefault="00C034B7" w:rsidP="00BA19D7">
            <w:pPr>
              <w:pStyle w:val="Normal1"/>
              <w:widowControl w:val="0"/>
              <w:rPr>
                <w:rFonts w:asciiTheme="minorBidi" w:eastAsia="Consolas" w:hAnsiTheme="minorBidi" w:cstheme="minorBidi"/>
                <w:sz w:val="16"/>
                <w:szCs w:val="16"/>
              </w:rPr>
            </w:pPr>
          </w:p>
        </w:tc>
        <w:tc>
          <w:tcPr>
            <w:tcW w:w="4230" w:type="dxa"/>
            <w:vMerge/>
            <w:tcMar>
              <w:top w:w="100" w:type="dxa"/>
              <w:left w:w="100" w:type="dxa"/>
              <w:bottom w:w="100" w:type="dxa"/>
              <w:right w:w="100" w:type="dxa"/>
            </w:tcMar>
          </w:tcPr>
          <w:p w:rsidR="00C034B7" w:rsidRPr="009D4BCE" w:rsidRDefault="00C034B7" w:rsidP="009D4BCE">
            <w:pPr>
              <w:pStyle w:val="Normal1"/>
              <w:widowControl w:val="0"/>
              <w:numPr>
                <w:ilvl w:val="0"/>
                <w:numId w:val="7"/>
              </w:numPr>
              <w:rPr>
                <w:rFonts w:asciiTheme="minorBidi" w:hAnsiTheme="minorBidi" w:cstheme="minorBidi"/>
                <w:sz w:val="16"/>
                <w:szCs w:val="16"/>
              </w:rPr>
            </w:pPr>
          </w:p>
        </w:tc>
        <w:tc>
          <w:tcPr>
            <w:tcW w:w="810" w:type="dxa"/>
            <w:vMerge/>
          </w:tcPr>
          <w:p w:rsidR="00C034B7" w:rsidRDefault="00C034B7" w:rsidP="00BA19D7">
            <w:pPr>
              <w:pStyle w:val="Normal1"/>
              <w:widowControl w:val="0"/>
              <w:rPr>
                <w:rFonts w:asciiTheme="minorBidi" w:eastAsia="Consolas" w:hAnsiTheme="minorBidi" w:cstheme="minorBidi"/>
                <w:sz w:val="16"/>
                <w:szCs w:val="16"/>
              </w:rPr>
            </w:pPr>
          </w:p>
        </w:tc>
        <w:tc>
          <w:tcPr>
            <w:tcW w:w="1350" w:type="dxa"/>
          </w:tcPr>
          <w:p w:rsidR="00C034B7" w:rsidRPr="00791EBB" w:rsidRDefault="00C034B7" w:rsidP="00BA19D7">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end</w:t>
            </w:r>
          </w:p>
        </w:tc>
        <w:tc>
          <w:tcPr>
            <w:tcW w:w="2430" w:type="dxa"/>
          </w:tcPr>
          <w:p w:rsidR="00C034B7" w:rsidRDefault="00C034B7" w:rsidP="00BA19D7">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End the execution session of the workflow. Return the final results.</w:t>
            </w:r>
          </w:p>
        </w:tc>
      </w:tr>
      <w:tr w:rsidR="00C034B7" w:rsidRPr="00F0797B" w:rsidTr="00791EBB">
        <w:trPr>
          <w:trHeight w:val="212"/>
        </w:trPr>
        <w:tc>
          <w:tcPr>
            <w:tcW w:w="640" w:type="dxa"/>
            <w:vMerge/>
            <w:tcMar>
              <w:top w:w="100" w:type="dxa"/>
              <w:left w:w="100" w:type="dxa"/>
              <w:bottom w:w="100" w:type="dxa"/>
              <w:right w:w="100" w:type="dxa"/>
            </w:tcMar>
          </w:tcPr>
          <w:p w:rsidR="00C034B7" w:rsidRPr="00F0797B" w:rsidRDefault="00C034B7" w:rsidP="00BA19D7">
            <w:pPr>
              <w:pStyle w:val="Normal1"/>
              <w:widowControl w:val="0"/>
              <w:ind w:right="-259"/>
              <w:rPr>
                <w:rFonts w:ascii="Consolas" w:eastAsia="Consolas" w:hAnsi="Consolas" w:cs="Consolas"/>
                <w:sz w:val="16"/>
                <w:szCs w:val="16"/>
              </w:rPr>
            </w:pPr>
          </w:p>
        </w:tc>
        <w:tc>
          <w:tcPr>
            <w:tcW w:w="720" w:type="dxa"/>
            <w:vMerge/>
            <w:tcMar>
              <w:top w:w="100" w:type="dxa"/>
              <w:left w:w="100" w:type="dxa"/>
              <w:bottom w:w="100" w:type="dxa"/>
              <w:right w:w="100" w:type="dxa"/>
            </w:tcMar>
          </w:tcPr>
          <w:p w:rsidR="00C034B7" w:rsidRDefault="00C034B7" w:rsidP="00BA19D7">
            <w:pPr>
              <w:pStyle w:val="Normal1"/>
              <w:widowControl w:val="0"/>
              <w:ind w:right="-259"/>
              <w:rPr>
                <w:rFonts w:asciiTheme="minorBidi" w:eastAsia="Consolas" w:hAnsiTheme="minorBidi" w:cstheme="minorBidi"/>
                <w:sz w:val="16"/>
                <w:szCs w:val="16"/>
              </w:rPr>
            </w:pPr>
          </w:p>
        </w:tc>
        <w:tc>
          <w:tcPr>
            <w:tcW w:w="630" w:type="dxa"/>
            <w:vMerge/>
            <w:tcMar>
              <w:top w:w="100" w:type="dxa"/>
              <w:left w:w="100" w:type="dxa"/>
              <w:bottom w:w="100" w:type="dxa"/>
              <w:right w:w="100" w:type="dxa"/>
            </w:tcMar>
          </w:tcPr>
          <w:p w:rsidR="00C034B7" w:rsidRPr="00F0797B" w:rsidRDefault="00C034B7" w:rsidP="00BA19D7">
            <w:pPr>
              <w:pStyle w:val="Normal1"/>
              <w:widowControl w:val="0"/>
              <w:rPr>
                <w:rFonts w:asciiTheme="minorBidi" w:eastAsia="Consolas" w:hAnsiTheme="minorBidi" w:cstheme="minorBidi"/>
                <w:sz w:val="16"/>
                <w:szCs w:val="16"/>
              </w:rPr>
            </w:pPr>
          </w:p>
        </w:tc>
        <w:tc>
          <w:tcPr>
            <w:tcW w:w="4230" w:type="dxa"/>
            <w:vMerge/>
            <w:tcMar>
              <w:top w:w="100" w:type="dxa"/>
              <w:left w:w="100" w:type="dxa"/>
              <w:bottom w:w="100" w:type="dxa"/>
              <w:right w:w="100" w:type="dxa"/>
            </w:tcMar>
          </w:tcPr>
          <w:p w:rsidR="00C034B7" w:rsidRPr="009D4BCE" w:rsidRDefault="00C034B7" w:rsidP="009D4BCE">
            <w:pPr>
              <w:pStyle w:val="Normal1"/>
              <w:widowControl w:val="0"/>
              <w:numPr>
                <w:ilvl w:val="0"/>
                <w:numId w:val="7"/>
              </w:numPr>
              <w:rPr>
                <w:rFonts w:asciiTheme="minorBidi" w:hAnsiTheme="minorBidi" w:cstheme="minorBidi"/>
                <w:sz w:val="16"/>
                <w:szCs w:val="16"/>
              </w:rPr>
            </w:pPr>
          </w:p>
        </w:tc>
        <w:tc>
          <w:tcPr>
            <w:tcW w:w="810" w:type="dxa"/>
            <w:vMerge/>
          </w:tcPr>
          <w:p w:rsidR="00C034B7" w:rsidRDefault="00C034B7" w:rsidP="00BA19D7">
            <w:pPr>
              <w:pStyle w:val="Normal1"/>
              <w:widowControl w:val="0"/>
              <w:rPr>
                <w:rFonts w:asciiTheme="minorBidi" w:eastAsia="Consolas" w:hAnsiTheme="minorBidi" w:cstheme="minorBidi"/>
                <w:sz w:val="16"/>
                <w:szCs w:val="16"/>
              </w:rPr>
            </w:pPr>
          </w:p>
        </w:tc>
        <w:tc>
          <w:tcPr>
            <w:tcW w:w="1350" w:type="dxa"/>
          </w:tcPr>
          <w:p w:rsidR="00C034B7" w:rsidRPr="00791EBB" w:rsidRDefault="00C034B7" w:rsidP="00BA19D7">
            <w:pPr>
              <w:pStyle w:val="Normal1"/>
              <w:widowControl w:val="0"/>
              <w:rPr>
                <w:rFonts w:asciiTheme="minorBidi" w:eastAsia="Consolas" w:hAnsiTheme="minorBidi" w:cstheme="minorBidi"/>
                <w:sz w:val="16"/>
                <w:szCs w:val="16"/>
              </w:rPr>
            </w:pPr>
            <w:proofErr w:type="spellStart"/>
            <w:r>
              <w:rPr>
                <w:rFonts w:asciiTheme="minorBidi" w:eastAsia="Consolas" w:hAnsiTheme="minorBidi" w:cstheme="minorBidi"/>
                <w:sz w:val="16"/>
                <w:szCs w:val="16"/>
              </w:rPr>
              <w:t>plot_data</w:t>
            </w:r>
            <w:proofErr w:type="spellEnd"/>
          </w:p>
        </w:tc>
        <w:tc>
          <w:tcPr>
            <w:tcW w:w="2430" w:type="dxa"/>
          </w:tcPr>
          <w:p w:rsidR="00C034B7" w:rsidRDefault="00C034B7" w:rsidP="00BA19D7">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Plot data (e.g. degree distribution, clustering distribution)</w:t>
            </w:r>
          </w:p>
        </w:tc>
      </w:tr>
      <w:tr w:rsidR="00C034B7" w:rsidRPr="00F0797B" w:rsidTr="00791EBB">
        <w:trPr>
          <w:trHeight w:val="212"/>
        </w:trPr>
        <w:tc>
          <w:tcPr>
            <w:tcW w:w="640" w:type="dxa"/>
            <w:vMerge/>
            <w:tcMar>
              <w:top w:w="100" w:type="dxa"/>
              <w:left w:w="100" w:type="dxa"/>
              <w:bottom w:w="100" w:type="dxa"/>
              <w:right w:w="100" w:type="dxa"/>
            </w:tcMar>
          </w:tcPr>
          <w:p w:rsidR="00C034B7" w:rsidRPr="00F0797B" w:rsidRDefault="00C034B7" w:rsidP="00BA19D7">
            <w:pPr>
              <w:pStyle w:val="Normal1"/>
              <w:widowControl w:val="0"/>
              <w:ind w:right="-259"/>
              <w:rPr>
                <w:rFonts w:ascii="Consolas" w:eastAsia="Consolas" w:hAnsi="Consolas" w:cs="Consolas"/>
                <w:sz w:val="16"/>
                <w:szCs w:val="16"/>
              </w:rPr>
            </w:pPr>
          </w:p>
        </w:tc>
        <w:tc>
          <w:tcPr>
            <w:tcW w:w="720" w:type="dxa"/>
            <w:vMerge/>
            <w:tcMar>
              <w:top w:w="100" w:type="dxa"/>
              <w:left w:w="100" w:type="dxa"/>
              <w:bottom w:w="100" w:type="dxa"/>
              <w:right w:w="100" w:type="dxa"/>
            </w:tcMar>
          </w:tcPr>
          <w:p w:rsidR="00C034B7" w:rsidRDefault="00C034B7" w:rsidP="00BA19D7">
            <w:pPr>
              <w:pStyle w:val="Normal1"/>
              <w:widowControl w:val="0"/>
              <w:ind w:right="-259"/>
              <w:rPr>
                <w:rFonts w:asciiTheme="minorBidi" w:eastAsia="Consolas" w:hAnsiTheme="minorBidi" w:cstheme="minorBidi"/>
                <w:sz w:val="16"/>
                <w:szCs w:val="16"/>
              </w:rPr>
            </w:pPr>
          </w:p>
        </w:tc>
        <w:tc>
          <w:tcPr>
            <w:tcW w:w="630" w:type="dxa"/>
            <w:vMerge/>
            <w:tcMar>
              <w:top w:w="100" w:type="dxa"/>
              <w:left w:w="100" w:type="dxa"/>
              <w:bottom w:w="100" w:type="dxa"/>
              <w:right w:w="100" w:type="dxa"/>
            </w:tcMar>
          </w:tcPr>
          <w:p w:rsidR="00C034B7" w:rsidRPr="00F0797B" w:rsidRDefault="00C034B7" w:rsidP="00BA19D7">
            <w:pPr>
              <w:pStyle w:val="Normal1"/>
              <w:widowControl w:val="0"/>
              <w:rPr>
                <w:rFonts w:asciiTheme="minorBidi" w:eastAsia="Consolas" w:hAnsiTheme="minorBidi" w:cstheme="minorBidi"/>
                <w:sz w:val="16"/>
                <w:szCs w:val="16"/>
              </w:rPr>
            </w:pPr>
          </w:p>
        </w:tc>
        <w:tc>
          <w:tcPr>
            <w:tcW w:w="4230" w:type="dxa"/>
            <w:vMerge/>
            <w:tcMar>
              <w:top w:w="100" w:type="dxa"/>
              <w:left w:w="100" w:type="dxa"/>
              <w:bottom w:w="100" w:type="dxa"/>
              <w:right w:w="100" w:type="dxa"/>
            </w:tcMar>
          </w:tcPr>
          <w:p w:rsidR="00C034B7" w:rsidRPr="009D4BCE" w:rsidRDefault="00C034B7" w:rsidP="009D4BCE">
            <w:pPr>
              <w:pStyle w:val="Normal1"/>
              <w:widowControl w:val="0"/>
              <w:numPr>
                <w:ilvl w:val="0"/>
                <w:numId w:val="7"/>
              </w:numPr>
              <w:rPr>
                <w:rFonts w:asciiTheme="minorBidi" w:hAnsiTheme="minorBidi" w:cstheme="minorBidi"/>
                <w:sz w:val="16"/>
                <w:szCs w:val="16"/>
              </w:rPr>
            </w:pPr>
          </w:p>
        </w:tc>
        <w:tc>
          <w:tcPr>
            <w:tcW w:w="810" w:type="dxa"/>
            <w:vMerge/>
          </w:tcPr>
          <w:p w:rsidR="00C034B7" w:rsidRDefault="00C034B7" w:rsidP="00BA19D7">
            <w:pPr>
              <w:pStyle w:val="Normal1"/>
              <w:widowControl w:val="0"/>
              <w:rPr>
                <w:rFonts w:asciiTheme="minorBidi" w:eastAsia="Consolas" w:hAnsiTheme="minorBidi" w:cstheme="minorBidi"/>
                <w:sz w:val="16"/>
                <w:szCs w:val="16"/>
              </w:rPr>
            </w:pPr>
          </w:p>
        </w:tc>
        <w:tc>
          <w:tcPr>
            <w:tcW w:w="1350" w:type="dxa"/>
          </w:tcPr>
          <w:p w:rsidR="00C034B7" w:rsidRDefault="00C034B7" w:rsidP="00BA19D7">
            <w:pPr>
              <w:pStyle w:val="Normal1"/>
              <w:widowControl w:val="0"/>
              <w:rPr>
                <w:rFonts w:asciiTheme="minorBidi" w:eastAsia="Consolas" w:hAnsiTheme="minorBidi" w:cstheme="minorBidi"/>
                <w:sz w:val="16"/>
                <w:szCs w:val="16"/>
              </w:rPr>
            </w:pPr>
            <w:proofErr w:type="spellStart"/>
            <w:r>
              <w:rPr>
                <w:rFonts w:asciiTheme="minorBidi" w:eastAsia="Consolas" w:hAnsiTheme="minorBidi" w:cstheme="minorBidi"/>
                <w:sz w:val="16"/>
                <w:szCs w:val="16"/>
              </w:rPr>
              <w:t>save_data</w:t>
            </w:r>
            <w:proofErr w:type="spellEnd"/>
          </w:p>
        </w:tc>
        <w:tc>
          <w:tcPr>
            <w:tcW w:w="2430" w:type="dxa"/>
          </w:tcPr>
          <w:p w:rsidR="00C034B7" w:rsidRDefault="00C034B7" w:rsidP="00C034B7">
            <w:pPr>
              <w:autoSpaceDE w:val="0"/>
              <w:autoSpaceDN w:val="0"/>
              <w:adjustRightInd w:val="0"/>
              <w:spacing w:line="240" w:lineRule="auto"/>
              <w:rPr>
                <w:rFonts w:ascii="Tahoma" w:hAnsi="Tahoma" w:cs="Tahoma"/>
                <w:color w:val="auto"/>
                <w:sz w:val="16"/>
                <w:szCs w:val="16"/>
              </w:rPr>
            </w:pPr>
            <w:r>
              <w:rPr>
                <w:rFonts w:asciiTheme="minorBidi" w:eastAsia="Consolas" w:hAnsiTheme="minorBidi" w:cstheme="minorBidi"/>
                <w:sz w:val="16"/>
                <w:szCs w:val="16"/>
              </w:rPr>
              <w:t xml:space="preserve">Saves output data from a process into a variable. Currently, saves a </w:t>
            </w:r>
            <w:r>
              <w:rPr>
                <w:rFonts w:ascii="Tahoma" w:hAnsi="Tahoma" w:cs="Tahoma"/>
                <w:sz w:val="16"/>
                <w:szCs w:val="16"/>
              </w:rPr>
              <w:t>single value, but can be extended to store multiple values as a list</w:t>
            </w:r>
            <w:r>
              <w:rPr>
                <w:rFonts w:ascii="Tahoma" w:hAnsi="Tahoma" w:cs="Tahoma"/>
                <w:sz w:val="16"/>
                <w:szCs w:val="16"/>
              </w:rPr>
              <w:t>.</w:t>
            </w:r>
          </w:p>
          <w:p w:rsidR="00C034B7" w:rsidRDefault="00C034B7" w:rsidP="00BA19D7">
            <w:pPr>
              <w:pStyle w:val="Normal1"/>
              <w:widowControl w:val="0"/>
              <w:rPr>
                <w:rFonts w:asciiTheme="minorBidi" w:eastAsia="Consolas" w:hAnsiTheme="minorBidi" w:cstheme="minorBidi"/>
                <w:sz w:val="16"/>
                <w:szCs w:val="16"/>
              </w:rPr>
            </w:pPr>
          </w:p>
        </w:tc>
      </w:tr>
      <w:tr w:rsidR="00C034B7" w:rsidRPr="00F0797B" w:rsidTr="00791EBB">
        <w:trPr>
          <w:trHeight w:val="210"/>
        </w:trPr>
        <w:tc>
          <w:tcPr>
            <w:tcW w:w="640" w:type="dxa"/>
            <w:vMerge/>
            <w:tcMar>
              <w:top w:w="100" w:type="dxa"/>
              <w:left w:w="100" w:type="dxa"/>
              <w:bottom w:w="100" w:type="dxa"/>
              <w:right w:w="100" w:type="dxa"/>
            </w:tcMar>
          </w:tcPr>
          <w:p w:rsidR="00C034B7" w:rsidRPr="00F0797B" w:rsidRDefault="00C034B7" w:rsidP="00BA19D7">
            <w:pPr>
              <w:pStyle w:val="Normal1"/>
              <w:widowControl w:val="0"/>
              <w:ind w:right="-259"/>
              <w:rPr>
                <w:rFonts w:ascii="Consolas" w:eastAsia="Consolas" w:hAnsi="Consolas" w:cs="Consolas"/>
                <w:sz w:val="16"/>
                <w:szCs w:val="16"/>
              </w:rPr>
            </w:pPr>
          </w:p>
        </w:tc>
        <w:tc>
          <w:tcPr>
            <w:tcW w:w="720" w:type="dxa"/>
            <w:vMerge/>
            <w:tcMar>
              <w:top w:w="100" w:type="dxa"/>
              <w:left w:w="100" w:type="dxa"/>
              <w:bottom w:w="100" w:type="dxa"/>
              <w:right w:w="100" w:type="dxa"/>
            </w:tcMar>
          </w:tcPr>
          <w:p w:rsidR="00C034B7" w:rsidRDefault="00C034B7" w:rsidP="00BA19D7">
            <w:pPr>
              <w:pStyle w:val="Normal1"/>
              <w:widowControl w:val="0"/>
              <w:ind w:right="-259"/>
              <w:rPr>
                <w:rFonts w:asciiTheme="minorBidi" w:eastAsia="Consolas" w:hAnsiTheme="minorBidi" w:cstheme="minorBidi"/>
                <w:sz w:val="16"/>
                <w:szCs w:val="16"/>
              </w:rPr>
            </w:pPr>
          </w:p>
        </w:tc>
        <w:tc>
          <w:tcPr>
            <w:tcW w:w="630" w:type="dxa"/>
            <w:vMerge/>
            <w:tcMar>
              <w:top w:w="100" w:type="dxa"/>
              <w:left w:w="100" w:type="dxa"/>
              <w:bottom w:w="100" w:type="dxa"/>
              <w:right w:w="100" w:type="dxa"/>
            </w:tcMar>
          </w:tcPr>
          <w:p w:rsidR="00C034B7" w:rsidRPr="00F0797B" w:rsidRDefault="00C034B7" w:rsidP="00BA19D7">
            <w:pPr>
              <w:pStyle w:val="Normal1"/>
              <w:widowControl w:val="0"/>
              <w:rPr>
                <w:rFonts w:asciiTheme="minorBidi" w:eastAsia="Consolas" w:hAnsiTheme="minorBidi" w:cstheme="minorBidi"/>
                <w:sz w:val="16"/>
                <w:szCs w:val="16"/>
              </w:rPr>
            </w:pPr>
          </w:p>
        </w:tc>
        <w:tc>
          <w:tcPr>
            <w:tcW w:w="4230" w:type="dxa"/>
            <w:vMerge/>
            <w:tcMar>
              <w:top w:w="100" w:type="dxa"/>
              <w:left w:w="100" w:type="dxa"/>
              <w:bottom w:w="100" w:type="dxa"/>
              <w:right w:w="100" w:type="dxa"/>
            </w:tcMar>
          </w:tcPr>
          <w:p w:rsidR="00C034B7" w:rsidRPr="009D4BCE" w:rsidRDefault="00C034B7" w:rsidP="009D4BCE">
            <w:pPr>
              <w:pStyle w:val="Normal1"/>
              <w:widowControl w:val="0"/>
              <w:numPr>
                <w:ilvl w:val="0"/>
                <w:numId w:val="7"/>
              </w:numPr>
              <w:rPr>
                <w:rFonts w:asciiTheme="minorBidi" w:hAnsiTheme="minorBidi" w:cstheme="minorBidi"/>
                <w:sz w:val="16"/>
                <w:szCs w:val="16"/>
              </w:rPr>
            </w:pPr>
          </w:p>
        </w:tc>
        <w:tc>
          <w:tcPr>
            <w:tcW w:w="810" w:type="dxa"/>
            <w:vMerge/>
          </w:tcPr>
          <w:p w:rsidR="00C034B7" w:rsidRDefault="00C034B7" w:rsidP="00BA19D7">
            <w:pPr>
              <w:pStyle w:val="Normal1"/>
              <w:widowControl w:val="0"/>
              <w:rPr>
                <w:rFonts w:asciiTheme="minorBidi" w:eastAsia="Consolas" w:hAnsiTheme="minorBidi" w:cstheme="minorBidi"/>
                <w:sz w:val="16"/>
                <w:szCs w:val="16"/>
              </w:rPr>
            </w:pPr>
          </w:p>
        </w:tc>
        <w:tc>
          <w:tcPr>
            <w:tcW w:w="1350" w:type="dxa"/>
          </w:tcPr>
          <w:p w:rsidR="00C034B7" w:rsidRDefault="00C034B7" w:rsidP="00BA19D7">
            <w:pPr>
              <w:pStyle w:val="Normal1"/>
              <w:widowControl w:val="0"/>
              <w:rPr>
                <w:rFonts w:asciiTheme="minorBidi" w:eastAsia="Consolas" w:hAnsiTheme="minorBidi" w:cstheme="minorBidi"/>
                <w:sz w:val="16"/>
                <w:szCs w:val="16"/>
              </w:rPr>
            </w:pPr>
            <w:proofErr w:type="spellStart"/>
            <w:r>
              <w:rPr>
                <w:rFonts w:asciiTheme="minorBidi" w:eastAsia="Consolas" w:hAnsiTheme="minorBidi" w:cstheme="minorBidi"/>
                <w:sz w:val="16"/>
                <w:szCs w:val="16"/>
              </w:rPr>
              <w:t>execute_query</w:t>
            </w:r>
            <w:proofErr w:type="spellEnd"/>
          </w:p>
        </w:tc>
        <w:tc>
          <w:tcPr>
            <w:tcW w:w="2430" w:type="dxa"/>
          </w:tcPr>
          <w:p w:rsidR="00C034B7" w:rsidRDefault="00C034B7" w:rsidP="00BA19D7">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Send a network query request to query service.</w:t>
            </w:r>
          </w:p>
        </w:tc>
      </w:tr>
      <w:tr w:rsidR="00C034B7" w:rsidRPr="00F0797B" w:rsidTr="00C034B7">
        <w:trPr>
          <w:trHeight w:val="330"/>
        </w:trPr>
        <w:tc>
          <w:tcPr>
            <w:tcW w:w="640" w:type="dxa"/>
            <w:vMerge/>
            <w:tcMar>
              <w:top w:w="100" w:type="dxa"/>
              <w:left w:w="100" w:type="dxa"/>
              <w:bottom w:w="100" w:type="dxa"/>
              <w:right w:w="100" w:type="dxa"/>
            </w:tcMar>
          </w:tcPr>
          <w:p w:rsidR="00C034B7" w:rsidRPr="00F0797B" w:rsidRDefault="00C034B7" w:rsidP="00BA19D7">
            <w:pPr>
              <w:pStyle w:val="Normal1"/>
              <w:widowControl w:val="0"/>
              <w:ind w:right="-259"/>
              <w:rPr>
                <w:rFonts w:ascii="Consolas" w:eastAsia="Consolas" w:hAnsi="Consolas" w:cs="Consolas"/>
                <w:sz w:val="16"/>
                <w:szCs w:val="16"/>
              </w:rPr>
            </w:pPr>
          </w:p>
        </w:tc>
        <w:tc>
          <w:tcPr>
            <w:tcW w:w="720" w:type="dxa"/>
            <w:vMerge/>
            <w:tcMar>
              <w:top w:w="100" w:type="dxa"/>
              <w:left w:w="100" w:type="dxa"/>
              <w:bottom w:w="100" w:type="dxa"/>
              <w:right w:w="100" w:type="dxa"/>
            </w:tcMar>
          </w:tcPr>
          <w:p w:rsidR="00C034B7" w:rsidRDefault="00C034B7" w:rsidP="00BA19D7">
            <w:pPr>
              <w:pStyle w:val="Normal1"/>
              <w:widowControl w:val="0"/>
              <w:ind w:right="-259"/>
              <w:rPr>
                <w:rFonts w:asciiTheme="minorBidi" w:eastAsia="Consolas" w:hAnsiTheme="minorBidi" w:cstheme="minorBidi"/>
                <w:sz w:val="16"/>
                <w:szCs w:val="16"/>
              </w:rPr>
            </w:pPr>
          </w:p>
        </w:tc>
        <w:tc>
          <w:tcPr>
            <w:tcW w:w="630" w:type="dxa"/>
            <w:vMerge/>
            <w:tcMar>
              <w:top w:w="100" w:type="dxa"/>
              <w:left w:w="100" w:type="dxa"/>
              <w:bottom w:w="100" w:type="dxa"/>
              <w:right w:w="100" w:type="dxa"/>
            </w:tcMar>
          </w:tcPr>
          <w:p w:rsidR="00C034B7" w:rsidRPr="00F0797B" w:rsidRDefault="00C034B7" w:rsidP="00BA19D7">
            <w:pPr>
              <w:pStyle w:val="Normal1"/>
              <w:widowControl w:val="0"/>
              <w:rPr>
                <w:rFonts w:asciiTheme="minorBidi" w:eastAsia="Consolas" w:hAnsiTheme="minorBidi" w:cstheme="minorBidi"/>
                <w:sz w:val="16"/>
                <w:szCs w:val="16"/>
              </w:rPr>
            </w:pPr>
          </w:p>
        </w:tc>
        <w:tc>
          <w:tcPr>
            <w:tcW w:w="4230" w:type="dxa"/>
            <w:vMerge/>
            <w:tcMar>
              <w:top w:w="100" w:type="dxa"/>
              <w:left w:w="100" w:type="dxa"/>
              <w:bottom w:w="100" w:type="dxa"/>
              <w:right w:w="100" w:type="dxa"/>
            </w:tcMar>
          </w:tcPr>
          <w:p w:rsidR="00C034B7" w:rsidRPr="009D4BCE" w:rsidRDefault="00C034B7" w:rsidP="009D4BCE">
            <w:pPr>
              <w:pStyle w:val="Normal1"/>
              <w:widowControl w:val="0"/>
              <w:numPr>
                <w:ilvl w:val="0"/>
                <w:numId w:val="7"/>
              </w:numPr>
              <w:rPr>
                <w:rFonts w:asciiTheme="minorBidi" w:hAnsiTheme="minorBidi" w:cstheme="minorBidi"/>
                <w:sz w:val="16"/>
                <w:szCs w:val="16"/>
              </w:rPr>
            </w:pPr>
          </w:p>
        </w:tc>
        <w:tc>
          <w:tcPr>
            <w:tcW w:w="810" w:type="dxa"/>
            <w:vMerge/>
          </w:tcPr>
          <w:p w:rsidR="00C034B7" w:rsidRDefault="00C034B7" w:rsidP="00BA19D7">
            <w:pPr>
              <w:pStyle w:val="Normal1"/>
              <w:widowControl w:val="0"/>
              <w:rPr>
                <w:rFonts w:asciiTheme="minorBidi" w:eastAsia="Consolas" w:hAnsiTheme="minorBidi" w:cstheme="minorBidi"/>
                <w:sz w:val="16"/>
                <w:szCs w:val="16"/>
              </w:rPr>
            </w:pPr>
          </w:p>
        </w:tc>
        <w:tc>
          <w:tcPr>
            <w:tcW w:w="1350" w:type="dxa"/>
          </w:tcPr>
          <w:p w:rsidR="00C034B7" w:rsidRDefault="00C034B7" w:rsidP="00FA28CF">
            <w:pPr>
              <w:pStyle w:val="Normal1"/>
              <w:widowControl w:val="0"/>
              <w:rPr>
                <w:rFonts w:asciiTheme="minorBidi" w:eastAsia="Consolas" w:hAnsiTheme="minorBidi" w:cstheme="minorBidi"/>
                <w:sz w:val="16"/>
                <w:szCs w:val="16"/>
              </w:rPr>
            </w:pPr>
            <w:proofErr w:type="spellStart"/>
            <w:r>
              <w:rPr>
                <w:rFonts w:asciiTheme="minorBidi" w:eastAsia="Consolas" w:hAnsiTheme="minorBidi" w:cstheme="minorBidi"/>
                <w:sz w:val="16"/>
                <w:szCs w:val="16"/>
              </w:rPr>
              <w:t>query_data</w:t>
            </w:r>
            <w:proofErr w:type="spellEnd"/>
          </w:p>
        </w:tc>
        <w:tc>
          <w:tcPr>
            <w:tcW w:w="2430" w:type="dxa"/>
          </w:tcPr>
          <w:p w:rsidR="00C034B7" w:rsidRDefault="00C034B7" w:rsidP="00D66856">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 xml:space="preserve">Parse and extract output data (JSON response) of the  </w:t>
            </w:r>
            <w:proofErr w:type="spellStart"/>
            <w:r>
              <w:rPr>
                <w:rFonts w:asciiTheme="minorBidi" w:eastAsia="Consolas" w:hAnsiTheme="minorBidi" w:cstheme="minorBidi"/>
                <w:sz w:val="16"/>
                <w:szCs w:val="16"/>
              </w:rPr>
              <w:t>execute_query</w:t>
            </w:r>
            <w:proofErr w:type="spellEnd"/>
            <w:r>
              <w:rPr>
                <w:rFonts w:asciiTheme="minorBidi" w:eastAsia="Consolas" w:hAnsiTheme="minorBidi" w:cstheme="minorBidi"/>
                <w:sz w:val="16"/>
                <w:szCs w:val="16"/>
              </w:rPr>
              <w:t xml:space="preserve"> process</w:t>
            </w:r>
          </w:p>
        </w:tc>
      </w:tr>
      <w:tr w:rsidR="00C034B7" w:rsidRPr="00F0797B" w:rsidTr="00E87B37">
        <w:trPr>
          <w:trHeight w:val="330"/>
        </w:trPr>
        <w:tc>
          <w:tcPr>
            <w:tcW w:w="640" w:type="dxa"/>
            <w:vMerge/>
            <w:tcMar>
              <w:top w:w="100" w:type="dxa"/>
              <w:left w:w="100" w:type="dxa"/>
              <w:bottom w:w="100" w:type="dxa"/>
              <w:right w:w="100" w:type="dxa"/>
            </w:tcMar>
          </w:tcPr>
          <w:p w:rsidR="00C034B7" w:rsidRPr="00F0797B" w:rsidRDefault="00C034B7" w:rsidP="00BA19D7">
            <w:pPr>
              <w:pStyle w:val="Normal1"/>
              <w:widowControl w:val="0"/>
              <w:ind w:right="-259"/>
              <w:rPr>
                <w:rFonts w:ascii="Consolas" w:eastAsia="Consolas" w:hAnsi="Consolas" w:cs="Consolas"/>
                <w:sz w:val="16"/>
                <w:szCs w:val="16"/>
              </w:rPr>
            </w:pPr>
          </w:p>
        </w:tc>
        <w:tc>
          <w:tcPr>
            <w:tcW w:w="720" w:type="dxa"/>
            <w:vMerge/>
            <w:tcMar>
              <w:top w:w="100" w:type="dxa"/>
              <w:left w:w="100" w:type="dxa"/>
              <w:bottom w:w="100" w:type="dxa"/>
              <w:right w:w="100" w:type="dxa"/>
            </w:tcMar>
          </w:tcPr>
          <w:p w:rsidR="00C034B7" w:rsidRDefault="00C034B7" w:rsidP="00BA19D7">
            <w:pPr>
              <w:pStyle w:val="Normal1"/>
              <w:widowControl w:val="0"/>
              <w:ind w:right="-259"/>
              <w:rPr>
                <w:rFonts w:asciiTheme="minorBidi" w:eastAsia="Consolas" w:hAnsiTheme="minorBidi" w:cstheme="minorBidi"/>
                <w:sz w:val="16"/>
                <w:szCs w:val="16"/>
              </w:rPr>
            </w:pPr>
          </w:p>
        </w:tc>
        <w:tc>
          <w:tcPr>
            <w:tcW w:w="630" w:type="dxa"/>
            <w:vMerge/>
            <w:tcMar>
              <w:top w:w="100" w:type="dxa"/>
              <w:left w:w="100" w:type="dxa"/>
              <w:bottom w:w="100" w:type="dxa"/>
              <w:right w:w="100" w:type="dxa"/>
            </w:tcMar>
          </w:tcPr>
          <w:p w:rsidR="00C034B7" w:rsidRPr="00F0797B" w:rsidRDefault="00C034B7" w:rsidP="00BA19D7">
            <w:pPr>
              <w:pStyle w:val="Normal1"/>
              <w:widowControl w:val="0"/>
              <w:rPr>
                <w:rFonts w:asciiTheme="minorBidi" w:eastAsia="Consolas" w:hAnsiTheme="minorBidi" w:cstheme="minorBidi"/>
                <w:sz w:val="16"/>
                <w:szCs w:val="16"/>
              </w:rPr>
            </w:pPr>
          </w:p>
        </w:tc>
        <w:tc>
          <w:tcPr>
            <w:tcW w:w="4230" w:type="dxa"/>
            <w:vMerge/>
            <w:tcMar>
              <w:top w:w="100" w:type="dxa"/>
              <w:left w:w="100" w:type="dxa"/>
              <w:bottom w:w="100" w:type="dxa"/>
              <w:right w:w="100" w:type="dxa"/>
            </w:tcMar>
          </w:tcPr>
          <w:p w:rsidR="00C034B7" w:rsidRPr="009D4BCE" w:rsidRDefault="00C034B7" w:rsidP="009D4BCE">
            <w:pPr>
              <w:pStyle w:val="Normal1"/>
              <w:widowControl w:val="0"/>
              <w:numPr>
                <w:ilvl w:val="0"/>
                <w:numId w:val="7"/>
              </w:numPr>
              <w:rPr>
                <w:rFonts w:asciiTheme="minorBidi" w:hAnsiTheme="minorBidi" w:cstheme="minorBidi"/>
                <w:sz w:val="16"/>
                <w:szCs w:val="16"/>
              </w:rPr>
            </w:pPr>
          </w:p>
        </w:tc>
        <w:tc>
          <w:tcPr>
            <w:tcW w:w="810" w:type="dxa"/>
            <w:vMerge/>
          </w:tcPr>
          <w:p w:rsidR="00C034B7" w:rsidRDefault="00C034B7" w:rsidP="00BA19D7">
            <w:pPr>
              <w:pStyle w:val="Normal1"/>
              <w:widowControl w:val="0"/>
              <w:rPr>
                <w:rFonts w:asciiTheme="minorBidi" w:eastAsia="Consolas" w:hAnsiTheme="minorBidi" w:cstheme="minorBidi"/>
                <w:sz w:val="16"/>
                <w:szCs w:val="16"/>
              </w:rPr>
            </w:pPr>
          </w:p>
        </w:tc>
        <w:tc>
          <w:tcPr>
            <w:tcW w:w="1350" w:type="dxa"/>
          </w:tcPr>
          <w:p w:rsidR="00C034B7" w:rsidRDefault="00816FB5" w:rsidP="00FA28CF">
            <w:pPr>
              <w:pStyle w:val="Normal1"/>
              <w:widowControl w:val="0"/>
              <w:rPr>
                <w:rFonts w:asciiTheme="minorBidi" w:eastAsia="Consolas" w:hAnsiTheme="minorBidi" w:cstheme="minorBidi"/>
                <w:sz w:val="16"/>
                <w:szCs w:val="16"/>
              </w:rPr>
            </w:pPr>
            <w:proofErr w:type="spellStart"/>
            <w:r>
              <w:rPr>
                <w:rFonts w:asciiTheme="minorBidi" w:eastAsia="Consolas" w:hAnsiTheme="minorBidi" w:cstheme="minorBidi"/>
                <w:sz w:val="16"/>
                <w:szCs w:val="16"/>
              </w:rPr>
              <w:t>min</w:t>
            </w:r>
            <w:r w:rsidR="00C034B7">
              <w:rPr>
                <w:rFonts w:asciiTheme="minorBidi" w:eastAsia="Consolas" w:hAnsiTheme="minorBidi" w:cstheme="minorBidi"/>
                <w:sz w:val="16"/>
                <w:szCs w:val="16"/>
              </w:rPr>
              <w:t>_data</w:t>
            </w:r>
            <w:proofErr w:type="spellEnd"/>
          </w:p>
          <w:p w:rsidR="00816FB5" w:rsidRDefault="00816FB5" w:rsidP="00FA28CF">
            <w:pPr>
              <w:pStyle w:val="Normal1"/>
              <w:widowControl w:val="0"/>
              <w:rPr>
                <w:rFonts w:asciiTheme="minorBidi" w:eastAsia="Consolas" w:hAnsiTheme="minorBidi" w:cstheme="minorBidi"/>
                <w:sz w:val="16"/>
                <w:szCs w:val="16"/>
              </w:rPr>
            </w:pPr>
            <w:proofErr w:type="spellStart"/>
            <w:r>
              <w:rPr>
                <w:rFonts w:asciiTheme="minorBidi" w:eastAsia="Consolas" w:hAnsiTheme="minorBidi" w:cstheme="minorBidi"/>
                <w:sz w:val="16"/>
                <w:szCs w:val="16"/>
              </w:rPr>
              <w:t>max_data</w:t>
            </w:r>
            <w:proofErr w:type="spellEnd"/>
          </w:p>
          <w:p w:rsidR="00816FB5" w:rsidRDefault="00816FB5" w:rsidP="00816FB5">
            <w:pPr>
              <w:pStyle w:val="Normal1"/>
              <w:widowControl w:val="0"/>
              <w:rPr>
                <w:rFonts w:asciiTheme="minorBidi" w:eastAsia="Consolas" w:hAnsiTheme="minorBidi" w:cstheme="minorBidi"/>
                <w:sz w:val="16"/>
                <w:szCs w:val="16"/>
              </w:rPr>
            </w:pPr>
            <w:proofErr w:type="spellStart"/>
            <w:r>
              <w:rPr>
                <w:rFonts w:asciiTheme="minorBidi" w:eastAsia="Consolas" w:hAnsiTheme="minorBidi" w:cstheme="minorBidi"/>
                <w:sz w:val="16"/>
                <w:szCs w:val="16"/>
              </w:rPr>
              <w:t>average_data</w:t>
            </w:r>
            <w:proofErr w:type="spellEnd"/>
          </w:p>
          <w:p w:rsidR="00816FB5" w:rsidRDefault="00816FB5" w:rsidP="00816FB5">
            <w:pPr>
              <w:pStyle w:val="Normal1"/>
              <w:widowControl w:val="0"/>
              <w:rPr>
                <w:rFonts w:asciiTheme="minorBidi" w:eastAsia="Consolas" w:hAnsiTheme="minorBidi" w:cstheme="minorBidi"/>
                <w:sz w:val="16"/>
                <w:szCs w:val="16"/>
              </w:rPr>
            </w:pPr>
            <w:proofErr w:type="spellStart"/>
            <w:r>
              <w:rPr>
                <w:rFonts w:asciiTheme="minorBidi" w:eastAsia="Consolas" w:hAnsiTheme="minorBidi" w:cstheme="minorBidi"/>
                <w:sz w:val="16"/>
                <w:szCs w:val="16"/>
              </w:rPr>
              <w:t>product_data</w:t>
            </w:r>
            <w:proofErr w:type="spellEnd"/>
          </w:p>
          <w:p w:rsidR="00816FB5" w:rsidRDefault="00816FB5" w:rsidP="00816FB5">
            <w:pPr>
              <w:pStyle w:val="Normal1"/>
              <w:widowControl w:val="0"/>
              <w:rPr>
                <w:rFonts w:asciiTheme="minorBidi" w:eastAsia="Consolas" w:hAnsiTheme="minorBidi" w:cstheme="minorBidi"/>
                <w:sz w:val="16"/>
                <w:szCs w:val="16"/>
              </w:rPr>
            </w:pPr>
            <w:proofErr w:type="spellStart"/>
            <w:r>
              <w:rPr>
                <w:rFonts w:asciiTheme="minorBidi" w:eastAsia="Consolas" w:hAnsiTheme="minorBidi" w:cstheme="minorBidi"/>
                <w:sz w:val="16"/>
                <w:szCs w:val="16"/>
              </w:rPr>
              <w:t>std_data</w:t>
            </w:r>
            <w:proofErr w:type="spellEnd"/>
          </w:p>
          <w:p w:rsidR="00816FB5" w:rsidRDefault="00816FB5" w:rsidP="00816FB5">
            <w:pPr>
              <w:pStyle w:val="Normal1"/>
              <w:widowControl w:val="0"/>
              <w:rPr>
                <w:rFonts w:asciiTheme="minorBidi" w:eastAsia="Consolas" w:hAnsiTheme="minorBidi" w:cstheme="minorBidi"/>
                <w:sz w:val="16"/>
                <w:szCs w:val="16"/>
              </w:rPr>
            </w:pPr>
            <w:proofErr w:type="spellStart"/>
            <w:r>
              <w:rPr>
                <w:rFonts w:asciiTheme="minorBidi" w:eastAsia="Consolas" w:hAnsiTheme="minorBidi" w:cstheme="minorBidi"/>
                <w:sz w:val="16"/>
                <w:szCs w:val="16"/>
              </w:rPr>
              <w:t>var_data</w:t>
            </w:r>
            <w:proofErr w:type="spellEnd"/>
          </w:p>
          <w:p w:rsidR="00816FB5" w:rsidRDefault="00816FB5" w:rsidP="00816FB5">
            <w:pPr>
              <w:pStyle w:val="Normal1"/>
              <w:widowControl w:val="0"/>
              <w:rPr>
                <w:rFonts w:asciiTheme="minorBidi" w:eastAsia="Consolas" w:hAnsiTheme="minorBidi" w:cstheme="minorBidi"/>
                <w:sz w:val="16"/>
                <w:szCs w:val="16"/>
              </w:rPr>
            </w:pPr>
            <w:proofErr w:type="spellStart"/>
            <w:r>
              <w:rPr>
                <w:rFonts w:asciiTheme="minorBidi" w:eastAsia="Consolas" w:hAnsiTheme="minorBidi" w:cstheme="minorBidi"/>
                <w:sz w:val="16"/>
                <w:szCs w:val="16"/>
              </w:rPr>
              <w:t>median_data</w:t>
            </w:r>
            <w:proofErr w:type="spellEnd"/>
          </w:p>
          <w:p w:rsidR="00816FB5" w:rsidRDefault="00816FB5" w:rsidP="00816FB5">
            <w:pPr>
              <w:pStyle w:val="Normal1"/>
              <w:widowControl w:val="0"/>
              <w:rPr>
                <w:rFonts w:asciiTheme="minorBidi" w:eastAsia="Consolas" w:hAnsiTheme="minorBidi" w:cstheme="minorBidi"/>
                <w:sz w:val="16"/>
                <w:szCs w:val="16"/>
              </w:rPr>
            </w:pPr>
            <w:proofErr w:type="spellStart"/>
            <w:r>
              <w:rPr>
                <w:rFonts w:asciiTheme="minorBidi" w:eastAsia="Consolas" w:hAnsiTheme="minorBidi" w:cstheme="minorBidi"/>
                <w:sz w:val="16"/>
                <w:szCs w:val="16"/>
              </w:rPr>
              <w:t>percentile_data</w:t>
            </w:r>
            <w:proofErr w:type="spellEnd"/>
          </w:p>
        </w:tc>
        <w:tc>
          <w:tcPr>
            <w:tcW w:w="2430" w:type="dxa"/>
          </w:tcPr>
          <w:p w:rsidR="00C034B7" w:rsidRDefault="00605064" w:rsidP="00816FB5">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 xml:space="preserve">These are group of processes that statically analyze network data (e.g. min, max, max, count, </w:t>
            </w:r>
            <w:proofErr w:type="gramStart"/>
            <w:r w:rsidR="00816FB5">
              <w:rPr>
                <w:rFonts w:asciiTheme="minorBidi" w:eastAsia="Consolas" w:hAnsiTheme="minorBidi" w:cstheme="minorBidi"/>
                <w:sz w:val="16"/>
                <w:szCs w:val="16"/>
              </w:rPr>
              <w:t>average</w:t>
            </w:r>
            <w:proofErr w:type="gramEnd"/>
            <w:r>
              <w:rPr>
                <w:rFonts w:asciiTheme="minorBidi" w:eastAsia="Consolas" w:hAnsiTheme="minorBidi" w:cstheme="minorBidi"/>
                <w:sz w:val="16"/>
                <w:szCs w:val="16"/>
              </w:rPr>
              <w:t>, median)</w:t>
            </w:r>
            <w:r w:rsidR="00816FB5">
              <w:rPr>
                <w:rFonts w:asciiTheme="minorBidi" w:eastAsia="Consolas" w:hAnsiTheme="minorBidi" w:cstheme="minorBidi"/>
                <w:sz w:val="16"/>
                <w:szCs w:val="16"/>
              </w:rPr>
              <w:t xml:space="preserve">. They are using </w:t>
            </w:r>
            <w:proofErr w:type="spellStart"/>
            <w:r w:rsidR="00816FB5">
              <w:rPr>
                <w:rFonts w:asciiTheme="minorBidi" w:eastAsia="Consolas" w:hAnsiTheme="minorBidi" w:cstheme="minorBidi"/>
                <w:sz w:val="16"/>
                <w:szCs w:val="16"/>
              </w:rPr>
              <w:t>numpy</w:t>
            </w:r>
            <w:proofErr w:type="spellEnd"/>
            <w:r w:rsidR="00816FB5">
              <w:rPr>
                <w:rFonts w:asciiTheme="minorBidi" w:eastAsia="Consolas" w:hAnsiTheme="minorBidi" w:cstheme="minorBidi"/>
                <w:sz w:val="16"/>
                <w:szCs w:val="16"/>
              </w:rPr>
              <w:t xml:space="preserve"> library but new packages can be added in the future.</w:t>
            </w:r>
          </w:p>
        </w:tc>
      </w:tr>
      <w:tr w:rsidR="009D4BCE" w:rsidRPr="00F0797B" w:rsidTr="009D4BCE">
        <w:tc>
          <w:tcPr>
            <w:tcW w:w="640" w:type="dxa"/>
            <w:tcMar>
              <w:top w:w="100" w:type="dxa"/>
              <w:left w:w="100" w:type="dxa"/>
              <w:bottom w:w="100" w:type="dxa"/>
              <w:right w:w="100" w:type="dxa"/>
            </w:tcMar>
          </w:tcPr>
          <w:p w:rsidR="00C10AC9" w:rsidRPr="00F0797B" w:rsidRDefault="00C10AC9" w:rsidP="00BA19D7">
            <w:pPr>
              <w:pStyle w:val="Normal1"/>
              <w:widowControl w:val="0"/>
              <w:ind w:right="-259"/>
              <w:rPr>
                <w:rFonts w:ascii="Consolas" w:eastAsia="Consolas" w:hAnsi="Consolas" w:cs="Consolas"/>
                <w:sz w:val="16"/>
                <w:szCs w:val="16"/>
              </w:rPr>
            </w:pPr>
          </w:p>
        </w:tc>
        <w:tc>
          <w:tcPr>
            <w:tcW w:w="720" w:type="dxa"/>
            <w:tcMar>
              <w:top w:w="100" w:type="dxa"/>
              <w:left w:w="100" w:type="dxa"/>
              <w:bottom w:w="100" w:type="dxa"/>
              <w:right w:w="100" w:type="dxa"/>
            </w:tcMar>
          </w:tcPr>
          <w:p w:rsidR="00C10AC9" w:rsidRPr="00F0797B" w:rsidRDefault="009D4BCE" w:rsidP="00BA19D7">
            <w:pPr>
              <w:pStyle w:val="Normal1"/>
              <w:widowControl w:val="0"/>
              <w:ind w:right="-259"/>
              <w:rPr>
                <w:rFonts w:asciiTheme="minorBidi" w:eastAsia="Consolas" w:hAnsiTheme="minorBidi" w:cstheme="minorBidi"/>
                <w:sz w:val="16"/>
                <w:szCs w:val="16"/>
              </w:rPr>
            </w:pPr>
            <w:r>
              <w:rPr>
                <w:rFonts w:asciiTheme="minorBidi" w:eastAsia="Consolas" w:hAnsiTheme="minorBidi" w:cstheme="minorBidi"/>
                <w:sz w:val="16"/>
                <w:szCs w:val="16"/>
              </w:rPr>
              <w:t>input</w:t>
            </w:r>
          </w:p>
          <w:p w:rsidR="00C10AC9" w:rsidRPr="00F0797B" w:rsidRDefault="00C10AC9" w:rsidP="00BA19D7">
            <w:pPr>
              <w:pStyle w:val="Normal1"/>
              <w:widowControl w:val="0"/>
              <w:ind w:right="-259"/>
              <w:rPr>
                <w:rFonts w:asciiTheme="minorBidi" w:eastAsia="Consolas" w:hAnsiTheme="minorBidi" w:cstheme="minorBidi"/>
                <w:sz w:val="16"/>
                <w:szCs w:val="16"/>
              </w:rPr>
            </w:pPr>
          </w:p>
        </w:tc>
        <w:tc>
          <w:tcPr>
            <w:tcW w:w="630" w:type="dxa"/>
            <w:tcMar>
              <w:top w:w="100" w:type="dxa"/>
              <w:left w:w="100" w:type="dxa"/>
              <w:bottom w:w="100" w:type="dxa"/>
              <w:right w:w="100" w:type="dxa"/>
            </w:tcMar>
          </w:tcPr>
          <w:p w:rsidR="00C10AC9" w:rsidRPr="00F0797B" w:rsidRDefault="00C10AC9" w:rsidP="00BA19D7">
            <w:pPr>
              <w:pStyle w:val="Normal1"/>
              <w:widowControl w:val="0"/>
              <w:rPr>
                <w:rFonts w:asciiTheme="minorBidi" w:eastAsia="Consolas" w:hAnsiTheme="minorBidi" w:cstheme="minorBidi"/>
                <w:sz w:val="16"/>
                <w:szCs w:val="16"/>
              </w:rPr>
            </w:pPr>
            <w:r w:rsidRPr="00F0797B">
              <w:rPr>
                <w:rFonts w:asciiTheme="minorBidi" w:eastAsia="Consolas" w:hAnsiTheme="minorBidi" w:cstheme="minorBidi"/>
                <w:sz w:val="16"/>
                <w:szCs w:val="16"/>
              </w:rPr>
              <w:t>string</w:t>
            </w:r>
          </w:p>
          <w:p w:rsidR="00C10AC9" w:rsidRPr="00F0797B" w:rsidRDefault="00C10AC9" w:rsidP="00BA19D7">
            <w:pPr>
              <w:pStyle w:val="Normal1"/>
              <w:widowControl w:val="0"/>
              <w:rPr>
                <w:rFonts w:asciiTheme="minorBidi" w:eastAsia="Consolas" w:hAnsiTheme="minorBidi" w:cstheme="minorBidi"/>
                <w:sz w:val="16"/>
                <w:szCs w:val="16"/>
              </w:rPr>
            </w:pPr>
          </w:p>
        </w:tc>
        <w:tc>
          <w:tcPr>
            <w:tcW w:w="4230" w:type="dxa"/>
            <w:tcMar>
              <w:top w:w="100" w:type="dxa"/>
              <w:left w:w="100" w:type="dxa"/>
              <w:bottom w:w="100" w:type="dxa"/>
              <w:right w:w="100" w:type="dxa"/>
            </w:tcMar>
          </w:tcPr>
          <w:p w:rsidR="00C10AC9" w:rsidRDefault="009D4BCE" w:rsidP="009D4BCE">
            <w:pPr>
              <w:pStyle w:val="Normal1"/>
              <w:widowControl w:val="0"/>
              <w:numPr>
                <w:ilvl w:val="0"/>
                <w:numId w:val="8"/>
              </w:numPr>
              <w:rPr>
                <w:rFonts w:asciiTheme="minorBidi" w:eastAsia="Consolas" w:hAnsiTheme="minorBidi" w:cstheme="minorBidi"/>
                <w:sz w:val="16"/>
                <w:szCs w:val="16"/>
              </w:rPr>
            </w:pPr>
            <w:proofErr w:type="spellStart"/>
            <w:r w:rsidRPr="009D4BCE">
              <w:rPr>
                <w:rFonts w:asciiTheme="minorBidi" w:eastAsia="Consolas" w:hAnsiTheme="minorBidi" w:cstheme="minorBidi"/>
                <w:sz w:val="16"/>
                <w:szCs w:val="16"/>
              </w:rPr>
              <w:t>degree,sample,node,no</w:t>
            </w:r>
            <w:proofErr w:type="spellEnd"/>
            <w:r w:rsidRPr="009D4BCE">
              <w:rPr>
                <w:rFonts w:asciiTheme="minorBidi" w:eastAsia="Consolas" w:hAnsiTheme="minorBidi" w:cstheme="minorBidi"/>
                <w:sz w:val="16"/>
                <w:szCs w:val="16"/>
              </w:rPr>
              <w:t xml:space="preserve"> condition</w:t>
            </w:r>
          </w:p>
          <w:p w:rsidR="009D4BCE" w:rsidRPr="00F0797B" w:rsidRDefault="009D4BCE" w:rsidP="009D4BCE">
            <w:pPr>
              <w:pStyle w:val="Normal1"/>
              <w:widowControl w:val="0"/>
              <w:numPr>
                <w:ilvl w:val="0"/>
                <w:numId w:val="8"/>
              </w:numPr>
              <w:rPr>
                <w:rFonts w:asciiTheme="minorBidi" w:eastAsia="Consolas" w:hAnsiTheme="minorBidi" w:cstheme="minorBidi"/>
                <w:sz w:val="16"/>
                <w:szCs w:val="16"/>
              </w:rPr>
            </w:pPr>
            <w:r w:rsidRPr="009D4BCE">
              <w:rPr>
                <w:rFonts w:asciiTheme="minorBidi" w:eastAsia="Consolas" w:hAnsiTheme="minorBidi" w:cstheme="minorBidi"/>
                <w:sz w:val="16"/>
                <w:szCs w:val="16"/>
              </w:rPr>
              <w:t>select n</w:t>
            </w:r>
            <w:r>
              <w:rPr>
                <w:rFonts w:asciiTheme="minorBidi" w:eastAsia="Consolas" w:hAnsiTheme="minorBidi" w:cstheme="minorBidi"/>
                <w:sz w:val="16"/>
                <w:szCs w:val="16"/>
              </w:rPr>
              <w:t xml:space="preserve">odes from sample where degree =1 </w:t>
            </w:r>
            <w:r w:rsidRPr="009D4BCE">
              <w:rPr>
                <w:rFonts w:asciiTheme="minorBidi" w:eastAsia="Consolas" w:hAnsiTheme="minorBidi" w:cstheme="minorBidi"/>
                <w:sz w:val="16"/>
                <w:szCs w:val="16"/>
              </w:rPr>
              <w:t>,</w:t>
            </w:r>
            <w:proofErr w:type="spellStart"/>
            <w:r w:rsidRPr="009D4BCE">
              <w:rPr>
                <w:rFonts w:asciiTheme="minorBidi" w:eastAsia="Consolas" w:hAnsiTheme="minorBidi" w:cstheme="minorBidi"/>
                <w:sz w:val="16"/>
                <w:szCs w:val="16"/>
              </w:rPr>
              <w:t>sample,node|clustering</w:t>
            </w:r>
            <w:proofErr w:type="spellEnd"/>
          </w:p>
        </w:tc>
        <w:tc>
          <w:tcPr>
            <w:tcW w:w="810" w:type="dxa"/>
          </w:tcPr>
          <w:p w:rsidR="00C10AC9" w:rsidRDefault="00C10AC9" w:rsidP="00BA19D7">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Yes</w:t>
            </w:r>
          </w:p>
          <w:p w:rsidR="00C10AC9" w:rsidRDefault="00C10AC9" w:rsidP="00BA19D7">
            <w:pPr>
              <w:pStyle w:val="Normal1"/>
              <w:widowControl w:val="0"/>
              <w:rPr>
                <w:rFonts w:asciiTheme="minorBidi" w:eastAsia="Consolas" w:hAnsiTheme="minorBidi" w:cstheme="minorBidi"/>
                <w:sz w:val="16"/>
                <w:szCs w:val="16"/>
              </w:rPr>
            </w:pPr>
          </w:p>
        </w:tc>
        <w:tc>
          <w:tcPr>
            <w:tcW w:w="3780" w:type="dxa"/>
            <w:gridSpan w:val="2"/>
          </w:tcPr>
          <w:p w:rsidR="00C10AC9" w:rsidRDefault="00BA19D7" w:rsidP="00BA19D7">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 xml:space="preserve">Input data for each process (if needed). Some processes don’t need input. </w:t>
            </w:r>
          </w:p>
        </w:tc>
      </w:tr>
    </w:tbl>
    <w:p w:rsidR="00C10AC9" w:rsidRDefault="00C10AC9" w:rsidP="00C10AC9">
      <w:pPr>
        <w:pStyle w:val="Heading2"/>
        <w:widowControl w:val="0"/>
        <w:ind w:right="-259"/>
        <w:contextualSpacing w:val="0"/>
      </w:pPr>
      <w:r>
        <w:rPr>
          <w:color w:val="666666"/>
        </w:rPr>
        <w:t>Response</w:t>
      </w:r>
    </w:p>
    <w:tbl>
      <w:tblPr>
        <w:tblStyle w:val="af2"/>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7770"/>
      </w:tblGrid>
      <w:tr w:rsidR="00C10AC9" w:rsidTr="00BA19D7">
        <w:tc>
          <w:tcPr>
            <w:tcW w:w="1515" w:type="dxa"/>
            <w:shd w:val="clear" w:color="auto" w:fill="CFE2F3"/>
            <w:tcMar>
              <w:top w:w="100" w:type="dxa"/>
              <w:left w:w="100" w:type="dxa"/>
              <w:bottom w:w="100" w:type="dxa"/>
              <w:right w:w="100" w:type="dxa"/>
            </w:tcMar>
          </w:tcPr>
          <w:p w:rsidR="00C10AC9" w:rsidRDefault="00C10AC9" w:rsidP="00BA19D7">
            <w:pPr>
              <w:pStyle w:val="Normal1"/>
              <w:widowControl w:val="0"/>
              <w:ind w:right="-259"/>
            </w:pPr>
            <w:r>
              <w:rPr>
                <w:b/>
                <w:shd w:val="clear" w:color="auto" w:fill="CFE2F3"/>
              </w:rPr>
              <w:t>Status</w:t>
            </w:r>
          </w:p>
        </w:tc>
        <w:tc>
          <w:tcPr>
            <w:tcW w:w="7770" w:type="dxa"/>
            <w:shd w:val="clear" w:color="auto" w:fill="CFE2F3"/>
            <w:tcMar>
              <w:top w:w="100" w:type="dxa"/>
              <w:left w:w="100" w:type="dxa"/>
              <w:bottom w:w="100" w:type="dxa"/>
              <w:right w:w="100" w:type="dxa"/>
            </w:tcMar>
          </w:tcPr>
          <w:p w:rsidR="00C10AC9" w:rsidRDefault="00C10AC9" w:rsidP="00BA19D7">
            <w:pPr>
              <w:pStyle w:val="Normal1"/>
              <w:widowControl w:val="0"/>
              <w:ind w:right="-259"/>
            </w:pPr>
            <w:r>
              <w:rPr>
                <w:b/>
                <w:shd w:val="clear" w:color="auto" w:fill="CFE2F3"/>
              </w:rPr>
              <w:t>Response</w:t>
            </w:r>
          </w:p>
        </w:tc>
      </w:tr>
      <w:tr w:rsidR="00C10AC9" w:rsidTr="00BA19D7">
        <w:tc>
          <w:tcPr>
            <w:tcW w:w="1515" w:type="dxa"/>
            <w:tcMar>
              <w:top w:w="100" w:type="dxa"/>
              <w:left w:w="100" w:type="dxa"/>
              <w:bottom w:w="100" w:type="dxa"/>
              <w:right w:w="100" w:type="dxa"/>
            </w:tcMar>
          </w:tcPr>
          <w:p w:rsidR="00C10AC9" w:rsidRDefault="00C10AC9" w:rsidP="00BA19D7">
            <w:pPr>
              <w:pStyle w:val="Normal1"/>
              <w:widowControl w:val="0"/>
              <w:ind w:right="-259"/>
            </w:pPr>
            <w:r>
              <w:rPr>
                <w:rFonts w:ascii="Consolas" w:eastAsia="Consolas" w:hAnsi="Consolas" w:cs="Consolas"/>
                <w:color w:val="38761D"/>
              </w:rPr>
              <w:t>200</w:t>
            </w:r>
          </w:p>
        </w:tc>
        <w:tc>
          <w:tcPr>
            <w:tcW w:w="7770" w:type="dxa"/>
            <w:tcMar>
              <w:top w:w="100" w:type="dxa"/>
              <w:left w:w="100" w:type="dxa"/>
              <w:bottom w:w="100" w:type="dxa"/>
              <w:right w:w="100" w:type="dxa"/>
            </w:tcMar>
          </w:tcPr>
          <w:p w:rsidR="00C10AC9" w:rsidRDefault="00C10AC9" w:rsidP="002955F3">
            <w:pPr>
              <w:pStyle w:val="Normal1"/>
              <w:widowControl w:val="0"/>
              <w:ind w:right="-259"/>
            </w:pPr>
            <w:r>
              <w:rPr>
                <w:highlight w:val="white"/>
              </w:rPr>
              <w:t xml:space="preserve">OK - </w:t>
            </w:r>
            <w:r w:rsidR="002955F3">
              <w:rPr>
                <w:highlight w:val="white"/>
              </w:rPr>
              <w:t>workflow</w:t>
            </w:r>
            <w:r>
              <w:rPr>
                <w:highlight w:val="white"/>
              </w:rPr>
              <w:t xml:space="preserve"> </w:t>
            </w:r>
            <w:r w:rsidR="002955F3">
              <w:rPr>
                <w:highlight w:val="white"/>
              </w:rPr>
              <w:t>executed</w:t>
            </w:r>
            <w:r>
              <w:rPr>
                <w:highlight w:val="white"/>
              </w:rPr>
              <w:t xml:space="preserve"> successfully  </w:t>
            </w:r>
            <w:r>
              <w:rPr>
                <w:rFonts w:ascii="Consolas" w:eastAsia="Consolas" w:hAnsi="Consolas" w:cs="Consolas"/>
                <w:highlight w:val="white"/>
              </w:rPr>
              <w:t xml:space="preserve">  </w:t>
            </w:r>
          </w:p>
          <w:p w:rsidR="00C10AC9" w:rsidRDefault="00C10AC9" w:rsidP="00BA19D7">
            <w:pPr>
              <w:pStyle w:val="Normal1"/>
              <w:widowControl w:val="0"/>
              <w:ind w:right="-259"/>
            </w:pPr>
          </w:p>
        </w:tc>
      </w:tr>
      <w:tr w:rsidR="00C10AC9" w:rsidTr="00BA19D7">
        <w:tc>
          <w:tcPr>
            <w:tcW w:w="1515" w:type="dxa"/>
            <w:tcMar>
              <w:top w:w="100" w:type="dxa"/>
              <w:left w:w="100" w:type="dxa"/>
              <w:bottom w:w="100" w:type="dxa"/>
              <w:right w:w="100" w:type="dxa"/>
            </w:tcMar>
          </w:tcPr>
          <w:p w:rsidR="00C10AC9" w:rsidRDefault="00C10AC9" w:rsidP="00BA19D7">
            <w:pPr>
              <w:pStyle w:val="Normal1"/>
              <w:widowControl w:val="0"/>
              <w:spacing w:line="240" w:lineRule="auto"/>
            </w:pPr>
            <w:r>
              <w:rPr>
                <w:rFonts w:ascii="Consolas" w:eastAsia="Consolas" w:hAnsi="Consolas" w:cs="Consolas"/>
                <w:color w:val="990000"/>
              </w:rPr>
              <w:t>400</w:t>
            </w:r>
          </w:p>
        </w:tc>
        <w:tc>
          <w:tcPr>
            <w:tcW w:w="7770" w:type="dxa"/>
            <w:tcMar>
              <w:top w:w="100" w:type="dxa"/>
              <w:left w:w="100" w:type="dxa"/>
              <w:bottom w:w="100" w:type="dxa"/>
              <w:right w:w="100" w:type="dxa"/>
            </w:tcMar>
          </w:tcPr>
          <w:p w:rsidR="00C10AC9" w:rsidRDefault="002955F3" w:rsidP="00BA19D7">
            <w:pPr>
              <w:pStyle w:val="Normal1"/>
              <w:widowControl w:val="0"/>
              <w:spacing w:line="240" w:lineRule="auto"/>
            </w:pPr>
            <w:r>
              <w:rPr>
                <w:rFonts w:ascii="Consolas" w:eastAsia="Consolas" w:hAnsi="Consolas" w:cs="Consolas"/>
              </w:rPr>
              <w:t>“Error”</w:t>
            </w:r>
          </w:p>
        </w:tc>
      </w:tr>
    </w:tbl>
    <w:p w:rsidR="00C10AC9" w:rsidRDefault="00C10AC9" w:rsidP="00C10AC9">
      <w:pPr>
        <w:pStyle w:val="Normal1"/>
      </w:pPr>
    </w:p>
    <w:p w:rsidR="00BA19D7" w:rsidRDefault="00BA19D7" w:rsidP="000871A7">
      <w:pPr>
        <w:pStyle w:val="Normal1"/>
        <w:widowControl w:val="0"/>
        <w:jc w:val="center"/>
        <w:rPr>
          <w:bCs/>
          <w:iCs/>
          <w:color w:val="auto"/>
          <w:sz w:val="48"/>
        </w:rPr>
      </w:pPr>
    </w:p>
    <w:p w:rsidR="000871A7" w:rsidRPr="00D639EA" w:rsidRDefault="000871A7" w:rsidP="000871A7">
      <w:pPr>
        <w:pStyle w:val="Normal1"/>
        <w:widowControl w:val="0"/>
        <w:jc w:val="center"/>
        <w:rPr>
          <w:bCs/>
          <w:iCs/>
          <w:color w:val="auto"/>
        </w:rPr>
      </w:pPr>
      <w:r w:rsidRPr="00D639EA">
        <w:rPr>
          <w:bCs/>
          <w:iCs/>
          <w:color w:val="auto"/>
          <w:sz w:val="48"/>
        </w:rPr>
        <w:t>Model Information Service</w:t>
      </w:r>
    </w:p>
    <w:p w:rsidR="000871A7" w:rsidRPr="00177A1D" w:rsidRDefault="000871A7" w:rsidP="00816FB5">
      <w:pPr>
        <w:pStyle w:val="Heading2"/>
        <w:widowControl w:val="0"/>
        <w:contextualSpacing w:val="0"/>
        <w:rPr>
          <w:color w:val="auto"/>
          <w:sz w:val="20"/>
        </w:rPr>
      </w:pPr>
      <w:r w:rsidRPr="00177A1D">
        <w:rPr>
          <w:color w:val="FF0000"/>
          <w:sz w:val="22"/>
        </w:rPr>
        <w:t xml:space="preserve">Note: </w:t>
      </w:r>
      <w:r w:rsidRPr="00177A1D">
        <w:rPr>
          <w:color w:val="auto"/>
          <w:sz w:val="20"/>
        </w:rPr>
        <w:t xml:space="preserve">This service is in </w:t>
      </w:r>
      <w:r>
        <w:rPr>
          <w:color w:val="auto"/>
          <w:sz w:val="20"/>
        </w:rPr>
        <w:t>not use now</w:t>
      </w:r>
      <w:r w:rsidRPr="00177A1D">
        <w:rPr>
          <w:color w:val="auto"/>
          <w:sz w:val="20"/>
        </w:rPr>
        <w:t xml:space="preserve">, and will take over in the future all model-related processes from Edison front end. </w:t>
      </w:r>
      <w:r w:rsidR="00816FB5">
        <w:rPr>
          <w:color w:val="auto"/>
          <w:sz w:val="20"/>
        </w:rPr>
        <w:t xml:space="preserve">Currently, </w:t>
      </w:r>
      <w:r w:rsidR="00816FB5" w:rsidRPr="00816FB5">
        <w:rPr>
          <w:color w:val="auto"/>
          <w:sz w:val="20"/>
        </w:rPr>
        <w:t>returns static data for demo purpose. New functionality will be added</w:t>
      </w:r>
      <w:r w:rsidR="00816FB5">
        <w:rPr>
          <w:color w:val="auto"/>
          <w:sz w:val="20"/>
        </w:rPr>
        <w:t>.</w:t>
      </w:r>
    </w:p>
    <w:p w:rsidR="000871A7" w:rsidRDefault="000871A7" w:rsidP="000871A7">
      <w:pPr>
        <w:pStyle w:val="Heading2"/>
        <w:widowControl w:val="0"/>
        <w:contextualSpacing w:val="0"/>
      </w:pPr>
      <w:r>
        <w:rPr>
          <w:color w:val="741B47"/>
        </w:rPr>
        <w:t>Methods</w:t>
      </w:r>
    </w:p>
    <w:p w:rsidR="000871A7" w:rsidRDefault="000871A7" w:rsidP="000871A7">
      <w:pPr>
        <w:pStyle w:val="Heading2"/>
        <w:widowControl w:val="0"/>
        <w:ind w:right="-259"/>
        <w:contextualSpacing w:val="0"/>
      </w:pPr>
      <w:r>
        <w:rPr>
          <w:color w:val="666666"/>
        </w:rPr>
        <w:t>Purpose</w:t>
      </w:r>
    </w:p>
    <w:p w:rsidR="000871A7" w:rsidRDefault="000871A7" w:rsidP="000871A7">
      <w:pPr>
        <w:pStyle w:val="Normal1"/>
      </w:pPr>
      <w:r>
        <w:t>List all Edison models with information</w:t>
      </w:r>
    </w:p>
    <w:p w:rsidR="00560CD3" w:rsidRDefault="00560CD3" w:rsidP="000871A7">
      <w:pPr>
        <w:pStyle w:val="Heading2"/>
        <w:widowControl w:val="0"/>
        <w:ind w:right="-259"/>
        <w:contextualSpacing w:val="0"/>
        <w:rPr>
          <w:color w:val="666666"/>
        </w:rPr>
      </w:pPr>
    </w:p>
    <w:p w:rsidR="000871A7" w:rsidRDefault="000871A7" w:rsidP="000871A7">
      <w:pPr>
        <w:pStyle w:val="Heading2"/>
        <w:widowControl w:val="0"/>
        <w:ind w:right="-259"/>
        <w:contextualSpacing w:val="0"/>
      </w:pPr>
      <w:bookmarkStart w:id="23" w:name="_GoBack"/>
      <w:bookmarkEnd w:id="23"/>
      <w:r>
        <w:rPr>
          <w:color w:val="666666"/>
        </w:rPr>
        <w:t>Request</w:t>
      </w:r>
    </w:p>
    <w:tbl>
      <w:tblPr>
        <w:tblStyle w:val="a9"/>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250"/>
      </w:tblGrid>
      <w:tr w:rsidR="000871A7" w:rsidTr="00BA19D7">
        <w:tc>
          <w:tcPr>
            <w:tcW w:w="1080" w:type="dxa"/>
            <w:shd w:val="clear" w:color="auto" w:fill="CFE2F3"/>
            <w:tcMar>
              <w:top w:w="100" w:type="dxa"/>
              <w:left w:w="100" w:type="dxa"/>
              <w:bottom w:w="100" w:type="dxa"/>
              <w:right w:w="100" w:type="dxa"/>
            </w:tcMar>
          </w:tcPr>
          <w:p w:rsidR="000871A7" w:rsidRDefault="000871A7" w:rsidP="00BA19D7">
            <w:pPr>
              <w:pStyle w:val="Normal1"/>
              <w:widowControl w:val="0"/>
              <w:ind w:right="-259"/>
            </w:pPr>
            <w:r>
              <w:rPr>
                <w:b/>
                <w:shd w:val="clear" w:color="auto" w:fill="CFE2F3"/>
              </w:rPr>
              <w:t>Method</w:t>
            </w:r>
          </w:p>
        </w:tc>
        <w:tc>
          <w:tcPr>
            <w:tcW w:w="8250" w:type="dxa"/>
            <w:shd w:val="clear" w:color="auto" w:fill="CFE2F3"/>
            <w:tcMar>
              <w:top w:w="100" w:type="dxa"/>
              <w:left w:w="100" w:type="dxa"/>
              <w:bottom w:w="100" w:type="dxa"/>
              <w:right w:w="100" w:type="dxa"/>
            </w:tcMar>
          </w:tcPr>
          <w:p w:rsidR="000871A7" w:rsidRDefault="000871A7" w:rsidP="00BA19D7">
            <w:pPr>
              <w:pStyle w:val="Normal1"/>
              <w:widowControl w:val="0"/>
              <w:ind w:right="-259"/>
            </w:pPr>
            <w:r>
              <w:rPr>
                <w:b/>
                <w:shd w:val="clear" w:color="auto" w:fill="CFE2F3"/>
              </w:rPr>
              <w:t xml:space="preserve">URL            </w:t>
            </w:r>
          </w:p>
        </w:tc>
      </w:tr>
      <w:tr w:rsidR="000871A7" w:rsidTr="00BA19D7">
        <w:tc>
          <w:tcPr>
            <w:tcW w:w="1080" w:type="dxa"/>
            <w:tcMar>
              <w:top w:w="100" w:type="dxa"/>
              <w:left w:w="100" w:type="dxa"/>
              <w:bottom w:w="100" w:type="dxa"/>
              <w:right w:w="100" w:type="dxa"/>
            </w:tcMar>
          </w:tcPr>
          <w:p w:rsidR="000871A7" w:rsidRDefault="000871A7" w:rsidP="00BA19D7">
            <w:pPr>
              <w:pStyle w:val="Normal1"/>
              <w:widowControl w:val="0"/>
              <w:ind w:right="-259"/>
            </w:pPr>
            <w:r>
              <w:rPr>
                <w:rFonts w:ascii="Consolas" w:eastAsia="Consolas" w:hAnsi="Consolas" w:cs="Consolas"/>
                <w:b/>
                <w:color w:val="741B47"/>
              </w:rPr>
              <w:t>GET</w:t>
            </w:r>
          </w:p>
        </w:tc>
        <w:tc>
          <w:tcPr>
            <w:tcW w:w="8250" w:type="dxa"/>
            <w:tcMar>
              <w:top w:w="100" w:type="dxa"/>
              <w:left w:w="100" w:type="dxa"/>
              <w:bottom w:w="100" w:type="dxa"/>
              <w:right w:w="100" w:type="dxa"/>
            </w:tcMar>
          </w:tcPr>
          <w:p w:rsidR="000871A7" w:rsidRDefault="000871A7" w:rsidP="00BA19D7">
            <w:pPr>
              <w:pStyle w:val="Normal1"/>
              <w:widowControl w:val="0"/>
              <w:ind w:right="-259"/>
            </w:pPr>
            <w:r>
              <w:rPr>
                <w:rFonts w:ascii="Consolas" w:eastAsia="Consolas" w:hAnsi="Consolas" w:cs="Consolas"/>
              </w:rPr>
              <w:t>http://&lt;hostName&gt;:&lt;portNumber&gt;/</w:t>
            </w:r>
            <w:r w:rsidRPr="003A0310">
              <w:rPr>
                <w:rFonts w:ascii="Consolas" w:eastAsia="Consolas" w:hAnsi="Consolas" w:cs="Consolas"/>
              </w:rPr>
              <w:t>graphservice/model</w:t>
            </w:r>
          </w:p>
        </w:tc>
      </w:tr>
    </w:tbl>
    <w:p w:rsidR="000871A7" w:rsidRDefault="000871A7" w:rsidP="000871A7">
      <w:pPr>
        <w:pStyle w:val="HTMLPreformatted"/>
        <w:shd w:val="clear" w:color="auto" w:fill="FFFFFF"/>
        <w:rPr>
          <w:rFonts w:ascii="Consolas" w:eastAsia="Consolas" w:hAnsi="Consolas" w:cs="Consolas"/>
        </w:rPr>
      </w:pPr>
    </w:p>
    <w:p w:rsidR="000871A7" w:rsidRDefault="000871A7" w:rsidP="000871A7">
      <w:pPr>
        <w:pStyle w:val="Heading2"/>
        <w:widowControl w:val="0"/>
        <w:ind w:right="-259"/>
        <w:contextualSpacing w:val="0"/>
      </w:pPr>
      <w:r>
        <w:rPr>
          <w:color w:val="666666"/>
        </w:rPr>
        <w:t>Response</w:t>
      </w:r>
    </w:p>
    <w:tbl>
      <w:tblPr>
        <w:tblStyle w:val="ab"/>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7770"/>
      </w:tblGrid>
      <w:tr w:rsidR="000871A7" w:rsidTr="00BA19D7">
        <w:tc>
          <w:tcPr>
            <w:tcW w:w="1515" w:type="dxa"/>
            <w:shd w:val="clear" w:color="auto" w:fill="CFE2F3"/>
            <w:tcMar>
              <w:top w:w="100" w:type="dxa"/>
              <w:left w:w="100" w:type="dxa"/>
              <w:bottom w:w="100" w:type="dxa"/>
              <w:right w:w="100" w:type="dxa"/>
            </w:tcMar>
          </w:tcPr>
          <w:p w:rsidR="000871A7" w:rsidRDefault="000871A7" w:rsidP="00BA19D7">
            <w:pPr>
              <w:pStyle w:val="Normal1"/>
              <w:widowControl w:val="0"/>
              <w:ind w:right="-259"/>
            </w:pPr>
            <w:r>
              <w:rPr>
                <w:b/>
                <w:shd w:val="clear" w:color="auto" w:fill="CFE2F3"/>
              </w:rPr>
              <w:t>Status</w:t>
            </w:r>
          </w:p>
        </w:tc>
        <w:tc>
          <w:tcPr>
            <w:tcW w:w="7770" w:type="dxa"/>
            <w:shd w:val="clear" w:color="auto" w:fill="CFE2F3"/>
            <w:tcMar>
              <w:top w:w="100" w:type="dxa"/>
              <w:left w:w="100" w:type="dxa"/>
              <w:bottom w:w="100" w:type="dxa"/>
              <w:right w:w="100" w:type="dxa"/>
            </w:tcMar>
          </w:tcPr>
          <w:p w:rsidR="000871A7" w:rsidRDefault="000871A7" w:rsidP="00BA19D7">
            <w:pPr>
              <w:pStyle w:val="Normal1"/>
              <w:widowControl w:val="0"/>
              <w:ind w:right="-259"/>
            </w:pPr>
            <w:r>
              <w:rPr>
                <w:b/>
                <w:shd w:val="clear" w:color="auto" w:fill="CFE2F3"/>
              </w:rPr>
              <w:t>Response</w:t>
            </w:r>
          </w:p>
        </w:tc>
      </w:tr>
      <w:tr w:rsidR="000871A7" w:rsidTr="00BA19D7">
        <w:tc>
          <w:tcPr>
            <w:tcW w:w="1515" w:type="dxa"/>
            <w:tcMar>
              <w:top w:w="100" w:type="dxa"/>
              <w:left w:w="100" w:type="dxa"/>
              <w:bottom w:w="100" w:type="dxa"/>
              <w:right w:w="100" w:type="dxa"/>
            </w:tcMar>
          </w:tcPr>
          <w:p w:rsidR="000871A7" w:rsidRDefault="000871A7" w:rsidP="00BA19D7">
            <w:pPr>
              <w:pStyle w:val="Normal1"/>
              <w:widowControl w:val="0"/>
              <w:ind w:right="-259"/>
            </w:pPr>
            <w:r>
              <w:rPr>
                <w:rFonts w:ascii="Consolas" w:eastAsia="Consolas" w:hAnsi="Consolas" w:cs="Consolas"/>
                <w:color w:val="38761D"/>
              </w:rPr>
              <w:t>200</w:t>
            </w:r>
          </w:p>
        </w:tc>
        <w:tc>
          <w:tcPr>
            <w:tcW w:w="7770" w:type="dxa"/>
            <w:tcMar>
              <w:top w:w="100" w:type="dxa"/>
              <w:left w:w="100" w:type="dxa"/>
              <w:bottom w:w="100" w:type="dxa"/>
              <w:right w:w="100" w:type="dxa"/>
            </w:tcMar>
          </w:tcPr>
          <w:p w:rsidR="000871A7" w:rsidRDefault="000871A7" w:rsidP="00BA19D7">
            <w:pPr>
              <w:pStyle w:val="Normal1"/>
              <w:widowControl w:val="0"/>
              <w:ind w:right="-259"/>
              <w:rPr>
                <w:b/>
              </w:rPr>
            </w:pPr>
            <w:r>
              <w:rPr>
                <w:b/>
              </w:rPr>
              <w:t>Response will be a JSON object containing the a list of models with details, including description, parameters and other metadata</w:t>
            </w:r>
          </w:p>
          <w:p w:rsidR="000871A7" w:rsidRDefault="000871A7" w:rsidP="00BA19D7">
            <w:pPr>
              <w:pStyle w:val="Normal1"/>
              <w:widowControl w:val="0"/>
              <w:ind w:right="-259"/>
            </w:pPr>
          </w:p>
          <w:p w:rsidR="000871A7" w:rsidRPr="003D51AD" w:rsidRDefault="000871A7" w:rsidP="00BA19D7">
            <w:pPr>
              <w:pStyle w:val="Normal1"/>
              <w:widowControl w:val="0"/>
              <w:ind w:right="-259"/>
              <w:rPr>
                <w:rFonts w:ascii="Courier New" w:hAnsi="Courier New" w:cs="Courier New"/>
                <w:color w:val="0070C0"/>
              </w:rPr>
            </w:pPr>
            <w:r w:rsidRPr="003D51AD">
              <w:rPr>
                <w:rFonts w:ascii="Courier New" w:hAnsi="Courier New" w:cs="Courier New"/>
                <w:color w:val="0070C0"/>
              </w:rPr>
              <w:t>[{"</w:t>
            </w:r>
            <w:proofErr w:type="spellStart"/>
            <w:r w:rsidRPr="003D51AD">
              <w:rPr>
                <w:rFonts w:ascii="Courier New" w:hAnsi="Courier New" w:cs="Courier New"/>
                <w:color w:val="0070C0"/>
              </w:rPr>
              <w:t>sub_model_id</w:t>
            </w:r>
            <w:proofErr w:type="spellEnd"/>
            <w:r w:rsidRPr="003D51AD">
              <w:rPr>
                <w:rFonts w:ascii="Courier New" w:hAnsi="Courier New" w:cs="Courier New"/>
                <w:color w:val="0070C0"/>
              </w:rPr>
              <w:t>": 1, "</w:t>
            </w:r>
            <w:proofErr w:type="spellStart"/>
            <w:r w:rsidRPr="003D51AD">
              <w:rPr>
                <w:rFonts w:ascii="Courier New" w:hAnsi="Courier New" w:cs="Courier New"/>
                <w:color w:val="0070C0"/>
              </w:rPr>
              <w:t>model_id</w:t>
            </w:r>
            <w:proofErr w:type="spellEnd"/>
            <w:r w:rsidRPr="003D51AD">
              <w:rPr>
                <w:rFonts w:ascii="Courier New" w:hAnsi="Courier New" w:cs="Courier New"/>
                <w:color w:val="0070C0"/>
              </w:rPr>
              <w:t>": 11, "</w:t>
            </w:r>
            <w:proofErr w:type="spellStart"/>
            <w:r w:rsidRPr="003D51AD">
              <w:rPr>
                <w:rFonts w:ascii="Courier New" w:hAnsi="Courier New" w:cs="Courier New"/>
                <w:color w:val="0070C0"/>
              </w:rPr>
              <w:t>model_name</w:t>
            </w:r>
            <w:proofErr w:type="spellEnd"/>
            <w:r w:rsidRPr="003D51AD">
              <w:rPr>
                <w:rFonts w:ascii="Courier New" w:hAnsi="Courier New" w:cs="Courier New"/>
                <w:color w:val="0070C0"/>
              </w:rPr>
              <w:t>": "Progressive 2-state model", "parameters": [{"threshold": "integer", "model": "integer", "type": "</w:t>
            </w:r>
            <w:proofErr w:type="spellStart"/>
            <w:r w:rsidRPr="003D51AD">
              <w:rPr>
                <w:rFonts w:ascii="Courier New" w:hAnsi="Courier New" w:cs="Courier New"/>
                <w:color w:val="0070C0"/>
              </w:rPr>
              <w:t>int_node_trait</w:t>
            </w:r>
            <w:proofErr w:type="spellEnd"/>
            <w:r w:rsidRPr="003D51AD">
              <w:rPr>
                <w:rFonts w:ascii="Courier New" w:hAnsi="Courier New" w:cs="Courier New"/>
                <w:color w:val="0070C0"/>
              </w:rPr>
              <w:t>", "</w:t>
            </w:r>
            <w:proofErr w:type="spellStart"/>
            <w:r w:rsidRPr="003D51AD">
              <w:rPr>
                <w:rFonts w:ascii="Courier New" w:hAnsi="Courier New" w:cs="Courier New"/>
                <w:color w:val="0070C0"/>
              </w:rPr>
              <w:t>sub_model</w:t>
            </w:r>
            <w:proofErr w:type="spellEnd"/>
            <w:r w:rsidRPr="003D51AD">
              <w:rPr>
                <w:rFonts w:ascii="Courier New" w:hAnsi="Courier New" w:cs="Courier New"/>
                <w:color w:val="0070C0"/>
              </w:rPr>
              <w:t>": "integer"}, {"state": "integer", "</w:t>
            </w:r>
            <w:proofErr w:type="spellStart"/>
            <w:r w:rsidRPr="003D51AD">
              <w:rPr>
                <w:rFonts w:ascii="Courier New" w:hAnsi="Courier New" w:cs="Courier New"/>
                <w:color w:val="0070C0"/>
              </w:rPr>
              <w:t>is_fixed</w:t>
            </w:r>
            <w:proofErr w:type="spellEnd"/>
            <w:r w:rsidRPr="003D51AD">
              <w:rPr>
                <w:rFonts w:ascii="Courier New" w:hAnsi="Courier New" w:cs="Courier New"/>
                <w:color w:val="0070C0"/>
              </w:rPr>
              <w:t>": "integer", "type": "</w:t>
            </w:r>
            <w:proofErr w:type="spellStart"/>
            <w:r w:rsidRPr="003D51AD">
              <w:rPr>
                <w:rFonts w:ascii="Courier New" w:hAnsi="Courier New" w:cs="Courier New"/>
                <w:color w:val="0070C0"/>
              </w:rPr>
              <w:t>int_node_state</w:t>
            </w:r>
            <w:proofErr w:type="spellEnd"/>
            <w:r w:rsidRPr="003D51AD">
              <w:rPr>
                <w:rFonts w:ascii="Courier New" w:hAnsi="Courier New" w:cs="Courier New"/>
                <w:color w:val="0070C0"/>
              </w:rPr>
              <w:t>"}], "description": "Threshold model where nodes may transition from state 0 to 1, but not from 1 to 0. The model supports blocking nodes: nodes that do not change state."}, {"</w:t>
            </w:r>
            <w:proofErr w:type="spellStart"/>
            <w:r w:rsidRPr="003D51AD">
              <w:rPr>
                <w:rFonts w:ascii="Courier New" w:hAnsi="Courier New" w:cs="Courier New"/>
                <w:color w:val="0070C0"/>
              </w:rPr>
              <w:t>sub_model_id</w:t>
            </w:r>
            <w:proofErr w:type="spellEnd"/>
            <w:r w:rsidRPr="003D51AD">
              <w:rPr>
                <w:rFonts w:ascii="Courier New" w:hAnsi="Courier New" w:cs="Courier New"/>
                <w:color w:val="0070C0"/>
              </w:rPr>
              <w:t>": 3, "</w:t>
            </w:r>
            <w:proofErr w:type="spellStart"/>
            <w:r w:rsidRPr="003D51AD">
              <w:rPr>
                <w:rFonts w:ascii="Courier New" w:hAnsi="Courier New" w:cs="Courier New"/>
                <w:color w:val="0070C0"/>
              </w:rPr>
              <w:t>model_id</w:t>
            </w:r>
            <w:proofErr w:type="spellEnd"/>
            <w:r w:rsidRPr="003D51AD">
              <w:rPr>
                <w:rFonts w:ascii="Courier New" w:hAnsi="Courier New" w:cs="Courier New"/>
                <w:color w:val="0070C0"/>
              </w:rPr>
              <w:t>": 11, "</w:t>
            </w:r>
            <w:proofErr w:type="spellStart"/>
            <w:r w:rsidRPr="003D51AD">
              <w:rPr>
                <w:rFonts w:ascii="Courier New" w:hAnsi="Courier New" w:cs="Courier New"/>
                <w:color w:val="0070C0"/>
              </w:rPr>
              <w:t>model_name</w:t>
            </w:r>
            <w:proofErr w:type="spellEnd"/>
            <w:r w:rsidRPr="003D51AD">
              <w:rPr>
                <w:rFonts w:ascii="Courier New" w:hAnsi="Courier New" w:cs="Courier New"/>
                <w:color w:val="0070C0"/>
              </w:rPr>
              <w:t>": "Back-and-forth 2-state model", "parameters": [{"type": "</w:t>
            </w:r>
            <w:proofErr w:type="spellStart"/>
            <w:r w:rsidRPr="003D51AD">
              <w:rPr>
                <w:rFonts w:ascii="Courier New" w:hAnsi="Courier New" w:cs="Courier New"/>
                <w:color w:val="0070C0"/>
              </w:rPr>
              <w:t>int_node_trait</w:t>
            </w:r>
            <w:proofErr w:type="spellEnd"/>
            <w:r w:rsidRPr="003D51AD">
              <w:rPr>
                <w:rFonts w:ascii="Courier New" w:hAnsi="Courier New" w:cs="Courier New"/>
                <w:color w:val="0070C0"/>
              </w:rPr>
              <w:t>", "model": "integer", "</w:t>
            </w:r>
            <w:proofErr w:type="spellStart"/>
            <w:r w:rsidRPr="003D51AD">
              <w:rPr>
                <w:rFonts w:ascii="Courier New" w:hAnsi="Courier New" w:cs="Courier New"/>
                <w:color w:val="0070C0"/>
              </w:rPr>
              <w:t>down_threshold</w:t>
            </w:r>
            <w:proofErr w:type="spellEnd"/>
            <w:r w:rsidRPr="003D51AD">
              <w:rPr>
                <w:rFonts w:ascii="Courier New" w:hAnsi="Courier New" w:cs="Courier New"/>
                <w:color w:val="0070C0"/>
              </w:rPr>
              <w:t>": "integer", "</w:t>
            </w:r>
            <w:proofErr w:type="spellStart"/>
            <w:r w:rsidRPr="003D51AD">
              <w:rPr>
                <w:rFonts w:ascii="Courier New" w:hAnsi="Courier New" w:cs="Courier New"/>
                <w:color w:val="0070C0"/>
              </w:rPr>
              <w:t>sub_model</w:t>
            </w:r>
            <w:proofErr w:type="spellEnd"/>
            <w:r w:rsidRPr="003D51AD">
              <w:rPr>
                <w:rFonts w:ascii="Courier New" w:hAnsi="Courier New" w:cs="Courier New"/>
                <w:color w:val="0070C0"/>
              </w:rPr>
              <w:t>": "integer", "</w:t>
            </w:r>
            <w:proofErr w:type="spellStart"/>
            <w:r w:rsidRPr="003D51AD">
              <w:rPr>
                <w:rFonts w:ascii="Courier New" w:hAnsi="Courier New" w:cs="Courier New"/>
                <w:color w:val="0070C0"/>
              </w:rPr>
              <w:t>up_threshold</w:t>
            </w:r>
            <w:proofErr w:type="spellEnd"/>
            <w:r w:rsidRPr="003D51AD">
              <w:rPr>
                <w:rFonts w:ascii="Courier New" w:hAnsi="Courier New" w:cs="Courier New"/>
                <w:color w:val="0070C0"/>
              </w:rPr>
              <w:t>": "integer"}, {"state": "integer", "</w:t>
            </w:r>
            <w:proofErr w:type="spellStart"/>
            <w:r w:rsidRPr="003D51AD">
              <w:rPr>
                <w:rFonts w:ascii="Courier New" w:hAnsi="Courier New" w:cs="Courier New"/>
                <w:color w:val="0070C0"/>
              </w:rPr>
              <w:t>is_fixed</w:t>
            </w:r>
            <w:proofErr w:type="spellEnd"/>
            <w:r w:rsidRPr="003D51AD">
              <w:rPr>
                <w:rFonts w:ascii="Courier New" w:hAnsi="Courier New" w:cs="Courier New"/>
                <w:color w:val="0070C0"/>
              </w:rPr>
              <w:t>": "integer", "type": "</w:t>
            </w:r>
            <w:proofErr w:type="spellStart"/>
            <w:r w:rsidRPr="003D51AD">
              <w:rPr>
                <w:rFonts w:ascii="Courier New" w:hAnsi="Courier New" w:cs="Courier New"/>
                <w:color w:val="0070C0"/>
              </w:rPr>
              <w:t>int_node_state</w:t>
            </w:r>
            <w:proofErr w:type="spellEnd"/>
            <w:r w:rsidRPr="003D51AD">
              <w:rPr>
                <w:rFonts w:ascii="Courier New" w:hAnsi="Courier New" w:cs="Courier New"/>
                <w:color w:val="0070C0"/>
              </w:rPr>
              <w:t>"}], "description": "Threshold model where nodes may transition from state 0 to 1, and from 1 to 0. The model supports blocking nodes: nodes that do not change state."}, {"</w:t>
            </w:r>
            <w:proofErr w:type="spellStart"/>
            <w:r w:rsidRPr="003D51AD">
              <w:rPr>
                <w:rFonts w:ascii="Courier New" w:hAnsi="Courier New" w:cs="Courier New"/>
                <w:color w:val="0070C0"/>
              </w:rPr>
              <w:t>sub_model_id</w:t>
            </w:r>
            <w:proofErr w:type="spellEnd"/>
            <w:r w:rsidRPr="003D51AD">
              <w:rPr>
                <w:rFonts w:ascii="Courier New" w:hAnsi="Courier New" w:cs="Courier New"/>
                <w:color w:val="0070C0"/>
              </w:rPr>
              <w:t>": 4, "</w:t>
            </w:r>
            <w:proofErr w:type="spellStart"/>
            <w:r w:rsidRPr="003D51AD">
              <w:rPr>
                <w:rFonts w:ascii="Courier New" w:hAnsi="Courier New" w:cs="Courier New"/>
                <w:color w:val="0070C0"/>
              </w:rPr>
              <w:t>model_id</w:t>
            </w:r>
            <w:proofErr w:type="spellEnd"/>
            <w:r w:rsidRPr="003D51AD">
              <w:rPr>
                <w:rFonts w:ascii="Courier New" w:hAnsi="Courier New" w:cs="Courier New"/>
                <w:color w:val="0070C0"/>
              </w:rPr>
              <w:t>": 11, "</w:t>
            </w:r>
            <w:proofErr w:type="spellStart"/>
            <w:r w:rsidRPr="003D51AD">
              <w:rPr>
                <w:rFonts w:ascii="Courier New" w:hAnsi="Courier New" w:cs="Courier New"/>
                <w:color w:val="0070C0"/>
              </w:rPr>
              <w:t>model_name</w:t>
            </w:r>
            <w:proofErr w:type="spellEnd"/>
            <w:r w:rsidRPr="003D51AD">
              <w:rPr>
                <w:rFonts w:ascii="Courier New" w:hAnsi="Courier New" w:cs="Courier New"/>
                <w:color w:val="0070C0"/>
              </w:rPr>
              <w:t>": "Back-and-forth 2-state model with influence from distance-2 neighbors", "parameters": [{"type": "</w:t>
            </w:r>
            <w:proofErr w:type="spellStart"/>
            <w:r w:rsidRPr="003D51AD">
              <w:rPr>
                <w:rFonts w:ascii="Courier New" w:hAnsi="Courier New" w:cs="Courier New"/>
                <w:color w:val="0070C0"/>
              </w:rPr>
              <w:t>int_node_trait</w:t>
            </w:r>
            <w:proofErr w:type="spellEnd"/>
            <w:r w:rsidRPr="003D51AD">
              <w:rPr>
                <w:rFonts w:ascii="Courier New" w:hAnsi="Courier New" w:cs="Courier New"/>
                <w:color w:val="0070C0"/>
              </w:rPr>
              <w:t>", "model": "integer", "</w:t>
            </w:r>
            <w:proofErr w:type="spellStart"/>
            <w:r w:rsidRPr="003D51AD">
              <w:rPr>
                <w:rFonts w:ascii="Courier New" w:hAnsi="Courier New" w:cs="Courier New"/>
                <w:color w:val="0070C0"/>
              </w:rPr>
              <w:t>down_threshold</w:t>
            </w:r>
            <w:proofErr w:type="spellEnd"/>
            <w:r w:rsidRPr="003D51AD">
              <w:rPr>
                <w:rFonts w:ascii="Courier New" w:hAnsi="Courier New" w:cs="Courier New"/>
                <w:color w:val="0070C0"/>
              </w:rPr>
              <w:t>": "integer", "</w:t>
            </w:r>
            <w:proofErr w:type="spellStart"/>
            <w:r w:rsidRPr="003D51AD">
              <w:rPr>
                <w:rFonts w:ascii="Courier New" w:hAnsi="Courier New" w:cs="Courier New"/>
                <w:color w:val="0070C0"/>
              </w:rPr>
              <w:t>sub_model</w:t>
            </w:r>
            <w:proofErr w:type="spellEnd"/>
            <w:r w:rsidRPr="003D51AD">
              <w:rPr>
                <w:rFonts w:ascii="Courier New" w:hAnsi="Courier New" w:cs="Courier New"/>
                <w:color w:val="0070C0"/>
              </w:rPr>
              <w:t>": "integer", "</w:t>
            </w:r>
            <w:proofErr w:type="spellStart"/>
            <w:r w:rsidRPr="003D51AD">
              <w:rPr>
                <w:rFonts w:ascii="Courier New" w:hAnsi="Courier New" w:cs="Courier New"/>
                <w:color w:val="0070C0"/>
              </w:rPr>
              <w:t>up_threshold</w:t>
            </w:r>
            <w:proofErr w:type="spellEnd"/>
            <w:r w:rsidRPr="003D51AD">
              <w:rPr>
                <w:rFonts w:ascii="Courier New" w:hAnsi="Courier New" w:cs="Courier New"/>
                <w:color w:val="0070C0"/>
              </w:rPr>
              <w:t>": "integer"}, {"state": "integer", "</w:t>
            </w:r>
            <w:proofErr w:type="spellStart"/>
            <w:r w:rsidRPr="003D51AD">
              <w:rPr>
                <w:rFonts w:ascii="Courier New" w:hAnsi="Courier New" w:cs="Courier New"/>
                <w:color w:val="0070C0"/>
              </w:rPr>
              <w:t>is_fixed</w:t>
            </w:r>
            <w:proofErr w:type="spellEnd"/>
            <w:r w:rsidRPr="003D51AD">
              <w:rPr>
                <w:rFonts w:ascii="Courier New" w:hAnsi="Courier New" w:cs="Courier New"/>
                <w:color w:val="0070C0"/>
              </w:rPr>
              <w:t>": "integer", "type": "</w:t>
            </w:r>
            <w:proofErr w:type="spellStart"/>
            <w:r w:rsidRPr="003D51AD">
              <w:rPr>
                <w:rFonts w:ascii="Courier New" w:hAnsi="Courier New" w:cs="Courier New"/>
                <w:color w:val="0070C0"/>
              </w:rPr>
              <w:t>int_node_state</w:t>
            </w:r>
            <w:proofErr w:type="spellEnd"/>
            <w:r w:rsidRPr="003D51AD">
              <w:rPr>
                <w:rFonts w:ascii="Courier New" w:hAnsi="Courier New" w:cs="Courier New"/>
                <w:color w:val="0070C0"/>
              </w:rPr>
              <w:t>"}], "description": "Threshold model where nodes may transition from state 0 to 1, and from 1 to 0. Neighboring nodes at distance 1 and distance 2 can influence a node."}, {"</w:t>
            </w:r>
            <w:proofErr w:type="spellStart"/>
            <w:r w:rsidRPr="003D51AD">
              <w:rPr>
                <w:rFonts w:ascii="Courier New" w:hAnsi="Courier New" w:cs="Courier New"/>
                <w:color w:val="0070C0"/>
              </w:rPr>
              <w:t>sub_model_id</w:t>
            </w:r>
            <w:proofErr w:type="spellEnd"/>
            <w:r w:rsidRPr="003D51AD">
              <w:rPr>
                <w:rFonts w:ascii="Courier New" w:hAnsi="Courier New" w:cs="Courier New"/>
                <w:color w:val="0070C0"/>
              </w:rPr>
              <w:t>": 1, "parameters": [{"model": "integer", "</w:t>
            </w:r>
            <w:proofErr w:type="spellStart"/>
            <w:r w:rsidRPr="003D51AD">
              <w:rPr>
                <w:rFonts w:ascii="Courier New" w:hAnsi="Courier New" w:cs="Courier New"/>
                <w:color w:val="0070C0"/>
              </w:rPr>
              <w:t>duration_in_state_I</w:t>
            </w:r>
            <w:proofErr w:type="spellEnd"/>
            <w:r w:rsidRPr="003D51AD">
              <w:rPr>
                <w:rFonts w:ascii="Courier New" w:hAnsi="Courier New" w:cs="Courier New"/>
                <w:color w:val="0070C0"/>
              </w:rPr>
              <w:t>": "integer", "type": "</w:t>
            </w:r>
            <w:proofErr w:type="spellStart"/>
            <w:r w:rsidRPr="003D51AD">
              <w:rPr>
                <w:rFonts w:ascii="Courier New" w:hAnsi="Courier New" w:cs="Courier New"/>
                <w:color w:val="0070C0"/>
              </w:rPr>
              <w:t>int_node_trait</w:t>
            </w:r>
            <w:proofErr w:type="spellEnd"/>
            <w:r w:rsidRPr="003D51AD">
              <w:rPr>
                <w:rFonts w:ascii="Courier New" w:hAnsi="Courier New" w:cs="Courier New"/>
                <w:color w:val="0070C0"/>
              </w:rPr>
              <w:t>", "</w:t>
            </w:r>
            <w:proofErr w:type="spellStart"/>
            <w:r w:rsidRPr="003D51AD">
              <w:rPr>
                <w:rFonts w:ascii="Courier New" w:hAnsi="Courier New" w:cs="Courier New"/>
                <w:color w:val="0070C0"/>
              </w:rPr>
              <w:t>sub_model</w:t>
            </w:r>
            <w:proofErr w:type="spellEnd"/>
            <w:r w:rsidRPr="003D51AD">
              <w:rPr>
                <w:rFonts w:ascii="Courier New" w:hAnsi="Courier New" w:cs="Courier New"/>
                <w:color w:val="0070C0"/>
              </w:rPr>
              <w:t xml:space="preserve">": "integer"}, </w:t>
            </w:r>
            <w:r w:rsidRPr="003D51AD">
              <w:rPr>
                <w:rFonts w:ascii="Courier New" w:hAnsi="Courier New" w:cs="Courier New"/>
                <w:color w:val="0070C0"/>
              </w:rPr>
              <w:lastRenderedPageBreak/>
              <w:t>{"state": "integer", "type": "</w:t>
            </w:r>
            <w:proofErr w:type="spellStart"/>
            <w:r w:rsidRPr="003D51AD">
              <w:rPr>
                <w:rFonts w:ascii="Courier New" w:hAnsi="Courier New" w:cs="Courier New"/>
                <w:color w:val="0070C0"/>
              </w:rPr>
              <w:t>int_node_state</w:t>
            </w:r>
            <w:proofErr w:type="spellEnd"/>
            <w:r w:rsidRPr="003D51AD">
              <w:rPr>
                <w:rFonts w:ascii="Courier New" w:hAnsi="Courier New" w:cs="Courier New"/>
                <w:color w:val="0070C0"/>
              </w:rPr>
              <w:t>"}, {"</w:t>
            </w:r>
            <w:proofErr w:type="spellStart"/>
            <w:r w:rsidRPr="003D51AD">
              <w:rPr>
                <w:rFonts w:ascii="Courier New" w:hAnsi="Courier New" w:cs="Courier New"/>
                <w:color w:val="0070C0"/>
              </w:rPr>
              <w:t>edge_weight</w:t>
            </w:r>
            <w:proofErr w:type="spellEnd"/>
            <w:r w:rsidRPr="003D51AD">
              <w:rPr>
                <w:rFonts w:ascii="Courier New" w:hAnsi="Courier New" w:cs="Courier New"/>
                <w:color w:val="0070C0"/>
              </w:rPr>
              <w:t>": "double", "type": "</w:t>
            </w:r>
            <w:proofErr w:type="spellStart"/>
            <w:r w:rsidRPr="003D51AD">
              <w:rPr>
                <w:rFonts w:ascii="Courier New" w:hAnsi="Courier New" w:cs="Courier New"/>
                <w:color w:val="0070C0"/>
              </w:rPr>
              <w:t>double_edge_state</w:t>
            </w:r>
            <w:proofErr w:type="spellEnd"/>
            <w:r w:rsidRPr="003D51AD">
              <w:rPr>
                <w:rFonts w:ascii="Courier New" w:hAnsi="Courier New" w:cs="Courier New"/>
                <w:color w:val="0070C0"/>
              </w:rPr>
              <w:t>"}], "</w:t>
            </w:r>
            <w:proofErr w:type="spellStart"/>
            <w:r w:rsidRPr="003D51AD">
              <w:rPr>
                <w:rFonts w:ascii="Courier New" w:hAnsi="Courier New" w:cs="Courier New"/>
                <w:color w:val="0070C0"/>
              </w:rPr>
              <w:t>model_name</w:t>
            </w:r>
            <w:proofErr w:type="spellEnd"/>
            <w:r w:rsidRPr="003D51AD">
              <w:rPr>
                <w:rFonts w:ascii="Courier New" w:hAnsi="Courier New" w:cs="Courier New"/>
                <w:color w:val="0070C0"/>
              </w:rPr>
              <w:t>": "SIR epidemic model", "model id": 22, "description": "Classic susceptible-infected-recovered epidemiological model."}, {"</w:t>
            </w:r>
            <w:proofErr w:type="spellStart"/>
            <w:r w:rsidRPr="003D51AD">
              <w:rPr>
                <w:rFonts w:ascii="Courier New" w:hAnsi="Courier New" w:cs="Courier New"/>
                <w:color w:val="0070C0"/>
              </w:rPr>
              <w:t>sub_model_id</w:t>
            </w:r>
            <w:proofErr w:type="spellEnd"/>
            <w:r w:rsidRPr="003D51AD">
              <w:rPr>
                <w:rFonts w:ascii="Courier New" w:hAnsi="Courier New" w:cs="Courier New"/>
                <w:color w:val="0070C0"/>
              </w:rPr>
              <w:t>": 3, "</w:t>
            </w:r>
            <w:proofErr w:type="spellStart"/>
            <w:r w:rsidRPr="003D51AD">
              <w:rPr>
                <w:rFonts w:ascii="Courier New" w:hAnsi="Courier New" w:cs="Courier New"/>
                <w:color w:val="0070C0"/>
              </w:rPr>
              <w:t>model_id</w:t>
            </w:r>
            <w:proofErr w:type="spellEnd"/>
            <w:r w:rsidRPr="003D51AD">
              <w:rPr>
                <w:rFonts w:ascii="Courier New" w:hAnsi="Courier New" w:cs="Courier New"/>
                <w:color w:val="0070C0"/>
              </w:rPr>
              <w:t>": 22, "</w:t>
            </w:r>
            <w:proofErr w:type="spellStart"/>
            <w:r w:rsidRPr="003D51AD">
              <w:rPr>
                <w:rFonts w:ascii="Courier New" w:hAnsi="Courier New" w:cs="Courier New"/>
                <w:color w:val="0070C0"/>
              </w:rPr>
              <w:t>model_name</w:t>
            </w:r>
            <w:proofErr w:type="spellEnd"/>
            <w:r w:rsidRPr="003D51AD">
              <w:rPr>
                <w:rFonts w:ascii="Courier New" w:hAnsi="Courier New" w:cs="Courier New"/>
                <w:color w:val="0070C0"/>
              </w:rPr>
              <w:t>": "SIR epidemic model", "parameters": [{"model": "integer", "type": "</w:t>
            </w:r>
            <w:proofErr w:type="spellStart"/>
            <w:r w:rsidRPr="003D51AD">
              <w:rPr>
                <w:rFonts w:ascii="Courier New" w:hAnsi="Courier New" w:cs="Courier New"/>
                <w:color w:val="0070C0"/>
              </w:rPr>
              <w:t>int_node_trait</w:t>
            </w:r>
            <w:proofErr w:type="spellEnd"/>
            <w:r w:rsidRPr="003D51AD">
              <w:rPr>
                <w:rFonts w:ascii="Courier New" w:hAnsi="Courier New" w:cs="Courier New"/>
                <w:color w:val="0070C0"/>
              </w:rPr>
              <w:t>", "</w:t>
            </w:r>
            <w:proofErr w:type="spellStart"/>
            <w:r w:rsidRPr="003D51AD">
              <w:rPr>
                <w:rFonts w:ascii="Courier New" w:hAnsi="Courier New" w:cs="Courier New"/>
                <w:color w:val="0070C0"/>
              </w:rPr>
              <w:t>sub_model</w:t>
            </w:r>
            <w:proofErr w:type="spellEnd"/>
            <w:r w:rsidRPr="003D51AD">
              <w:rPr>
                <w:rFonts w:ascii="Courier New" w:hAnsi="Courier New" w:cs="Courier New"/>
                <w:color w:val="0070C0"/>
              </w:rPr>
              <w:t>": "integer", "</w:t>
            </w:r>
            <w:proofErr w:type="spellStart"/>
            <w:r w:rsidRPr="003D51AD">
              <w:rPr>
                <w:rFonts w:ascii="Courier New" w:hAnsi="Courier New" w:cs="Courier New"/>
                <w:color w:val="0070C0"/>
              </w:rPr>
              <w:t>duration_in_state</w:t>
            </w:r>
            <w:proofErr w:type="spellEnd"/>
            <w:r w:rsidRPr="003D51AD">
              <w:rPr>
                <w:rFonts w:ascii="Courier New" w:hAnsi="Courier New" w:cs="Courier New"/>
                <w:color w:val="0070C0"/>
              </w:rPr>
              <w:t xml:space="preserve"> I": "integer"}, {"threshold": "integer", "state": "integer", "type": "</w:t>
            </w:r>
            <w:proofErr w:type="spellStart"/>
            <w:r w:rsidRPr="003D51AD">
              <w:rPr>
                <w:rFonts w:ascii="Courier New" w:hAnsi="Courier New" w:cs="Courier New"/>
                <w:color w:val="0070C0"/>
              </w:rPr>
              <w:t>int_node_state</w:t>
            </w:r>
            <w:proofErr w:type="spellEnd"/>
            <w:r w:rsidRPr="003D51AD">
              <w:rPr>
                <w:rFonts w:ascii="Courier New" w:hAnsi="Courier New" w:cs="Courier New"/>
                <w:color w:val="0070C0"/>
              </w:rPr>
              <w:t>"}, {"edge weight": "double", "type": "</w:t>
            </w:r>
            <w:proofErr w:type="spellStart"/>
            <w:r w:rsidRPr="003D51AD">
              <w:rPr>
                <w:rFonts w:ascii="Courier New" w:hAnsi="Courier New" w:cs="Courier New"/>
                <w:color w:val="0070C0"/>
              </w:rPr>
              <w:t>double_edge_state</w:t>
            </w:r>
            <w:proofErr w:type="spellEnd"/>
            <w:r w:rsidRPr="003D51AD">
              <w:rPr>
                <w:rFonts w:ascii="Courier New" w:hAnsi="Courier New" w:cs="Courier New"/>
                <w:color w:val="0070C0"/>
              </w:rPr>
              <w:t>"}], "description": "Classic susceptible-infected-recovered epidemiological model, but a susceptible node may require multiple infecting neighbors to become infected."}, {"</w:t>
            </w:r>
            <w:proofErr w:type="spellStart"/>
            <w:r w:rsidRPr="003D51AD">
              <w:rPr>
                <w:rFonts w:ascii="Courier New" w:hAnsi="Courier New" w:cs="Courier New"/>
                <w:color w:val="0070C0"/>
              </w:rPr>
              <w:t>sub_model_id</w:t>
            </w:r>
            <w:proofErr w:type="spellEnd"/>
            <w:r w:rsidRPr="003D51AD">
              <w:rPr>
                <w:rFonts w:ascii="Courier New" w:hAnsi="Courier New" w:cs="Courier New"/>
                <w:color w:val="0070C0"/>
              </w:rPr>
              <w:t>": 0, "</w:t>
            </w:r>
            <w:proofErr w:type="spellStart"/>
            <w:r w:rsidRPr="003D51AD">
              <w:rPr>
                <w:rFonts w:ascii="Courier New" w:hAnsi="Courier New" w:cs="Courier New"/>
                <w:color w:val="0070C0"/>
              </w:rPr>
              <w:t>model_id</w:t>
            </w:r>
            <w:proofErr w:type="spellEnd"/>
            <w:r w:rsidRPr="003D51AD">
              <w:rPr>
                <w:rFonts w:ascii="Courier New" w:hAnsi="Courier New" w:cs="Courier New"/>
                <w:color w:val="0070C0"/>
              </w:rPr>
              <w:t>": 37, "</w:t>
            </w:r>
            <w:proofErr w:type="spellStart"/>
            <w:r w:rsidRPr="003D51AD">
              <w:rPr>
                <w:rFonts w:ascii="Courier New" w:hAnsi="Courier New" w:cs="Courier New"/>
                <w:color w:val="0070C0"/>
              </w:rPr>
              <w:t>model_name</w:t>
            </w:r>
            <w:proofErr w:type="spellEnd"/>
            <w:r w:rsidRPr="003D51AD">
              <w:rPr>
                <w:rFonts w:ascii="Courier New" w:hAnsi="Courier New" w:cs="Courier New"/>
                <w:color w:val="0070C0"/>
              </w:rPr>
              <w:t>": "Linear Threshold model", "parameters": [{"model": "integer", "type": "</w:t>
            </w:r>
            <w:proofErr w:type="spellStart"/>
            <w:r w:rsidRPr="003D51AD">
              <w:rPr>
                <w:rFonts w:ascii="Courier New" w:hAnsi="Courier New" w:cs="Courier New"/>
                <w:color w:val="0070C0"/>
              </w:rPr>
              <w:t>int_node_trait</w:t>
            </w:r>
            <w:proofErr w:type="spellEnd"/>
            <w:r w:rsidRPr="003D51AD">
              <w:rPr>
                <w:rFonts w:ascii="Courier New" w:hAnsi="Courier New" w:cs="Courier New"/>
                <w:color w:val="0070C0"/>
              </w:rPr>
              <w:t>", "</w:t>
            </w:r>
            <w:proofErr w:type="spellStart"/>
            <w:r w:rsidRPr="003D51AD">
              <w:rPr>
                <w:rFonts w:ascii="Courier New" w:hAnsi="Courier New" w:cs="Courier New"/>
                <w:color w:val="0070C0"/>
              </w:rPr>
              <w:t>sub_model</w:t>
            </w:r>
            <w:proofErr w:type="spellEnd"/>
            <w:r w:rsidRPr="003D51AD">
              <w:rPr>
                <w:rFonts w:ascii="Courier New" w:hAnsi="Courier New" w:cs="Courier New"/>
                <w:color w:val="0070C0"/>
              </w:rPr>
              <w:t>": "integer"}, {"state": "integer", "type": "</w:t>
            </w:r>
            <w:proofErr w:type="spellStart"/>
            <w:r w:rsidRPr="003D51AD">
              <w:rPr>
                <w:rFonts w:ascii="Courier New" w:hAnsi="Courier New" w:cs="Courier New"/>
                <w:color w:val="0070C0"/>
              </w:rPr>
              <w:t>int_node_state</w:t>
            </w:r>
            <w:proofErr w:type="spellEnd"/>
            <w:r w:rsidRPr="003D51AD">
              <w:rPr>
                <w:rFonts w:ascii="Courier New" w:hAnsi="Courier New" w:cs="Courier New"/>
                <w:color w:val="0070C0"/>
              </w:rPr>
              <w:t>"}, {"threshold": "double", "type": "</w:t>
            </w:r>
            <w:proofErr w:type="spellStart"/>
            <w:r w:rsidRPr="003D51AD">
              <w:rPr>
                <w:rFonts w:ascii="Courier New" w:hAnsi="Courier New" w:cs="Courier New"/>
                <w:color w:val="0070C0"/>
              </w:rPr>
              <w:t>double_node_state</w:t>
            </w:r>
            <w:proofErr w:type="spellEnd"/>
            <w:r w:rsidRPr="003D51AD">
              <w:rPr>
                <w:rFonts w:ascii="Courier New" w:hAnsi="Courier New" w:cs="Courier New"/>
                <w:color w:val="0070C0"/>
              </w:rPr>
              <w:t>"}, {"type": "</w:t>
            </w:r>
            <w:proofErr w:type="spellStart"/>
            <w:r w:rsidRPr="003D51AD">
              <w:rPr>
                <w:rFonts w:ascii="Courier New" w:hAnsi="Courier New" w:cs="Courier New"/>
                <w:color w:val="0070C0"/>
              </w:rPr>
              <w:t>double_edge_state</w:t>
            </w:r>
            <w:proofErr w:type="spellEnd"/>
            <w:r w:rsidRPr="003D51AD">
              <w:rPr>
                <w:rFonts w:ascii="Courier New" w:hAnsi="Courier New" w:cs="Courier New"/>
                <w:color w:val="0070C0"/>
              </w:rPr>
              <w:t>", "edge influence": "double"}], "description": "This is the Linear Threshold model of Kempe et. al (KDD 2003)."}, {"</w:t>
            </w:r>
            <w:proofErr w:type="spellStart"/>
            <w:r w:rsidRPr="003D51AD">
              <w:rPr>
                <w:rFonts w:ascii="Courier New" w:hAnsi="Courier New" w:cs="Courier New"/>
                <w:color w:val="0070C0"/>
              </w:rPr>
              <w:t>sub_model_id</w:t>
            </w:r>
            <w:proofErr w:type="spellEnd"/>
            <w:r w:rsidRPr="003D51AD">
              <w:rPr>
                <w:rFonts w:ascii="Courier New" w:hAnsi="Courier New" w:cs="Courier New"/>
                <w:color w:val="0070C0"/>
              </w:rPr>
              <w:t>": 0, "parameters": [{"model": "integer", "type": "</w:t>
            </w:r>
            <w:proofErr w:type="spellStart"/>
            <w:r w:rsidRPr="003D51AD">
              <w:rPr>
                <w:rFonts w:ascii="Courier New" w:hAnsi="Courier New" w:cs="Courier New"/>
                <w:color w:val="0070C0"/>
              </w:rPr>
              <w:t>int_node_trait</w:t>
            </w:r>
            <w:proofErr w:type="spellEnd"/>
            <w:r w:rsidRPr="003D51AD">
              <w:rPr>
                <w:rFonts w:ascii="Courier New" w:hAnsi="Courier New" w:cs="Courier New"/>
                <w:color w:val="0070C0"/>
              </w:rPr>
              <w:t>", "</w:t>
            </w:r>
            <w:proofErr w:type="spellStart"/>
            <w:r w:rsidRPr="003D51AD">
              <w:rPr>
                <w:rFonts w:ascii="Courier New" w:hAnsi="Courier New" w:cs="Courier New"/>
                <w:color w:val="0070C0"/>
              </w:rPr>
              <w:t>sub_model</w:t>
            </w:r>
            <w:proofErr w:type="spellEnd"/>
            <w:r w:rsidRPr="003D51AD">
              <w:rPr>
                <w:rFonts w:ascii="Courier New" w:hAnsi="Courier New" w:cs="Courier New"/>
                <w:color w:val="0070C0"/>
              </w:rPr>
              <w:t>": "integer"}, {"state": "integer", "</w:t>
            </w:r>
            <w:proofErr w:type="spellStart"/>
            <w:r w:rsidRPr="003D51AD">
              <w:rPr>
                <w:rFonts w:ascii="Courier New" w:hAnsi="Courier New" w:cs="Courier New"/>
                <w:color w:val="0070C0"/>
              </w:rPr>
              <w:t>is_fixed</w:t>
            </w:r>
            <w:proofErr w:type="spellEnd"/>
            <w:r w:rsidRPr="003D51AD">
              <w:rPr>
                <w:rFonts w:ascii="Courier New" w:hAnsi="Courier New" w:cs="Courier New"/>
                <w:color w:val="0070C0"/>
              </w:rPr>
              <w:t>": "integer", "type": "</w:t>
            </w:r>
            <w:proofErr w:type="spellStart"/>
            <w:r w:rsidRPr="003D51AD">
              <w:rPr>
                <w:rFonts w:ascii="Courier New" w:hAnsi="Courier New" w:cs="Courier New"/>
                <w:color w:val="0070C0"/>
              </w:rPr>
              <w:t>int_node_state</w:t>
            </w:r>
            <w:proofErr w:type="spellEnd"/>
            <w:r w:rsidRPr="003D51AD">
              <w:rPr>
                <w:rFonts w:ascii="Courier New" w:hAnsi="Courier New" w:cs="Courier New"/>
                <w:color w:val="0070C0"/>
              </w:rPr>
              <w:t>", "</w:t>
            </w:r>
            <w:proofErr w:type="spellStart"/>
            <w:r w:rsidRPr="003D51AD">
              <w:rPr>
                <w:rFonts w:ascii="Courier New" w:hAnsi="Courier New" w:cs="Courier New"/>
                <w:color w:val="0070C0"/>
              </w:rPr>
              <w:t>down_threshold</w:t>
            </w:r>
            <w:proofErr w:type="spellEnd"/>
            <w:r w:rsidRPr="003D51AD">
              <w:rPr>
                <w:rFonts w:ascii="Courier New" w:hAnsi="Courier New" w:cs="Courier New"/>
                <w:color w:val="0070C0"/>
              </w:rPr>
              <w:t>": "integer", "</w:t>
            </w:r>
            <w:proofErr w:type="spellStart"/>
            <w:r w:rsidRPr="003D51AD">
              <w:rPr>
                <w:rFonts w:ascii="Courier New" w:hAnsi="Courier New" w:cs="Courier New"/>
                <w:color w:val="0070C0"/>
              </w:rPr>
              <w:t>up_threshold</w:t>
            </w:r>
            <w:proofErr w:type="spellEnd"/>
            <w:r w:rsidRPr="003D51AD">
              <w:rPr>
                <w:rFonts w:ascii="Courier New" w:hAnsi="Courier New" w:cs="Courier New"/>
                <w:color w:val="0070C0"/>
              </w:rPr>
              <w:t>": "integer"}], "</w:t>
            </w:r>
            <w:proofErr w:type="spellStart"/>
            <w:r w:rsidRPr="003D51AD">
              <w:rPr>
                <w:rFonts w:ascii="Courier New" w:hAnsi="Courier New" w:cs="Courier New"/>
                <w:color w:val="0070C0"/>
              </w:rPr>
              <w:t>model_name</w:t>
            </w:r>
            <w:proofErr w:type="spellEnd"/>
            <w:r w:rsidRPr="003D51AD">
              <w:rPr>
                <w:rFonts w:ascii="Courier New" w:hAnsi="Courier New" w:cs="Courier New"/>
                <w:color w:val="0070C0"/>
              </w:rPr>
              <w:t>": "Connected Components Threshold Model", "model id": 38, "description": "This is an influence model that uses thresholds, but now each set of neighbors of a node that form a connected component collectively influence the node (</w:t>
            </w:r>
            <w:proofErr w:type="spellStart"/>
            <w:r w:rsidRPr="003D51AD">
              <w:rPr>
                <w:rFonts w:ascii="Courier New" w:hAnsi="Courier New" w:cs="Courier New"/>
                <w:color w:val="0070C0"/>
              </w:rPr>
              <w:t>Ugander</w:t>
            </w:r>
            <w:proofErr w:type="spellEnd"/>
            <w:r w:rsidRPr="003D51AD">
              <w:rPr>
                <w:rFonts w:ascii="Courier New" w:hAnsi="Courier New" w:cs="Courier New"/>
                <w:color w:val="0070C0"/>
              </w:rPr>
              <w:t>, PNAS 2012)."}]</w:t>
            </w:r>
          </w:p>
        </w:tc>
      </w:tr>
    </w:tbl>
    <w:p w:rsidR="000871A7" w:rsidRPr="007738C1" w:rsidRDefault="000871A7" w:rsidP="007738C1">
      <w:pPr>
        <w:pStyle w:val="Normal1"/>
      </w:pPr>
    </w:p>
    <w:sectPr w:rsidR="000871A7" w:rsidRPr="007738C1" w:rsidSect="00E57846">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BFE" w:rsidRDefault="00D36BFE" w:rsidP="00F6479E">
      <w:pPr>
        <w:spacing w:line="240" w:lineRule="auto"/>
      </w:pPr>
      <w:r>
        <w:separator/>
      </w:r>
    </w:p>
  </w:endnote>
  <w:endnote w:type="continuationSeparator" w:id="0">
    <w:p w:rsidR="00D36BFE" w:rsidRDefault="00D36BFE" w:rsidP="00F647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0014768"/>
      <w:docPartObj>
        <w:docPartGallery w:val="Page Numbers (Bottom of Page)"/>
        <w:docPartUnique/>
      </w:docPartObj>
    </w:sdtPr>
    <w:sdtEndPr>
      <w:rPr>
        <w:noProof/>
      </w:rPr>
    </w:sdtEndPr>
    <w:sdtContent>
      <w:p w:rsidR="00A374D3" w:rsidRDefault="00A374D3">
        <w:pPr>
          <w:pStyle w:val="Footer"/>
          <w:jc w:val="center"/>
        </w:pPr>
        <w:r>
          <w:fldChar w:fldCharType="begin"/>
        </w:r>
        <w:r>
          <w:instrText xml:space="preserve"> PAGE   \* MERGEFORMAT </w:instrText>
        </w:r>
        <w:r>
          <w:fldChar w:fldCharType="separate"/>
        </w:r>
        <w:r w:rsidR="00560CD3">
          <w:rPr>
            <w:noProof/>
          </w:rPr>
          <w:t>16</w:t>
        </w:r>
        <w:r>
          <w:rPr>
            <w:noProof/>
          </w:rPr>
          <w:fldChar w:fldCharType="end"/>
        </w:r>
      </w:p>
    </w:sdtContent>
  </w:sdt>
  <w:p w:rsidR="00A374D3" w:rsidRDefault="00A37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BFE" w:rsidRDefault="00D36BFE" w:rsidP="00F6479E">
      <w:pPr>
        <w:spacing w:line="240" w:lineRule="auto"/>
      </w:pPr>
      <w:r>
        <w:separator/>
      </w:r>
    </w:p>
  </w:footnote>
  <w:footnote w:type="continuationSeparator" w:id="0">
    <w:p w:rsidR="00D36BFE" w:rsidRDefault="00D36BFE" w:rsidP="00F6479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1F5"/>
    <w:multiLevelType w:val="hybridMultilevel"/>
    <w:tmpl w:val="8A820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633B4"/>
    <w:multiLevelType w:val="hybridMultilevel"/>
    <w:tmpl w:val="928A6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A82440C"/>
    <w:multiLevelType w:val="hybridMultilevel"/>
    <w:tmpl w:val="8A820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C008B6"/>
    <w:multiLevelType w:val="hybridMultilevel"/>
    <w:tmpl w:val="B16E6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772A7A"/>
    <w:multiLevelType w:val="hybridMultilevel"/>
    <w:tmpl w:val="9A86A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B2D4AAB"/>
    <w:multiLevelType w:val="hybridMultilevel"/>
    <w:tmpl w:val="E736C9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7A225B7"/>
    <w:multiLevelType w:val="hybridMultilevel"/>
    <w:tmpl w:val="4B348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8694317"/>
    <w:multiLevelType w:val="hybridMultilevel"/>
    <w:tmpl w:val="2B0E4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C30F5B"/>
    <w:multiLevelType w:val="multilevel"/>
    <w:tmpl w:val="FBB26C3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num w:numId="1">
    <w:abstractNumId w:val="8"/>
  </w:num>
  <w:num w:numId="2">
    <w:abstractNumId w:val="5"/>
  </w:num>
  <w:num w:numId="3">
    <w:abstractNumId w:val="2"/>
  </w:num>
  <w:num w:numId="4">
    <w:abstractNumId w:val="7"/>
  </w:num>
  <w:num w:numId="5">
    <w:abstractNumId w:val="6"/>
  </w:num>
  <w:num w:numId="6">
    <w:abstractNumId w:val="0"/>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57846"/>
    <w:rsid w:val="00010428"/>
    <w:rsid w:val="00036D6C"/>
    <w:rsid w:val="000414F5"/>
    <w:rsid w:val="00051B51"/>
    <w:rsid w:val="00061DEF"/>
    <w:rsid w:val="00061DF3"/>
    <w:rsid w:val="00080998"/>
    <w:rsid w:val="000871A7"/>
    <w:rsid w:val="000872B0"/>
    <w:rsid w:val="000A7FF0"/>
    <w:rsid w:val="000B0E45"/>
    <w:rsid w:val="000B2450"/>
    <w:rsid w:val="000C6E26"/>
    <w:rsid w:val="000E33BE"/>
    <w:rsid w:val="000F2234"/>
    <w:rsid w:val="000F25E1"/>
    <w:rsid w:val="00161A04"/>
    <w:rsid w:val="00166CA0"/>
    <w:rsid w:val="00177A1D"/>
    <w:rsid w:val="00183EF2"/>
    <w:rsid w:val="00187B23"/>
    <w:rsid w:val="001A1E5E"/>
    <w:rsid w:val="001A270F"/>
    <w:rsid w:val="001E5623"/>
    <w:rsid w:val="001F6D88"/>
    <w:rsid w:val="00211CEE"/>
    <w:rsid w:val="00217738"/>
    <w:rsid w:val="00227C8A"/>
    <w:rsid w:val="002308E2"/>
    <w:rsid w:val="002418EF"/>
    <w:rsid w:val="00265140"/>
    <w:rsid w:val="00270EDD"/>
    <w:rsid w:val="0028157A"/>
    <w:rsid w:val="0029340E"/>
    <w:rsid w:val="00294C1E"/>
    <w:rsid w:val="002955F3"/>
    <w:rsid w:val="002D5C9E"/>
    <w:rsid w:val="003213D7"/>
    <w:rsid w:val="003213EE"/>
    <w:rsid w:val="003228C9"/>
    <w:rsid w:val="00333F53"/>
    <w:rsid w:val="003521BC"/>
    <w:rsid w:val="003660BF"/>
    <w:rsid w:val="00366EB3"/>
    <w:rsid w:val="003A0310"/>
    <w:rsid w:val="003B61AC"/>
    <w:rsid w:val="003C6290"/>
    <w:rsid w:val="003C6819"/>
    <w:rsid w:val="003C6FD8"/>
    <w:rsid w:val="003C7CB4"/>
    <w:rsid w:val="003D26CE"/>
    <w:rsid w:val="003D51AD"/>
    <w:rsid w:val="00423FE2"/>
    <w:rsid w:val="00437060"/>
    <w:rsid w:val="00476669"/>
    <w:rsid w:val="00476C78"/>
    <w:rsid w:val="0048045D"/>
    <w:rsid w:val="00491FCD"/>
    <w:rsid w:val="004A4659"/>
    <w:rsid w:val="004A4AD3"/>
    <w:rsid w:val="004B5172"/>
    <w:rsid w:val="004B5C5F"/>
    <w:rsid w:val="004C07C0"/>
    <w:rsid w:val="004C12F3"/>
    <w:rsid w:val="004C2E0F"/>
    <w:rsid w:val="004E37AC"/>
    <w:rsid w:val="005072FD"/>
    <w:rsid w:val="00507D79"/>
    <w:rsid w:val="005149F2"/>
    <w:rsid w:val="005249E2"/>
    <w:rsid w:val="00543FD1"/>
    <w:rsid w:val="00550382"/>
    <w:rsid w:val="00550A98"/>
    <w:rsid w:val="005603D5"/>
    <w:rsid w:val="00560CD3"/>
    <w:rsid w:val="00582BA2"/>
    <w:rsid w:val="00597E75"/>
    <w:rsid w:val="005C2BC3"/>
    <w:rsid w:val="005C4294"/>
    <w:rsid w:val="005E74FC"/>
    <w:rsid w:val="005F329D"/>
    <w:rsid w:val="005F65F9"/>
    <w:rsid w:val="005F76C3"/>
    <w:rsid w:val="00605064"/>
    <w:rsid w:val="00617324"/>
    <w:rsid w:val="00620273"/>
    <w:rsid w:val="00623A20"/>
    <w:rsid w:val="00654DDF"/>
    <w:rsid w:val="00660AB2"/>
    <w:rsid w:val="00661C52"/>
    <w:rsid w:val="00687BFC"/>
    <w:rsid w:val="0069550F"/>
    <w:rsid w:val="00697DF7"/>
    <w:rsid w:val="006A0757"/>
    <w:rsid w:val="006A3D16"/>
    <w:rsid w:val="006B5BB4"/>
    <w:rsid w:val="006B5ED3"/>
    <w:rsid w:val="006C218D"/>
    <w:rsid w:val="006C2A11"/>
    <w:rsid w:val="006E0EB3"/>
    <w:rsid w:val="006F0AE7"/>
    <w:rsid w:val="006F37F7"/>
    <w:rsid w:val="00715127"/>
    <w:rsid w:val="00717B62"/>
    <w:rsid w:val="007217E1"/>
    <w:rsid w:val="00747F99"/>
    <w:rsid w:val="007738C1"/>
    <w:rsid w:val="00791EBB"/>
    <w:rsid w:val="007A73E6"/>
    <w:rsid w:val="007C2AC9"/>
    <w:rsid w:val="007E00DA"/>
    <w:rsid w:val="007F0980"/>
    <w:rsid w:val="00815396"/>
    <w:rsid w:val="00816FB5"/>
    <w:rsid w:val="00840CBB"/>
    <w:rsid w:val="00844593"/>
    <w:rsid w:val="00857EE5"/>
    <w:rsid w:val="00860C12"/>
    <w:rsid w:val="00867B7E"/>
    <w:rsid w:val="0087311D"/>
    <w:rsid w:val="00885F06"/>
    <w:rsid w:val="00897BE3"/>
    <w:rsid w:val="008A0E0B"/>
    <w:rsid w:val="008A7B20"/>
    <w:rsid w:val="008B09A0"/>
    <w:rsid w:val="008B40B3"/>
    <w:rsid w:val="008D4619"/>
    <w:rsid w:val="0092078C"/>
    <w:rsid w:val="00937D04"/>
    <w:rsid w:val="00957A2A"/>
    <w:rsid w:val="00964845"/>
    <w:rsid w:val="00985DEB"/>
    <w:rsid w:val="009A7D69"/>
    <w:rsid w:val="009B7970"/>
    <w:rsid w:val="009C1D57"/>
    <w:rsid w:val="009D4BCE"/>
    <w:rsid w:val="009D5163"/>
    <w:rsid w:val="009D7739"/>
    <w:rsid w:val="009E1086"/>
    <w:rsid w:val="009E28D7"/>
    <w:rsid w:val="00A00313"/>
    <w:rsid w:val="00A16CEC"/>
    <w:rsid w:val="00A2020B"/>
    <w:rsid w:val="00A24C07"/>
    <w:rsid w:val="00A374D3"/>
    <w:rsid w:val="00A477B3"/>
    <w:rsid w:val="00A47E67"/>
    <w:rsid w:val="00A53311"/>
    <w:rsid w:val="00A56BC9"/>
    <w:rsid w:val="00A57164"/>
    <w:rsid w:val="00A713DC"/>
    <w:rsid w:val="00A81988"/>
    <w:rsid w:val="00A84CE1"/>
    <w:rsid w:val="00A8574D"/>
    <w:rsid w:val="00A86B16"/>
    <w:rsid w:val="00A9590D"/>
    <w:rsid w:val="00AA10B8"/>
    <w:rsid w:val="00AD7113"/>
    <w:rsid w:val="00AE0FB5"/>
    <w:rsid w:val="00AF40AC"/>
    <w:rsid w:val="00B03662"/>
    <w:rsid w:val="00B158A8"/>
    <w:rsid w:val="00B17A89"/>
    <w:rsid w:val="00B3449E"/>
    <w:rsid w:val="00B34567"/>
    <w:rsid w:val="00B57380"/>
    <w:rsid w:val="00B931F4"/>
    <w:rsid w:val="00B953F2"/>
    <w:rsid w:val="00BA19D7"/>
    <w:rsid w:val="00BC1DAF"/>
    <w:rsid w:val="00BC4452"/>
    <w:rsid w:val="00BD575F"/>
    <w:rsid w:val="00BD5973"/>
    <w:rsid w:val="00BE5A41"/>
    <w:rsid w:val="00C034B7"/>
    <w:rsid w:val="00C10AC9"/>
    <w:rsid w:val="00C149BC"/>
    <w:rsid w:val="00C23B3C"/>
    <w:rsid w:val="00C26219"/>
    <w:rsid w:val="00C3550B"/>
    <w:rsid w:val="00C524BF"/>
    <w:rsid w:val="00C67B04"/>
    <w:rsid w:val="00C70A5A"/>
    <w:rsid w:val="00C762E3"/>
    <w:rsid w:val="00CB3B75"/>
    <w:rsid w:val="00CD2A1D"/>
    <w:rsid w:val="00CE203B"/>
    <w:rsid w:val="00CE338E"/>
    <w:rsid w:val="00CE4B67"/>
    <w:rsid w:val="00CF4E28"/>
    <w:rsid w:val="00CF7624"/>
    <w:rsid w:val="00D06E03"/>
    <w:rsid w:val="00D11790"/>
    <w:rsid w:val="00D13268"/>
    <w:rsid w:val="00D24229"/>
    <w:rsid w:val="00D33600"/>
    <w:rsid w:val="00D35510"/>
    <w:rsid w:val="00D36BFE"/>
    <w:rsid w:val="00D42394"/>
    <w:rsid w:val="00D43ACD"/>
    <w:rsid w:val="00D52702"/>
    <w:rsid w:val="00D5572E"/>
    <w:rsid w:val="00D55832"/>
    <w:rsid w:val="00D639EA"/>
    <w:rsid w:val="00D6430E"/>
    <w:rsid w:val="00D65C3D"/>
    <w:rsid w:val="00D66856"/>
    <w:rsid w:val="00D72337"/>
    <w:rsid w:val="00D82BBB"/>
    <w:rsid w:val="00DB229F"/>
    <w:rsid w:val="00DB6C0F"/>
    <w:rsid w:val="00DB7F18"/>
    <w:rsid w:val="00DB7F37"/>
    <w:rsid w:val="00DE7E17"/>
    <w:rsid w:val="00DF379C"/>
    <w:rsid w:val="00E03981"/>
    <w:rsid w:val="00E15541"/>
    <w:rsid w:val="00E17430"/>
    <w:rsid w:val="00E3016C"/>
    <w:rsid w:val="00E44D51"/>
    <w:rsid w:val="00E50B6D"/>
    <w:rsid w:val="00E57846"/>
    <w:rsid w:val="00E7051D"/>
    <w:rsid w:val="00E87959"/>
    <w:rsid w:val="00E87B37"/>
    <w:rsid w:val="00EB3E7F"/>
    <w:rsid w:val="00EB4FC6"/>
    <w:rsid w:val="00EC3167"/>
    <w:rsid w:val="00EC4A9A"/>
    <w:rsid w:val="00ED365A"/>
    <w:rsid w:val="00F00666"/>
    <w:rsid w:val="00F03125"/>
    <w:rsid w:val="00F0797B"/>
    <w:rsid w:val="00F16C2E"/>
    <w:rsid w:val="00F45C65"/>
    <w:rsid w:val="00F45D2B"/>
    <w:rsid w:val="00F5120D"/>
    <w:rsid w:val="00F52422"/>
    <w:rsid w:val="00F5242B"/>
    <w:rsid w:val="00F6479E"/>
    <w:rsid w:val="00F6488A"/>
    <w:rsid w:val="00F743CD"/>
    <w:rsid w:val="00F7588F"/>
    <w:rsid w:val="00F76D07"/>
    <w:rsid w:val="00F93E17"/>
    <w:rsid w:val="00FA28CF"/>
    <w:rsid w:val="00FC78E6"/>
    <w:rsid w:val="00FE4C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5E1"/>
  </w:style>
  <w:style w:type="paragraph" w:styleId="Heading1">
    <w:name w:val="heading 1"/>
    <w:basedOn w:val="Normal1"/>
    <w:next w:val="Normal1"/>
    <w:rsid w:val="00E57846"/>
    <w:pPr>
      <w:keepNext/>
      <w:keepLines/>
      <w:spacing w:before="480" w:after="120"/>
      <w:contextualSpacing/>
      <w:outlineLvl w:val="0"/>
    </w:pPr>
    <w:rPr>
      <w:b/>
      <w:sz w:val="36"/>
    </w:rPr>
  </w:style>
  <w:style w:type="paragraph" w:styleId="Heading2">
    <w:name w:val="heading 2"/>
    <w:basedOn w:val="Normal1"/>
    <w:next w:val="Normal1"/>
    <w:rsid w:val="00E57846"/>
    <w:pPr>
      <w:keepNext/>
      <w:keepLines/>
      <w:spacing w:before="360" w:after="80"/>
      <w:contextualSpacing/>
      <w:outlineLvl w:val="1"/>
    </w:pPr>
    <w:rPr>
      <w:b/>
      <w:sz w:val="28"/>
    </w:rPr>
  </w:style>
  <w:style w:type="paragraph" w:styleId="Heading3">
    <w:name w:val="heading 3"/>
    <w:basedOn w:val="Normal1"/>
    <w:next w:val="Normal1"/>
    <w:rsid w:val="00E57846"/>
    <w:pPr>
      <w:keepNext/>
      <w:keepLines/>
      <w:spacing w:before="280" w:after="80"/>
      <w:contextualSpacing/>
      <w:outlineLvl w:val="2"/>
    </w:pPr>
    <w:rPr>
      <w:b/>
      <w:color w:val="666666"/>
      <w:sz w:val="24"/>
    </w:rPr>
  </w:style>
  <w:style w:type="paragraph" w:styleId="Heading4">
    <w:name w:val="heading 4"/>
    <w:basedOn w:val="Normal1"/>
    <w:next w:val="Normal1"/>
    <w:rsid w:val="00E57846"/>
    <w:pPr>
      <w:keepNext/>
      <w:keepLines/>
      <w:spacing w:before="240" w:after="40"/>
      <w:contextualSpacing/>
      <w:outlineLvl w:val="3"/>
    </w:pPr>
    <w:rPr>
      <w:i/>
      <w:color w:val="666666"/>
    </w:rPr>
  </w:style>
  <w:style w:type="paragraph" w:styleId="Heading5">
    <w:name w:val="heading 5"/>
    <w:basedOn w:val="Normal1"/>
    <w:next w:val="Normal1"/>
    <w:rsid w:val="00E57846"/>
    <w:pPr>
      <w:keepNext/>
      <w:keepLines/>
      <w:spacing w:before="220" w:after="40"/>
      <w:contextualSpacing/>
      <w:outlineLvl w:val="4"/>
    </w:pPr>
    <w:rPr>
      <w:b/>
      <w:color w:val="666666"/>
      <w:sz w:val="20"/>
    </w:rPr>
  </w:style>
  <w:style w:type="paragraph" w:styleId="Heading6">
    <w:name w:val="heading 6"/>
    <w:basedOn w:val="Normal1"/>
    <w:next w:val="Normal1"/>
    <w:rsid w:val="00E57846"/>
    <w:pPr>
      <w:keepNext/>
      <w:keepLines/>
      <w:spacing w:before="200" w:after="40"/>
      <w:contextualSpacing/>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57846"/>
  </w:style>
  <w:style w:type="paragraph" w:styleId="Title">
    <w:name w:val="Title"/>
    <w:basedOn w:val="Normal1"/>
    <w:next w:val="Normal1"/>
    <w:rsid w:val="00E57846"/>
    <w:pPr>
      <w:keepNext/>
      <w:keepLines/>
      <w:spacing w:before="480" w:after="120"/>
      <w:contextualSpacing/>
    </w:pPr>
    <w:rPr>
      <w:b/>
      <w:sz w:val="72"/>
    </w:rPr>
  </w:style>
  <w:style w:type="paragraph" w:styleId="Subtitle">
    <w:name w:val="Subtitle"/>
    <w:basedOn w:val="Normal1"/>
    <w:next w:val="Normal1"/>
    <w:rsid w:val="00E57846"/>
    <w:pPr>
      <w:keepNext/>
      <w:keepLines/>
      <w:spacing w:before="360" w:after="80"/>
      <w:contextualSpacing/>
    </w:pPr>
    <w:rPr>
      <w:rFonts w:ascii="Georgia" w:eastAsia="Georgia" w:hAnsi="Georgia" w:cs="Georgia"/>
      <w:i/>
      <w:color w:val="666666"/>
      <w:sz w:val="48"/>
    </w:rPr>
  </w:style>
  <w:style w:type="table" w:customStyle="1" w:styleId="a">
    <w:basedOn w:val="TableNormal"/>
    <w:rsid w:val="00E57846"/>
    <w:tblPr>
      <w:tblStyleRowBandSize w:val="1"/>
      <w:tblStyleColBandSize w:val="1"/>
    </w:tblPr>
  </w:style>
  <w:style w:type="table" w:customStyle="1" w:styleId="a0">
    <w:basedOn w:val="TableNormal"/>
    <w:rsid w:val="00E57846"/>
    <w:tblPr>
      <w:tblStyleRowBandSize w:val="1"/>
      <w:tblStyleColBandSize w:val="1"/>
    </w:tblPr>
  </w:style>
  <w:style w:type="table" w:customStyle="1" w:styleId="a1">
    <w:basedOn w:val="TableNormal"/>
    <w:rsid w:val="00E57846"/>
    <w:tblPr>
      <w:tblStyleRowBandSize w:val="1"/>
      <w:tblStyleColBandSize w:val="1"/>
    </w:tblPr>
  </w:style>
  <w:style w:type="table" w:customStyle="1" w:styleId="a2">
    <w:basedOn w:val="TableNormal"/>
    <w:rsid w:val="00E57846"/>
    <w:tblPr>
      <w:tblStyleRowBandSize w:val="1"/>
      <w:tblStyleColBandSize w:val="1"/>
    </w:tblPr>
  </w:style>
  <w:style w:type="table" w:customStyle="1" w:styleId="a3">
    <w:basedOn w:val="TableNormal"/>
    <w:rsid w:val="00E57846"/>
    <w:tblPr>
      <w:tblStyleRowBandSize w:val="1"/>
      <w:tblStyleColBandSize w:val="1"/>
    </w:tblPr>
  </w:style>
  <w:style w:type="table" w:customStyle="1" w:styleId="a4">
    <w:basedOn w:val="TableNormal"/>
    <w:rsid w:val="00E57846"/>
    <w:tblPr>
      <w:tblStyleRowBandSize w:val="1"/>
      <w:tblStyleColBandSize w:val="1"/>
    </w:tblPr>
  </w:style>
  <w:style w:type="table" w:customStyle="1" w:styleId="a5">
    <w:basedOn w:val="TableNormal"/>
    <w:rsid w:val="00E57846"/>
    <w:tblPr>
      <w:tblStyleRowBandSize w:val="1"/>
      <w:tblStyleColBandSize w:val="1"/>
    </w:tblPr>
  </w:style>
  <w:style w:type="table" w:customStyle="1" w:styleId="a6">
    <w:basedOn w:val="TableNormal"/>
    <w:rsid w:val="00E57846"/>
    <w:tblPr>
      <w:tblStyleRowBandSize w:val="1"/>
      <w:tblStyleColBandSize w:val="1"/>
    </w:tblPr>
  </w:style>
  <w:style w:type="table" w:customStyle="1" w:styleId="a7">
    <w:basedOn w:val="TableNormal"/>
    <w:rsid w:val="00E57846"/>
    <w:tblPr>
      <w:tblStyleRowBandSize w:val="1"/>
      <w:tblStyleColBandSize w:val="1"/>
    </w:tblPr>
  </w:style>
  <w:style w:type="table" w:customStyle="1" w:styleId="a8">
    <w:basedOn w:val="TableNormal"/>
    <w:rsid w:val="00E57846"/>
    <w:tblPr>
      <w:tblStyleRowBandSize w:val="1"/>
      <w:tblStyleColBandSize w:val="1"/>
    </w:tblPr>
  </w:style>
  <w:style w:type="table" w:customStyle="1" w:styleId="a9">
    <w:basedOn w:val="TableNormal"/>
    <w:rsid w:val="00E57846"/>
    <w:tblPr>
      <w:tblStyleRowBandSize w:val="1"/>
      <w:tblStyleColBandSize w:val="1"/>
    </w:tblPr>
  </w:style>
  <w:style w:type="table" w:customStyle="1" w:styleId="aa">
    <w:basedOn w:val="TableNormal"/>
    <w:rsid w:val="00E57846"/>
    <w:tblPr>
      <w:tblStyleRowBandSize w:val="1"/>
      <w:tblStyleColBandSize w:val="1"/>
    </w:tblPr>
  </w:style>
  <w:style w:type="table" w:customStyle="1" w:styleId="ab">
    <w:basedOn w:val="TableNormal"/>
    <w:rsid w:val="00E57846"/>
    <w:tblPr>
      <w:tblStyleRowBandSize w:val="1"/>
      <w:tblStyleColBandSize w:val="1"/>
    </w:tblPr>
  </w:style>
  <w:style w:type="table" w:customStyle="1" w:styleId="ac">
    <w:basedOn w:val="TableNormal"/>
    <w:rsid w:val="00E57846"/>
    <w:tblPr>
      <w:tblStyleRowBandSize w:val="1"/>
      <w:tblStyleColBandSize w:val="1"/>
    </w:tblPr>
  </w:style>
  <w:style w:type="table" w:customStyle="1" w:styleId="ad">
    <w:basedOn w:val="TableNormal"/>
    <w:rsid w:val="00E57846"/>
    <w:tblPr>
      <w:tblStyleRowBandSize w:val="1"/>
      <w:tblStyleColBandSize w:val="1"/>
    </w:tblPr>
  </w:style>
  <w:style w:type="table" w:customStyle="1" w:styleId="ae">
    <w:basedOn w:val="TableNormal"/>
    <w:rsid w:val="00E57846"/>
    <w:tblPr>
      <w:tblStyleRowBandSize w:val="1"/>
      <w:tblStyleColBandSize w:val="1"/>
    </w:tblPr>
  </w:style>
  <w:style w:type="table" w:customStyle="1" w:styleId="af">
    <w:basedOn w:val="TableNormal"/>
    <w:rsid w:val="00E57846"/>
    <w:tblPr>
      <w:tblStyleRowBandSize w:val="1"/>
      <w:tblStyleColBandSize w:val="1"/>
    </w:tblPr>
  </w:style>
  <w:style w:type="table" w:customStyle="1" w:styleId="af0">
    <w:basedOn w:val="TableNormal"/>
    <w:rsid w:val="00E57846"/>
    <w:tblPr>
      <w:tblStyleRowBandSize w:val="1"/>
      <w:tblStyleColBandSize w:val="1"/>
    </w:tblPr>
  </w:style>
  <w:style w:type="table" w:customStyle="1" w:styleId="af1">
    <w:basedOn w:val="TableNormal"/>
    <w:rsid w:val="00E57846"/>
    <w:tblPr>
      <w:tblStyleRowBandSize w:val="1"/>
      <w:tblStyleColBandSize w:val="1"/>
    </w:tblPr>
  </w:style>
  <w:style w:type="table" w:customStyle="1" w:styleId="af2">
    <w:basedOn w:val="TableNormal"/>
    <w:rsid w:val="00E57846"/>
    <w:tblPr>
      <w:tblStyleRowBandSize w:val="1"/>
      <w:tblStyleColBandSize w:val="1"/>
    </w:tblPr>
  </w:style>
  <w:style w:type="paragraph" w:styleId="HTMLPreformatted">
    <w:name w:val="HTML Preformatted"/>
    <w:basedOn w:val="Normal"/>
    <w:link w:val="HTMLPreformattedChar"/>
    <w:uiPriority w:val="99"/>
    <w:unhideWhenUsed/>
    <w:rsid w:val="00D3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D33600"/>
    <w:rPr>
      <w:rFonts w:ascii="Courier New" w:eastAsia="Times New Roman" w:hAnsi="Courier New" w:cs="Courier New"/>
      <w:color w:val="auto"/>
      <w:sz w:val="20"/>
    </w:rPr>
  </w:style>
  <w:style w:type="character" w:styleId="Hyperlink">
    <w:name w:val="Hyperlink"/>
    <w:basedOn w:val="DefaultParagraphFont"/>
    <w:uiPriority w:val="99"/>
    <w:unhideWhenUsed/>
    <w:rsid w:val="00617324"/>
    <w:rPr>
      <w:color w:val="0000FF" w:themeColor="hyperlink"/>
      <w:u w:val="single"/>
    </w:rPr>
  </w:style>
  <w:style w:type="paragraph" w:styleId="Header">
    <w:name w:val="header"/>
    <w:basedOn w:val="Normal"/>
    <w:link w:val="HeaderChar"/>
    <w:uiPriority w:val="99"/>
    <w:unhideWhenUsed/>
    <w:rsid w:val="00F6479E"/>
    <w:pPr>
      <w:tabs>
        <w:tab w:val="center" w:pos="4680"/>
        <w:tab w:val="right" w:pos="9360"/>
      </w:tabs>
      <w:spacing w:line="240" w:lineRule="auto"/>
    </w:pPr>
  </w:style>
  <w:style w:type="character" w:customStyle="1" w:styleId="HeaderChar">
    <w:name w:val="Header Char"/>
    <w:basedOn w:val="DefaultParagraphFont"/>
    <w:link w:val="Header"/>
    <w:uiPriority w:val="99"/>
    <w:rsid w:val="00F6479E"/>
  </w:style>
  <w:style w:type="paragraph" w:styleId="Footer">
    <w:name w:val="footer"/>
    <w:basedOn w:val="Normal"/>
    <w:link w:val="FooterChar"/>
    <w:uiPriority w:val="99"/>
    <w:unhideWhenUsed/>
    <w:rsid w:val="00F6479E"/>
    <w:pPr>
      <w:tabs>
        <w:tab w:val="center" w:pos="4680"/>
        <w:tab w:val="right" w:pos="9360"/>
      </w:tabs>
      <w:spacing w:line="240" w:lineRule="auto"/>
    </w:pPr>
  </w:style>
  <w:style w:type="character" w:customStyle="1" w:styleId="FooterChar">
    <w:name w:val="Footer Char"/>
    <w:basedOn w:val="DefaultParagraphFont"/>
    <w:link w:val="Footer"/>
    <w:uiPriority w:val="99"/>
    <w:rsid w:val="00F6479E"/>
  </w:style>
  <w:style w:type="paragraph" w:customStyle="1" w:styleId="Default">
    <w:name w:val="Default"/>
    <w:rsid w:val="00BD5973"/>
    <w:pPr>
      <w:autoSpaceDE w:val="0"/>
      <w:autoSpaceDN w:val="0"/>
      <w:adjustRightInd w:val="0"/>
      <w:spacing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5E1"/>
  </w:style>
  <w:style w:type="paragraph" w:styleId="Heading1">
    <w:name w:val="heading 1"/>
    <w:basedOn w:val="Normal1"/>
    <w:next w:val="Normal1"/>
    <w:rsid w:val="00E57846"/>
    <w:pPr>
      <w:keepNext/>
      <w:keepLines/>
      <w:spacing w:before="480" w:after="120"/>
      <w:contextualSpacing/>
      <w:outlineLvl w:val="0"/>
    </w:pPr>
    <w:rPr>
      <w:b/>
      <w:sz w:val="36"/>
    </w:rPr>
  </w:style>
  <w:style w:type="paragraph" w:styleId="Heading2">
    <w:name w:val="heading 2"/>
    <w:basedOn w:val="Normal1"/>
    <w:next w:val="Normal1"/>
    <w:rsid w:val="00E57846"/>
    <w:pPr>
      <w:keepNext/>
      <w:keepLines/>
      <w:spacing w:before="360" w:after="80"/>
      <w:contextualSpacing/>
      <w:outlineLvl w:val="1"/>
    </w:pPr>
    <w:rPr>
      <w:b/>
      <w:sz w:val="28"/>
    </w:rPr>
  </w:style>
  <w:style w:type="paragraph" w:styleId="Heading3">
    <w:name w:val="heading 3"/>
    <w:basedOn w:val="Normal1"/>
    <w:next w:val="Normal1"/>
    <w:rsid w:val="00E57846"/>
    <w:pPr>
      <w:keepNext/>
      <w:keepLines/>
      <w:spacing w:before="280" w:after="80"/>
      <w:contextualSpacing/>
      <w:outlineLvl w:val="2"/>
    </w:pPr>
    <w:rPr>
      <w:b/>
      <w:color w:val="666666"/>
      <w:sz w:val="24"/>
    </w:rPr>
  </w:style>
  <w:style w:type="paragraph" w:styleId="Heading4">
    <w:name w:val="heading 4"/>
    <w:basedOn w:val="Normal1"/>
    <w:next w:val="Normal1"/>
    <w:rsid w:val="00E57846"/>
    <w:pPr>
      <w:keepNext/>
      <w:keepLines/>
      <w:spacing w:before="240" w:after="40"/>
      <w:contextualSpacing/>
      <w:outlineLvl w:val="3"/>
    </w:pPr>
    <w:rPr>
      <w:i/>
      <w:color w:val="666666"/>
    </w:rPr>
  </w:style>
  <w:style w:type="paragraph" w:styleId="Heading5">
    <w:name w:val="heading 5"/>
    <w:basedOn w:val="Normal1"/>
    <w:next w:val="Normal1"/>
    <w:rsid w:val="00E57846"/>
    <w:pPr>
      <w:keepNext/>
      <w:keepLines/>
      <w:spacing w:before="220" w:after="40"/>
      <w:contextualSpacing/>
      <w:outlineLvl w:val="4"/>
    </w:pPr>
    <w:rPr>
      <w:b/>
      <w:color w:val="666666"/>
      <w:sz w:val="20"/>
    </w:rPr>
  </w:style>
  <w:style w:type="paragraph" w:styleId="Heading6">
    <w:name w:val="heading 6"/>
    <w:basedOn w:val="Normal1"/>
    <w:next w:val="Normal1"/>
    <w:rsid w:val="00E57846"/>
    <w:pPr>
      <w:keepNext/>
      <w:keepLines/>
      <w:spacing w:before="200" w:after="40"/>
      <w:contextualSpacing/>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57846"/>
  </w:style>
  <w:style w:type="paragraph" w:styleId="Title">
    <w:name w:val="Title"/>
    <w:basedOn w:val="Normal1"/>
    <w:next w:val="Normal1"/>
    <w:rsid w:val="00E57846"/>
    <w:pPr>
      <w:keepNext/>
      <w:keepLines/>
      <w:spacing w:before="480" w:after="120"/>
      <w:contextualSpacing/>
    </w:pPr>
    <w:rPr>
      <w:b/>
      <w:sz w:val="72"/>
    </w:rPr>
  </w:style>
  <w:style w:type="paragraph" w:styleId="Subtitle">
    <w:name w:val="Subtitle"/>
    <w:basedOn w:val="Normal1"/>
    <w:next w:val="Normal1"/>
    <w:rsid w:val="00E57846"/>
    <w:pPr>
      <w:keepNext/>
      <w:keepLines/>
      <w:spacing w:before="360" w:after="80"/>
      <w:contextualSpacing/>
    </w:pPr>
    <w:rPr>
      <w:rFonts w:ascii="Georgia" w:eastAsia="Georgia" w:hAnsi="Georgia" w:cs="Georgia"/>
      <w:i/>
      <w:color w:val="666666"/>
      <w:sz w:val="48"/>
    </w:rPr>
  </w:style>
  <w:style w:type="table" w:customStyle="1" w:styleId="a">
    <w:basedOn w:val="TableNormal"/>
    <w:rsid w:val="00E57846"/>
    <w:tblPr>
      <w:tblStyleRowBandSize w:val="1"/>
      <w:tblStyleColBandSize w:val="1"/>
    </w:tblPr>
  </w:style>
  <w:style w:type="table" w:customStyle="1" w:styleId="a0">
    <w:basedOn w:val="TableNormal"/>
    <w:rsid w:val="00E57846"/>
    <w:tblPr>
      <w:tblStyleRowBandSize w:val="1"/>
      <w:tblStyleColBandSize w:val="1"/>
    </w:tblPr>
  </w:style>
  <w:style w:type="table" w:customStyle="1" w:styleId="a1">
    <w:basedOn w:val="TableNormal"/>
    <w:rsid w:val="00E57846"/>
    <w:tblPr>
      <w:tblStyleRowBandSize w:val="1"/>
      <w:tblStyleColBandSize w:val="1"/>
    </w:tblPr>
  </w:style>
  <w:style w:type="table" w:customStyle="1" w:styleId="a2">
    <w:basedOn w:val="TableNormal"/>
    <w:rsid w:val="00E57846"/>
    <w:tblPr>
      <w:tblStyleRowBandSize w:val="1"/>
      <w:tblStyleColBandSize w:val="1"/>
    </w:tblPr>
  </w:style>
  <w:style w:type="table" w:customStyle="1" w:styleId="a3">
    <w:basedOn w:val="TableNormal"/>
    <w:rsid w:val="00E57846"/>
    <w:tblPr>
      <w:tblStyleRowBandSize w:val="1"/>
      <w:tblStyleColBandSize w:val="1"/>
    </w:tblPr>
  </w:style>
  <w:style w:type="table" w:customStyle="1" w:styleId="a4">
    <w:basedOn w:val="TableNormal"/>
    <w:rsid w:val="00E57846"/>
    <w:tblPr>
      <w:tblStyleRowBandSize w:val="1"/>
      <w:tblStyleColBandSize w:val="1"/>
    </w:tblPr>
  </w:style>
  <w:style w:type="table" w:customStyle="1" w:styleId="a5">
    <w:basedOn w:val="TableNormal"/>
    <w:rsid w:val="00E57846"/>
    <w:tblPr>
      <w:tblStyleRowBandSize w:val="1"/>
      <w:tblStyleColBandSize w:val="1"/>
    </w:tblPr>
  </w:style>
  <w:style w:type="table" w:customStyle="1" w:styleId="a6">
    <w:basedOn w:val="TableNormal"/>
    <w:rsid w:val="00E57846"/>
    <w:tblPr>
      <w:tblStyleRowBandSize w:val="1"/>
      <w:tblStyleColBandSize w:val="1"/>
    </w:tblPr>
  </w:style>
  <w:style w:type="table" w:customStyle="1" w:styleId="a7">
    <w:basedOn w:val="TableNormal"/>
    <w:rsid w:val="00E57846"/>
    <w:tblPr>
      <w:tblStyleRowBandSize w:val="1"/>
      <w:tblStyleColBandSize w:val="1"/>
    </w:tblPr>
  </w:style>
  <w:style w:type="table" w:customStyle="1" w:styleId="a8">
    <w:basedOn w:val="TableNormal"/>
    <w:rsid w:val="00E57846"/>
    <w:tblPr>
      <w:tblStyleRowBandSize w:val="1"/>
      <w:tblStyleColBandSize w:val="1"/>
    </w:tblPr>
  </w:style>
  <w:style w:type="table" w:customStyle="1" w:styleId="a9">
    <w:basedOn w:val="TableNormal"/>
    <w:rsid w:val="00E57846"/>
    <w:tblPr>
      <w:tblStyleRowBandSize w:val="1"/>
      <w:tblStyleColBandSize w:val="1"/>
    </w:tblPr>
  </w:style>
  <w:style w:type="table" w:customStyle="1" w:styleId="aa">
    <w:basedOn w:val="TableNormal"/>
    <w:rsid w:val="00E57846"/>
    <w:tblPr>
      <w:tblStyleRowBandSize w:val="1"/>
      <w:tblStyleColBandSize w:val="1"/>
    </w:tblPr>
  </w:style>
  <w:style w:type="table" w:customStyle="1" w:styleId="ab">
    <w:basedOn w:val="TableNormal"/>
    <w:rsid w:val="00E57846"/>
    <w:tblPr>
      <w:tblStyleRowBandSize w:val="1"/>
      <w:tblStyleColBandSize w:val="1"/>
    </w:tblPr>
  </w:style>
  <w:style w:type="table" w:customStyle="1" w:styleId="ac">
    <w:basedOn w:val="TableNormal"/>
    <w:rsid w:val="00E57846"/>
    <w:tblPr>
      <w:tblStyleRowBandSize w:val="1"/>
      <w:tblStyleColBandSize w:val="1"/>
    </w:tblPr>
  </w:style>
  <w:style w:type="table" w:customStyle="1" w:styleId="ad">
    <w:basedOn w:val="TableNormal"/>
    <w:rsid w:val="00E57846"/>
    <w:tblPr>
      <w:tblStyleRowBandSize w:val="1"/>
      <w:tblStyleColBandSize w:val="1"/>
    </w:tblPr>
  </w:style>
  <w:style w:type="table" w:customStyle="1" w:styleId="ae">
    <w:basedOn w:val="TableNormal"/>
    <w:rsid w:val="00E57846"/>
    <w:tblPr>
      <w:tblStyleRowBandSize w:val="1"/>
      <w:tblStyleColBandSize w:val="1"/>
    </w:tblPr>
  </w:style>
  <w:style w:type="table" w:customStyle="1" w:styleId="af">
    <w:basedOn w:val="TableNormal"/>
    <w:rsid w:val="00E57846"/>
    <w:tblPr>
      <w:tblStyleRowBandSize w:val="1"/>
      <w:tblStyleColBandSize w:val="1"/>
    </w:tblPr>
  </w:style>
  <w:style w:type="table" w:customStyle="1" w:styleId="af0">
    <w:basedOn w:val="TableNormal"/>
    <w:rsid w:val="00E57846"/>
    <w:tblPr>
      <w:tblStyleRowBandSize w:val="1"/>
      <w:tblStyleColBandSize w:val="1"/>
    </w:tblPr>
  </w:style>
  <w:style w:type="table" w:customStyle="1" w:styleId="af1">
    <w:basedOn w:val="TableNormal"/>
    <w:rsid w:val="00E57846"/>
    <w:tblPr>
      <w:tblStyleRowBandSize w:val="1"/>
      <w:tblStyleColBandSize w:val="1"/>
    </w:tblPr>
  </w:style>
  <w:style w:type="table" w:customStyle="1" w:styleId="af2">
    <w:basedOn w:val="TableNormal"/>
    <w:rsid w:val="00E57846"/>
    <w:tblPr>
      <w:tblStyleRowBandSize w:val="1"/>
      <w:tblStyleColBandSize w:val="1"/>
    </w:tblPr>
  </w:style>
  <w:style w:type="paragraph" w:styleId="HTMLPreformatted">
    <w:name w:val="HTML Preformatted"/>
    <w:basedOn w:val="Normal"/>
    <w:link w:val="HTMLPreformattedChar"/>
    <w:uiPriority w:val="99"/>
    <w:unhideWhenUsed/>
    <w:rsid w:val="00D3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D33600"/>
    <w:rPr>
      <w:rFonts w:ascii="Courier New" w:eastAsia="Times New Roman" w:hAnsi="Courier New" w:cs="Courier New"/>
      <w:color w:val="auto"/>
      <w:sz w:val="20"/>
    </w:rPr>
  </w:style>
  <w:style w:type="character" w:styleId="Hyperlink">
    <w:name w:val="Hyperlink"/>
    <w:basedOn w:val="DefaultParagraphFont"/>
    <w:uiPriority w:val="99"/>
    <w:unhideWhenUsed/>
    <w:rsid w:val="00617324"/>
    <w:rPr>
      <w:color w:val="0000FF" w:themeColor="hyperlink"/>
      <w:u w:val="single"/>
    </w:rPr>
  </w:style>
  <w:style w:type="paragraph" w:styleId="Header">
    <w:name w:val="header"/>
    <w:basedOn w:val="Normal"/>
    <w:link w:val="HeaderChar"/>
    <w:uiPriority w:val="99"/>
    <w:unhideWhenUsed/>
    <w:rsid w:val="00F6479E"/>
    <w:pPr>
      <w:tabs>
        <w:tab w:val="center" w:pos="4680"/>
        <w:tab w:val="right" w:pos="9360"/>
      </w:tabs>
      <w:spacing w:line="240" w:lineRule="auto"/>
    </w:pPr>
  </w:style>
  <w:style w:type="character" w:customStyle="1" w:styleId="HeaderChar">
    <w:name w:val="Header Char"/>
    <w:basedOn w:val="DefaultParagraphFont"/>
    <w:link w:val="Header"/>
    <w:uiPriority w:val="99"/>
    <w:rsid w:val="00F6479E"/>
  </w:style>
  <w:style w:type="paragraph" w:styleId="Footer">
    <w:name w:val="footer"/>
    <w:basedOn w:val="Normal"/>
    <w:link w:val="FooterChar"/>
    <w:uiPriority w:val="99"/>
    <w:unhideWhenUsed/>
    <w:rsid w:val="00F6479E"/>
    <w:pPr>
      <w:tabs>
        <w:tab w:val="center" w:pos="4680"/>
        <w:tab w:val="right" w:pos="9360"/>
      </w:tabs>
      <w:spacing w:line="240" w:lineRule="auto"/>
    </w:pPr>
  </w:style>
  <w:style w:type="character" w:customStyle="1" w:styleId="FooterChar">
    <w:name w:val="Footer Char"/>
    <w:basedOn w:val="DefaultParagraphFont"/>
    <w:link w:val="Footer"/>
    <w:uiPriority w:val="99"/>
    <w:rsid w:val="00F6479E"/>
  </w:style>
  <w:style w:type="paragraph" w:customStyle="1" w:styleId="Default">
    <w:name w:val="Default"/>
    <w:rsid w:val="00BD5973"/>
    <w:pPr>
      <w:autoSpaceDE w:val="0"/>
      <w:autoSpaceDN w:val="0"/>
      <w:adjustRightInd w:val="0"/>
      <w:spacing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0565">
      <w:bodyDiv w:val="1"/>
      <w:marLeft w:val="0"/>
      <w:marRight w:val="0"/>
      <w:marTop w:val="0"/>
      <w:marBottom w:val="0"/>
      <w:divBdr>
        <w:top w:val="none" w:sz="0" w:space="0" w:color="auto"/>
        <w:left w:val="none" w:sz="0" w:space="0" w:color="auto"/>
        <w:bottom w:val="none" w:sz="0" w:space="0" w:color="auto"/>
        <w:right w:val="none" w:sz="0" w:space="0" w:color="auto"/>
      </w:divBdr>
    </w:div>
    <w:div w:id="33162461">
      <w:bodyDiv w:val="1"/>
      <w:marLeft w:val="0"/>
      <w:marRight w:val="0"/>
      <w:marTop w:val="0"/>
      <w:marBottom w:val="0"/>
      <w:divBdr>
        <w:top w:val="none" w:sz="0" w:space="0" w:color="auto"/>
        <w:left w:val="none" w:sz="0" w:space="0" w:color="auto"/>
        <w:bottom w:val="none" w:sz="0" w:space="0" w:color="auto"/>
        <w:right w:val="none" w:sz="0" w:space="0" w:color="auto"/>
      </w:divBdr>
    </w:div>
    <w:div w:id="64644612">
      <w:bodyDiv w:val="1"/>
      <w:marLeft w:val="0"/>
      <w:marRight w:val="0"/>
      <w:marTop w:val="0"/>
      <w:marBottom w:val="0"/>
      <w:divBdr>
        <w:top w:val="none" w:sz="0" w:space="0" w:color="auto"/>
        <w:left w:val="none" w:sz="0" w:space="0" w:color="auto"/>
        <w:bottom w:val="none" w:sz="0" w:space="0" w:color="auto"/>
        <w:right w:val="none" w:sz="0" w:space="0" w:color="auto"/>
      </w:divBdr>
    </w:div>
    <w:div w:id="69279122">
      <w:bodyDiv w:val="1"/>
      <w:marLeft w:val="0"/>
      <w:marRight w:val="0"/>
      <w:marTop w:val="0"/>
      <w:marBottom w:val="0"/>
      <w:divBdr>
        <w:top w:val="none" w:sz="0" w:space="0" w:color="auto"/>
        <w:left w:val="none" w:sz="0" w:space="0" w:color="auto"/>
        <w:bottom w:val="none" w:sz="0" w:space="0" w:color="auto"/>
        <w:right w:val="none" w:sz="0" w:space="0" w:color="auto"/>
      </w:divBdr>
    </w:div>
    <w:div w:id="87770775">
      <w:bodyDiv w:val="1"/>
      <w:marLeft w:val="0"/>
      <w:marRight w:val="0"/>
      <w:marTop w:val="0"/>
      <w:marBottom w:val="0"/>
      <w:divBdr>
        <w:top w:val="none" w:sz="0" w:space="0" w:color="auto"/>
        <w:left w:val="none" w:sz="0" w:space="0" w:color="auto"/>
        <w:bottom w:val="none" w:sz="0" w:space="0" w:color="auto"/>
        <w:right w:val="none" w:sz="0" w:space="0" w:color="auto"/>
      </w:divBdr>
    </w:div>
    <w:div w:id="111945894">
      <w:bodyDiv w:val="1"/>
      <w:marLeft w:val="0"/>
      <w:marRight w:val="0"/>
      <w:marTop w:val="0"/>
      <w:marBottom w:val="0"/>
      <w:divBdr>
        <w:top w:val="none" w:sz="0" w:space="0" w:color="auto"/>
        <w:left w:val="none" w:sz="0" w:space="0" w:color="auto"/>
        <w:bottom w:val="none" w:sz="0" w:space="0" w:color="auto"/>
        <w:right w:val="none" w:sz="0" w:space="0" w:color="auto"/>
      </w:divBdr>
    </w:div>
    <w:div w:id="414940418">
      <w:bodyDiv w:val="1"/>
      <w:marLeft w:val="0"/>
      <w:marRight w:val="0"/>
      <w:marTop w:val="0"/>
      <w:marBottom w:val="0"/>
      <w:divBdr>
        <w:top w:val="none" w:sz="0" w:space="0" w:color="auto"/>
        <w:left w:val="none" w:sz="0" w:space="0" w:color="auto"/>
        <w:bottom w:val="none" w:sz="0" w:space="0" w:color="auto"/>
        <w:right w:val="none" w:sz="0" w:space="0" w:color="auto"/>
      </w:divBdr>
    </w:div>
    <w:div w:id="424307080">
      <w:bodyDiv w:val="1"/>
      <w:marLeft w:val="0"/>
      <w:marRight w:val="0"/>
      <w:marTop w:val="0"/>
      <w:marBottom w:val="0"/>
      <w:divBdr>
        <w:top w:val="none" w:sz="0" w:space="0" w:color="auto"/>
        <w:left w:val="none" w:sz="0" w:space="0" w:color="auto"/>
        <w:bottom w:val="none" w:sz="0" w:space="0" w:color="auto"/>
        <w:right w:val="none" w:sz="0" w:space="0" w:color="auto"/>
      </w:divBdr>
    </w:div>
    <w:div w:id="474221791">
      <w:bodyDiv w:val="1"/>
      <w:marLeft w:val="0"/>
      <w:marRight w:val="0"/>
      <w:marTop w:val="0"/>
      <w:marBottom w:val="0"/>
      <w:divBdr>
        <w:top w:val="none" w:sz="0" w:space="0" w:color="auto"/>
        <w:left w:val="none" w:sz="0" w:space="0" w:color="auto"/>
        <w:bottom w:val="none" w:sz="0" w:space="0" w:color="auto"/>
        <w:right w:val="none" w:sz="0" w:space="0" w:color="auto"/>
      </w:divBdr>
    </w:div>
    <w:div w:id="482894838">
      <w:bodyDiv w:val="1"/>
      <w:marLeft w:val="0"/>
      <w:marRight w:val="0"/>
      <w:marTop w:val="0"/>
      <w:marBottom w:val="0"/>
      <w:divBdr>
        <w:top w:val="none" w:sz="0" w:space="0" w:color="auto"/>
        <w:left w:val="none" w:sz="0" w:space="0" w:color="auto"/>
        <w:bottom w:val="none" w:sz="0" w:space="0" w:color="auto"/>
        <w:right w:val="none" w:sz="0" w:space="0" w:color="auto"/>
      </w:divBdr>
    </w:div>
    <w:div w:id="492646609">
      <w:bodyDiv w:val="1"/>
      <w:marLeft w:val="0"/>
      <w:marRight w:val="0"/>
      <w:marTop w:val="0"/>
      <w:marBottom w:val="0"/>
      <w:divBdr>
        <w:top w:val="none" w:sz="0" w:space="0" w:color="auto"/>
        <w:left w:val="none" w:sz="0" w:space="0" w:color="auto"/>
        <w:bottom w:val="none" w:sz="0" w:space="0" w:color="auto"/>
        <w:right w:val="none" w:sz="0" w:space="0" w:color="auto"/>
      </w:divBdr>
    </w:div>
    <w:div w:id="538515959">
      <w:bodyDiv w:val="1"/>
      <w:marLeft w:val="0"/>
      <w:marRight w:val="0"/>
      <w:marTop w:val="0"/>
      <w:marBottom w:val="0"/>
      <w:divBdr>
        <w:top w:val="none" w:sz="0" w:space="0" w:color="auto"/>
        <w:left w:val="none" w:sz="0" w:space="0" w:color="auto"/>
        <w:bottom w:val="none" w:sz="0" w:space="0" w:color="auto"/>
        <w:right w:val="none" w:sz="0" w:space="0" w:color="auto"/>
      </w:divBdr>
    </w:div>
    <w:div w:id="566887229">
      <w:bodyDiv w:val="1"/>
      <w:marLeft w:val="0"/>
      <w:marRight w:val="0"/>
      <w:marTop w:val="0"/>
      <w:marBottom w:val="0"/>
      <w:divBdr>
        <w:top w:val="none" w:sz="0" w:space="0" w:color="auto"/>
        <w:left w:val="none" w:sz="0" w:space="0" w:color="auto"/>
        <w:bottom w:val="none" w:sz="0" w:space="0" w:color="auto"/>
        <w:right w:val="none" w:sz="0" w:space="0" w:color="auto"/>
      </w:divBdr>
    </w:div>
    <w:div w:id="643973324">
      <w:bodyDiv w:val="1"/>
      <w:marLeft w:val="0"/>
      <w:marRight w:val="0"/>
      <w:marTop w:val="0"/>
      <w:marBottom w:val="0"/>
      <w:divBdr>
        <w:top w:val="none" w:sz="0" w:space="0" w:color="auto"/>
        <w:left w:val="none" w:sz="0" w:space="0" w:color="auto"/>
        <w:bottom w:val="none" w:sz="0" w:space="0" w:color="auto"/>
        <w:right w:val="none" w:sz="0" w:space="0" w:color="auto"/>
      </w:divBdr>
    </w:div>
    <w:div w:id="671562766">
      <w:bodyDiv w:val="1"/>
      <w:marLeft w:val="0"/>
      <w:marRight w:val="0"/>
      <w:marTop w:val="0"/>
      <w:marBottom w:val="0"/>
      <w:divBdr>
        <w:top w:val="none" w:sz="0" w:space="0" w:color="auto"/>
        <w:left w:val="none" w:sz="0" w:space="0" w:color="auto"/>
        <w:bottom w:val="none" w:sz="0" w:space="0" w:color="auto"/>
        <w:right w:val="none" w:sz="0" w:space="0" w:color="auto"/>
      </w:divBdr>
    </w:div>
    <w:div w:id="700982247">
      <w:bodyDiv w:val="1"/>
      <w:marLeft w:val="0"/>
      <w:marRight w:val="0"/>
      <w:marTop w:val="0"/>
      <w:marBottom w:val="0"/>
      <w:divBdr>
        <w:top w:val="none" w:sz="0" w:space="0" w:color="auto"/>
        <w:left w:val="none" w:sz="0" w:space="0" w:color="auto"/>
        <w:bottom w:val="none" w:sz="0" w:space="0" w:color="auto"/>
        <w:right w:val="none" w:sz="0" w:space="0" w:color="auto"/>
      </w:divBdr>
    </w:div>
    <w:div w:id="810487658">
      <w:bodyDiv w:val="1"/>
      <w:marLeft w:val="0"/>
      <w:marRight w:val="0"/>
      <w:marTop w:val="0"/>
      <w:marBottom w:val="0"/>
      <w:divBdr>
        <w:top w:val="none" w:sz="0" w:space="0" w:color="auto"/>
        <w:left w:val="none" w:sz="0" w:space="0" w:color="auto"/>
        <w:bottom w:val="none" w:sz="0" w:space="0" w:color="auto"/>
        <w:right w:val="none" w:sz="0" w:space="0" w:color="auto"/>
      </w:divBdr>
    </w:div>
    <w:div w:id="832523740">
      <w:bodyDiv w:val="1"/>
      <w:marLeft w:val="0"/>
      <w:marRight w:val="0"/>
      <w:marTop w:val="0"/>
      <w:marBottom w:val="0"/>
      <w:divBdr>
        <w:top w:val="none" w:sz="0" w:space="0" w:color="auto"/>
        <w:left w:val="none" w:sz="0" w:space="0" w:color="auto"/>
        <w:bottom w:val="none" w:sz="0" w:space="0" w:color="auto"/>
        <w:right w:val="none" w:sz="0" w:space="0" w:color="auto"/>
      </w:divBdr>
    </w:div>
    <w:div w:id="854150720">
      <w:bodyDiv w:val="1"/>
      <w:marLeft w:val="0"/>
      <w:marRight w:val="0"/>
      <w:marTop w:val="0"/>
      <w:marBottom w:val="0"/>
      <w:divBdr>
        <w:top w:val="none" w:sz="0" w:space="0" w:color="auto"/>
        <w:left w:val="none" w:sz="0" w:space="0" w:color="auto"/>
        <w:bottom w:val="none" w:sz="0" w:space="0" w:color="auto"/>
        <w:right w:val="none" w:sz="0" w:space="0" w:color="auto"/>
      </w:divBdr>
    </w:div>
    <w:div w:id="918711672">
      <w:bodyDiv w:val="1"/>
      <w:marLeft w:val="0"/>
      <w:marRight w:val="0"/>
      <w:marTop w:val="0"/>
      <w:marBottom w:val="0"/>
      <w:divBdr>
        <w:top w:val="none" w:sz="0" w:space="0" w:color="auto"/>
        <w:left w:val="none" w:sz="0" w:space="0" w:color="auto"/>
        <w:bottom w:val="none" w:sz="0" w:space="0" w:color="auto"/>
        <w:right w:val="none" w:sz="0" w:space="0" w:color="auto"/>
      </w:divBdr>
    </w:div>
    <w:div w:id="919562490">
      <w:bodyDiv w:val="1"/>
      <w:marLeft w:val="0"/>
      <w:marRight w:val="0"/>
      <w:marTop w:val="0"/>
      <w:marBottom w:val="0"/>
      <w:divBdr>
        <w:top w:val="none" w:sz="0" w:space="0" w:color="auto"/>
        <w:left w:val="none" w:sz="0" w:space="0" w:color="auto"/>
        <w:bottom w:val="none" w:sz="0" w:space="0" w:color="auto"/>
        <w:right w:val="none" w:sz="0" w:space="0" w:color="auto"/>
      </w:divBdr>
    </w:div>
    <w:div w:id="1017658904">
      <w:bodyDiv w:val="1"/>
      <w:marLeft w:val="0"/>
      <w:marRight w:val="0"/>
      <w:marTop w:val="0"/>
      <w:marBottom w:val="0"/>
      <w:divBdr>
        <w:top w:val="none" w:sz="0" w:space="0" w:color="auto"/>
        <w:left w:val="none" w:sz="0" w:space="0" w:color="auto"/>
        <w:bottom w:val="none" w:sz="0" w:space="0" w:color="auto"/>
        <w:right w:val="none" w:sz="0" w:space="0" w:color="auto"/>
      </w:divBdr>
    </w:div>
    <w:div w:id="1046873762">
      <w:bodyDiv w:val="1"/>
      <w:marLeft w:val="0"/>
      <w:marRight w:val="0"/>
      <w:marTop w:val="0"/>
      <w:marBottom w:val="0"/>
      <w:divBdr>
        <w:top w:val="none" w:sz="0" w:space="0" w:color="auto"/>
        <w:left w:val="none" w:sz="0" w:space="0" w:color="auto"/>
        <w:bottom w:val="none" w:sz="0" w:space="0" w:color="auto"/>
        <w:right w:val="none" w:sz="0" w:space="0" w:color="auto"/>
      </w:divBdr>
    </w:div>
    <w:div w:id="1149787867">
      <w:bodyDiv w:val="1"/>
      <w:marLeft w:val="0"/>
      <w:marRight w:val="0"/>
      <w:marTop w:val="0"/>
      <w:marBottom w:val="0"/>
      <w:divBdr>
        <w:top w:val="none" w:sz="0" w:space="0" w:color="auto"/>
        <w:left w:val="none" w:sz="0" w:space="0" w:color="auto"/>
        <w:bottom w:val="none" w:sz="0" w:space="0" w:color="auto"/>
        <w:right w:val="none" w:sz="0" w:space="0" w:color="auto"/>
      </w:divBdr>
    </w:div>
    <w:div w:id="1152528673">
      <w:bodyDiv w:val="1"/>
      <w:marLeft w:val="0"/>
      <w:marRight w:val="0"/>
      <w:marTop w:val="0"/>
      <w:marBottom w:val="0"/>
      <w:divBdr>
        <w:top w:val="none" w:sz="0" w:space="0" w:color="auto"/>
        <w:left w:val="none" w:sz="0" w:space="0" w:color="auto"/>
        <w:bottom w:val="none" w:sz="0" w:space="0" w:color="auto"/>
        <w:right w:val="none" w:sz="0" w:space="0" w:color="auto"/>
      </w:divBdr>
    </w:div>
    <w:div w:id="1220896020">
      <w:bodyDiv w:val="1"/>
      <w:marLeft w:val="0"/>
      <w:marRight w:val="0"/>
      <w:marTop w:val="0"/>
      <w:marBottom w:val="0"/>
      <w:divBdr>
        <w:top w:val="none" w:sz="0" w:space="0" w:color="auto"/>
        <w:left w:val="none" w:sz="0" w:space="0" w:color="auto"/>
        <w:bottom w:val="none" w:sz="0" w:space="0" w:color="auto"/>
        <w:right w:val="none" w:sz="0" w:space="0" w:color="auto"/>
      </w:divBdr>
    </w:div>
    <w:div w:id="1328749889">
      <w:bodyDiv w:val="1"/>
      <w:marLeft w:val="0"/>
      <w:marRight w:val="0"/>
      <w:marTop w:val="0"/>
      <w:marBottom w:val="0"/>
      <w:divBdr>
        <w:top w:val="none" w:sz="0" w:space="0" w:color="auto"/>
        <w:left w:val="none" w:sz="0" w:space="0" w:color="auto"/>
        <w:bottom w:val="none" w:sz="0" w:space="0" w:color="auto"/>
        <w:right w:val="none" w:sz="0" w:space="0" w:color="auto"/>
      </w:divBdr>
    </w:div>
    <w:div w:id="1348747714">
      <w:bodyDiv w:val="1"/>
      <w:marLeft w:val="0"/>
      <w:marRight w:val="0"/>
      <w:marTop w:val="0"/>
      <w:marBottom w:val="0"/>
      <w:divBdr>
        <w:top w:val="none" w:sz="0" w:space="0" w:color="auto"/>
        <w:left w:val="none" w:sz="0" w:space="0" w:color="auto"/>
        <w:bottom w:val="none" w:sz="0" w:space="0" w:color="auto"/>
        <w:right w:val="none" w:sz="0" w:space="0" w:color="auto"/>
      </w:divBdr>
    </w:div>
    <w:div w:id="1436172047">
      <w:bodyDiv w:val="1"/>
      <w:marLeft w:val="0"/>
      <w:marRight w:val="0"/>
      <w:marTop w:val="0"/>
      <w:marBottom w:val="0"/>
      <w:divBdr>
        <w:top w:val="none" w:sz="0" w:space="0" w:color="auto"/>
        <w:left w:val="none" w:sz="0" w:space="0" w:color="auto"/>
        <w:bottom w:val="none" w:sz="0" w:space="0" w:color="auto"/>
        <w:right w:val="none" w:sz="0" w:space="0" w:color="auto"/>
      </w:divBdr>
    </w:div>
    <w:div w:id="1483887551">
      <w:bodyDiv w:val="1"/>
      <w:marLeft w:val="0"/>
      <w:marRight w:val="0"/>
      <w:marTop w:val="0"/>
      <w:marBottom w:val="0"/>
      <w:divBdr>
        <w:top w:val="none" w:sz="0" w:space="0" w:color="auto"/>
        <w:left w:val="none" w:sz="0" w:space="0" w:color="auto"/>
        <w:bottom w:val="none" w:sz="0" w:space="0" w:color="auto"/>
        <w:right w:val="none" w:sz="0" w:space="0" w:color="auto"/>
      </w:divBdr>
    </w:div>
    <w:div w:id="1527907596">
      <w:bodyDiv w:val="1"/>
      <w:marLeft w:val="0"/>
      <w:marRight w:val="0"/>
      <w:marTop w:val="0"/>
      <w:marBottom w:val="0"/>
      <w:divBdr>
        <w:top w:val="none" w:sz="0" w:space="0" w:color="auto"/>
        <w:left w:val="none" w:sz="0" w:space="0" w:color="auto"/>
        <w:bottom w:val="none" w:sz="0" w:space="0" w:color="auto"/>
        <w:right w:val="none" w:sz="0" w:space="0" w:color="auto"/>
      </w:divBdr>
    </w:div>
    <w:div w:id="1606574939">
      <w:bodyDiv w:val="1"/>
      <w:marLeft w:val="0"/>
      <w:marRight w:val="0"/>
      <w:marTop w:val="0"/>
      <w:marBottom w:val="0"/>
      <w:divBdr>
        <w:top w:val="none" w:sz="0" w:space="0" w:color="auto"/>
        <w:left w:val="none" w:sz="0" w:space="0" w:color="auto"/>
        <w:bottom w:val="none" w:sz="0" w:space="0" w:color="auto"/>
        <w:right w:val="none" w:sz="0" w:space="0" w:color="auto"/>
      </w:divBdr>
    </w:div>
    <w:div w:id="1614550598">
      <w:bodyDiv w:val="1"/>
      <w:marLeft w:val="0"/>
      <w:marRight w:val="0"/>
      <w:marTop w:val="0"/>
      <w:marBottom w:val="0"/>
      <w:divBdr>
        <w:top w:val="none" w:sz="0" w:space="0" w:color="auto"/>
        <w:left w:val="none" w:sz="0" w:space="0" w:color="auto"/>
        <w:bottom w:val="none" w:sz="0" w:space="0" w:color="auto"/>
        <w:right w:val="none" w:sz="0" w:space="0" w:color="auto"/>
      </w:divBdr>
    </w:div>
    <w:div w:id="1627002930">
      <w:bodyDiv w:val="1"/>
      <w:marLeft w:val="0"/>
      <w:marRight w:val="0"/>
      <w:marTop w:val="0"/>
      <w:marBottom w:val="0"/>
      <w:divBdr>
        <w:top w:val="none" w:sz="0" w:space="0" w:color="auto"/>
        <w:left w:val="none" w:sz="0" w:space="0" w:color="auto"/>
        <w:bottom w:val="none" w:sz="0" w:space="0" w:color="auto"/>
        <w:right w:val="none" w:sz="0" w:space="0" w:color="auto"/>
      </w:divBdr>
    </w:div>
    <w:div w:id="1787189155">
      <w:bodyDiv w:val="1"/>
      <w:marLeft w:val="0"/>
      <w:marRight w:val="0"/>
      <w:marTop w:val="0"/>
      <w:marBottom w:val="0"/>
      <w:divBdr>
        <w:top w:val="none" w:sz="0" w:space="0" w:color="auto"/>
        <w:left w:val="none" w:sz="0" w:space="0" w:color="auto"/>
        <w:bottom w:val="none" w:sz="0" w:space="0" w:color="auto"/>
        <w:right w:val="none" w:sz="0" w:space="0" w:color="auto"/>
      </w:divBdr>
    </w:div>
    <w:div w:id="1792935904">
      <w:bodyDiv w:val="1"/>
      <w:marLeft w:val="0"/>
      <w:marRight w:val="0"/>
      <w:marTop w:val="0"/>
      <w:marBottom w:val="0"/>
      <w:divBdr>
        <w:top w:val="none" w:sz="0" w:space="0" w:color="auto"/>
        <w:left w:val="none" w:sz="0" w:space="0" w:color="auto"/>
        <w:bottom w:val="none" w:sz="0" w:space="0" w:color="auto"/>
        <w:right w:val="none" w:sz="0" w:space="0" w:color="auto"/>
      </w:divBdr>
    </w:div>
    <w:div w:id="1826630190">
      <w:bodyDiv w:val="1"/>
      <w:marLeft w:val="0"/>
      <w:marRight w:val="0"/>
      <w:marTop w:val="0"/>
      <w:marBottom w:val="0"/>
      <w:divBdr>
        <w:top w:val="none" w:sz="0" w:space="0" w:color="auto"/>
        <w:left w:val="none" w:sz="0" w:space="0" w:color="auto"/>
        <w:bottom w:val="none" w:sz="0" w:space="0" w:color="auto"/>
        <w:right w:val="none" w:sz="0" w:space="0" w:color="auto"/>
      </w:divBdr>
    </w:div>
    <w:div w:id="1932398327">
      <w:bodyDiv w:val="1"/>
      <w:marLeft w:val="0"/>
      <w:marRight w:val="0"/>
      <w:marTop w:val="0"/>
      <w:marBottom w:val="0"/>
      <w:divBdr>
        <w:top w:val="none" w:sz="0" w:space="0" w:color="auto"/>
        <w:left w:val="none" w:sz="0" w:space="0" w:color="auto"/>
        <w:bottom w:val="none" w:sz="0" w:space="0" w:color="auto"/>
        <w:right w:val="none" w:sz="0" w:space="0" w:color="auto"/>
      </w:divBdr>
    </w:div>
    <w:div w:id="2033608644">
      <w:bodyDiv w:val="1"/>
      <w:marLeft w:val="0"/>
      <w:marRight w:val="0"/>
      <w:marTop w:val="0"/>
      <w:marBottom w:val="0"/>
      <w:divBdr>
        <w:top w:val="none" w:sz="0" w:space="0" w:color="auto"/>
        <w:left w:val="none" w:sz="0" w:space="0" w:color="auto"/>
        <w:bottom w:val="none" w:sz="0" w:space="0" w:color="auto"/>
        <w:right w:val="none" w:sz="0" w:space="0" w:color="auto"/>
      </w:divBdr>
    </w:div>
    <w:div w:id="2094353182">
      <w:bodyDiv w:val="1"/>
      <w:marLeft w:val="0"/>
      <w:marRight w:val="0"/>
      <w:marTop w:val="0"/>
      <w:marBottom w:val="0"/>
      <w:divBdr>
        <w:top w:val="none" w:sz="0" w:space="0" w:color="auto"/>
        <w:left w:val="none" w:sz="0" w:space="0" w:color="auto"/>
        <w:bottom w:val="none" w:sz="0" w:space="0" w:color="auto"/>
        <w:right w:val="none" w:sz="0" w:space="0" w:color="auto"/>
      </w:divBdr>
    </w:div>
    <w:div w:id="2124496716">
      <w:bodyDiv w:val="1"/>
      <w:marLeft w:val="0"/>
      <w:marRight w:val="0"/>
      <w:marTop w:val="0"/>
      <w:marBottom w:val="0"/>
      <w:divBdr>
        <w:top w:val="none" w:sz="0" w:space="0" w:color="auto"/>
        <w:left w:val="none" w:sz="0" w:space="0" w:color="auto"/>
        <w:bottom w:val="none" w:sz="0" w:space="0" w:color="auto"/>
        <w:right w:val="none" w:sz="0" w:space="0" w:color="auto"/>
      </w:divBdr>
    </w:div>
    <w:div w:id="2142307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3493</TotalTime>
  <Pages>16</Pages>
  <Words>3099</Words>
  <Characters>17666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Webservice API Specification Doc - GQS.docx</vt:lpstr>
    </vt:vector>
  </TitlesOfParts>
  <Company>Virginia Bioinformatics Institute</Company>
  <LinksUpToDate>false</LinksUpToDate>
  <CharactersWithSpaces>20724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Webservice API Specification Doc - GQS.docx</dc:title>
  <dc:creator>Sherif</dc:creator>
  <cp:lastModifiedBy>Sherif Abdelhamid</cp:lastModifiedBy>
  <cp:revision>101</cp:revision>
  <cp:lastPrinted>2016-12-02T22:15:00Z</cp:lastPrinted>
  <dcterms:created xsi:type="dcterms:W3CDTF">2016-11-22T20:51:00Z</dcterms:created>
  <dcterms:modified xsi:type="dcterms:W3CDTF">2016-12-02T22:16:00Z</dcterms:modified>
</cp:coreProperties>
</file>