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1FF4" w:rsidRDefault="00481FF4" w:rsidP="00481FF4">
      <w:pPr>
        <w:tabs>
          <w:tab w:val="left" w:pos="0"/>
        </w:tabs>
        <w:jc w:val="center"/>
        <w:rPr>
          <w:rFonts w:ascii="Times New Roman" w:hAnsi="Times New Roman" w:cs="Times New Roman"/>
          <w:b/>
          <w:sz w:val="40"/>
          <w:u w:val="single"/>
        </w:rPr>
      </w:pPr>
      <w:r w:rsidRPr="00481FF4">
        <w:rPr>
          <w:rFonts w:ascii="Times New Roman" w:hAnsi="Times New Roman" w:cs="Times New Roman"/>
          <w:b/>
          <w:sz w:val="40"/>
          <w:u w:val="single"/>
        </w:rPr>
        <w:t>AWS-Jenkins</w:t>
      </w:r>
    </w:p>
    <w:p w:rsidR="00564C9E" w:rsidRDefault="00564C9E" w:rsidP="00481FF4">
      <w:pPr>
        <w:rPr>
          <w:rFonts w:ascii="Times New Roman" w:hAnsi="Times New Roman" w:cs="Times New Roman"/>
          <w:sz w:val="28"/>
        </w:rPr>
      </w:pPr>
    </w:p>
    <w:p w:rsidR="00481FF4" w:rsidRDefault="00AB620A" w:rsidP="00481FF4">
      <w:pPr>
        <w:rPr>
          <w:rStyle w:val="citation-26"/>
        </w:rPr>
      </w:pPr>
      <w:r>
        <w:rPr>
          <w:rStyle w:val="citation-26"/>
        </w:rPr>
        <w:t xml:space="preserve">Jenkins is a popular </w:t>
      </w:r>
      <w:r>
        <w:rPr>
          <w:rStyle w:val="citation-26"/>
          <w:b/>
          <w:bCs/>
        </w:rPr>
        <w:t>open-source automation server</w:t>
      </w:r>
      <w:r>
        <w:rPr>
          <w:rStyle w:val="citation-26"/>
        </w:rPr>
        <w:t xml:space="preserve"> used primarily for </w:t>
      </w:r>
      <w:r w:rsidRPr="00AF3B4B">
        <w:rPr>
          <w:rStyle w:val="citation-26"/>
          <w:b/>
          <w:bCs/>
          <w:color w:val="00B050"/>
        </w:rPr>
        <w:t>Continuous Integration (CI)</w:t>
      </w:r>
      <w:r w:rsidRPr="00AF3B4B">
        <w:rPr>
          <w:rStyle w:val="citation-26"/>
          <w:color w:val="00B050"/>
        </w:rPr>
        <w:t xml:space="preserve"> and </w:t>
      </w:r>
      <w:r w:rsidRPr="00AF3B4B">
        <w:rPr>
          <w:rStyle w:val="citation-26"/>
          <w:b/>
          <w:bCs/>
          <w:color w:val="00B050"/>
        </w:rPr>
        <w:t>Continuous Delivery (CD)</w:t>
      </w:r>
      <w:r w:rsidRPr="00AF3B4B">
        <w:rPr>
          <w:rStyle w:val="citation-26"/>
          <w:color w:val="00B050"/>
        </w:rPr>
        <w:t xml:space="preserve"> </w:t>
      </w:r>
      <w:r>
        <w:rPr>
          <w:rStyle w:val="citation-26"/>
        </w:rPr>
        <w:t>in the software development lifecycle (SDLC).</w:t>
      </w:r>
    </w:p>
    <w:p w:rsidR="00AB620A" w:rsidRDefault="00AF3B4B" w:rsidP="00481FF4">
      <w:pPr>
        <w:rPr>
          <w:color w:val="00B050"/>
        </w:rPr>
      </w:pPr>
      <w:r>
        <w:t xml:space="preserve">It is powerful tool that automates repetitive tasks, allowing development teams to </w:t>
      </w:r>
      <w:r w:rsidRPr="00AF3B4B">
        <w:rPr>
          <w:color w:val="00B050"/>
        </w:rPr>
        <w:t>build, test, and deploy their software more efficiently and reliably.</w:t>
      </w:r>
    </w:p>
    <w:p w:rsidR="00AF3B4B" w:rsidRDefault="00AF3B4B" w:rsidP="00481FF4">
      <w:pPr>
        <w:rPr>
          <w:color w:val="00B050"/>
        </w:rPr>
      </w:pPr>
    </w:p>
    <w:p w:rsidR="00AF3B4B" w:rsidRDefault="00AF3B4B" w:rsidP="00481FF4">
      <w:pPr>
        <w:rPr>
          <w:rFonts w:ascii="Times New Roman" w:hAnsi="Times New Roman" w:cs="Times New Roman"/>
          <w:b/>
          <w:sz w:val="32"/>
          <w:szCs w:val="32"/>
        </w:rPr>
      </w:pPr>
      <w:r w:rsidRPr="00AF3B4B">
        <w:rPr>
          <w:rFonts w:ascii="Times New Roman" w:hAnsi="Times New Roman" w:cs="Times New Roman"/>
          <w:b/>
          <w:sz w:val="32"/>
          <w:szCs w:val="32"/>
        </w:rPr>
        <w:t>Features:</w:t>
      </w:r>
    </w:p>
    <w:p w:rsidR="00192FC6" w:rsidRPr="00DD4F52" w:rsidRDefault="00192FC6" w:rsidP="00192FC6">
      <w:pPr>
        <w:pStyle w:val="NormalWeb"/>
        <w:numPr>
          <w:ilvl w:val="0"/>
          <w:numId w:val="1"/>
        </w:numPr>
        <w:rPr>
          <w:sz w:val="28"/>
        </w:rPr>
      </w:pPr>
      <w:r w:rsidRPr="00DD4F52">
        <w:rPr>
          <w:rStyle w:val="Strong"/>
          <w:sz w:val="28"/>
        </w:rPr>
        <w:t>Open Source &amp; Free</w:t>
      </w:r>
    </w:p>
    <w:p w:rsidR="00192FC6" w:rsidRDefault="00192FC6" w:rsidP="00192FC6">
      <w:pPr>
        <w:pStyle w:val="NormalWeb"/>
        <w:numPr>
          <w:ilvl w:val="0"/>
          <w:numId w:val="8"/>
        </w:numPr>
      </w:pPr>
      <w:r>
        <w:t>Completely free to use with a large and active community.</w:t>
      </w:r>
    </w:p>
    <w:p w:rsidR="00192FC6" w:rsidRPr="00DD4F52" w:rsidRDefault="00192FC6" w:rsidP="00192FC6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</w:pPr>
      <w:r w:rsidRPr="00DD4F52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14:ligatures w14:val="none"/>
        </w:rPr>
        <w:t>Extensive Plugin Ecosystem</w:t>
      </w:r>
    </w:p>
    <w:p w:rsidR="00192FC6" w:rsidRDefault="00192FC6" w:rsidP="00192FC6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FC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1,800+ plugins to integrate with tools like Git, Docker, Kubernetes, Slack, Maven, etc.</w:t>
      </w:r>
    </w:p>
    <w:p w:rsidR="00192FC6" w:rsidRPr="00DD4F52" w:rsidRDefault="00192FC6" w:rsidP="00192FC6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</w:pPr>
      <w:r w:rsidRPr="00DD4F52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14:ligatures w14:val="none"/>
        </w:rPr>
        <w:t>Distributed Builds (Master-Agent Architecture)</w:t>
      </w:r>
    </w:p>
    <w:p w:rsidR="00192FC6" w:rsidRPr="00192FC6" w:rsidRDefault="00192FC6" w:rsidP="00192FC6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FC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jobs on multiple machines (agents) to scale builds and tests</w:t>
      </w:r>
    </w:p>
    <w:p w:rsidR="00192FC6" w:rsidRPr="00DD4F52" w:rsidRDefault="00192FC6" w:rsidP="00192FC6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</w:pPr>
      <w:r w:rsidRPr="00DD4F52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14:ligatures w14:val="none"/>
        </w:rPr>
        <w:t>Integration with Version Control Systems</w:t>
      </w:r>
    </w:p>
    <w:p w:rsidR="00192FC6" w:rsidRDefault="00192FC6" w:rsidP="00192FC6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FC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Works with Git, GitHub, Bitbucket, GitLab, Subversion, etc.</w:t>
      </w:r>
    </w:p>
    <w:p w:rsidR="00192FC6" w:rsidRPr="00DD4F52" w:rsidRDefault="00192FC6" w:rsidP="00192FC6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</w:pPr>
      <w:r w:rsidRPr="00DD4F52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14:ligatures w14:val="none"/>
        </w:rPr>
        <w:t>Real-time Build Monitoring</w:t>
      </w:r>
    </w:p>
    <w:p w:rsidR="00192FC6" w:rsidRPr="00192FC6" w:rsidRDefault="00192FC6" w:rsidP="00192FC6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FC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logs, console output, and test results directly in the Jenkins UI.</w:t>
      </w:r>
    </w:p>
    <w:p w:rsidR="00192FC6" w:rsidRPr="00DD4F52" w:rsidRDefault="00192FC6" w:rsidP="00192FC6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</w:pPr>
      <w:r w:rsidRPr="00DD4F52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14:ligatures w14:val="none"/>
        </w:rPr>
        <w:t>Security &amp; Access Control</w:t>
      </w:r>
    </w:p>
    <w:p w:rsidR="00192FC6" w:rsidRDefault="00192FC6" w:rsidP="00192FC6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2FC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Supports authentication (LDAP, SSO, etc.) and role-based access control (RBAC).</w:t>
      </w:r>
    </w:p>
    <w:p w:rsidR="00DD4F52" w:rsidRPr="00DD4F52" w:rsidRDefault="00DD4F52" w:rsidP="00DD4F5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</w:pPr>
      <w:r w:rsidRPr="00DD4F52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14:ligatures w14:val="none"/>
        </w:rPr>
        <w:t>Cross-platform Support</w:t>
      </w:r>
    </w:p>
    <w:p w:rsidR="00DD4F52" w:rsidRPr="00DD4F52" w:rsidRDefault="00DD4F52" w:rsidP="00DD4F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4F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Runs on Windows, Linux, </w:t>
      </w:r>
      <w:proofErr w:type="spellStart"/>
      <w:r w:rsidRPr="00DD4F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macOS</w:t>
      </w:r>
      <w:proofErr w:type="spellEnd"/>
      <w:r w:rsidRPr="00DD4F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and even in containers (Docker).</w:t>
      </w:r>
    </w:p>
    <w:p w:rsidR="00DD4F52" w:rsidRPr="00DD4F52" w:rsidRDefault="00DD4F52" w:rsidP="00DD4F5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</w:pPr>
      <w:r w:rsidRPr="00DD4F52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14:ligatures w14:val="none"/>
        </w:rPr>
        <w:t>Integration with Cloud Platforms</w:t>
      </w:r>
    </w:p>
    <w:p w:rsidR="00DD4F52" w:rsidRPr="00DD4F52" w:rsidRDefault="00DD4F52" w:rsidP="00DD4F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4F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Integrates with AWS, Azure, Google Cloud, and others for cloud-based deployments.</w:t>
      </w:r>
    </w:p>
    <w:p w:rsidR="00DD4F52" w:rsidRPr="00DD4F52" w:rsidRDefault="00DD4F52" w:rsidP="00DD4F5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</w:pPr>
      <w:r w:rsidRPr="00DD4F52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14:ligatures w14:val="none"/>
        </w:rPr>
        <w:t>Notification System</w:t>
      </w:r>
    </w:p>
    <w:p w:rsidR="00DD4F52" w:rsidRPr="00DD4F52" w:rsidRDefault="00DD4F52" w:rsidP="00DD4F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D4F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 build status updates via Email, Slack, MS Teams, and more.</w:t>
      </w:r>
    </w:p>
    <w:p w:rsidR="00DD4F52" w:rsidRDefault="00DD4F52" w:rsidP="00DD4F52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DD4F52" w:rsidRDefault="00DD4F52" w:rsidP="00DD4F52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DD4F52" w:rsidRPr="00DD4F52" w:rsidRDefault="00DD4F52" w:rsidP="00DD4F52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AF3B4B" w:rsidRPr="00AF3B4B" w:rsidRDefault="00AF3B4B" w:rsidP="00AF3B4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 w:rsidRPr="00AF3B4B">
        <w:rPr>
          <w:rStyle w:val="Strong"/>
          <w:rFonts w:ascii="Times New Roman" w:hAnsi="Times New Roman" w:cs="Times New Roman"/>
          <w:sz w:val="28"/>
        </w:rPr>
        <w:t>Automation of Repetitive Tasks:</w:t>
      </w:r>
      <w:r w:rsidRPr="00AF3B4B">
        <w:rPr>
          <w:rFonts w:ascii="Times New Roman" w:hAnsi="Times New Roman" w:cs="Times New Roman"/>
          <w:sz w:val="28"/>
        </w:rPr>
        <w:t xml:space="preserve"> </w:t>
      </w:r>
    </w:p>
    <w:p w:rsidR="00AF3B4B" w:rsidRPr="00AF3B4B" w:rsidRDefault="00AF3B4B" w:rsidP="00AF3B4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AF3B4B">
        <w:rPr>
          <w:rStyle w:val="citation-24"/>
          <w:rFonts w:ascii="Times New Roman" w:hAnsi="Times New Roman" w:cs="Times New Roman"/>
          <w:sz w:val="24"/>
        </w:rPr>
        <w:t xml:space="preserve">Jenkins automates tasks like </w:t>
      </w:r>
      <w:r w:rsidRPr="00AF3B4B">
        <w:rPr>
          <w:rStyle w:val="citation-24"/>
          <w:rFonts w:ascii="Times New Roman" w:hAnsi="Times New Roman" w:cs="Times New Roman"/>
          <w:color w:val="00B050"/>
          <w:sz w:val="24"/>
        </w:rPr>
        <w:t>compiling code, running tests (unit, integration, etc.), packaging applications, and deploying them to various environments</w:t>
      </w:r>
      <w:r w:rsidRPr="00AF3B4B">
        <w:rPr>
          <w:rStyle w:val="citation-24"/>
          <w:rFonts w:ascii="Times New Roman" w:hAnsi="Times New Roman" w:cs="Times New Roman"/>
          <w:sz w:val="24"/>
        </w:rPr>
        <w:t>.</w:t>
      </w:r>
      <w:r w:rsidRPr="00AF3B4B">
        <w:rPr>
          <w:rFonts w:ascii="Times New Roman" w:hAnsi="Times New Roman" w:cs="Times New Roman"/>
          <w:sz w:val="24"/>
        </w:rPr>
        <w:t xml:space="preserve"> </w:t>
      </w:r>
    </w:p>
    <w:p w:rsidR="00AF3B4B" w:rsidRDefault="00AF3B4B" w:rsidP="00AF3B4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color w:val="00B050"/>
          <w:sz w:val="36"/>
          <w:szCs w:val="32"/>
        </w:rPr>
      </w:pPr>
      <w:r w:rsidRPr="00AF3B4B">
        <w:rPr>
          <w:rStyle w:val="citation-23"/>
          <w:rFonts w:ascii="Times New Roman" w:hAnsi="Times New Roman" w:cs="Times New Roman"/>
          <w:sz w:val="24"/>
        </w:rPr>
        <w:t xml:space="preserve">This frees up developers from manual work and </w:t>
      </w:r>
      <w:r w:rsidRPr="00AF3B4B">
        <w:rPr>
          <w:rStyle w:val="citation-23"/>
          <w:rFonts w:ascii="Times New Roman" w:hAnsi="Times New Roman" w:cs="Times New Roman"/>
          <w:color w:val="00B050"/>
          <w:sz w:val="24"/>
        </w:rPr>
        <w:t>reduces the chances of human error.</w:t>
      </w:r>
    </w:p>
    <w:p w:rsidR="00AF3B4B" w:rsidRPr="00AF3B4B" w:rsidRDefault="00AF3B4B" w:rsidP="00AF3B4B">
      <w:pPr>
        <w:rPr>
          <w:sz w:val="24"/>
        </w:rPr>
      </w:pPr>
    </w:p>
    <w:p w:rsidR="00AF3B4B" w:rsidRPr="00AF3B4B" w:rsidRDefault="00AF3B4B" w:rsidP="00AF3B4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 w:rsidRPr="00AF3B4B">
        <w:rPr>
          <w:rStyle w:val="Strong"/>
          <w:rFonts w:ascii="Times New Roman" w:hAnsi="Times New Roman" w:cs="Times New Roman"/>
          <w:sz w:val="28"/>
        </w:rPr>
        <w:t>Continuous Integration (CI):</w:t>
      </w:r>
      <w:r w:rsidRPr="00AF3B4B">
        <w:rPr>
          <w:rFonts w:ascii="Times New Roman" w:hAnsi="Times New Roman" w:cs="Times New Roman"/>
          <w:sz w:val="28"/>
        </w:rPr>
        <w:t xml:space="preserve"> </w:t>
      </w:r>
    </w:p>
    <w:p w:rsidR="00AF3B4B" w:rsidRPr="00AF3B4B" w:rsidRDefault="00AF3B4B" w:rsidP="005E5BE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AF3B4B">
        <w:rPr>
          <w:rStyle w:val="citation-22"/>
          <w:rFonts w:ascii="Times New Roman" w:hAnsi="Times New Roman" w:cs="Times New Roman"/>
          <w:sz w:val="24"/>
        </w:rPr>
        <w:t xml:space="preserve">Jenkins continuously </w:t>
      </w:r>
      <w:r w:rsidRPr="00AF3B4B">
        <w:rPr>
          <w:rStyle w:val="citation-22"/>
          <w:rFonts w:ascii="Times New Roman" w:hAnsi="Times New Roman" w:cs="Times New Roman"/>
          <w:color w:val="00B050"/>
          <w:sz w:val="24"/>
        </w:rPr>
        <w:t xml:space="preserve">integrates code changes </w:t>
      </w:r>
      <w:r w:rsidRPr="00AF3B4B">
        <w:rPr>
          <w:rStyle w:val="citation-22"/>
          <w:rFonts w:ascii="Times New Roman" w:hAnsi="Times New Roman" w:cs="Times New Roman"/>
          <w:sz w:val="24"/>
        </w:rPr>
        <w:t>from multiple developers into a shared repository.</w:t>
      </w:r>
      <w:r w:rsidRPr="00AF3B4B">
        <w:rPr>
          <w:rFonts w:ascii="Times New Roman" w:hAnsi="Times New Roman" w:cs="Times New Roman"/>
          <w:sz w:val="24"/>
        </w:rPr>
        <w:t xml:space="preserve"> </w:t>
      </w:r>
    </w:p>
    <w:p w:rsidR="00AF3B4B" w:rsidRDefault="00AF3B4B" w:rsidP="005E5BEA">
      <w:pPr>
        <w:pStyle w:val="ListParagraph"/>
        <w:numPr>
          <w:ilvl w:val="0"/>
          <w:numId w:val="3"/>
        </w:numPr>
        <w:spacing w:line="360" w:lineRule="auto"/>
        <w:rPr>
          <w:rStyle w:val="citation-21"/>
          <w:rFonts w:ascii="Times New Roman" w:hAnsi="Times New Roman" w:cs="Times New Roman"/>
          <w:sz w:val="24"/>
        </w:rPr>
      </w:pPr>
      <w:r w:rsidRPr="00AF3B4B">
        <w:rPr>
          <w:rStyle w:val="citation-21"/>
          <w:rFonts w:ascii="Times New Roman" w:hAnsi="Times New Roman" w:cs="Times New Roman"/>
          <w:sz w:val="24"/>
        </w:rPr>
        <w:t xml:space="preserve">Each time code is committed, Jenkins can automatically </w:t>
      </w:r>
      <w:r w:rsidRPr="00AF3B4B">
        <w:rPr>
          <w:rStyle w:val="citation-21"/>
          <w:rFonts w:ascii="Times New Roman" w:hAnsi="Times New Roman" w:cs="Times New Roman"/>
          <w:color w:val="00B050"/>
          <w:sz w:val="24"/>
        </w:rPr>
        <w:t>trigger a build and run tests.</w:t>
      </w:r>
      <w:r w:rsidRPr="00AF3B4B">
        <w:rPr>
          <w:rStyle w:val="citation-21"/>
          <w:rFonts w:ascii="Times New Roman" w:hAnsi="Times New Roman" w:cs="Times New Roman"/>
          <w:sz w:val="24"/>
        </w:rPr>
        <w:t xml:space="preserve"> This</w:t>
      </w:r>
      <w:r w:rsidR="005E5BEA">
        <w:rPr>
          <w:rStyle w:val="citation-21"/>
          <w:rFonts w:ascii="Times New Roman" w:hAnsi="Times New Roman" w:cs="Times New Roman"/>
          <w:sz w:val="24"/>
        </w:rPr>
        <w:t xml:space="preserve"> helps in:</w:t>
      </w:r>
    </w:p>
    <w:p w:rsidR="005E5BEA" w:rsidRPr="005E5BEA" w:rsidRDefault="005E5BEA" w:rsidP="005E5BEA">
      <w:pPr>
        <w:pStyle w:val="ListParagraph"/>
        <w:numPr>
          <w:ilvl w:val="0"/>
          <w:numId w:val="4"/>
        </w:numPr>
        <w:ind w:left="1800"/>
        <w:rPr>
          <w:rStyle w:val="citation-21"/>
          <w:rFonts w:ascii="Times New Roman" w:hAnsi="Times New Roman" w:cs="Times New Roman"/>
          <w:sz w:val="24"/>
        </w:rPr>
      </w:pPr>
      <w:r w:rsidRPr="005E5BEA">
        <w:rPr>
          <w:rStyle w:val="citation-21"/>
          <w:rFonts w:ascii="Times New Roman" w:hAnsi="Times New Roman" w:cs="Times New Roman"/>
          <w:sz w:val="24"/>
        </w:rPr>
        <w:t>Early Bug Detecting &amp; fixing.</w:t>
      </w:r>
    </w:p>
    <w:p w:rsidR="005E5BEA" w:rsidRPr="005E5BEA" w:rsidRDefault="005E5BEA" w:rsidP="005E5BEA">
      <w:pPr>
        <w:pStyle w:val="ListParagraph"/>
        <w:numPr>
          <w:ilvl w:val="0"/>
          <w:numId w:val="4"/>
        </w:numPr>
        <w:ind w:left="1800"/>
        <w:rPr>
          <w:rStyle w:val="citation-21"/>
          <w:rFonts w:ascii="Times New Roman" w:hAnsi="Times New Roman" w:cs="Times New Roman"/>
          <w:sz w:val="24"/>
        </w:rPr>
      </w:pPr>
      <w:r w:rsidRPr="005E5BEA">
        <w:rPr>
          <w:rStyle w:val="citation-21"/>
          <w:rFonts w:ascii="Times New Roman" w:hAnsi="Times New Roman" w:cs="Times New Roman"/>
          <w:sz w:val="24"/>
        </w:rPr>
        <w:t>Improve collaboration.</w:t>
      </w:r>
    </w:p>
    <w:p w:rsidR="005E5BEA" w:rsidRDefault="005E5BEA" w:rsidP="005E5BEA">
      <w:pPr>
        <w:pStyle w:val="ListParagraph"/>
        <w:numPr>
          <w:ilvl w:val="0"/>
          <w:numId w:val="4"/>
        </w:numPr>
        <w:ind w:left="1800"/>
        <w:rPr>
          <w:rStyle w:val="citation-21"/>
        </w:rPr>
      </w:pPr>
      <w:r w:rsidRPr="005E5BEA">
        <w:rPr>
          <w:rStyle w:val="citation-21"/>
          <w:rFonts w:ascii="Times New Roman" w:hAnsi="Times New Roman" w:cs="Times New Roman"/>
          <w:sz w:val="24"/>
        </w:rPr>
        <w:t>Reduce integration conflicts</w:t>
      </w:r>
      <w:r>
        <w:rPr>
          <w:rStyle w:val="citation-21"/>
        </w:rPr>
        <w:t>.</w:t>
      </w:r>
    </w:p>
    <w:p w:rsidR="005E5BEA" w:rsidRPr="00AF3B4B" w:rsidRDefault="005E5BEA" w:rsidP="005E5BEA">
      <w:pPr>
        <w:pStyle w:val="ListParagraph"/>
        <w:ind w:left="1440"/>
      </w:pPr>
    </w:p>
    <w:p w:rsidR="005E5BEA" w:rsidRDefault="005E5BEA" w:rsidP="005E5BEA">
      <w:pPr>
        <w:spacing w:line="360" w:lineRule="auto"/>
        <w:rPr>
          <w:rStyle w:val="citation-21"/>
          <w:rFonts w:ascii="Times New Roman" w:hAnsi="Times New Roman" w:cs="Times New Roman"/>
          <w:sz w:val="24"/>
        </w:rPr>
      </w:pPr>
    </w:p>
    <w:p w:rsidR="005E5BEA" w:rsidRPr="00E61172" w:rsidRDefault="005E5BEA" w:rsidP="00E61172">
      <w:pPr>
        <w:pStyle w:val="ListParagraph"/>
        <w:numPr>
          <w:ilvl w:val="0"/>
          <w:numId w:val="1"/>
        </w:numPr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32"/>
        </w:rPr>
      </w:pPr>
      <w:r w:rsidRPr="00E61172">
        <w:rPr>
          <w:rStyle w:val="Strong"/>
          <w:rFonts w:ascii="Times New Roman" w:hAnsi="Times New Roman" w:cs="Times New Roman"/>
          <w:sz w:val="28"/>
        </w:rPr>
        <w:t>Continuous Delivery (CD) / Continuous Deployment (CD):</w:t>
      </w:r>
    </w:p>
    <w:p w:rsidR="005E5BEA" w:rsidRPr="00E61172" w:rsidRDefault="005E5BEA" w:rsidP="00E6117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</w:rPr>
      </w:pPr>
      <w:r w:rsidRPr="00E61172">
        <w:rPr>
          <w:rFonts w:ascii="Times New Roman" w:hAnsi="Times New Roman" w:cs="Times New Roman"/>
          <w:sz w:val="24"/>
        </w:rPr>
        <w:t xml:space="preserve">Automatically tests and deploys applications to </w:t>
      </w:r>
      <w:r w:rsidRPr="00E61172">
        <w:rPr>
          <w:rFonts w:ascii="Times New Roman" w:hAnsi="Times New Roman" w:cs="Times New Roman"/>
          <w:color w:val="00B050"/>
          <w:sz w:val="24"/>
        </w:rPr>
        <w:t>production or staging environments.</w:t>
      </w:r>
    </w:p>
    <w:p w:rsidR="004B27BA" w:rsidRDefault="00E61172" w:rsidP="00E61172">
      <w:pPr>
        <w:pStyle w:val="ListParagraph"/>
        <w:numPr>
          <w:ilvl w:val="0"/>
          <w:numId w:val="6"/>
        </w:numPr>
        <w:spacing w:line="360" w:lineRule="auto"/>
        <w:rPr>
          <w:rStyle w:val="citation-21"/>
          <w:rFonts w:ascii="Times New Roman" w:hAnsi="Times New Roman" w:cs="Times New Roman"/>
          <w:sz w:val="28"/>
        </w:rPr>
      </w:pPr>
      <w:r w:rsidRPr="00E61172">
        <w:rPr>
          <w:rFonts w:ascii="Times New Roman" w:hAnsi="Times New Roman" w:cs="Times New Roman"/>
          <w:sz w:val="24"/>
        </w:rPr>
        <w:t>Software updates and new features can be delivered to users more frequently and reliably.</w:t>
      </w:r>
    </w:p>
    <w:p w:rsidR="004B27BA" w:rsidRPr="004B27BA" w:rsidRDefault="004B27BA" w:rsidP="004B27BA"/>
    <w:p w:rsidR="004B27BA" w:rsidRDefault="004B27BA" w:rsidP="004B27BA"/>
    <w:p w:rsidR="00E61172" w:rsidRPr="00DC1E84" w:rsidRDefault="004B27BA" w:rsidP="004B27BA">
      <w:pPr>
        <w:rPr>
          <w:rFonts w:ascii="Times New Roman" w:hAnsi="Times New Roman" w:cs="Times New Roman"/>
          <w:b/>
          <w:color w:val="FF0000"/>
          <w:sz w:val="24"/>
        </w:rPr>
      </w:pPr>
      <w:r w:rsidRPr="00566903">
        <w:rPr>
          <w:rFonts w:ascii="Times New Roman" w:hAnsi="Times New Roman" w:cs="Times New Roman"/>
          <w:b/>
          <w:color w:val="FF0000"/>
          <w:sz w:val="24"/>
        </w:rPr>
        <w:t>Note:</w:t>
      </w:r>
      <w:r w:rsidRPr="00566903">
        <w:rPr>
          <w:rFonts w:ascii="Times New Roman" w:hAnsi="Times New Roman" w:cs="Times New Roman"/>
          <w:color w:val="FF0000"/>
          <w:sz w:val="24"/>
        </w:rPr>
        <w:t xml:space="preserve"> </w:t>
      </w:r>
      <w:r w:rsidRPr="004B27BA">
        <w:rPr>
          <w:rFonts w:ascii="Times New Roman" w:hAnsi="Times New Roman" w:cs="Times New Roman"/>
          <w:sz w:val="24"/>
        </w:rPr>
        <w:t xml:space="preserve">Jenkin is built by using </w:t>
      </w:r>
      <w:r w:rsidRPr="00152C4D">
        <w:rPr>
          <w:rFonts w:ascii="Times New Roman" w:hAnsi="Times New Roman" w:cs="Times New Roman"/>
          <w:b/>
          <w:sz w:val="24"/>
        </w:rPr>
        <w:t>Java code</w:t>
      </w:r>
      <w:r w:rsidRPr="004B27BA">
        <w:rPr>
          <w:rFonts w:ascii="Times New Roman" w:hAnsi="Times New Roman" w:cs="Times New Roman"/>
          <w:sz w:val="24"/>
        </w:rPr>
        <w:t xml:space="preserve"> and runs on the </w:t>
      </w:r>
      <w:r w:rsidRPr="004B27BA">
        <w:rPr>
          <w:rStyle w:val="Strong"/>
          <w:rFonts w:ascii="Times New Roman" w:hAnsi="Times New Roman" w:cs="Times New Roman"/>
          <w:sz w:val="24"/>
        </w:rPr>
        <w:t>Java Virtual Machine (JVM)</w:t>
      </w:r>
      <w:r w:rsidRPr="004B27BA">
        <w:rPr>
          <w:rFonts w:ascii="Times New Roman" w:hAnsi="Times New Roman" w:cs="Times New Roman"/>
          <w:sz w:val="24"/>
        </w:rPr>
        <w:t xml:space="preserve">. So java is </w:t>
      </w:r>
      <w:r w:rsidRPr="004C1DC2">
        <w:rPr>
          <w:rFonts w:ascii="Times New Roman" w:hAnsi="Times New Roman" w:cs="Times New Roman"/>
          <w:sz w:val="24"/>
        </w:rPr>
        <w:t>prerequisite to install Jenkin.</w:t>
      </w:r>
    </w:p>
    <w:p w:rsidR="009C4128" w:rsidRDefault="009C4128" w:rsidP="004B27BA">
      <w:pPr>
        <w:rPr>
          <w:rFonts w:ascii="Times New Roman" w:hAnsi="Times New Roman" w:cs="Times New Roman"/>
          <w:sz w:val="24"/>
        </w:rPr>
      </w:pPr>
      <w:r w:rsidRPr="00DC1E84">
        <w:rPr>
          <w:rFonts w:ascii="Times New Roman" w:hAnsi="Times New Roman" w:cs="Times New Roman"/>
          <w:b/>
          <w:color w:val="FF0000"/>
          <w:sz w:val="24"/>
        </w:rPr>
        <w:t>Note:</w:t>
      </w:r>
      <w:r w:rsidRPr="00DC1E84">
        <w:rPr>
          <w:rFonts w:ascii="Times New Roman" w:hAnsi="Times New Roman" w:cs="Times New Roman"/>
          <w:color w:val="FF0000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Jenkins works on </w:t>
      </w:r>
      <w:r w:rsidRPr="00DC1E84">
        <w:rPr>
          <w:rFonts w:ascii="Times New Roman" w:hAnsi="Times New Roman" w:cs="Times New Roman"/>
          <w:color w:val="00B050"/>
          <w:sz w:val="24"/>
        </w:rPr>
        <w:t xml:space="preserve">8080 </w:t>
      </w:r>
      <w:r>
        <w:rPr>
          <w:rFonts w:ascii="Times New Roman" w:hAnsi="Times New Roman" w:cs="Times New Roman"/>
          <w:sz w:val="24"/>
        </w:rPr>
        <w:t>port.</w:t>
      </w:r>
    </w:p>
    <w:p w:rsidR="00D57AA3" w:rsidRPr="004B27BA" w:rsidRDefault="00D57AA3" w:rsidP="004B27BA">
      <w:pPr>
        <w:rPr>
          <w:rFonts w:ascii="Times New Roman" w:hAnsi="Times New Roman" w:cs="Times New Roman"/>
          <w:sz w:val="24"/>
        </w:rPr>
      </w:pPr>
      <w:r w:rsidRPr="00456070">
        <w:rPr>
          <w:rFonts w:ascii="Times New Roman" w:hAnsi="Times New Roman" w:cs="Times New Roman"/>
          <w:b/>
          <w:color w:val="FF0000"/>
          <w:sz w:val="24"/>
        </w:rPr>
        <w:t>Note:</w:t>
      </w:r>
      <w:r w:rsidRPr="00456070">
        <w:rPr>
          <w:rFonts w:ascii="Times New Roman" w:hAnsi="Times New Roman" w:cs="Times New Roman"/>
          <w:color w:val="FF0000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Jenkins are IAAS model, so we have to configure everything manually like installing plugins for Docker, Git, and maven</w:t>
      </w:r>
      <w:r w:rsidR="006D5382">
        <w:rPr>
          <w:rFonts w:ascii="Times New Roman" w:hAnsi="Times New Roman" w:cs="Times New Roman"/>
          <w:sz w:val="24"/>
        </w:rPr>
        <w:t xml:space="preserve"> so on. And we have to install Jenkins in separate VM. </w:t>
      </w:r>
      <w:bookmarkStart w:id="0" w:name="_GoBack"/>
      <w:bookmarkEnd w:id="0"/>
      <w:r w:rsidR="006D5382">
        <w:rPr>
          <w:rFonts w:ascii="Times New Roman" w:hAnsi="Times New Roman" w:cs="Times New Roman"/>
          <w:sz w:val="24"/>
        </w:rPr>
        <w:t>Whereas Azure CI/CD pipelines are SAAS model everything pre-build.</w:t>
      </w:r>
    </w:p>
    <w:sectPr w:rsidR="00D57AA3" w:rsidRPr="004B27BA" w:rsidSect="00481FF4">
      <w:pgSz w:w="12240" w:h="15840"/>
      <w:pgMar w:top="990" w:right="900" w:bottom="9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76D09"/>
    <w:multiLevelType w:val="hybridMultilevel"/>
    <w:tmpl w:val="9042A1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02477A"/>
    <w:multiLevelType w:val="multilevel"/>
    <w:tmpl w:val="8E64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21651"/>
    <w:multiLevelType w:val="hybridMultilevel"/>
    <w:tmpl w:val="0B26319C"/>
    <w:lvl w:ilvl="0" w:tplc="A308E10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01816"/>
    <w:multiLevelType w:val="multilevel"/>
    <w:tmpl w:val="81DA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93D75"/>
    <w:multiLevelType w:val="multilevel"/>
    <w:tmpl w:val="F9BA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96538"/>
    <w:multiLevelType w:val="multilevel"/>
    <w:tmpl w:val="D10C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D77A2"/>
    <w:multiLevelType w:val="multilevel"/>
    <w:tmpl w:val="87BA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72E85"/>
    <w:multiLevelType w:val="hybridMultilevel"/>
    <w:tmpl w:val="F106F6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96832B4"/>
    <w:multiLevelType w:val="hybridMultilevel"/>
    <w:tmpl w:val="C0C6EF1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9193809"/>
    <w:multiLevelType w:val="multilevel"/>
    <w:tmpl w:val="D130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F18EF"/>
    <w:multiLevelType w:val="multilevel"/>
    <w:tmpl w:val="8178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C2665"/>
    <w:multiLevelType w:val="hybridMultilevel"/>
    <w:tmpl w:val="2F2049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BB73AA6"/>
    <w:multiLevelType w:val="hybridMultilevel"/>
    <w:tmpl w:val="444A57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4A6778B"/>
    <w:multiLevelType w:val="multilevel"/>
    <w:tmpl w:val="B87C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E92F9B"/>
    <w:multiLevelType w:val="hybridMultilevel"/>
    <w:tmpl w:val="ED9C0D4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F832B3A"/>
    <w:multiLevelType w:val="multilevel"/>
    <w:tmpl w:val="0B6A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2"/>
  </w:num>
  <w:num w:numId="4">
    <w:abstractNumId w:val="14"/>
  </w:num>
  <w:num w:numId="5">
    <w:abstractNumId w:val="8"/>
  </w:num>
  <w:num w:numId="6">
    <w:abstractNumId w:val="11"/>
  </w:num>
  <w:num w:numId="7">
    <w:abstractNumId w:val="13"/>
  </w:num>
  <w:num w:numId="8">
    <w:abstractNumId w:val="7"/>
  </w:num>
  <w:num w:numId="9">
    <w:abstractNumId w:val="6"/>
  </w:num>
  <w:num w:numId="10">
    <w:abstractNumId w:val="3"/>
  </w:num>
  <w:num w:numId="11">
    <w:abstractNumId w:val="1"/>
  </w:num>
  <w:num w:numId="12">
    <w:abstractNumId w:val="4"/>
  </w:num>
  <w:num w:numId="13">
    <w:abstractNumId w:val="5"/>
  </w:num>
  <w:num w:numId="14">
    <w:abstractNumId w:val="9"/>
  </w:num>
  <w:num w:numId="15">
    <w:abstractNumId w:val="1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FF4"/>
    <w:rsid w:val="00152C4D"/>
    <w:rsid w:val="00192FC6"/>
    <w:rsid w:val="00456070"/>
    <w:rsid w:val="00481FF4"/>
    <w:rsid w:val="004B27BA"/>
    <w:rsid w:val="004C1DC2"/>
    <w:rsid w:val="004C2479"/>
    <w:rsid w:val="00564C9E"/>
    <w:rsid w:val="00566903"/>
    <w:rsid w:val="005E5BEA"/>
    <w:rsid w:val="006D5382"/>
    <w:rsid w:val="009C4128"/>
    <w:rsid w:val="00AB620A"/>
    <w:rsid w:val="00AF3B4B"/>
    <w:rsid w:val="00D57AA3"/>
    <w:rsid w:val="00D92AF6"/>
    <w:rsid w:val="00DC1E84"/>
    <w:rsid w:val="00DD4F52"/>
    <w:rsid w:val="00E61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9CDB9"/>
  <w15:chartTrackingRefBased/>
  <w15:docId w15:val="{83723DBC-82B8-466B-9774-1D930EA3D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-26">
    <w:name w:val="citation-26"/>
    <w:basedOn w:val="DefaultParagraphFont"/>
    <w:rsid w:val="00AB620A"/>
  </w:style>
  <w:style w:type="character" w:styleId="Strong">
    <w:name w:val="Strong"/>
    <w:basedOn w:val="DefaultParagraphFont"/>
    <w:uiPriority w:val="22"/>
    <w:qFormat/>
    <w:rsid w:val="00AF3B4B"/>
    <w:rPr>
      <w:b/>
      <w:bCs/>
    </w:rPr>
  </w:style>
  <w:style w:type="character" w:customStyle="1" w:styleId="citation-24">
    <w:name w:val="citation-24"/>
    <w:basedOn w:val="DefaultParagraphFont"/>
    <w:rsid w:val="00AF3B4B"/>
  </w:style>
  <w:style w:type="character" w:customStyle="1" w:styleId="citation-23">
    <w:name w:val="citation-23"/>
    <w:basedOn w:val="DefaultParagraphFont"/>
    <w:rsid w:val="00AF3B4B"/>
  </w:style>
  <w:style w:type="paragraph" w:styleId="ListParagraph">
    <w:name w:val="List Paragraph"/>
    <w:basedOn w:val="Normal"/>
    <w:uiPriority w:val="34"/>
    <w:qFormat/>
    <w:rsid w:val="00AF3B4B"/>
    <w:pPr>
      <w:ind w:left="720"/>
      <w:contextualSpacing/>
    </w:pPr>
  </w:style>
  <w:style w:type="character" w:customStyle="1" w:styleId="citation-22">
    <w:name w:val="citation-22"/>
    <w:basedOn w:val="DefaultParagraphFont"/>
    <w:rsid w:val="00AF3B4B"/>
  </w:style>
  <w:style w:type="character" w:customStyle="1" w:styleId="citation-21">
    <w:name w:val="citation-21"/>
    <w:basedOn w:val="DefaultParagraphFont"/>
    <w:rsid w:val="00AF3B4B"/>
  </w:style>
  <w:style w:type="paragraph" w:styleId="NormalWeb">
    <w:name w:val="Normal (Web)"/>
    <w:basedOn w:val="Normal"/>
    <w:uiPriority w:val="99"/>
    <w:unhideWhenUsed/>
    <w:rsid w:val="00192F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2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 Harish</dc:creator>
  <cp:keywords/>
  <dc:description/>
  <cp:lastModifiedBy>Sheri Harish</cp:lastModifiedBy>
  <cp:revision>22</cp:revision>
  <dcterms:created xsi:type="dcterms:W3CDTF">2025-06-02T02:56:00Z</dcterms:created>
  <dcterms:modified xsi:type="dcterms:W3CDTF">2025-06-05T07:01:00Z</dcterms:modified>
</cp:coreProperties>
</file>