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6F517361" w:rsidR="00715AF4" w:rsidRPr="00FF62BA" w:rsidRDefault="00BE6913" w:rsidP="001E3435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Software Tester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054A2B44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BE6913">
              <w:rPr>
                <w:sz w:val="26"/>
                <w:szCs w:val="26"/>
              </w:rPr>
              <w:t>7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3D81B5F9" w:rsidR="00715AF4" w:rsidRPr="00FF62BA" w:rsidRDefault="00344D7D" w:rsidP="003C0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070255C1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62EE5721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rFonts w:cstheme="minorHAnsi"/>
                <w:sz w:val="26"/>
                <w:szCs w:val="26"/>
              </w:rPr>
              <w:t>App</w:t>
            </w:r>
            <w:r>
              <w:rPr>
                <w:rFonts w:cstheme="minorHAnsi"/>
                <w:sz w:val="26"/>
                <w:szCs w:val="26"/>
              </w:rPr>
              <w:t xml:space="preserve"> Team Leader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  <w:sectPr w:rsidR="00F80342" w:rsidRPr="00F80342" w:rsidSect="005113D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49"/>
          <w:cols w:num="2" w:space="720"/>
          <w:docGrid w:linePitch="360"/>
        </w:sectPr>
      </w:pPr>
    </w:p>
    <w:tbl>
      <w:tblPr>
        <w:tblStyle w:val="TableGrid"/>
        <w:tblpPr w:leftFromText="180" w:rightFromText="180" w:vertAnchor="text" w:horzAnchor="page" w:tblpX="6391" w:tblpY="71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600CFF" w:rsidRPr="00F80342" w14:paraId="1822E908" w14:textId="77777777" w:rsidTr="00600CFF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62D0BD02" w14:textId="77777777" w:rsidR="00600CFF" w:rsidRPr="00F80342" w:rsidRDefault="00600CFF" w:rsidP="00600CFF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7CEFD748" w14:textId="77777777" w:rsidR="00600CFF" w:rsidRPr="00F80342" w:rsidRDefault="00600CFF" w:rsidP="00600CFF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600CFF" w:rsidRPr="00F80342" w14:paraId="0E7AF056" w14:textId="77777777" w:rsidTr="00600CFF">
        <w:trPr>
          <w:trHeight w:val="332"/>
        </w:trPr>
        <w:tc>
          <w:tcPr>
            <w:tcW w:w="1462" w:type="dxa"/>
            <w:vAlign w:val="center"/>
          </w:tcPr>
          <w:p w14:paraId="0E52A5C3" w14:textId="77777777" w:rsidR="00600CFF" w:rsidRPr="002A55DF" w:rsidRDefault="00600CFF" w:rsidP="00600CFF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13ADD2C1" w14:textId="77777777" w:rsidR="00600CFF" w:rsidRPr="000F42E8" w:rsidRDefault="00600CFF" w:rsidP="00600CFF">
            <w:pPr>
              <w:rPr>
                <w:rFonts w:cstheme="minorHAnsi"/>
                <w:sz w:val="26"/>
                <w:szCs w:val="26"/>
              </w:rPr>
            </w:pPr>
            <w:r w:rsidRPr="000F42E8">
              <w:rPr>
                <w:rFonts w:cstheme="minorHAnsi"/>
                <w:sz w:val="26"/>
                <w:szCs w:val="26"/>
              </w:rPr>
              <w:t>Testing Tools</w:t>
            </w:r>
          </w:p>
        </w:tc>
      </w:tr>
      <w:tr w:rsidR="00600CFF" w:rsidRPr="00F80342" w14:paraId="695AF5CC" w14:textId="77777777" w:rsidTr="00600CFF">
        <w:trPr>
          <w:trHeight w:val="332"/>
        </w:trPr>
        <w:tc>
          <w:tcPr>
            <w:tcW w:w="1462" w:type="dxa"/>
            <w:vAlign w:val="center"/>
          </w:tcPr>
          <w:p w14:paraId="1D62CBE4" w14:textId="77777777" w:rsidR="00600CFF" w:rsidRPr="002A55DF" w:rsidRDefault="00600CFF" w:rsidP="00600CFF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234A997" w14:textId="77777777" w:rsidR="00600CFF" w:rsidRPr="000F42E8" w:rsidRDefault="00600CFF" w:rsidP="00600CFF">
            <w:pPr>
              <w:rPr>
                <w:rFonts w:eastAsiaTheme="minorEastAsia" w:cstheme="minorHAnsi"/>
                <w:sz w:val="26"/>
                <w:szCs w:val="26"/>
              </w:rPr>
            </w:pPr>
            <w:r w:rsidRPr="000F42E8">
              <w:rPr>
                <w:rFonts w:eastAsiaTheme="minorEastAsia" w:cstheme="minorHAnsi"/>
                <w:sz w:val="26"/>
                <w:szCs w:val="26"/>
              </w:rPr>
              <w:t>Testing Methodologies</w:t>
            </w:r>
          </w:p>
        </w:tc>
      </w:tr>
      <w:tr w:rsidR="00600CFF" w:rsidRPr="00F80342" w14:paraId="44E9E9AD" w14:textId="77777777" w:rsidTr="00600CFF">
        <w:trPr>
          <w:trHeight w:val="332"/>
        </w:trPr>
        <w:tc>
          <w:tcPr>
            <w:tcW w:w="1462" w:type="dxa"/>
            <w:vAlign w:val="center"/>
          </w:tcPr>
          <w:p w14:paraId="61947B55" w14:textId="77777777" w:rsidR="00600CFF" w:rsidRPr="002A55DF" w:rsidRDefault="00600CFF" w:rsidP="00600CFF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184C5F1F" w14:textId="77777777" w:rsidR="00600CFF" w:rsidRPr="000F42E8" w:rsidRDefault="00600CFF" w:rsidP="00600CFF">
            <w:pPr>
              <w:rPr>
                <w:rFonts w:cstheme="minorHAnsi"/>
                <w:sz w:val="26"/>
                <w:szCs w:val="26"/>
              </w:rPr>
            </w:pPr>
            <w:r w:rsidRPr="000F42E8">
              <w:rPr>
                <w:rFonts w:cstheme="minorHAnsi"/>
                <w:sz w:val="26"/>
                <w:szCs w:val="26"/>
              </w:rPr>
              <w:t>SDLC Understanding</w:t>
            </w:r>
          </w:p>
        </w:tc>
      </w:tr>
      <w:tr w:rsidR="00600CFF" w:rsidRPr="00F80342" w14:paraId="40A37402" w14:textId="77777777" w:rsidTr="00600CFF">
        <w:trPr>
          <w:trHeight w:val="130"/>
        </w:trPr>
        <w:tc>
          <w:tcPr>
            <w:tcW w:w="1462" w:type="dxa"/>
            <w:vAlign w:val="center"/>
          </w:tcPr>
          <w:p w14:paraId="5CB65B47" w14:textId="77777777" w:rsidR="00600CFF" w:rsidRPr="002A55DF" w:rsidRDefault="00600CFF" w:rsidP="00600CFF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5AD88CEE" w14:textId="380583FD" w:rsidR="00600CFF" w:rsidRPr="002A55DF" w:rsidRDefault="00600CFF" w:rsidP="00600CFF">
            <w:pPr>
              <w:rPr>
                <w:rFonts w:cstheme="minorHAnsi"/>
                <w:sz w:val="26"/>
                <w:szCs w:val="26"/>
              </w:rPr>
            </w:pPr>
            <w:r w:rsidRPr="002A55DF">
              <w:rPr>
                <w:rFonts w:cstheme="minorHAnsi"/>
                <w:sz w:val="26"/>
                <w:szCs w:val="26"/>
              </w:rPr>
              <w:t xml:space="preserve">Bug </w:t>
            </w:r>
            <w:r w:rsidR="002A55DF" w:rsidRPr="002A55DF">
              <w:rPr>
                <w:rFonts w:cstheme="minorHAnsi"/>
                <w:sz w:val="26"/>
                <w:szCs w:val="26"/>
              </w:rPr>
              <w:t xml:space="preserve">Tracking, </w:t>
            </w:r>
            <w:r w:rsidR="002A55DF" w:rsidRPr="002A55DF">
              <w:rPr>
                <w:rFonts w:ascii="Calibri" w:hAnsi="Calibri" w:cs="Calibri"/>
                <w:sz w:val="26"/>
                <w:szCs w:val="26"/>
              </w:rPr>
              <w:t>Reporting &amp; Documentation</w:t>
            </w:r>
          </w:p>
        </w:tc>
      </w:tr>
      <w:tr w:rsidR="00600CFF" w:rsidRPr="00F80342" w14:paraId="1B77AA6F" w14:textId="77777777" w:rsidTr="00600CFF">
        <w:trPr>
          <w:trHeight w:val="130"/>
        </w:trPr>
        <w:tc>
          <w:tcPr>
            <w:tcW w:w="1462" w:type="dxa"/>
            <w:vAlign w:val="center"/>
          </w:tcPr>
          <w:p w14:paraId="59A639A1" w14:textId="77777777" w:rsidR="00600CFF" w:rsidRPr="002A55DF" w:rsidRDefault="00600CFF" w:rsidP="00600CFF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58FDCB93" w14:textId="77777777" w:rsidR="00600CFF" w:rsidRPr="000F42E8" w:rsidRDefault="00600CFF" w:rsidP="00600CFF">
            <w:pPr>
              <w:rPr>
                <w:rFonts w:cstheme="minorHAnsi"/>
                <w:sz w:val="26"/>
                <w:szCs w:val="26"/>
              </w:rPr>
            </w:pPr>
            <w:r w:rsidRPr="000F42E8">
              <w:rPr>
                <w:rFonts w:cstheme="minorHAnsi"/>
                <w:sz w:val="26"/>
                <w:szCs w:val="26"/>
              </w:rPr>
              <w:t>Domain Knowledge</w:t>
            </w:r>
          </w:p>
        </w:tc>
      </w:tr>
      <w:tr w:rsidR="002A55DF" w:rsidRPr="00F80342" w14:paraId="279A4821" w14:textId="77777777" w:rsidTr="00600CFF">
        <w:trPr>
          <w:trHeight w:val="130"/>
        </w:trPr>
        <w:tc>
          <w:tcPr>
            <w:tcW w:w="1462" w:type="dxa"/>
            <w:vAlign w:val="center"/>
          </w:tcPr>
          <w:p w14:paraId="54855BE3" w14:textId="123A384F" w:rsidR="002A55DF" w:rsidRPr="002A55DF" w:rsidRDefault="002A55DF" w:rsidP="00600CFF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1B22F83F" w14:textId="32DEBC88" w:rsidR="002A55DF" w:rsidRPr="002A55DF" w:rsidRDefault="002A55DF" w:rsidP="00600CFF">
            <w:pPr>
              <w:rPr>
                <w:rFonts w:cstheme="minorHAns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sz w:val="26"/>
                <w:szCs w:val="26"/>
              </w:rPr>
              <w:t>API Testing</w:t>
            </w:r>
          </w:p>
        </w:tc>
      </w:tr>
      <w:tr w:rsidR="002A55DF" w:rsidRPr="00F80342" w14:paraId="779A47D2" w14:textId="77777777" w:rsidTr="00600CFF">
        <w:trPr>
          <w:trHeight w:val="130"/>
        </w:trPr>
        <w:tc>
          <w:tcPr>
            <w:tcW w:w="1462" w:type="dxa"/>
            <w:vAlign w:val="center"/>
          </w:tcPr>
          <w:p w14:paraId="07ED38B3" w14:textId="74E7E07F" w:rsidR="002A55DF" w:rsidRPr="002A55DF" w:rsidRDefault="002A55DF" w:rsidP="00600CFF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2A55DF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32A4CEB2" w14:textId="74C2363A" w:rsidR="002A55DF" w:rsidRPr="002A55DF" w:rsidRDefault="002A55DF" w:rsidP="00600CFF">
            <w:pPr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sz w:val="26"/>
                <w:szCs w:val="26"/>
              </w:rPr>
              <w:t>Test Summary &amp; Reporting</w:t>
            </w:r>
          </w:p>
        </w:tc>
      </w:tr>
      <w:tr w:rsidR="00E34CBC" w:rsidRPr="00F80342" w14:paraId="00E494CD" w14:textId="77777777" w:rsidTr="00600CFF">
        <w:trPr>
          <w:trHeight w:val="130"/>
        </w:trPr>
        <w:tc>
          <w:tcPr>
            <w:tcW w:w="1462" w:type="dxa"/>
            <w:vAlign w:val="center"/>
          </w:tcPr>
          <w:p w14:paraId="52590345" w14:textId="17FF4741" w:rsidR="00E34CBC" w:rsidRPr="002A55DF" w:rsidRDefault="00E34CBC" w:rsidP="00600CFF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3BDF4EF3" w14:textId="5C2D2BC0" w:rsidR="00E34CBC" w:rsidRPr="002A55DF" w:rsidRDefault="00E34CBC" w:rsidP="00600CFF">
            <w:pPr>
              <w:rPr>
                <w:rFonts w:ascii="Calibri" w:hAnsi="Calibri" w:cs="Calibri"/>
                <w:sz w:val="26"/>
                <w:szCs w:val="26"/>
              </w:rPr>
            </w:pPr>
            <w:r w:rsidRPr="00E34CBC">
              <w:rPr>
                <w:rFonts w:ascii="Calibri" w:hAnsi="Calibri" w:cs="Calibri"/>
                <w:b/>
                <w:bCs/>
                <w:sz w:val="26"/>
                <w:szCs w:val="26"/>
              </w:rPr>
              <w:t>Mobile Application Testing</w:t>
            </w:r>
          </w:p>
        </w:tc>
      </w:tr>
    </w:tbl>
    <w:p w14:paraId="7D46C405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32EC19FC" w14:textId="77777777" w:rsidR="000F42E8" w:rsidRDefault="000F42E8">
      <w:pPr>
        <w:rPr>
          <w:rFonts w:cstheme="minorHAnsi"/>
          <w:sz w:val="26"/>
          <w:szCs w:val="26"/>
          <w:lang w:bidi="ar-EG"/>
        </w:rPr>
      </w:pPr>
    </w:p>
    <w:p w14:paraId="4F04CEFF" w14:textId="77777777" w:rsidR="00CC5F05" w:rsidRPr="00F80342" w:rsidRDefault="00CC5F05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F80342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0A5AD7">
        <w:tc>
          <w:tcPr>
            <w:tcW w:w="11160" w:type="dxa"/>
          </w:tcPr>
          <w:p w14:paraId="207062A1" w14:textId="19A50B18" w:rsidR="003C6FF6" w:rsidRPr="00F80342" w:rsidRDefault="0060433B" w:rsidP="0060433B">
            <w:p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A55DF">
              <w:rPr>
                <w:rFonts w:cstheme="minorHAnsi"/>
                <w:sz w:val="26"/>
                <w:szCs w:val="26"/>
              </w:rPr>
              <w:t>Ensures the quality, reliability, and functionality of software applications used across in the company. This role involves designing test plans, identifying defects, and collaborating with developers to deliver error-free software solutions.</w:t>
            </w:r>
          </w:p>
        </w:tc>
      </w:tr>
    </w:tbl>
    <w:p w14:paraId="7124F643" w14:textId="7FE85DC6" w:rsidR="001665AC" w:rsidRPr="00F80342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530"/>
      </w:tblGrid>
      <w:tr w:rsidR="00715AF4" w:rsidRPr="00F80342" w14:paraId="1EBA91C4" w14:textId="77777777" w:rsidTr="633608D1">
        <w:trPr>
          <w:trHeight w:val="350"/>
        </w:trPr>
        <w:tc>
          <w:tcPr>
            <w:tcW w:w="10980" w:type="dxa"/>
            <w:gridSpan w:val="2"/>
            <w:shd w:val="clear" w:color="auto" w:fill="002060"/>
            <w:vAlign w:val="center"/>
          </w:tcPr>
          <w:p w14:paraId="78724EE3" w14:textId="61F69F9B" w:rsidR="00715AF4" w:rsidRPr="00715AF4" w:rsidRDefault="00715AF4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471A0F" w:rsidRPr="00F80342" w14:paraId="1C70FE21" w14:textId="77777777" w:rsidTr="00E8594C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370D81B" w14:textId="77777777" w:rsidR="00471A0F" w:rsidRPr="000F6827" w:rsidRDefault="00471A0F" w:rsidP="00471A0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7B1F77CB" w14:textId="3E3E4F43" w:rsidR="00471A0F" w:rsidRPr="00FA12D5" w:rsidRDefault="00471A0F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Design test cases and scripts based on software requirements for AK Group’s applications </w:t>
            </w:r>
            <w:r w:rsidR="002A55DF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471A0F" w:rsidRPr="00F80342" w14:paraId="0C6C11EB" w14:textId="77777777" w:rsidTr="00E8594C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E24155C" w14:textId="77777777" w:rsidR="00471A0F" w:rsidRPr="000F6827" w:rsidRDefault="00471A0F" w:rsidP="00471A0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29546010" w14:textId="2FA385B4" w:rsidR="00471A0F" w:rsidRPr="00FA12D5" w:rsidRDefault="00471A0F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Collaborate with developers and business analysts to define testing scope.</w:t>
            </w:r>
          </w:p>
        </w:tc>
      </w:tr>
      <w:tr w:rsidR="00FA12D5" w:rsidRPr="00F80342" w14:paraId="3D3A0DB0" w14:textId="77777777" w:rsidTr="000F329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EFA0809" w14:textId="77777777" w:rsidR="00FA12D5" w:rsidRPr="000F6827" w:rsidRDefault="00FA12D5" w:rsidP="00FA12D5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79130D9E" w14:textId="758E54F9" w:rsidR="00FA12D5" w:rsidRPr="00FA12D5" w:rsidRDefault="00FA12D5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Perform functional, regression, and integration testing for software used by subsidiaries</w:t>
            </w:r>
            <w:r w:rsidR="00767F08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A12D5" w:rsidRPr="00F80342" w14:paraId="3C4C3F49" w14:textId="77777777" w:rsidTr="000F329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3024B53" w14:textId="77777777" w:rsidR="00FA12D5" w:rsidRPr="000F6827" w:rsidRDefault="00FA12D5" w:rsidP="00FA12D5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0A1054EB" w14:textId="34A1CF05" w:rsidR="00FA12D5" w:rsidRPr="00FA12D5" w:rsidRDefault="00FA12D5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Validate software compatibility with AK </w:t>
            </w:r>
            <w:r w:rsidR="002A55DF"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Group’s.</w:t>
            </w:r>
          </w:p>
        </w:tc>
      </w:tr>
      <w:tr w:rsidR="00FA12D5" w:rsidRPr="00F80342" w14:paraId="5E19ACC0" w14:textId="77777777" w:rsidTr="00437282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3426FF6" w14:textId="77777777" w:rsidR="00FA12D5" w:rsidRPr="000F6827" w:rsidRDefault="00FA12D5" w:rsidP="00FA12D5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36CE2362" w14:textId="2565A3E3" w:rsidR="00FA12D5" w:rsidRPr="00FA12D5" w:rsidRDefault="00FA12D5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Log and prioritize defects in tracking tools, ensuring clear communication with developers for resolution.</w:t>
            </w:r>
          </w:p>
        </w:tc>
      </w:tr>
      <w:tr w:rsidR="00FA12D5" w:rsidRPr="00F80342" w14:paraId="7C8ABB8A" w14:textId="77777777" w:rsidTr="00437282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44B0688" w14:textId="77777777" w:rsidR="00FA12D5" w:rsidRPr="000F6827" w:rsidRDefault="00FA12D5" w:rsidP="00FA12D5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2D468951" w14:textId="474CF9BB" w:rsidR="00FA12D5" w:rsidRPr="00FA12D5" w:rsidRDefault="00FA12D5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Retest fixes and verify compliance with quality standards.</w:t>
            </w:r>
          </w:p>
        </w:tc>
      </w:tr>
      <w:tr w:rsidR="00FA12D5" w:rsidRPr="00F80342" w14:paraId="08DB51CD" w14:textId="77777777" w:rsidTr="00113A15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2B03DDF" w14:textId="77777777" w:rsidR="00FA12D5" w:rsidRPr="000F6827" w:rsidRDefault="00FA12D5" w:rsidP="00FA12D5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</w:tcPr>
          <w:p w14:paraId="0E4242D8" w14:textId="659C6F06" w:rsidR="00FA12D5" w:rsidRPr="00FA12D5" w:rsidRDefault="00FA12D5" w:rsidP="00FA12D5">
            <w:pPr>
              <w:spacing w:line="257" w:lineRule="auto"/>
              <w:jc w:val="both"/>
              <w:rPr>
                <w:rFonts w:ascii="Calibri" w:eastAsia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Maintain test documentation for audits and future reference.</w:t>
            </w:r>
          </w:p>
        </w:tc>
      </w:tr>
      <w:tr w:rsidR="00715AF4" w:rsidRPr="00F80342" w14:paraId="63BD934F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EA07F84" w14:textId="77777777" w:rsidR="00715AF4" w:rsidRPr="000F6827" w:rsidRDefault="00715AF4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E48CB9D" w14:textId="303A4CBB" w:rsidR="00715AF4" w:rsidRPr="00FA12D5" w:rsidRDefault="00FA12D5" w:rsidP="00FA12D5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FA12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Work with cross-functional teams (e.g., UX designers, backend developers) to align testing with user needs.</w:t>
            </w:r>
          </w:p>
        </w:tc>
      </w:tr>
      <w:tr w:rsidR="00600CFF" w:rsidRPr="00F80342" w14:paraId="434061AE" w14:textId="77777777" w:rsidTr="00BC143C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0586864" w14:textId="77777777" w:rsidR="00600CFF" w:rsidRPr="004132C4" w:rsidRDefault="00600CFF" w:rsidP="00600CF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2AA97D80" w14:textId="74125C95" w:rsidR="00600CFF" w:rsidRPr="004132C4" w:rsidRDefault="00600CFF" w:rsidP="00600CFF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132C4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600CFF" w:rsidRPr="00F80342" w14:paraId="67C722AB" w14:textId="77777777" w:rsidTr="00BC143C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7C4EDECC" w14:textId="77777777" w:rsidR="00600CFF" w:rsidRPr="004132C4" w:rsidRDefault="00600CFF" w:rsidP="00600CF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78C63AB5" w14:textId="31601EC4" w:rsidR="00600CFF" w:rsidRPr="004132C4" w:rsidRDefault="00600CFF" w:rsidP="00600CFF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4132C4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any nonconformities or potential improvements related to QMS processes, applications impacting the </w:t>
            </w:r>
            <w:r w:rsidR="002A55DF" w:rsidRPr="004132C4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QMS.</w:t>
            </w:r>
          </w:p>
        </w:tc>
      </w:tr>
      <w:tr w:rsidR="00600CFF" w:rsidRPr="00F80342" w14:paraId="3BCC0DEB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CF3DF91" w14:textId="77777777" w:rsidR="00600CFF" w:rsidRPr="004132C4" w:rsidRDefault="00600CFF" w:rsidP="00600CF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2D47652" w14:textId="74C6F4D8" w:rsidR="00600CFF" w:rsidRPr="00E12757" w:rsidRDefault="00600CFF" w:rsidP="00600CFF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applications that support QMS processes</w:t>
            </w:r>
            <w:r w:rsidR="004132C4"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600CFF" w:rsidRPr="00F80342" w14:paraId="381EA747" w14:textId="77777777" w:rsidTr="00690600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727E1DE9" w14:textId="77777777" w:rsidR="00600CFF" w:rsidRPr="004132C4" w:rsidRDefault="00600CFF" w:rsidP="00600CF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4E5BA5" w14:textId="52E3FEF3" w:rsidR="00600CFF" w:rsidRPr="00E12757" w:rsidRDefault="00600CFF" w:rsidP="00600CFF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Follow departmental SOPs that have been aligned with QMS requirements, including those for </w:t>
            </w:r>
            <w:r w:rsidR="0068716B"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changing</w:t>
            </w: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management for QMS </w:t>
            </w:r>
            <w:r w:rsidR="002A55DF"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changes,</w:t>
            </w: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="002A55DF"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security (</w:t>
            </w: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for development roles).</w:t>
            </w:r>
          </w:p>
        </w:tc>
      </w:tr>
      <w:tr w:rsidR="00600CFF" w:rsidRPr="00F80342" w14:paraId="17C4C299" w14:textId="77777777" w:rsidTr="00690600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C3E8FA2" w14:textId="77777777" w:rsidR="00600CFF" w:rsidRPr="004132C4" w:rsidRDefault="00600CFF" w:rsidP="00600CF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191197" w14:textId="2B3540CC" w:rsidR="00600CFF" w:rsidRPr="00E12757" w:rsidRDefault="00600CFF" w:rsidP="00600CFF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E12757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Maintain accurate records and documented information related to their activities.</w:t>
            </w:r>
          </w:p>
        </w:tc>
      </w:tr>
      <w:tr w:rsidR="00C5522B" w:rsidRPr="00F80342" w14:paraId="33FC63D7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46EC062A" w14:textId="77777777" w:rsidR="00C5522B" w:rsidRPr="004132C4" w:rsidRDefault="00C5522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67B55EA2" w14:textId="4814768C" w:rsidR="00C5522B" w:rsidRPr="002A55DF" w:rsidRDefault="00C5522B" w:rsidP="00C5522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6"/>
                <w:szCs w:val="26"/>
                <w:highlight w:val="red"/>
              </w:rPr>
            </w:pPr>
            <w:r w:rsidRPr="002A55DF">
              <w:rPr>
                <w:rFonts w:ascii="Calibri" w:hAnsi="Calibri" w:cs="Calibri"/>
                <w:sz w:val="26"/>
                <w:szCs w:val="26"/>
              </w:rPr>
              <w:t>Conduct user acceptance testing (UAT) to ensure the application meets requirements</w:t>
            </w:r>
          </w:p>
        </w:tc>
      </w:tr>
      <w:tr w:rsidR="00C5522B" w:rsidRPr="00F80342" w14:paraId="18387F02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9F78F9F" w14:textId="77777777" w:rsidR="00C5522B" w:rsidRPr="004132C4" w:rsidRDefault="00C5522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94DC983" w14:textId="4A6D3017" w:rsidR="00C5522B" w:rsidRPr="002A55DF" w:rsidRDefault="00C5522B" w:rsidP="00C5522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sz w:val="26"/>
                <w:szCs w:val="26"/>
              </w:rPr>
              <w:t>Perform regression testing to identify bugs introduced by new changes</w:t>
            </w:r>
          </w:p>
        </w:tc>
      </w:tr>
      <w:tr w:rsidR="00D930EB" w:rsidRPr="00F80342" w14:paraId="145796B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42E18BF5" w14:textId="77777777" w:rsidR="00D930EB" w:rsidRPr="004132C4" w:rsidRDefault="00D930E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61C31709" w14:textId="5E9ADEB3" w:rsidR="00D930EB" w:rsidRPr="002A55DF" w:rsidRDefault="00D930EB" w:rsidP="002A55DF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b/>
                <w:bCs/>
                <w:sz w:val="26"/>
                <w:szCs w:val="26"/>
              </w:rPr>
              <w:t>API Testing</w:t>
            </w:r>
            <w:r w:rsidR="002A55DF"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2A55DF">
              <w:rPr>
                <w:rFonts w:ascii="Calibri" w:hAnsi="Calibri" w:cs="Calibri"/>
                <w:sz w:val="26"/>
                <w:szCs w:val="26"/>
              </w:rPr>
              <w:t>Validate APIs by checking endpoints, request/response formats, authentication, data accuracy, and error handling using tools such as Postman or similar platforms.</w:t>
            </w:r>
          </w:p>
        </w:tc>
      </w:tr>
      <w:tr w:rsidR="00D930EB" w:rsidRPr="00F80342" w14:paraId="62534A6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3AFF6B3" w14:textId="77777777" w:rsidR="00D930EB" w:rsidRPr="004132C4" w:rsidRDefault="00D930E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0980061" w14:textId="187B22A1" w:rsidR="00D930EB" w:rsidRPr="0068716B" w:rsidRDefault="00D930E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b/>
                <w:bCs/>
                <w:sz w:val="26"/>
                <w:szCs w:val="26"/>
              </w:rPr>
              <w:t>Database Verification &amp; Data Validation</w:t>
            </w:r>
            <w:r w:rsidR="002A55DF"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2A55DF">
              <w:rPr>
                <w:rFonts w:ascii="Calibri" w:hAnsi="Calibri" w:cs="Calibri"/>
                <w:sz w:val="26"/>
                <w:szCs w:val="26"/>
              </w:rPr>
              <w:t>Review and validate backend database records to ensure data integrity, correct data storage, and accurate retrieval. Execute SQL queries to confirm data existence and alignment with business logic.</w:t>
            </w:r>
          </w:p>
        </w:tc>
      </w:tr>
      <w:tr w:rsidR="00D930EB" w:rsidRPr="00F80342" w14:paraId="6A3584CE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C9D1E37" w14:textId="77777777" w:rsidR="00D930EB" w:rsidRPr="004132C4" w:rsidRDefault="00D930E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29CF37B" w14:textId="46EC3276" w:rsidR="00D930EB" w:rsidRPr="0068716B" w:rsidRDefault="00D930E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b/>
                <w:bCs/>
                <w:sz w:val="26"/>
                <w:szCs w:val="26"/>
              </w:rPr>
              <w:t>Test Preparation</w:t>
            </w:r>
            <w:r w:rsidR="002A55DF"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2A55DF">
              <w:rPr>
                <w:rFonts w:ascii="Calibri" w:hAnsi="Calibri" w:cs="Calibri"/>
                <w:sz w:val="26"/>
                <w:szCs w:val="26"/>
              </w:rPr>
              <w:t>Develop comprehensive test plans outlining scope, objectives, resources, timelines, test delivers to guide the full testing cycle.</w:t>
            </w:r>
          </w:p>
        </w:tc>
      </w:tr>
      <w:tr w:rsidR="0068716B" w:rsidRPr="00F80342" w14:paraId="2A121177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EA53F2D" w14:textId="77777777" w:rsidR="0068716B" w:rsidRPr="004132C4" w:rsidRDefault="0068716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4757B91" w14:textId="6E58A6A4" w:rsidR="0068716B" w:rsidRPr="0068716B" w:rsidRDefault="0068716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b/>
                <w:bCs/>
                <w:sz w:val="26"/>
                <w:szCs w:val="26"/>
              </w:rPr>
              <w:t>Test Summary &amp; Reporting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2A55DF">
              <w:rPr>
                <w:rFonts w:ascii="Calibri" w:hAnsi="Calibri" w:cs="Calibri"/>
                <w:sz w:val="26"/>
                <w:szCs w:val="26"/>
              </w:rPr>
              <w:t>Prepare clear and structured test summary reports that highlight executed test cases, results, defects discovered, and readiness for deployment.</w:t>
            </w:r>
          </w:p>
        </w:tc>
      </w:tr>
      <w:tr w:rsidR="0068716B" w:rsidRPr="00F80342" w14:paraId="337F546E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E8D3B04" w14:textId="77777777" w:rsidR="0068716B" w:rsidRPr="004132C4" w:rsidRDefault="0068716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B1DDBA0" w14:textId="59FDD03F" w:rsidR="0068716B" w:rsidRPr="0068716B" w:rsidRDefault="0068716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2A55DF">
              <w:rPr>
                <w:rFonts w:ascii="Calibri" w:hAnsi="Calibri" w:cs="Calibri"/>
                <w:b/>
                <w:bCs/>
                <w:sz w:val="26"/>
                <w:szCs w:val="26"/>
              </w:rPr>
              <w:t>Bug Reporting &amp; Documentation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2A55DF">
              <w:rPr>
                <w:rFonts w:ascii="Calibri" w:hAnsi="Calibri" w:cs="Calibri"/>
                <w:sz w:val="26"/>
                <w:szCs w:val="26"/>
              </w:rPr>
              <w:t>Log detailed bug reports with supporting evidence including screenshots, videos, test data, and step-by-step scenarios to facilitate accurate debugging by the development team.</w:t>
            </w:r>
          </w:p>
        </w:tc>
      </w:tr>
      <w:tr w:rsidR="00D930EB" w:rsidRPr="00F80342" w14:paraId="284CDC71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7D2AEC38" w14:textId="77777777" w:rsidR="00D930EB" w:rsidRPr="004132C4" w:rsidRDefault="00D930E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2B51754" w14:textId="0FB88EEA" w:rsidR="00D930EB" w:rsidRPr="0068716B" w:rsidRDefault="00D930E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E34CBC">
              <w:rPr>
                <w:rFonts w:ascii="Calibri" w:hAnsi="Calibri" w:cs="Calibri"/>
                <w:b/>
                <w:bCs/>
                <w:sz w:val="26"/>
                <w:szCs w:val="26"/>
              </w:rPr>
              <w:t>Mobile Application Testing</w:t>
            </w:r>
            <w:r w:rsidR="00E34CBC"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E34CBC">
              <w:rPr>
                <w:rFonts w:ascii="Calibri" w:hAnsi="Calibri" w:cs="Calibri"/>
                <w:sz w:val="26"/>
                <w:szCs w:val="26"/>
              </w:rPr>
              <w:t>Conduct testing on mobile platforms (Android/iOS) covering UI/UX consistency, performance, device compatibility, and functional accuracy across different screen sizes.</w:t>
            </w:r>
          </w:p>
        </w:tc>
      </w:tr>
      <w:tr w:rsidR="00D930EB" w:rsidRPr="00F80342" w14:paraId="2E2D445B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AE82D84" w14:textId="77777777" w:rsidR="00D930EB" w:rsidRPr="004132C4" w:rsidRDefault="00D930EB" w:rsidP="00C5522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182713BF" w14:textId="364F6A4B" w:rsidR="00D930EB" w:rsidRPr="0068716B" w:rsidRDefault="00D930EB" w:rsidP="0068716B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6"/>
                <w:szCs w:val="26"/>
              </w:rPr>
            </w:pPr>
            <w:r w:rsidRPr="0068716B">
              <w:rPr>
                <w:rFonts w:ascii="Calibri" w:hAnsi="Calibri" w:cs="Calibri"/>
                <w:b/>
                <w:bCs/>
                <w:sz w:val="26"/>
                <w:szCs w:val="26"/>
              </w:rPr>
              <w:t>Exploratory Testing</w:t>
            </w:r>
            <w:r w:rsidR="0068716B">
              <w:rPr>
                <w:rFonts w:ascii="Calibri" w:hAnsi="Calibri" w:cs="Calibri"/>
                <w:b/>
                <w:bCs/>
                <w:sz w:val="26"/>
                <w:szCs w:val="26"/>
              </w:rPr>
              <w:t xml:space="preserve"> </w:t>
            </w:r>
            <w:r w:rsidRPr="0068716B">
              <w:rPr>
                <w:rFonts w:ascii="Calibri" w:hAnsi="Calibri" w:cs="Calibri"/>
                <w:sz w:val="26"/>
                <w:szCs w:val="26"/>
              </w:rPr>
              <w:t>Perform exploratory testing sessions to identify unexpected issues, usability gaps, and hidden defects beyond scripted test cases.</w:t>
            </w:r>
          </w:p>
        </w:tc>
      </w:tr>
    </w:tbl>
    <w:p w14:paraId="4413B033" w14:textId="77777777" w:rsidR="00F76EA9" w:rsidRDefault="00F76EA9" w:rsidP="008945DB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D048E6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D048E6" w:rsidRPr="00585137" w:rsidRDefault="00D048E6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7C5E1126" w:rsidR="00D048E6" w:rsidRPr="00F625E5" w:rsidRDefault="00D048E6" w:rsidP="00767F08">
            <w:pPr>
              <w:rPr>
                <w:sz w:val="26"/>
                <w:szCs w:val="26"/>
              </w:rPr>
            </w:pPr>
            <w:r w:rsidRPr="00F625E5">
              <w:rPr>
                <w:sz w:val="26"/>
                <w:szCs w:val="26"/>
              </w:rPr>
              <w:t>Defect Detection Rate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1DB85710" w:rsidR="00D048E6" w:rsidRPr="00CE66FB" w:rsidRDefault="00D048E6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D048E6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D048E6" w:rsidRPr="00585137" w:rsidRDefault="00D048E6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535E9F7A" w:rsidR="00D048E6" w:rsidRPr="00F625E5" w:rsidRDefault="00D048E6" w:rsidP="008758A0">
            <w:pPr>
              <w:rPr>
                <w:sz w:val="26"/>
                <w:szCs w:val="26"/>
              </w:rPr>
            </w:pPr>
            <w:r w:rsidRPr="00F625E5">
              <w:rPr>
                <w:sz w:val="26"/>
                <w:szCs w:val="26"/>
              </w:rPr>
              <w:t>Test Coverage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D048E6" w:rsidRPr="00CE66FB" w:rsidRDefault="00D048E6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D048E6" w:rsidRPr="00585137" w:rsidRDefault="00D048E6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4415C62B" w:rsidR="00D048E6" w:rsidRPr="00F625E5" w:rsidRDefault="00D048E6" w:rsidP="008758A0">
            <w:pPr>
              <w:rPr>
                <w:sz w:val="26"/>
                <w:szCs w:val="26"/>
              </w:rPr>
            </w:pPr>
            <w:r w:rsidRPr="00F625E5">
              <w:rPr>
                <w:sz w:val="26"/>
                <w:szCs w:val="26"/>
              </w:rPr>
              <w:t>Bug Resolution Time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D048E6" w:rsidRPr="00CE66FB" w:rsidRDefault="00D048E6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21680CBA" w14:textId="77777777" w:rsidTr="633608D1">
        <w:trPr>
          <w:trHeight w:val="242"/>
        </w:trPr>
        <w:tc>
          <w:tcPr>
            <w:tcW w:w="450" w:type="dxa"/>
          </w:tcPr>
          <w:p w14:paraId="4DB13A17" w14:textId="6850E14C" w:rsidR="00D048E6" w:rsidRPr="00585137" w:rsidRDefault="00D048E6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0E5B0D" w14:textId="76A2B524" w:rsidR="00D048E6" w:rsidRPr="00F625E5" w:rsidRDefault="00D048E6" w:rsidP="008758A0">
            <w:pPr>
              <w:rPr>
                <w:sz w:val="26"/>
                <w:szCs w:val="26"/>
              </w:rPr>
            </w:pPr>
            <w:r w:rsidRPr="00F625E5">
              <w:rPr>
                <w:sz w:val="26"/>
                <w:szCs w:val="26"/>
              </w:rPr>
              <w:t>Compliance Adherence</w:t>
            </w:r>
          </w:p>
        </w:tc>
        <w:tc>
          <w:tcPr>
            <w:tcW w:w="2070" w:type="dxa"/>
            <w:vMerge/>
            <w:vAlign w:val="center"/>
          </w:tcPr>
          <w:p w14:paraId="78C7BB44" w14:textId="77777777" w:rsidR="00D048E6" w:rsidRPr="00CE66FB" w:rsidRDefault="00D048E6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45836E66" w14:textId="77777777" w:rsidTr="633608D1">
        <w:trPr>
          <w:trHeight w:val="242"/>
        </w:trPr>
        <w:tc>
          <w:tcPr>
            <w:tcW w:w="450" w:type="dxa"/>
          </w:tcPr>
          <w:p w14:paraId="4F4F8729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900FCC6" w14:textId="370E8488" w:rsidR="00D048E6" w:rsidRPr="009519E2" w:rsidRDefault="00D048E6" w:rsidP="009519E2">
            <w:pPr>
              <w:rPr>
                <w:rFonts w:ascii="Calibri" w:hAnsi="Calibri" w:cs="Calibri"/>
                <w:sz w:val="26"/>
                <w:szCs w:val="26"/>
              </w:rPr>
            </w:pPr>
            <w:r w:rsidRPr="009519E2">
              <w:rPr>
                <w:rFonts w:ascii="Calibri" w:hAnsi="Calibri" w:cs="Calibri"/>
                <w:color w:val="000000"/>
                <w:sz w:val="26"/>
                <w:szCs w:val="26"/>
              </w:rPr>
              <w:t>Defect Reporting Quality</w:t>
            </w:r>
          </w:p>
        </w:tc>
        <w:tc>
          <w:tcPr>
            <w:tcW w:w="2070" w:type="dxa"/>
            <w:vMerge/>
            <w:vAlign w:val="center"/>
          </w:tcPr>
          <w:p w14:paraId="75EDF957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467BE0E2" w14:textId="77777777" w:rsidTr="633608D1">
        <w:trPr>
          <w:trHeight w:val="242"/>
        </w:trPr>
        <w:tc>
          <w:tcPr>
            <w:tcW w:w="450" w:type="dxa"/>
          </w:tcPr>
          <w:p w14:paraId="5E2F1931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FE65A58" w14:textId="42FF37A4" w:rsidR="00D048E6" w:rsidRPr="009519E2" w:rsidRDefault="00D048E6" w:rsidP="009519E2">
            <w:pPr>
              <w:rPr>
                <w:rFonts w:ascii="Calibri" w:hAnsi="Calibri" w:cs="Calibri"/>
                <w:sz w:val="26"/>
                <w:szCs w:val="26"/>
              </w:rPr>
            </w:pPr>
            <w:r w:rsidRPr="009519E2">
              <w:rPr>
                <w:rFonts w:ascii="Calibri" w:hAnsi="Calibri" w:cs="Calibri"/>
                <w:color w:val="000000"/>
                <w:sz w:val="26"/>
                <w:szCs w:val="26"/>
              </w:rPr>
              <w:t>Test Case Effectiveness</w:t>
            </w:r>
          </w:p>
        </w:tc>
        <w:tc>
          <w:tcPr>
            <w:tcW w:w="2070" w:type="dxa"/>
            <w:vMerge/>
            <w:vAlign w:val="center"/>
          </w:tcPr>
          <w:p w14:paraId="5324D13D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2A4460CB" w14:textId="77777777" w:rsidTr="633608D1">
        <w:trPr>
          <w:trHeight w:val="242"/>
        </w:trPr>
        <w:tc>
          <w:tcPr>
            <w:tcW w:w="450" w:type="dxa"/>
          </w:tcPr>
          <w:p w14:paraId="2ABB3BA3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BEBA664" w14:textId="1353F465" w:rsidR="00D048E6" w:rsidRPr="009519E2" w:rsidRDefault="00D048E6" w:rsidP="009519E2">
            <w:pPr>
              <w:rPr>
                <w:rFonts w:ascii="Calibri" w:hAnsi="Calibri" w:cs="Calibri"/>
                <w:sz w:val="26"/>
                <w:szCs w:val="26"/>
              </w:rPr>
            </w:pPr>
            <w:r w:rsidRPr="009519E2">
              <w:rPr>
                <w:rFonts w:ascii="Calibri" w:hAnsi="Calibri" w:cs="Calibri"/>
                <w:color w:val="000000"/>
                <w:sz w:val="26"/>
                <w:szCs w:val="26"/>
              </w:rPr>
              <w:t>Regression Testing Coverage</w:t>
            </w:r>
          </w:p>
        </w:tc>
        <w:tc>
          <w:tcPr>
            <w:tcW w:w="2070" w:type="dxa"/>
            <w:vMerge/>
            <w:vAlign w:val="center"/>
          </w:tcPr>
          <w:p w14:paraId="4A5B43C9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116F9A71" w14:textId="77777777" w:rsidTr="633608D1">
        <w:trPr>
          <w:trHeight w:val="242"/>
        </w:trPr>
        <w:tc>
          <w:tcPr>
            <w:tcW w:w="450" w:type="dxa"/>
          </w:tcPr>
          <w:p w14:paraId="4DF0B555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6695BC4" w14:textId="362EA7B1" w:rsidR="00D048E6" w:rsidRPr="009519E2" w:rsidRDefault="00D048E6" w:rsidP="009519E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Mobile Testing</w:t>
            </w:r>
          </w:p>
        </w:tc>
        <w:tc>
          <w:tcPr>
            <w:tcW w:w="2070" w:type="dxa"/>
            <w:vMerge/>
            <w:vAlign w:val="center"/>
          </w:tcPr>
          <w:p w14:paraId="32F23888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2DC3EFC1" w14:textId="77777777" w:rsidTr="633608D1">
        <w:trPr>
          <w:trHeight w:val="242"/>
        </w:trPr>
        <w:tc>
          <w:tcPr>
            <w:tcW w:w="450" w:type="dxa"/>
          </w:tcPr>
          <w:p w14:paraId="5ACC099B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996DAD" w14:textId="6975A9D0" w:rsidR="00D048E6" w:rsidRDefault="00D048E6" w:rsidP="009519E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Test Reporting </w:t>
            </w:r>
          </w:p>
        </w:tc>
        <w:tc>
          <w:tcPr>
            <w:tcW w:w="2070" w:type="dxa"/>
            <w:vMerge/>
            <w:vAlign w:val="center"/>
          </w:tcPr>
          <w:p w14:paraId="7911750A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7548F03A" w14:textId="77777777" w:rsidTr="633608D1">
        <w:trPr>
          <w:trHeight w:val="242"/>
        </w:trPr>
        <w:tc>
          <w:tcPr>
            <w:tcW w:w="450" w:type="dxa"/>
          </w:tcPr>
          <w:p w14:paraId="43A931C5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CE72463" w14:textId="4D8F04E9" w:rsidR="00D048E6" w:rsidRDefault="00D048E6" w:rsidP="009519E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Testing API</w:t>
            </w:r>
          </w:p>
        </w:tc>
        <w:tc>
          <w:tcPr>
            <w:tcW w:w="2070" w:type="dxa"/>
            <w:vMerge/>
            <w:vAlign w:val="center"/>
          </w:tcPr>
          <w:p w14:paraId="5A6BD14A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771C7D21" w14:textId="77777777" w:rsidTr="633608D1">
        <w:trPr>
          <w:trHeight w:val="242"/>
        </w:trPr>
        <w:tc>
          <w:tcPr>
            <w:tcW w:w="450" w:type="dxa"/>
          </w:tcPr>
          <w:p w14:paraId="53877D9B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0FEA7C2D" w14:textId="0E4A018D" w:rsidR="00D048E6" w:rsidRDefault="00D048E6" w:rsidP="009519E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Database Testing</w:t>
            </w:r>
          </w:p>
        </w:tc>
        <w:tc>
          <w:tcPr>
            <w:tcW w:w="2070" w:type="dxa"/>
            <w:vMerge/>
            <w:vAlign w:val="center"/>
          </w:tcPr>
          <w:p w14:paraId="31AA8E29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D048E6" w:rsidRPr="00CE66FB" w14:paraId="4F13E371" w14:textId="77777777" w:rsidTr="633608D1">
        <w:trPr>
          <w:trHeight w:val="242"/>
        </w:trPr>
        <w:tc>
          <w:tcPr>
            <w:tcW w:w="450" w:type="dxa"/>
          </w:tcPr>
          <w:p w14:paraId="007FB2FF" w14:textId="77777777" w:rsidR="00D048E6" w:rsidRPr="00585137" w:rsidRDefault="00D048E6" w:rsidP="009519E2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E028161" w14:textId="145AEC42" w:rsidR="00D048E6" w:rsidRDefault="00D048E6" w:rsidP="009519E2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Bug Tracking</w:t>
            </w:r>
          </w:p>
        </w:tc>
        <w:tc>
          <w:tcPr>
            <w:tcW w:w="2070" w:type="dxa"/>
            <w:vMerge/>
            <w:vAlign w:val="center"/>
          </w:tcPr>
          <w:p w14:paraId="012A4E8B" w14:textId="77777777" w:rsidR="00D048E6" w:rsidRPr="00CE66FB" w:rsidRDefault="00D048E6" w:rsidP="009519E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75907918" w:rsidR="00CE66FB" w:rsidRPr="00F3658F" w:rsidRDefault="00F3658F" w:rsidP="633608D1">
            <w:pPr>
              <w:rPr>
                <w:sz w:val="26"/>
                <w:szCs w:val="26"/>
              </w:rPr>
            </w:pPr>
            <w:r w:rsidRPr="00F3658F">
              <w:rPr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F3658F">
              <w:rPr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36D4D094" w:rsidR="00CE66FB" w:rsidRPr="00CE66FB" w:rsidRDefault="009519E2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4A0A2D" w:rsidRPr="00CE66FB" w14:paraId="217D7CBB" w14:textId="77777777" w:rsidTr="008A0F18">
        <w:trPr>
          <w:trHeight w:val="125"/>
        </w:trPr>
        <w:tc>
          <w:tcPr>
            <w:tcW w:w="10980" w:type="dxa"/>
            <w:gridSpan w:val="3"/>
          </w:tcPr>
          <w:p w14:paraId="3F57AC65" w14:textId="6BD021C9" w:rsidR="004A0A2D" w:rsidRPr="00F3658F" w:rsidRDefault="004A0A2D" w:rsidP="004A0A2D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F3658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F3658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F3658F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F3658F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162B1C9F" w14:textId="77777777" w:rsidR="00E12757" w:rsidRPr="00F80342" w:rsidRDefault="00E1275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1775"/>
        <w:gridCol w:w="9205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F3658F">
        <w:trPr>
          <w:trHeight w:val="278"/>
        </w:trPr>
        <w:tc>
          <w:tcPr>
            <w:tcW w:w="1530" w:type="dxa"/>
          </w:tcPr>
          <w:p w14:paraId="6EC324B1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450" w:type="dxa"/>
          </w:tcPr>
          <w:p w14:paraId="4F63969B" w14:textId="0E1F4EE5" w:rsidR="00584F55" w:rsidRPr="00F80342" w:rsidRDefault="00344D7D" w:rsidP="0068716B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+1</w:t>
            </w:r>
            <w:r w:rsidR="00F625E5" w:rsidRPr="00F625E5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years in software testing (both manual and automated) in an agile environment.</w:t>
            </w:r>
          </w:p>
        </w:tc>
      </w:tr>
      <w:tr w:rsidR="003637FA" w:rsidRPr="00F80342" w14:paraId="570FEA07" w14:textId="77777777" w:rsidTr="00F3658F">
        <w:trPr>
          <w:trHeight w:val="107"/>
        </w:trPr>
        <w:tc>
          <w:tcPr>
            <w:tcW w:w="153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450" w:type="dxa"/>
          </w:tcPr>
          <w:p w14:paraId="5AED2777" w14:textId="6A4BFAFB" w:rsidR="00A74A8B" w:rsidRPr="00F80342" w:rsidRDefault="0068716B" w:rsidP="00FD03EE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03EE">
              <w:rPr>
                <w:rFonts w:cstheme="minorHAnsi"/>
                <w:sz w:val="26"/>
                <w:szCs w:val="26"/>
              </w:rPr>
              <w:t>Bachelor’s degree in computer science</w:t>
            </w:r>
            <w:r w:rsidR="00FD03EE" w:rsidRPr="00FD03EE">
              <w:rPr>
                <w:rFonts w:cstheme="minorHAnsi"/>
                <w:sz w:val="26"/>
                <w:szCs w:val="26"/>
              </w:rPr>
              <w:t xml:space="preserve"> or a related field.</w:t>
            </w:r>
          </w:p>
        </w:tc>
      </w:tr>
      <w:tr w:rsidR="00960E02" w:rsidRPr="00F80342" w14:paraId="18993C06" w14:textId="77777777" w:rsidTr="00F3658F">
        <w:trPr>
          <w:trHeight w:val="107"/>
        </w:trPr>
        <w:tc>
          <w:tcPr>
            <w:tcW w:w="1530" w:type="dxa"/>
          </w:tcPr>
          <w:p w14:paraId="57CA379C" w14:textId="4232A41B" w:rsidR="00960E02" w:rsidRPr="00F80342" w:rsidRDefault="00960E02" w:rsidP="00960E02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450" w:type="dxa"/>
          </w:tcPr>
          <w:p w14:paraId="7A4C3368" w14:textId="59E49D3C" w:rsidR="004E2BB8" w:rsidRPr="004E2BB8" w:rsidRDefault="00960E02" w:rsidP="004E2BB8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46"/>
              <w:rPr>
                <w:rFonts w:cstheme="minorHAnsi"/>
                <w:sz w:val="26"/>
                <w:szCs w:val="26"/>
              </w:rPr>
            </w:pPr>
            <w:r w:rsidRPr="004E2BB8">
              <w:rPr>
                <w:rFonts w:cstheme="minorHAnsi"/>
                <w:sz w:val="26"/>
                <w:szCs w:val="26"/>
              </w:rPr>
              <w:t>Understanding of the importance of IT reliability and security for the QMS</w:t>
            </w:r>
            <w:r w:rsidR="004132C4" w:rsidRPr="004E2BB8">
              <w:rPr>
                <w:rFonts w:cstheme="minorHAnsi"/>
                <w:sz w:val="26"/>
                <w:szCs w:val="26"/>
              </w:rPr>
              <w:t xml:space="preserve"> is a plus.</w:t>
            </w:r>
          </w:p>
          <w:p w14:paraId="06F443E2" w14:textId="093A4F98" w:rsidR="004E2BB8" w:rsidRPr="004E2BB8" w:rsidRDefault="00960E02" w:rsidP="004E2BB8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ind w:left="346"/>
              <w:rPr>
                <w:rFonts w:cstheme="minorHAnsi"/>
                <w:sz w:val="26"/>
                <w:szCs w:val="26"/>
              </w:rPr>
            </w:pPr>
            <w:r w:rsidRPr="004E2BB8">
              <w:rPr>
                <w:rFonts w:cstheme="minorHAnsi"/>
                <w:sz w:val="26"/>
                <w:szCs w:val="26"/>
              </w:rPr>
              <w:t xml:space="preserve">Familiarity with design and development </w:t>
            </w:r>
            <w:r w:rsidR="007B3120" w:rsidRPr="004E2BB8">
              <w:rPr>
                <w:rFonts w:cstheme="minorHAnsi"/>
                <w:sz w:val="26"/>
                <w:szCs w:val="26"/>
              </w:rPr>
              <w:t>controls if</w:t>
            </w:r>
            <w:r w:rsidRPr="004E2BB8">
              <w:rPr>
                <w:rFonts w:cstheme="minorHAnsi"/>
                <w:sz w:val="26"/>
                <w:szCs w:val="26"/>
              </w:rPr>
              <w:t xml:space="preserve"> working on QMS-supporting applications</w:t>
            </w:r>
            <w:r w:rsidR="004132C4" w:rsidRPr="004E2BB8">
              <w:rPr>
                <w:rFonts w:cstheme="minorHAnsi"/>
                <w:sz w:val="26"/>
                <w:szCs w:val="26"/>
              </w:rPr>
              <w:t xml:space="preserve"> is a plus</w:t>
            </w:r>
            <w:r w:rsidR="004E2BB8" w:rsidRPr="004E2BB8">
              <w:rPr>
                <w:rFonts w:cstheme="minorHAnsi"/>
                <w:sz w:val="26"/>
                <w:szCs w:val="26"/>
              </w:rPr>
              <w:t>.</w:t>
            </w:r>
          </w:p>
          <w:p w14:paraId="03C43105" w14:textId="585D1B7C" w:rsidR="00960E02" w:rsidRPr="004E2BB8" w:rsidRDefault="00960E02" w:rsidP="004E2BB8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46"/>
              <w:rPr>
                <w:rFonts w:cstheme="minorHAnsi"/>
                <w:sz w:val="26"/>
                <w:szCs w:val="26"/>
              </w:rPr>
            </w:pPr>
            <w:r w:rsidRPr="004E2BB8">
              <w:rPr>
                <w:rFonts w:cstheme="minorHAnsi"/>
                <w:sz w:val="26"/>
                <w:szCs w:val="26"/>
              </w:rPr>
              <w:t>Understanding of secure coding practices relevant to QMS data</w:t>
            </w:r>
            <w:r w:rsidR="004132C4" w:rsidRPr="004E2BB8">
              <w:rPr>
                <w:rFonts w:cstheme="minorHAnsi"/>
                <w:sz w:val="26"/>
                <w:szCs w:val="26"/>
              </w:rPr>
              <w:t xml:space="preserve"> is plus</w:t>
            </w:r>
            <w:r w:rsidR="004E2BB8" w:rsidRPr="004E2BB8">
              <w:rPr>
                <w:rFonts w:cstheme="minorHAnsi"/>
                <w:sz w:val="26"/>
                <w:szCs w:val="26"/>
              </w:rPr>
              <w:t>.</w:t>
            </w:r>
          </w:p>
        </w:tc>
      </w:tr>
      <w:tr w:rsidR="00960E02" w:rsidRPr="00F80342" w14:paraId="3F2F4924" w14:textId="77777777" w:rsidTr="00F3658F">
        <w:tc>
          <w:tcPr>
            <w:tcW w:w="1530" w:type="dxa"/>
          </w:tcPr>
          <w:p w14:paraId="1891FAAB" w14:textId="77777777" w:rsidR="00960E02" w:rsidRPr="00F80342" w:rsidRDefault="00960E02" w:rsidP="00960E02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9450" w:type="dxa"/>
          </w:tcPr>
          <w:p w14:paraId="334A29B8" w14:textId="36914511" w:rsidR="00960E02" w:rsidRPr="00F80342" w:rsidRDefault="00960E02" w:rsidP="00960E02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960E02" w:rsidRPr="00F80342" w14:paraId="11D195B8" w14:textId="77777777" w:rsidTr="00F3658F">
        <w:trPr>
          <w:trHeight w:val="64"/>
        </w:trPr>
        <w:tc>
          <w:tcPr>
            <w:tcW w:w="1530" w:type="dxa"/>
          </w:tcPr>
          <w:p w14:paraId="1415C6FE" w14:textId="48C4778D" w:rsidR="00960E02" w:rsidRPr="00F80342" w:rsidRDefault="00960E02" w:rsidP="00960E02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Certificates:</w:t>
            </w:r>
          </w:p>
        </w:tc>
        <w:tc>
          <w:tcPr>
            <w:tcW w:w="9450" w:type="dxa"/>
          </w:tcPr>
          <w:p w14:paraId="1A60E22D" w14:textId="4B1E9E69" w:rsidR="00960E02" w:rsidRPr="00F80342" w:rsidRDefault="00960E02" w:rsidP="00960E02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9748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ISTQB certification is a plus.</w:t>
            </w:r>
          </w:p>
        </w:tc>
      </w:tr>
      <w:tr w:rsidR="00960E02" w:rsidRPr="00F80342" w14:paraId="251B5176" w14:textId="77777777" w:rsidTr="00F3658F">
        <w:trPr>
          <w:trHeight w:val="188"/>
        </w:trPr>
        <w:tc>
          <w:tcPr>
            <w:tcW w:w="1530" w:type="dxa"/>
          </w:tcPr>
          <w:p w14:paraId="6A37343D" w14:textId="77777777" w:rsidR="00960E02" w:rsidRPr="00F80342" w:rsidRDefault="00960E02" w:rsidP="00960E02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9450" w:type="dxa"/>
            <w:vAlign w:val="center"/>
          </w:tcPr>
          <w:p w14:paraId="2A0F3970" w14:textId="67D588B7" w:rsidR="00960E02" w:rsidRPr="00FD03EE" w:rsidRDefault="00960E02" w:rsidP="00960E02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03EE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Proficiency in test automation tools and familiarity with version control systems (e.g., Git).</w:t>
            </w:r>
          </w:p>
        </w:tc>
      </w:tr>
    </w:tbl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CA55" w14:textId="77777777" w:rsidR="007F0C4E" w:rsidRDefault="007F0C4E" w:rsidP="00055770">
      <w:pPr>
        <w:spacing w:after="0" w:line="240" w:lineRule="auto"/>
      </w:pPr>
      <w:r>
        <w:separator/>
      </w:r>
    </w:p>
  </w:endnote>
  <w:endnote w:type="continuationSeparator" w:id="0">
    <w:p w14:paraId="6709BBCB" w14:textId="77777777" w:rsidR="007F0C4E" w:rsidRDefault="007F0C4E" w:rsidP="00055770">
      <w:pPr>
        <w:spacing w:after="0" w:line="240" w:lineRule="auto"/>
      </w:pPr>
      <w:r>
        <w:continuationSeparator/>
      </w:r>
    </w:p>
  </w:endnote>
  <w:endnote w:type="continuationNotice" w:id="1">
    <w:p w14:paraId="05751A7F" w14:textId="77777777" w:rsidR="007F0C4E" w:rsidRDefault="007F0C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B8C4B" w14:textId="77777777" w:rsidR="00EF18AE" w:rsidRDefault="00EF18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4391" w14:textId="77777777" w:rsidR="00EF18AE" w:rsidRPr="00E029F1" w:rsidRDefault="00EF18AE" w:rsidP="00EF18AE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504040BE" w:rsidR="00933993" w:rsidRPr="00EF18AE" w:rsidRDefault="00933993" w:rsidP="00EF18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7C37" w14:textId="77777777" w:rsidR="00EF18AE" w:rsidRDefault="00EF18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BE38" w14:textId="77777777" w:rsidR="007F0C4E" w:rsidRDefault="007F0C4E" w:rsidP="00055770">
      <w:pPr>
        <w:spacing w:after="0" w:line="240" w:lineRule="auto"/>
      </w:pPr>
      <w:r>
        <w:separator/>
      </w:r>
    </w:p>
  </w:footnote>
  <w:footnote w:type="continuationSeparator" w:id="0">
    <w:p w14:paraId="09AFC278" w14:textId="77777777" w:rsidR="007F0C4E" w:rsidRDefault="007F0C4E" w:rsidP="00055770">
      <w:pPr>
        <w:spacing w:after="0" w:line="240" w:lineRule="auto"/>
      </w:pPr>
      <w:r>
        <w:continuationSeparator/>
      </w:r>
    </w:p>
  </w:footnote>
  <w:footnote w:type="continuationNotice" w:id="1">
    <w:p w14:paraId="1CB65CBE" w14:textId="77777777" w:rsidR="007F0C4E" w:rsidRDefault="007F0C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1E51" w14:textId="77777777" w:rsidR="00EF18AE" w:rsidRDefault="00EF18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63F455AA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 w:rsidR="00EF18AE"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6BBFE562" wp14:editId="1AAFC3B9">
          <wp:extent cx="707390" cy="731520"/>
          <wp:effectExtent l="0" t="0" r="0" b="0"/>
          <wp:docPr id="1268517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30EE" w14:textId="77777777" w:rsidR="00EF18AE" w:rsidRDefault="00EF18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0890"/>
    <w:multiLevelType w:val="multilevel"/>
    <w:tmpl w:val="6B9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E7CF1"/>
    <w:multiLevelType w:val="multilevel"/>
    <w:tmpl w:val="EF5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05F0"/>
    <w:multiLevelType w:val="hybridMultilevel"/>
    <w:tmpl w:val="84949A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F2B05"/>
    <w:multiLevelType w:val="hybridMultilevel"/>
    <w:tmpl w:val="36D86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003838">
    <w:abstractNumId w:val="3"/>
  </w:num>
  <w:num w:numId="2" w16cid:durableId="1369374824">
    <w:abstractNumId w:val="4"/>
  </w:num>
  <w:num w:numId="3" w16cid:durableId="1705785635">
    <w:abstractNumId w:val="2"/>
  </w:num>
  <w:num w:numId="4" w16cid:durableId="286742340">
    <w:abstractNumId w:val="5"/>
  </w:num>
  <w:num w:numId="5" w16cid:durableId="539630641">
    <w:abstractNumId w:val="1"/>
  </w:num>
  <w:num w:numId="6" w16cid:durableId="1759712284">
    <w:abstractNumId w:val="0"/>
  </w:num>
  <w:num w:numId="7" w16cid:durableId="43209440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23031"/>
    <w:rsid w:val="00024BE2"/>
    <w:rsid w:val="00031A91"/>
    <w:rsid w:val="00034C53"/>
    <w:rsid w:val="0003500C"/>
    <w:rsid w:val="00037B77"/>
    <w:rsid w:val="00037BB8"/>
    <w:rsid w:val="00041CDA"/>
    <w:rsid w:val="00044FB9"/>
    <w:rsid w:val="00047AEA"/>
    <w:rsid w:val="00052E26"/>
    <w:rsid w:val="00054CF1"/>
    <w:rsid w:val="00055770"/>
    <w:rsid w:val="00062623"/>
    <w:rsid w:val="00067B4D"/>
    <w:rsid w:val="00070472"/>
    <w:rsid w:val="00071CEA"/>
    <w:rsid w:val="000757F8"/>
    <w:rsid w:val="00077ED5"/>
    <w:rsid w:val="00087298"/>
    <w:rsid w:val="000913A9"/>
    <w:rsid w:val="0009289D"/>
    <w:rsid w:val="00097488"/>
    <w:rsid w:val="000A0BFE"/>
    <w:rsid w:val="000A0FE8"/>
    <w:rsid w:val="000A47F9"/>
    <w:rsid w:val="000A6755"/>
    <w:rsid w:val="000A67AB"/>
    <w:rsid w:val="000A7F17"/>
    <w:rsid w:val="000C0BDA"/>
    <w:rsid w:val="000C21D8"/>
    <w:rsid w:val="000C4E86"/>
    <w:rsid w:val="000D003E"/>
    <w:rsid w:val="000D4F45"/>
    <w:rsid w:val="000D53B0"/>
    <w:rsid w:val="000E3B08"/>
    <w:rsid w:val="000E51D3"/>
    <w:rsid w:val="000E5E58"/>
    <w:rsid w:val="000F3EC1"/>
    <w:rsid w:val="000F42E8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381A"/>
    <w:rsid w:val="00113879"/>
    <w:rsid w:val="0011718B"/>
    <w:rsid w:val="001218FB"/>
    <w:rsid w:val="00126D92"/>
    <w:rsid w:val="0013023C"/>
    <w:rsid w:val="00132241"/>
    <w:rsid w:val="00135182"/>
    <w:rsid w:val="00140C83"/>
    <w:rsid w:val="00143579"/>
    <w:rsid w:val="00153619"/>
    <w:rsid w:val="00154D65"/>
    <w:rsid w:val="00157C39"/>
    <w:rsid w:val="001605C6"/>
    <w:rsid w:val="001665AC"/>
    <w:rsid w:val="00174E9D"/>
    <w:rsid w:val="00177DFB"/>
    <w:rsid w:val="00182070"/>
    <w:rsid w:val="001837D2"/>
    <w:rsid w:val="00185A78"/>
    <w:rsid w:val="001876C7"/>
    <w:rsid w:val="001A164D"/>
    <w:rsid w:val="001A380D"/>
    <w:rsid w:val="001A6327"/>
    <w:rsid w:val="001B31EE"/>
    <w:rsid w:val="001B7160"/>
    <w:rsid w:val="001C3BD0"/>
    <w:rsid w:val="001C4588"/>
    <w:rsid w:val="001C6972"/>
    <w:rsid w:val="001D003E"/>
    <w:rsid w:val="001D1361"/>
    <w:rsid w:val="001D36D4"/>
    <w:rsid w:val="001D56BD"/>
    <w:rsid w:val="001D702D"/>
    <w:rsid w:val="001E3435"/>
    <w:rsid w:val="001E34C8"/>
    <w:rsid w:val="001E3E24"/>
    <w:rsid w:val="001E6012"/>
    <w:rsid w:val="001F4FED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53C7A"/>
    <w:rsid w:val="00260512"/>
    <w:rsid w:val="00262104"/>
    <w:rsid w:val="002622A1"/>
    <w:rsid w:val="00270730"/>
    <w:rsid w:val="00281194"/>
    <w:rsid w:val="00286BB4"/>
    <w:rsid w:val="00287107"/>
    <w:rsid w:val="00290C3E"/>
    <w:rsid w:val="00292E95"/>
    <w:rsid w:val="002945C2"/>
    <w:rsid w:val="002A55DF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6CFD"/>
    <w:rsid w:val="002F01EB"/>
    <w:rsid w:val="002F02C6"/>
    <w:rsid w:val="002F3751"/>
    <w:rsid w:val="002F634F"/>
    <w:rsid w:val="00302CE0"/>
    <w:rsid w:val="003035F6"/>
    <w:rsid w:val="00306179"/>
    <w:rsid w:val="003079F4"/>
    <w:rsid w:val="00310172"/>
    <w:rsid w:val="00312955"/>
    <w:rsid w:val="00314B8A"/>
    <w:rsid w:val="00315373"/>
    <w:rsid w:val="00315D04"/>
    <w:rsid w:val="0031706B"/>
    <w:rsid w:val="00320670"/>
    <w:rsid w:val="003237BB"/>
    <w:rsid w:val="00323B7B"/>
    <w:rsid w:val="00327E1D"/>
    <w:rsid w:val="00332957"/>
    <w:rsid w:val="0033619F"/>
    <w:rsid w:val="00344D7D"/>
    <w:rsid w:val="00345E12"/>
    <w:rsid w:val="003467AE"/>
    <w:rsid w:val="0035092A"/>
    <w:rsid w:val="00352B20"/>
    <w:rsid w:val="00352B73"/>
    <w:rsid w:val="0035398B"/>
    <w:rsid w:val="00361889"/>
    <w:rsid w:val="00362E1F"/>
    <w:rsid w:val="003637FA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B1D9F"/>
    <w:rsid w:val="003C07B9"/>
    <w:rsid w:val="003C09AF"/>
    <w:rsid w:val="003C1F4B"/>
    <w:rsid w:val="003C4659"/>
    <w:rsid w:val="003C5E49"/>
    <w:rsid w:val="003C6BAE"/>
    <w:rsid w:val="003C6FF6"/>
    <w:rsid w:val="003D0C4B"/>
    <w:rsid w:val="003D0D4E"/>
    <w:rsid w:val="003E1A4B"/>
    <w:rsid w:val="003E6499"/>
    <w:rsid w:val="003F5C8B"/>
    <w:rsid w:val="003F76B6"/>
    <w:rsid w:val="0040052E"/>
    <w:rsid w:val="0040202D"/>
    <w:rsid w:val="004040BA"/>
    <w:rsid w:val="00404F70"/>
    <w:rsid w:val="004110CA"/>
    <w:rsid w:val="004132C4"/>
    <w:rsid w:val="004215F2"/>
    <w:rsid w:val="00423C3F"/>
    <w:rsid w:val="0042517E"/>
    <w:rsid w:val="00426508"/>
    <w:rsid w:val="0043356C"/>
    <w:rsid w:val="004450C9"/>
    <w:rsid w:val="00447E5E"/>
    <w:rsid w:val="00452030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1A0F"/>
    <w:rsid w:val="00471BA7"/>
    <w:rsid w:val="0047224E"/>
    <w:rsid w:val="00472384"/>
    <w:rsid w:val="00472A88"/>
    <w:rsid w:val="004743B6"/>
    <w:rsid w:val="00484C19"/>
    <w:rsid w:val="004913D8"/>
    <w:rsid w:val="00493C25"/>
    <w:rsid w:val="00497A4B"/>
    <w:rsid w:val="00497CFC"/>
    <w:rsid w:val="004A0A2D"/>
    <w:rsid w:val="004A29D0"/>
    <w:rsid w:val="004A6A2C"/>
    <w:rsid w:val="004B0C64"/>
    <w:rsid w:val="004B7FDB"/>
    <w:rsid w:val="004C3B19"/>
    <w:rsid w:val="004C4B20"/>
    <w:rsid w:val="004C4DD0"/>
    <w:rsid w:val="004C4E0F"/>
    <w:rsid w:val="004C5ABC"/>
    <w:rsid w:val="004D0777"/>
    <w:rsid w:val="004D2221"/>
    <w:rsid w:val="004D24D4"/>
    <w:rsid w:val="004E0253"/>
    <w:rsid w:val="004E2113"/>
    <w:rsid w:val="004E2BB8"/>
    <w:rsid w:val="004E5170"/>
    <w:rsid w:val="004F6B12"/>
    <w:rsid w:val="00501BEC"/>
    <w:rsid w:val="005113DA"/>
    <w:rsid w:val="00516438"/>
    <w:rsid w:val="0052218E"/>
    <w:rsid w:val="005248EC"/>
    <w:rsid w:val="00524CBA"/>
    <w:rsid w:val="005378C2"/>
    <w:rsid w:val="0054014D"/>
    <w:rsid w:val="00543FE2"/>
    <w:rsid w:val="00550D9D"/>
    <w:rsid w:val="00552E43"/>
    <w:rsid w:val="00553D6A"/>
    <w:rsid w:val="00557819"/>
    <w:rsid w:val="00562619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90C0C"/>
    <w:rsid w:val="005966A6"/>
    <w:rsid w:val="005975AB"/>
    <w:rsid w:val="005B4852"/>
    <w:rsid w:val="005B6F9D"/>
    <w:rsid w:val="005B7C8F"/>
    <w:rsid w:val="005C315E"/>
    <w:rsid w:val="005C51CC"/>
    <w:rsid w:val="005C5947"/>
    <w:rsid w:val="005C6604"/>
    <w:rsid w:val="005C7C66"/>
    <w:rsid w:val="005D6FB5"/>
    <w:rsid w:val="005D7D7E"/>
    <w:rsid w:val="005E1175"/>
    <w:rsid w:val="005E19C1"/>
    <w:rsid w:val="005E7066"/>
    <w:rsid w:val="00600CFF"/>
    <w:rsid w:val="0060433B"/>
    <w:rsid w:val="00604C13"/>
    <w:rsid w:val="006068B2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51A2E"/>
    <w:rsid w:val="00652BC3"/>
    <w:rsid w:val="00663EF3"/>
    <w:rsid w:val="0066459D"/>
    <w:rsid w:val="00666740"/>
    <w:rsid w:val="006729A1"/>
    <w:rsid w:val="0067797D"/>
    <w:rsid w:val="00680448"/>
    <w:rsid w:val="006813C9"/>
    <w:rsid w:val="00685F46"/>
    <w:rsid w:val="0068716B"/>
    <w:rsid w:val="0069219C"/>
    <w:rsid w:val="006943B3"/>
    <w:rsid w:val="00695732"/>
    <w:rsid w:val="00696001"/>
    <w:rsid w:val="006A2859"/>
    <w:rsid w:val="006A4452"/>
    <w:rsid w:val="006A4DE8"/>
    <w:rsid w:val="006B113A"/>
    <w:rsid w:val="006B3218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251B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FEE"/>
    <w:rsid w:val="007629F0"/>
    <w:rsid w:val="007632D3"/>
    <w:rsid w:val="00764F25"/>
    <w:rsid w:val="0076700C"/>
    <w:rsid w:val="00767F08"/>
    <w:rsid w:val="00772112"/>
    <w:rsid w:val="00772200"/>
    <w:rsid w:val="00772E6E"/>
    <w:rsid w:val="007741F6"/>
    <w:rsid w:val="007767D9"/>
    <w:rsid w:val="007811DE"/>
    <w:rsid w:val="00783643"/>
    <w:rsid w:val="007A00E9"/>
    <w:rsid w:val="007B22AF"/>
    <w:rsid w:val="007B3120"/>
    <w:rsid w:val="007B3195"/>
    <w:rsid w:val="007B4FDE"/>
    <w:rsid w:val="007C6229"/>
    <w:rsid w:val="007C68D4"/>
    <w:rsid w:val="007D3996"/>
    <w:rsid w:val="007D515B"/>
    <w:rsid w:val="007E448C"/>
    <w:rsid w:val="007E6474"/>
    <w:rsid w:val="007E6E92"/>
    <w:rsid w:val="007F0C4E"/>
    <w:rsid w:val="007F4D54"/>
    <w:rsid w:val="007F70C5"/>
    <w:rsid w:val="007F7D45"/>
    <w:rsid w:val="00806B41"/>
    <w:rsid w:val="00806E4F"/>
    <w:rsid w:val="00812E89"/>
    <w:rsid w:val="00813D4D"/>
    <w:rsid w:val="008205A7"/>
    <w:rsid w:val="00820D66"/>
    <w:rsid w:val="0083009F"/>
    <w:rsid w:val="0083418E"/>
    <w:rsid w:val="008355D6"/>
    <w:rsid w:val="008371F7"/>
    <w:rsid w:val="00840333"/>
    <w:rsid w:val="0085146D"/>
    <w:rsid w:val="00851E1E"/>
    <w:rsid w:val="0085509F"/>
    <w:rsid w:val="00860818"/>
    <w:rsid w:val="008616C6"/>
    <w:rsid w:val="008631D2"/>
    <w:rsid w:val="00867FEF"/>
    <w:rsid w:val="00874116"/>
    <w:rsid w:val="00874A88"/>
    <w:rsid w:val="008758A0"/>
    <w:rsid w:val="008758C9"/>
    <w:rsid w:val="00875FF8"/>
    <w:rsid w:val="00877303"/>
    <w:rsid w:val="00882B16"/>
    <w:rsid w:val="00885F76"/>
    <w:rsid w:val="00890B67"/>
    <w:rsid w:val="008945DB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656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9E2"/>
    <w:rsid w:val="00951BE4"/>
    <w:rsid w:val="00952988"/>
    <w:rsid w:val="00952E15"/>
    <w:rsid w:val="00960E02"/>
    <w:rsid w:val="00962C5A"/>
    <w:rsid w:val="00964D08"/>
    <w:rsid w:val="009654F4"/>
    <w:rsid w:val="00966A18"/>
    <w:rsid w:val="0097042B"/>
    <w:rsid w:val="00972570"/>
    <w:rsid w:val="009727F3"/>
    <w:rsid w:val="009761C2"/>
    <w:rsid w:val="009842CF"/>
    <w:rsid w:val="00984520"/>
    <w:rsid w:val="00990106"/>
    <w:rsid w:val="00995417"/>
    <w:rsid w:val="009A649A"/>
    <w:rsid w:val="009A7A06"/>
    <w:rsid w:val="009B4505"/>
    <w:rsid w:val="009C2750"/>
    <w:rsid w:val="009D1123"/>
    <w:rsid w:val="009D254F"/>
    <w:rsid w:val="009D68AA"/>
    <w:rsid w:val="009E139A"/>
    <w:rsid w:val="009E3E3E"/>
    <w:rsid w:val="009E616C"/>
    <w:rsid w:val="009F1BF6"/>
    <w:rsid w:val="009F322A"/>
    <w:rsid w:val="009F4397"/>
    <w:rsid w:val="009F4673"/>
    <w:rsid w:val="009F4CE5"/>
    <w:rsid w:val="009F6384"/>
    <w:rsid w:val="00A001CC"/>
    <w:rsid w:val="00A037ED"/>
    <w:rsid w:val="00A03B5F"/>
    <w:rsid w:val="00A046C4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C2A"/>
    <w:rsid w:val="00A371F8"/>
    <w:rsid w:val="00A530F4"/>
    <w:rsid w:val="00A53BD7"/>
    <w:rsid w:val="00A54498"/>
    <w:rsid w:val="00A578CC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3C87"/>
    <w:rsid w:val="00A952BA"/>
    <w:rsid w:val="00A97A75"/>
    <w:rsid w:val="00AA704F"/>
    <w:rsid w:val="00AB2CEB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A10"/>
    <w:rsid w:val="00AF3251"/>
    <w:rsid w:val="00AF4065"/>
    <w:rsid w:val="00AF452D"/>
    <w:rsid w:val="00AF4817"/>
    <w:rsid w:val="00AF4B5B"/>
    <w:rsid w:val="00AF79E2"/>
    <w:rsid w:val="00AF7F80"/>
    <w:rsid w:val="00B06EB3"/>
    <w:rsid w:val="00B0704A"/>
    <w:rsid w:val="00B12B55"/>
    <w:rsid w:val="00B1524F"/>
    <w:rsid w:val="00B153F6"/>
    <w:rsid w:val="00B15F2D"/>
    <w:rsid w:val="00B16E70"/>
    <w:rsid w:val="00B21092"/>
    <w:rsid w:val="00B261F7"/>
    <w:rsid w:val="00B32CE4"/>
    <w:rsid w:val="00B3511F"/>
    <w:rsid w:val="00B3750E"/>
    <w:rsid w:val="00B43951"/>
    <w:rsid w:val="00B47DB7"/>
    <w:rsid w:val="00B5010A"/>
    <w:rsid w:val="00B50933"/>
    <w:rsid w:val="00B52570"/>
    <w:rsid w:val="00B55D9C"/>
    <w:rsid w:val="00B5776C"/>
    <w:rsid w:val="00B63052"/>
    <w:rsid w:val="00B70F5F"/>
    <w:rsid w:val="00B77D18"/>
    <w:rsid w:val="00B80187"/>
    <w:rsid w:val="00B8103D"/>
    <w:rsid w:val="00B939C3"/>
    <w:rsid w:val="00B95F7B"/>
    <w:rsid w:val="00B9635E"/>
    <w:rsid w:val="00B97A85"/>
    <w:rsid w:val="00B97D95"/>
    <w:rsid w:val="00BA12ED"/>
    <w:rsid w:val="00BA76CC"/>
    <w:rsid w:val="00BA786F"/>
    <w:rsid w:val="00BB3F05"/>
    <w:rsid w:val="00BB409D"/>
    <w:rsid w:val="00BC7621"/>
    <w:rsid w:val="00BC7853"/>
    <w:rsid w:val="00BD1A6D"/>
    <w:rsid w:val="00BD39CA"/>
    <w:rsid w:val="00BD51F5"/>
    <w:rsid w:val="00BD5FE3"/>
    <w:rsid w:val="00BD7D47"/>
    <w:rsid w:val="00BE57C5"/>
    <w:rsid w:val="00BE6913"/>
    <w:rsid w:val="00BF7EEE"/>
    <w:rsid w:val="00BF7F5C"/>
    <w:rsid w:val="00C00AD2"/>
    <w:rsid w:val="00C02F86"/>
    <w:rsid w:val="00C037F8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5081B"/>
    <w:rsid w:val="00C509B3"/>
    <w:rsid w:val="00C52BD3"/>
    <w:rsid w:val="00C54FE9"/>
    <w:rsid w:val="00C5522B"/>
    <w:rsid w:val="00C567D2"/>
    <w:rsid w:val="00C57A09"/>
    <w:rsid w:val="00C6064D"/>
    <w:rsid w:val="00C709B4"/>
    <w:rsid w:val="00C70D94"/>
    <w:rsid w:val="00C712B5"/>
    <w:rsid w:val="00C81D27"/>
    <w:rsid w:val="00C8362E"/>
    <w:rsid w:val="00C85D58"/>
    <w:rsid w:val="00C87443"/>
    <w:rsid w:val="00C92296"/>
    <w:rsid w:val="00C92C15"/>
    <w:rsid w:val="00C93509"/>
    <w:rsid w:val="00CA200F"/>
    <w:rsid w:val="00CB5ED9"/>
    <w:rsid w:val="00CB6966"/>
    <w:rsid w:val="00CC4134"/>
    <w:rsid w:val="00CC5F05"/>
    <w:rsid w:val="00CD2E95"/>
    <w:rsid w:val="00CD43DF"/>
    <w:rsid w:val="00CE3903"/>
    <w:rsid w:val="00CE4FE1"/>
    <w:rsid w:val="00CE66FB"/>
    <w:rsid w:val="00CF0585"/>
    <w:rsid w:val="00CF28D4"/>
    <w:rsid w:val="00D00D66"/>
    <w:rsid w:val="00D02272"/>
    <w:rsid w:val="00D048E6"/>
    <w:rsid w:val="00D05F6F"/>
    <w:rsid w:val="00D1347E"/>
    <w:rsid w:val="00D146DA"/>
    <w:rsid w:val="00D14A80"/>
    <w:rsid w:val="00D20390"/>
    <w:rsid w:val="00D2103E"/>
    <w:rsid w:val="00D2197B"/>
    <w:rsid w:val="00D23057"/>
    <w:rsid w:val="00D2686C"/>
    <w:rsid w:val="00D26E87"/>
    <w:rsid w:val="00D26EE6"/>
    <w:rsid w:val="00D31E88"/>
    <w:rsid w:val="00D3213D"/>
    <w:rsid w:val="00D3247F"/>
    <w:rsid w:val="00D41C26"/>
    <w:rsid w:val="00D46696"/>
    <w:rsid w:val="00D47325"/>
    <w:rsid w:val="00D53070"/>
    <w:rsid w:val="00D53358"/>
    <w:rsid w:val="00D578E4"/>
    <w:rsid w:val="00D61C5D"/>
    <w:rsid w:val="00D64BD6"/>
    <w:rsid w:val="00D66287"/>
    <w:rsid w:val="00D6656A"/>
    <w:rsid w:val="00D7093E"/>
    <w:rsid w:val="00D80E93"/>
    <w:rsid w:val="00D850EB"/>
    <w:rsid w:val="00D859C9"/>
    <w:rsid w:val="00D873D0"/>
    <w:rsid w:val="00D90E2F"/>
    <w:rsid w:val="00D91C5D"/>
    <w:rsid w:val="00D92FC3"/>
    <w:rsid w:val="00D930EB"/>
    <w:rsid w:val="00D93614"/>
    <w:rsid w:val="00D93B73"/>
    <w:rsid w:val="00D960CD"/>
    <w:rsid w:val="00D97270"/>
    <w:rsid w:val="00DA15C7"/>
    <w:rsid w:val="00DA2C9A"/>
    <w:rsid w:val="00DA32C8"/>
    <w:rsid w:val="00DA467C"/>
    <w:rsid w:val="00DC115F"/>
    <w:rsid w:val="00DC3BD3"/>
    <w:rsid w:val="00DD595E"/>
    <w:rsid w:val="00DD683F"/>
    <w:rsid w:val="00DF5EC4"/>
    <w:rsid w:val="00DF7E17"/>
    <w:rsid w:val="00E018BF"/>
    <w:rsid w:val="00E0616C"/>
    <w:rsid w:val="00E06FEE"/>
    <w:rsid w:val="00E071BE"/>
    <w:rsid w:val="00E12757"/>
    <w:rsid w:val="00E2201D"/>
    <w:rsid w:val="00E30186"/>
    <w:rsid w:val="00E30363"/>
    <w:rsid w:val="00E31E48"/>
    <w:rsid w:val="00E34CBC"/>
    <w:rsid w:val="00E378E0"/>
    <w:rsid w:val="00E378E7"/>
    <w:rsid w:val="00E42715"/>
    <w:rsid w:val="00E43D68"/>
    <w:rsid w:val="00E616D4"/>
    <w:rsid w:val="00E6300C"/>
    <w:rsid w:val="00E63C16"/>
    <w:rsid w:val="00E63E26"/>
    <w:rsid w:val="00E72758"/>
    <w:rsid w:val="00E77220"/>
    <w:rsid w:val="00E85668"/>
    <w:rsid w:val="00E87E39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18AE"/>
    <w:rsid w:val="00EF34ED"/>
    <w:rsid w:val="00EF3653"/>
    <w:rsid w:val="00EF3CF4"/>
    <w:rsid w:val="00EF53D9"/>
    <w:rsid w:val="00EF7867"/>
    <w:rsid w:val="00EF789F"/>
    <w:rsid w:val="00F063C8"/>
    <w:rsid w:val="00F22FEF"/>
    <w:rsid w:val="00F239CC"/>
    <w:rsid w:val="00F26C19"/>
    <w:rsid w:val="00F30C97"/>
    <w:rsid w:val="00F32FCD"/>
    <w:rsid w:val="00F3658F"/>
    <w:rsid w:val="00F36CE4"/>
    <w:rsid w:val="00F4551A"/>
    <w:rsid w:val="00F45ADF"/>
    <w:rsid w:val="00F46150"/>
    <w:rsid w:val="00F51867"/>
    <w:rsid w:val="00F5344C"/>
    <w:rsid w:val="00F625E5"/>
    <w:rsid w:val="00F63CA0"/>
    <w:rsid w:val="00F64122"/>
    <w:rsid w:val="00F673B5"/>
    <w:rsid w:val="00F716C6"/>
    <w:rsid w:val="00F719D2"/>
    <w:rsid w:val="00F76791"/>
    <w:rsid w:val="00F76EA9"/>
    <w:rsid w:val="00F7783C"/>
    <w:rsid w:val="00F80342"/>
    <w:rsid w:val="00F82185"/>
    <w:rsid w:val="00F842DB"/>
    <w:rsid w:val="00F84383"/>
    <w:rsid w:val="00F87122"/>
    <w:rsid w:val="00F9410B"/>
    <w:rsid w:val="00F94C4F"/>
    <w:rsid w:val="00FA053A"/>
    <w:rsid w:val="00FA12D5"/>
    <w:rsid w:val="00FA2FD9"/>
    <w:rsid w:val="00FA4E60"/>
    <w:rsid w:val="00FB0C03"/>
    <w:rsid w:val="00FB1561"/>
    <w:rsid w:val="00FB28C1"/>
    <w:rsid w:val="00FC6DCC"/>
    <w:rsid w:val="00FD03EE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104</cp:revision>
  <cp:lastPrinted>2025-11-23T08:23:00Z</cp:lastPrinted>
  <dcterms:created xsi:type="dcterms:W3CDTF">2024-06-25T09:53:00Z</dcterms:created>
  <dcterms:modified xsi:type="dcterms:W3CDTF">2025-12-10T09:11:00Z</dcterms:modified>
</cp:coreProperties>
</file>