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3"/>
        <w:tblpPr w:leftFromText="180" w:rightFromText="180" w:horzAnchor="margin" w:tblpXSpec="center" w:tblpY="810"/>
        <w:tblW w:w="11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85"/>
        <w:gridCol w:w="8370"/>
      </w:tblGrid>
      <w:tr w:rsidR="00715AF4" w:rsidRPr="00F80342" w14:paraId="59DAB5A2" w14:textId="77777777" w:rsidTr="008E01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155" w:type="dxa"/>
            <w:gridSpan w:val="2"/>
            <w:shd w:val="clear" w:color="auto" w:fill="002060"/>
          </w:tcPr>
          <w:p w14:paraId="780526B7" w14:textId="3F806238" w:rsidR="00715AF4" w:rsidRPr="00F80342" w:rsidRDefault="00715AF4" w:rsidP="00C6064D">
            <w:pPr>
              <w:jc w:val="center"/>
              <w:rPr>
                <w:rFonts w:cstheme="minorHAnsi"/>
                <w:color w:val="auto"/>
                <w:w w:val="95"/>
                <w:sz w:val="26"/>
                <w:szCs w:val="26"/>
              </w:rPr>
            </w:pPr>
            <w:r w:rsidRPr="00F80342">
              <w:rPr>
                <w:rFonts w:cstheme="minorHAnsi"/>
                <w:color w:val="auto"/>
                <w:w w:val="95"/>
                <w:sz w:val="26"/>
                <w:szCs w:val="26"/>
              </w:rPr>
              <w:t xml:space="preserve">General Information </w:t>
            </w:r>
          </w:p>
        </w:tc>
      </w:tr>
      <w:tr w:rsidR="00715AF4" w:rsidRPr="00F80342" w14:paraId="03BFD22E" w14:textId="77777777" w:rsidTr="00715A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3676EFC7" w14:textId="34306B53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Title</w:t>
            </w:r>
          </w:p>
        </w:tc>
        <w:tc>
          <w:tcPr>
            <w:tcW w:w="8370" w:type="dxa"/>
            <w:tcBorders>
              <w:top w:val="single" w:sz="4" w:space="0" w:color="auto"/>
            </w:tcBorders>
          </w:tcPr>
          <w:p w14:paraId="0BD97CAA" w14:textId="6F517361" w:rsidR="00715AF4" w:rsidRPr="00FF62BA" w:rsidRDefault="00BE6913" w:rsidP="001E3435">
            <w:pPr>
              <w:pStyle w:val="Heading1"/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color w:val="auto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color w:val="auto"/>
                <w:sz w:val="26"/>
                <w:szCs w:val="26"/>
              </w:rPr>
              <w:t>Software Tester</w:t>
            </w:r>
            <w:r w:rsidR="00715AF4" w:rsidRPr="00FF62BA">
              <w:rPr>
                <w:rFonts w:asciiTheme="minorHAnsi" w:hAnsiTheme="minorHAnsi" w:cstheme="minorHAnsi"/>
                <w:color w:val="auto"/>
                <w:sz w:val="26"/>
                <w:szCs w:val="26"/>
              </w:rPr>
              <w:t xml:space="preserve"> </w:t>
            </w:r>
          </w:p>
        </w:tc>
      </w:tr>
      <w:tr w:rsidR="00715AF4" w:rsidRPr="00F80342" w14:paraId="6092C09D" w14:textId="77777777" w:rsidTr="00715A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6C37F958" w14:textId="54405E9B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Code</w:t>
            </w:r>
          </w:p>
        </w:tc>
        <w:tc>
          <w:tcPr>
            <w:tcW w:w="8370" w:type="dxa"/>
          </w:tcPr>
          <w:p w14:paraId="3A6595F6" w14:textId="054A2B44" w:rsidR="00715AF4" w:rsidRPr="00FF62BA" w:rsidRDefault="00715AF4" w:rsidP="001E34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 w:rsidRPr="00FF62BA">
              <w:rPr>
                <w:sz w:val="26"/>
                <w:szCs w:val="26"/>
              </w:rPr>
              <w:t>SS-02-0</w:t>
            </w:r>
            <w:r w:rsidR="00BE6913">
              <w:rPr>
                <w:sz w:val="26"/>
                <w:szCs w:val="26"/>
              </w:rPr>
              <w:t>7</w:t>
            </w:r>
          </w:p>
        </w:tc>
      </w:tr>
      <w:tr w:rsidR="00715AF4" w:rsidRPr="00F80342" w14:paraId="525F0D36" w14:textId="77777777" w:rsidTr="00715A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70EEF092" w14:textId="7A55CD15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Category</w:t>
            </w:r>
          </w:p>
        </w:tc>
        <w:tc>
          <w:tcPr>
            <w:tcW w:w="8370" w:type="dxa"/>
          </w:tcPr>
          <w:p w14:paraId="19900448" w14:textId="47172E8C" w:rsidR="00715AF4" w:rsidRPr="00FF62BA" w:rsidRDefault="00715AF4" w:rsidP="001E34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Specialist</w:t>
            </w:r>
          </w:p>
        </w:tc>
      </w:tr>
      <w:tr w:rsidR="00715AF4" w:rsidRPr="00F80342" w14:paraId="75EBAC14" w14:textId="77777777" w:rsidTr="00715A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6033140B" w14:textId="48A9A56D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Department</w:t>
            </w:r>
          </w:p>
        </w:tc>
        <w:tc>
          <w:tcPr>
            <w:tcW w:w="8370" w:type="dxa"/>
          </w:tcPr>
          <w:p w14:paraId="2294D9A4" w14:textId="62C07E01" w:rsidR="00715AF4" w:rsidRPr="00FF62BA" w:rsidRDefault="003C09AF" w:rsidP="003C09A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 w:rsidRPr="003C09AF">
              <w:rPr>
                <w:rFonts w:cstheme="minorHAnsi"/>
                <w:sz w:val="26"/>
                <w:szCs w:val="26"/>
              </w:rPr>
              <w:t>SW</w:t>
            </w:r>
          </w:p>
        </w:tc>
      </w:tr>
      <w:tr w:rsidR="00715AF4" w:rsidRPr="00F80342" w14:paraId="679B8CC9" w14:textId="77777777" w:rsidTr="00715A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0885BEDB" w14:textId="2F3C17BF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Job Grade</w:t>
            </w:r>
          </w:p>
        </w:tc>
        <w:tc>
          <w:tcPr>
            <w:tcW w:w="8370" w:type="dxa"/>
          </w:tcPr>
          <w:p w14:paraId="0DF792AE" w14:textId="070255C1" w:rsidR="00715AF4" w:rsidRPr="00FF62BA" w:rsidRDefault="00715AF4" w:rsidP="001E34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</w:p>
        </w:tc>
      </w:tr>
      <w:tr w:rsidR="00715AF4" w:rsidRPr="00F80342" w14:paraId="3EC6C527" w14:textId="77777777" w:rsidTr="00715AF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</w:tcPr>
          <w:p w14:paraId="1F34CC16" w14:textId="2F67C95D" w:rsidR="00715AF4" w:rsidRPr="00F80342" w:rsidRDefault="00715AF4" w:rsidP="00680448">
            <w:pPr>
              <w:rPr>
                <w:rFonts w:cstheme="minorHAnsi"/>
                <w:sz w:val="26"/>
                <w:szCs w:val="26"/>
              </w:rPr>
            </w:pPr>
            <w:r w:rsidRPr="00F80342">
              <w:rPr>
                <w:rFonts w:cstheme="minorHAnsi"/>
                <w:sz w:val="26"/>
                <w:szCs w:val="26"/>
              </w:rPr>
              <w:t>Reporting to</w:t>
            </w:r>
          </w:p>
        </w:tc>
        <w:tc>
          <w:tcPr>
            <w:tcW w:w="8370" w:type="dxa"/>
          </w:tcPr>
          <w:p w14:paraId="478630AC" w14:textId="62EE5721" w:rsidR="00715AF4" w:rsidRPr="00FF62BA" w:rsidRDefault="00715AF4" w:rsidP="001E34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6"/>
                <w:szCs w:val="26"/>
              </w:rPr>
            </w:pPr>
            <w:r w:rsidRPr="00FF62BA">
              <w:rPr>
                <w:rFonts w:cstheme="minorHAnsi"/>
                <w:sz w:val="26"/>
                <w:szCs w:val="26"/>
              </w:rPr>
              <w:t>App</w:t>
            </w:r>
            <w:r>
              <w:rPr>
                <w:rFonts w:cstheme="minorHAnsi"/>
                <w:sz w:val="26"/>
                <w:szCs w:val="26"/>
              </w:rPr>
              <w:t xml:space="preserve"> Team Leader</w:t>
            </w:r>
          </w:p>
        </w:tc>
      </w:tr>
    </w:tbl>
    <w:p w14:paraId="1504DEAF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pPr w:leftFromText="180" w:rightFromText="180" w:vertAnchor="page" w:horzAnchor="page" w:tblpX="541" w:tblpY="5356"/>
        <w:tblW w:w="5220" w:type="dxa"/>
        <w:tblLook w:val="04A0" w:firstRow="1" w:lastRow="0" w:firstColumn="1" w:lastColumn="0" w:noHBand="0" w:noVBand="1"/>
      </w:tblPr>
      <w:tblGrid>
        <w:gridCol w:w="1699"/>
        <w:gridCol w:w="3521"/>
      </w:tblGrid>
      <w:tr w:rsidR="00A75C2A" w:rsidRPr="00F80342" w14:paraId="063C0458" w14:textId="77777777" w:rsidTr="009761C2">
        <w:tc>
          <w:tcPr>
            <w:tcW w:w="1699" w:type="dxa"/>
            <w:shd w:val="clear" w:color="auto" w:fill="002060"/>
            <w:vAlign w:val="center"/>
          </w:tcPr>
          <w:p w14:paraId="6E2DE8A4" w14:textId="1291D167" w:rsidR="00A75C2A" w:rsidRPr="00F80342" w:rsidRDefault="00A75C2A" w:rsidP="009761C2">
            <w:pPr>
              <w:jc w:val="center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310DCA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Proficiency Level</w:t>
            </w:r>
          </w:p>
        </w:tc>
        <w:tc>
          <w:tcPr>
            <w:tcW w:w="3521" w:type="dxa"/>
            <w:shd w:val="clear" w:color="auto" w:fill="002060"/>
            <w:vAlign w:val="center"/>
          </w:tcPr>
          <w:p w14:paraId="7242C2E7" w14:textId="2AE3DD6C" w:rsidR="00A75C2A" w:rsidRPr="00F80342" w:rsidRDefault="00A75C2A" w:rsidP="009761C2">
            <w:pPr>
              <w:jc w:val="center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Behavioral</w:t>
            </w:r>
            <w:r w:rsidRPr="00310DCA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 xml:space="preserve"> Competencies</w:t>
            </w:r>
          </w:p>
        </w:tc>
      </w:tr>
      <w:tr w:rsidR="00F80342" w:rsidRPr="00F80342" w14:paraId="20AC174C" w14:textId="77777777" w:rsidTr="009761C2">
        <w:tc>
          <w:tcPr>
            <w:tcW w:w="1699" w:type="dxa"/>
          </w:tcPr>
          <w:p w14:paraId="0DE6AFDF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5F5C5A4" w14:textId="52E95686" w:rsidR="00F80342" w:rsidRPr="00F80342" w:rsidRDefault="00260512" w:rsidP="009761C2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260512">
              <w:rPr>
                <w:rFonts w:cstheme="minorHAnsi"/>
                <w:sz w:val="26"/>
                <w:szCs w:val="26"/>
                <w:lang w:bidi="ar-EG"/>
              </w:rPr>
              <w:t>Time Management</w:t>
            </w:r>
          </w:p>
        </w:tc>
      </w:tr>
      <w:tr w:rsidR="00F80342" w:rsidRPr="00F80342" w14:paraId="5575CF02" w14:textId="77777777" w:rsidTr="009761C2">
        <w:tc>
          <w:tcPr>
            <w:tcW w:w="1699" w:type="dxa"/>
          </w:tcPr>
          <w:p w14:paraId="0506759C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3DAA195" w14:textId="2A78FE60" w:rsidR="00F80342" w:rsidRPr="00F80342" w:rsidRDefault="005B4852" w:rsidP="009761C2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5B4852">
              <w:rPr>
                <w:rFonts w:cstheme="minorHAnsi"/>
                <w:sz w:val="26"/>
                <w:szCs w:val="26"/>
                <w:lang w:bidi="ar-EG"/>
              </w:rPr>
              <w:t>Attention to Detail</w:t>
            </w:r>
          </w:p>
        </w:tc>
      </w:tr>
      <w:tr w:rsidR="00F80342" w:rsidRPr="00F80342" w14:paraId="2BD603FA" w14:textId="77777777" w:rsidTr="009761C2">
        <w:trPr>
          <w:trHeight w:val="161"/>
        </w:trPr>
        <w:tc>
          <w:tcPr>
            <w:tcW w:w="1699" w:type="dxa"/>
          </w:tcPr>
          <w:p w14:paraId="23935F90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7C5D700" w14:textId="5B5A37F5" w:rsidR="00F80342" w:rsidRPr="00F80342" w:rsidRDefault="00C509B3" w:rsidP="009761C2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C509B3">
              <w:rPr>
                <w:rFonts w:cstheme="minorHAnsi"/>
                <w:sz w:val="26"/>
                <w:szCs w:val="26"/>
                <w:lang w:bidi="ar-EG"/>
              </w:rPr>
              <w:t>Self-Motivation</w:t>
            </w:r>
          </w:p>
        </w:tc>
      </w:tr>
      <w:tr w:rsidR="00F80342" w:rsidRPr="00F80342" w14:paraId="540F44C2" w14:textId="77777777" w:rsidTr="009761C2">
        <w:trPr>
          <w:trHeight w:val="161"/>
        </w:trPr>
        <w:tc>
          <w:tcPr>
            <w:tcW w:w="1699" w:type="dxa"/>
          </w:tcPr>
          <w:p w14:paraId="4C6353A7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198D1299" w14:textId="44DFC3F5" w:rsidR="00F80342" w:rsidRPr="00F80342" w:rsidRDefault="006D3184" w:rsidP="009761C2">
            <w:pPr>
              <w:rPr>
                <w:rFonts w:cstheme="minorHAnsi"/>
                <w:sz w:val="26"/>
                <w:szCs w:val="26"/>
              </w:rPr>
            </w:pPr>
            <w:r w:rsidRPr="006D3184">
              <w:rPr>
                <w:rFonts w:cstheme="minorHAnsi"/>
                <w:sz w:val="26"/>
                <w:szCs w:val="26"/>
              </w:rPr>
              <w:t>Adaptability and Flexibility</w:t>
            </w:r>
          </w:p>
        </w:tc>
      </w:tr>
      <w:tr w:rsidR="00F80342" w:rsidRPr="00F80342" w14:paraId="70B94070" w14:textId="77777777" w:rsidTr="009761C2">
        <w:trPr>
          <w:trHeight w:val="161"/>
        </w:trPr>
        <w:tc>
          <w:tcPr>
            <w:tcW w:w="1699" w:type="dxa"/>
          </w:tcPr>
          <w:p w14:paraId="68CDA3C3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34104F26" w14:textId="53E9F25D" w:rsidR="00F80342" w:rsidRPr="00F80342" w:rsidRDefault="009727F3" w:rsidP="009761C2">
            <w:pPr>
              <w:rPr>
                <w:rFonts w:cstheme="minorHAnsi"/>
                <w:sz w:val="26"/>
                <w:szCs w:val="26"/>
              </w:rPr>
            </w:pPr>
            <w:r w:rsidRPr="009727F3">
              <w:rPr>
                <w:rFonts w:cstheme="minorHAnsi"/>
                <w:sz w:val="26"/>
                <w:szCs w:val="26"/>
              </w:rPr>
              <w:t>Teamwork and Collaboration</w:t>
            </w:r>
          </w:p>
        </w:tc>
      </w:tr>
      <w:tr w:rsidR="00F80342" w:rsidRPr="00F80342" w14:paraId="6FE8A16E" w14:textId="77777777" w:rsidTr="009761C2">
        <w:trPr>
          <w:trHeight w:val="161"/>
        </w:trPr>
        <w:tc>
          <w:tcPr>
            <w:tcW w:w="1699" w:type="dxa"/>
          </w:tcPr>
          <w:p w14:paraId="0DEA0E83" w14:textId="77777777" w:rsidR="00F80342" w:rsidRPr="00F80342" w:rsidRDefault="00F80342" w:rsidP="009761C2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F80342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3521" w:type="dxa"/>
          </w:tcPr>
          <w:p w14:paraId="673B7AF3" w14:textId="21AAD195" w:rsidR="00F80342" w:rsidRPr="00F80342" w:rsidRDefault="00211FCB" w:rsidP="009761C2">
            <w:pPr>
              <w:rPr>
                <w:rFonts w:cstheme="minorHAnsi"/>
                <w:sz w:val="26"/>
                <w:szCs w:val="26"/>
              </w:rPr>
            </w:pPr>
            <w:r w:rsidRPr="00211FCB">
              <w:rPr>
                <w:rFonts w:cstheme="minorHAnsi"/>
                <w:sz w:val="26"/>
                <w:szCs w:val="26"/>
              </w:rPr>
              <w:t>Communication</w:t>
            </w:r>
          </w:p>
        </w:tc>
      </w:tr>
    </w:tbl>
    <w:p w14:paraId="75DF02F3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6CE7B389" w14:textId="77777777" w:rsidR="00F80342" w:rsidRPr="00F80342" w:rsidRDefault="00F80342">
      <w:pPr>
        <w:rPr>
          <w:rFonts w:cstheme="minorHAnsi"/>
          <w:sz w:val="26"/>
          <w:szCs w:val="26"/>
          <w:lang w:bidi="ar-EG"/>
        </w:rPr>
        <w:sectPr w:rsidR="00F80342" w:rsidRPr="00F80342" w:rsidSect="005113D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1260" w:right="1800" w:bottom="1440" w:left="1800" w:header="720" w:footer="720" w:gutter="0"/>
          <w:pgNumType w:start="49"/>
          <w:cols w:num="2" w:space="720"/>
          <w:docGrid w:linePitch="360"/>
        </w:sectPr>
      </w:pPr>
    </w:p>
    <w:tbl>
      <w:tblPr>
        <w:tblStyle w:val="TableGrid"/>
        <w:tblpPr w:leftFromText="180" w:rightFromText="180" w:vertAnchor="text" w:horzAnchor="page" w:tblpX="6391" w:tblpY="71"/>
        <w:tblW w:w="5580" w:type="dxa"/>
        <w:tblLook w:val="04A0" w:firstRow="1" w:lastRow="0" w:firstColumn="1" w:lastColumn="0" w:noHBand="0" w:noVBand="1"/>
      </w:tblPr>
      <w:tblGrid>
        <w:gridCol w:w="1462"/>
        <w:gridCol w:w="4118"/>
      </w:tblGrid>
      <w:tr w:rsidR="00600CFF" w:rsidRPr="00F80342" w14:paraId="1822E908" w14:textId="77777777" w:rsidTr="00600CFF">
        <w:trPr>
          <w:trHeight w:val="443"/>
        </w:trPr>
        <w:tc>
          <w:tcPr>
            <w:tcW w:w="1462" w:type="dxa"/>
            <w:shd w:val="clear" w:color="auto" w:fill="002060"/>
            <w:vAlign w:val="center"/>
          </w:tcPr>
          <w:p w14:paraId="62D0BD02" w14:textId="77777777" w:rsidR="00600CFF" w:rsidRPr="00F80342" w:rsidRDefault="00600CFF" w:rsidP="00600CFF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1C3049">
              <w:rPr>
                <w:rFonts w:eastAsiaTheme="minorEastAsia" w:cstheme="minorHAnsi"/>
                <w:b/>
                <w:bCs/>
                <w:w w:val="105"/>
                <w:sz w:val="26"/>
                <w:szCs w:val="26"/>
              </w:rPr>
              <w:t>Proficiency</w:t>
            </w:r>
            <w:r w:rsidRPr="001C3049">
              <w:rPr>
                <w:rFonts w:eastAsiaTheme="minorEastAsia" w:cstheme="minorHAnsi"/>
                <w:b/>
                <w:bCs/>
                <w:spacing w:val="-8"/>
                <w:w w:val="105"/>
                <w:sz w:val="26"/>
                <w:szCs w:val="26"/>
              </w:rPr>
              <w:t xml:space="preserve"> </w:t>
            </w:r>
            <w:r w:rsidRPr="001C3049">
              <w:rPr>
                <w:rFonts w:eastAsiaTheme="minorEastAsia" w:cstheme="minorHAnsi"/>
                <w:b/>
                <w:bCs/>
                <w:w w:val="105"/>
                <w:sz w:val="26"/>
                <w:szCs w:val="26"/>
              </w:rPr>
              <w:t>Level</w:t>
            </w:r>
          </w:p>
        </w:tc>
        <w:tc>
          <w:tcPr>
            <w:tcW w:w="4118" w:type="dxa"/>
            <w:shd w:val="clear" w:color="auto" w:fill="002060"/>
            <w:vAlign w:val="center"/>
          </w:tcPr>
          <w:p w14:paraId="7CEFD748" w14:textId="77777777" w:rsidR="00600CFF" w:rsidRPr="00F80342" w:rsidRDefault="00600CFF" w:rsidP="00600CFF">
            <w:pPr>
              <w:pStyle w:val="TableParagraph"/>
              <w:bidi/>
              <w:spacing w:before="53"/>
              <w:ind w:left="145" w:right="148"/>
              <w:jc w:val="center"/>
              <w:rPr>
                <w:rFonts w:asciiTheme="minorHAnsi" w:hAnsiTheme="minorHAnsi" w:cstheme="minorHAnsi"/>
                <w:sz w:val="26"/>
                <w:szCs w:val="26"/>
                <w:lang w:bidi="ar-EG"/>
              </w:rPr>
            </w:pPr>
            <w:r w:rsidRPr="001C3049">
              <w:rPr>
                <w:rFonts w:eastAsiaTheme="minorEastAsia" w:cstheme="minorHAnsi"/>
                <w:b/>
                <w:bCs/>
                <w:w w:val="125"/>
                <w:sz w:val="26"/>
                <w:szCs w:val="26"/>
              </w:rPr>
              <w:t>Technical Competencies</w:t>
            </w:r>
          </w:p>
        </w:tc>
      </w:tr>
      <w:tr w:rsidR="00600CFF" w:rsidRPr="00F80342" w14:paraId="0E7AF056" w14:textId="77777777" w:rsidTr="00600CFF">
        <w:trPr>
          <w:trHeight w:val="332"/>
        </w:trPr>
        <w:tc>
          <w:tcPr>
            <w:tcW w:w="1462" w:type="dxa"/>
            <w:vAlign w:val="center"/>
          </w:tcPr>
          <w:p w14:paraId="0E52A5C3" w14:textId="77777777" w:rsidR="00600CFF" w:rsidRPr="002A55DF" w:rsidRDefault="00600CFF" w:rsidP="00600CFF">
            <w:pPr>
              <w:jc w:val="center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  <w:r w:rsidRPr="002A55DF"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13ADD2C1" w14:textId="77777777" w:rsidR="00600CFF" w:rsidRPr="000F42E8" w:rsidRDefault="00600CFF" w:rsidP="00600CFF">
            <w:pPr>
              <w:rPr>
                <w:rFonts w:cstheme="minorHAnsi"/>
                <w:sz w:val="26"/>
                <w:szCs w:val="26"/>
              </w:rPr>
            </w:pPr>
            <w:r w:rsidRPr="000F42E8">
              <w:rPr>
                <w:rFonts w:cstheme="minorHAnsi"/>
                <w:sz w:val="26"/>
                <w:szCs w:val="26"/>
              </w:rPr>
              <w:t>Testing Tools</w:t>
            </w:r>
          </w:p>
        </w:tc>
      </w:tr>
      <w:tr w:rsidR="00600CFF" w:rsidRPr="00F80342" w14:paraId="695AF5CC" w14:textId="77777777" w:rsidTr="00600CFF">
        <w:trPr>
          <w:trHeight w:val="332"/>
        </w:trPr>
        <w:tc>
          <w:tcPr>
            <w:tcW w:w="1462" w:type="dxa"/>
            <w:vAlign w:val="center"/>
          </w:tcPr>
          <w:p w14:paraId="1D62CBE4" w14:textId="77777777" w:rsidR="00600CFF" w:rsidRPr="002A55DF" w:rsidRDefault="00600CFF" w:rsidP="00600CFF">
            <w:pPr>
              <w:jc w:val="center"/>
              <w:rPr>
                <w:rFonts w:cstheme="minorHAnsi"/>
                <w:b/>
                <w:bCs/>
                <w:sz w:val="26"/>
                <w:szCs w:val="26"/>
              </w:rPr>
            </w:pPr>
            <w:r w:rsidRPr="002A55DF">
              <w:rPr>
                <w:rFonts w:cstheme="minorHAnsi"/>
                <w:b/>
                <w:bCs/>
                <w:w w:val="101"/>
                <w:sz w:val="26"/>
                <w:szCs w:val="26"/>
              </w:rPr>
              <w:t>2</w:t>
            </w:r>
          </w:p>
        </w:tc>
        <w:tc>
          <w:tcPr>
            <w:tcW w:w="4118" w:type="dxa"/>
          </w:tcPr>
          <w:p w14:paraId="7234A997" w14:textId="77777777" w:rsidR="00600CFF" w:rsidRPr="000F42E8" w:rsidRDefault="00600CFF" w:rsidP="00600CFF">
            <w:pPr>
              <w:rPr>
                <w:rFonts w:eastAsiaTheme="minorEastAsia" w:cstheme="minorHAnsi"/>
                <w:sz w:val="26"/>
                <w:szCs w:val="26"/>
              </w:rPr>
            </w:pPr>
            <w:r w:rsidRPr="000F42E8">
              <w:rPr>
                <w:rFonts w:eastAsiaTheme="minorEastAsia" w:cstheme="minorHAnsi"/>
                <w:sz w:val="26"/>
                <w:szCs w:val="26"/>
              </w:rPr>
              <w:t>Testing Methodologies</w:t>
            </w:r>
          </w:p>
        </w:tc>
      </w:tr>
      <w:tr w:rsidR="00600CFF" w:rsidRPr="00F80342" w14:paraId="44E9E9AD" w14:textId="77777777" w:rsidTr="00600CFF">
        <w:trPr>
          <w:trHeight w:val="332"/>
        </w:trPr>
        <w:tc>
          <w:tcPr>
            <w:tcW w:w="1462" w:type="dxa"/>
            <w:vAlign w:val="center"/>
          </w:tcPr>
          <w:p w14:paraId="61947B55" w14:textId="77777777" w:rsidR="00600CFF" w:rsidRPr="002A55DF" w:rsidRDefault="00600CFF" w:rsidP="00600CFF">
            <w:pPr>
              <w:jc w:val="center"/>
              <w:rPr>
                <w:rFonts w:cstheme="minorHAnsi"/>
                <w:b/>
                <w:bCs/>
                <w:sz w:val="26"/>
                <w:szCs w:val="26"/>
              </w:rPr>
            </w:pPr>
            <w:r w:rsidRPr="002A55DF">
              <w:rPr>
                <w:rFonts w:cstheme="minorHAnsi"/>
                <w:b/>
                <w:bCs/>
                <w:w w:val="101"/>
                <w:sz w:val="26"/>
                <w:szCs w:val="26"/>
              </w:rPr>
              <w:t>2</w:t>
            </w:r>
          </w:p>
        </w:tc>
        <w:tc>
          <w:tcPr>
            <w:tcW w:w="4118" w:type="dxa"/>
          </w:tcPr>
          <w:p w14:paraId="184C5F1F" w14:textId="77777777" w:rsidR="00600CFF" w:rsidRPr="000F42E8" w:rsidRDefault="00600CFF" w:rsidP="00600CFF">
            <w:pPr>
              <w:rPr>
                <w:rFonts w:cstheme="minorHAnsi"/>
                <w:sz w:val="26"/>
                <w:szCs w:val="26"/>
              </w:rPr>
            </w:pPr>
            <w:r w:rsidRPr="000F42E8">
              <w:rPr>
                <w:rFonts w:cstheme="minorHAnsi"/>
                <w:sz w:val="26"/>
                <w:szCs w:val="26"/>
              </w:rPr>
              <w:t>SDLC Understanding</w:t>
            </w:r>
          </w:p>
        </w:tc>
      </w:tr>
      <w:tr w:rsidR="00600CFF" w:rsidRPr="00F80342" w14:paraId="40A37402" w14:textId="77777777" w:rsidTr="00600CFF">
        <w:trPr>
          <w:trHeight w:val="130"/>
        </w:trPr>
        <w:tc>
          <w:tcPr>
            <w:tcW w:w="1462" w:type="dxa"/>
            <w:vAlign w:val="center"/>
          </w:tcPr>
          <w:p w14:paraId="5CB65B47" w14:textId="77777777" w:rsidR="00600CFF" w:rsidRPr="002A55DF" w:rsidRDefault="00600CFF" w:rsidP="00600CFF">
            <w:pPr>
              <w:jc w:val="center"/>
              <w:rPr>
                <w:rFonts w:cstheme="minorHAnsi"/>
                <w:b/>
                <w:bCs/>
                <w:sz w:val="26"/>
                <w:szCs w:val="26"/>
              </w:rPr>
            </w:pPr>
            <w:r w:rsidRPr="002A55DF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4118" w:type="dxa"/>
          </w:tcPr>
          <w:p w14:paraId="5AD88CEE" w14:textId="380583FD" w:rsidR="00600CFF" w:rsidRPr="002A55DF" w:rsidRDefault="00600CFF" w:rsidP="00600CFF">
            <w:pPr>
              <w:rPr>
                <w:rFonts w:cstheme="minorHAnsi"/>
                <w:sz w:val="26"/>
                <w:szCs w:val="26"/>
              </w:rPr>
            </w:pPr>
            <w:r w:rsidRPr="002A55DF">
              <w:rPr>
                <w:rFonts w:cstheme="minorHAnsi"/>
                <w:sz w:val="26"/>
                <w:szCs w:val="26"/>
              </w:rPr>
              <w:t xml:space="preserve">Bug </w:t>
            </w:r>
            <w:r w:rsidR="002A55DF" w:rsidRPr="002A55DF">
              <w:rPr>
                <w:rFonts w:cstheme="minorHAnsi"/>
                <w:sz w:val="26"/>
                <w:szCs w:val="26"/>
              </w:rPr>
              <w:t xml:space="preserve">Tracking, </w:t>
            </w:r>
            <w:r w:rsidR="002A55DF" w:rsidRPr="002A55DF">
              <w:rPr>
                <w:rFonts w:ascii="Calibri" w:hAnsi="Calibri" w:cs="Calibri"/>
                <w:sz w:val="26"/>
                <w:szCs w:val="26"/>
              </w:rPr>
              <w:t>Reporting &amp; Documentation</w:t>
            </w:r>
          </w:p>
        </w:tc>
      </w:tr>
      <w:tr w:rsidR="00600CFF" w:rsidRPr="00F80342" w14:paraId="1B77AA6F" w14:textId="77777777" w:rsidTr="00600CFF">
        <w:trPr>
          <w:trHeight w:val="130"/>
        </w:trPr>
        <w:tc>
          <w:tcPr>
            <w:tcW w:w="1462" w:type="dxa"/>
            <w:vAlign w:val="center"/>
          </w:tcPr>
          <w:p w14:paraId="59A639A1" w14:textId="77777777" w:rsidR="00600CFF" w:rsidRPr="002A55DF" w:rsidRDefault="00600CFF" w:rsidP="00600CFF">
            <w:pPr>
              <w:jc w:val="center"/>
              <w:rPr>
                <w:rFonts w:cstheme="minorHAnsi"/>
                <w:b/>
                <w:bCs/>
                <w:w w:val="101"/>
                <w:sz w:val="26"/>
                <w:szCs w:val="26"/>
              </w:rPr>
            </w:pPr>
            <w:r w:rsidRPr="002A55DF">
              <w:rPr>
                <w:rFonts w:cstheme="minorHAnsi"/>
                <w:b/>
                <w:bCs/>
                <w:w w:val="101"/>
                <w:sz w:val="26"/>
                <w:szCs w:val="26"/>
              </w:rPr>
              <w:t>3</w:t>
            </w:r>
          </w:p>
        </w:tc>
        <w:tc>
          <w:tcPr>
            <w:tcW w:w="4118" w:type="dxa"/>
          </w:tcPr>
          <w:p w14:paraId="58FDCB93" w14:textId="77777777" w:rsidR="00600CFF" w:rsidRPr="000F42E8" w:rsidRDefault="00600CFF" w:rsidP="00600CFF">
            <w:pPr>
              <w:rPr>
                <w:rFonts w:cstheme="minorHAnsi"/>
                <w:sz w:val="26"/>
                <w:szCs w:val="26"/>
              </w:rPr>
            </w:pPr>
            <w:r w:rsidRPr="000F42E8">
              <w:rPr>
                <w:rFonts w:cstheme="minorHAnsi"/>
                <w:sz w:val="26"/>
                <w:szCs w:val="26"/>
              </w:rPr>
              <w:t>Domain Knowledge</w:t>
            </w:r>
          </w:p>
        </w:tc>
      </w:tr>
      <w:tr w:rsidR="002A55DF" w:rsidRPr="00F80342" w14:paraId="279A4821" w14:textId="77777777" w:rsidTr="00600CFF">
        <w:trPr>
          <w:trHeight w:val="130"/>
        </w:trPr>
        <w:tc>
          <w:tcPr>
            <w:tcW w:w="1462" w:type="dxa"/>
            <w:vAlign w:val="center"/>
          </w:tcPr>
          <w:p w14:paraId="54855BE3" w14:textId="123A384F" w:rsidR="002A55DF" w:rsidRPr="002A55DF" w:rsidRDefault="002A55DF" w:rsidP="00600CFF">
            <w:pPr>
              <w:jc w:val="center"/>
              <w:rPr>
                <w:rFonts w:cstheme="minorHAnsi"/>
                <w:b/>
                <w:bCs/>
                <w:w w:val="101"/>
                <w:sz w:val="26"/>
                <w:szCs w:val="26"/>
              </w:rPr>
            </w:pPr>
            <w:r w:rsidRPr="002A55DF"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1B22F83F" w14:textId="32DEBC88" w:rsidR="002A55DF" w:rsidRPr="002A55DF" w:rsidRDefault="002A55DF" w:rsidP="00600CFF">
            <w:pPr>
              <w:rPr>
                <w:rFonts w:cstheme="minorHAnsi"/>
                <w:sz w:val="26"/>
                <w:szCs w:val="26"/>
              </w:rPr>
            </w:pPr>
            <w:r w:rsidRPr="002A55DF">
              <w:rPr>
                <w:rFonts w:ascii="Calibri" w:hAnsi="Calibri" w:cs="Calibri"/>
                <w:sz w:val="26"/>
                <w:szCs w:val="26"/>
              </w:rPr>
              <w:t>API Testing</w:t>
            </w:r>
          </w:p>
        </w:tc>
      </w:tr>
      <w:tr w:rsidR="002A55DF" w:rsidRPr="00F80342" w14:paraId="779A47D2" w14:textId="77777777" w:rsidTr="00600CFF">
        <w:trPr>
          <w:trHeight w:val="130"/>
        </w:trPr>
        <w:tc>
          <w:tcPr>
            <w:tcW w:w="1462" w:type="dxa"/>
            <w:vAlign w:val="center"/>
          </w:tcPr>
          <w:p w14:paraId="07ED38B3" w14:textId="74E7E07F" w:rsidR="002A55DF" w:rsidRPr="002A55DF" w:rsidRDefault="002A55DF" w:rsidP="00600CFF">
            <w:pPr>
              <w:jc w:val="center"/>
              <w:rPr>
                <w:rFonts w:cstheme="minorHAnsi"/>
                <w:b/>
                <w:bCs/>
                <w:w w:val="101"/>
                <w:sz w:val="26"/>
                <w:szCs w:val="26"/>
              </w:rPr>
            </w:pPr>
            <w:r w:rsidRPr="002A55DF"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32A4CEB2" w14:textId="74C2363A" w:rsidR="002A55DF" w:rsidRPr="002A55DF" w:rsidRDefault="002A55DF" w:rsidP="00600CFF">
            <w:pPr>
              <w:rPr>
                <w:rFonts w:ascii="Calibri" w:hAnsi="Calibri" w:cs="Calibri"/>
                <w:sz w:val="26"/>
                <w:szCs w:val="26"/>
              </w:rPr>
            </w:pPr>
            <w:r w:rsidRPr="002A55DF">
              <w:rPr>
                <w:rFonts w:ascii="Calibri" w:hAnsi="Calibri" w:cs="Calibri"/>
                <w:sz w:val="26"/>
                <w:szCs w:val="26"/>
              </w:rPr>
              <w:t>Test Summary &amp; Reporting</w:t>
            </w:r>
          </w:p>
        </w:tc>
      </w:tr>
      <w:tr w:rsidR="00E34CBC" w:rsidRPr="00F80342" w14:paraId="00E494CD" w14:textId="77777777" w:rsidTr="00600CFF">
        <w:trPr>
          <w:trHeight w:val="130"/>
        </w:trPr>
        <w:tc>
          <w:tcPr>
            <w:tcW w:w="1462" w:type="dxa"/>
            <w:vAlign w:val="center"/>
          </w:tcPr>
          <w:p w14:paraId="52590345" w14:textId="17FF4741" w:rsidR="00E34CBC" w:rsidRPr="002A55DF" w:rsidRDefault="00E34CBC" w:rsidP="00600CFF">
            <w:pPr>
              <w:jc w:val="center"/>
              <w:rPr>
                <w:rFonts w:cstheme="minorHAnsi"/>
                <w:b/>
                <w:bCs/>
                <w:w w:val="101"/>
                <w:sz w:val="26"/>
                <w:szCs w:val="26"/>
              </w:rPr>
            </w:pPr>
            <w:r>
              <w:rPr>
                <w:rFonts w:cstheme="minorHAnsi"/>
                <w:b/>
                <w:bCs/>
                <w:w w:val="101"/>
                <w:sz w:val="26"/>
                <w:szCs w:val="26"/>
              </w:rPr>
              <w:t>4</w:t>
            </w:r>
          </w:p>
        </w:tc>
        <w:tc>
          <w:tcPr>
            <w:tcW w:w="4118" w:type="dxa"/>
          </w:tcPr>
          <w:p w14:paraId="3BDF4EF3" w14:textId="5C2D2BC0" w:rsidR="00E34CBC" w:rsidRPr="002A55DF" w:rsidRDefault="00E34CBC" w:rsidP="00600CFF">
            <w:pPr>
              <w:rPr>
                <w:rFonts w:ascii="Calibri" w:hAnsi="Calibri" w:cs="Calibri"/>
                <w:sz w:val="26"/>
                <w:szCs w:val="26"/>
              </w:rPr>
            </w:pPr>
            <w:r w:rsidRPr="00E34CBC">
              <w:rPr>
                <w:rFonts w:ascii="Calibri" w:hAnsi="Calibri" w:cs="Calibri"/>
                <w:b/>
                <w:bCs/>
                <w:sz w:val="26"/>
                <w:szCs w:val="26"/>
              </w:rPr>
              <w:t>Mobile Application Testing</w:t>
            </w:r>
          </w:p>
        </w:tc>
      </w:tr>
    </w:tbl>
    <w:p w14:paraId="7D46C405" w14:textId="77777777" w:rsidR="00F80342" w:rsidRDefault="00F80342">
      <w:pPr>
        <w:rPr>
          <w:rFonts w:cstheme="minorHAnsi"/>
          <w:sz w:val="26"/>
          <w:szCs w:val="26"/>
          <w:lang w:bidi="ar-EG"/>
        </w:rPr>
      </w:pPr>
    </w:p>
    <w:p w14:paraId="32EC19FC" w14:textId="77777777" w:rsidR="000F42E8" w:rsidRDefault="000F42E8">
      <w:pPr>
        <w:rPr>
          <w:rFonts w:cstheme="minorHAnsi"/>
          <w:sz w:val="26"/>
          <w:szCs w:val="26"/>
          <w:lang w:bidi="ar-EG"/>
        </w:rPr>
      </w:pPr>
    </w:p>
    <w:p w14:paraId="4F04CEFF" w14:textId="77777777" w:rsidR="00CC5F05" w:rsidRPr="00F80342" w:rsidRDefault="00CC5F05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1160" w:type="dxa"/>
        <w:tblInd w:w="-1265" w:type="dxa"/>
        <w:tblLook w:val="04A0" w:firstRow="1" w:lastRow="0" w:firstColumn="1" w:lastColumn="0" w:noHBand="0" w:noVBand="1"/>
      </w:tblPr>
      <w:tblGrid>
        <w:gridCol w:w="11160"/>
      </w:tblGrid>
      <w:tr w:rsidR="00A06450" w:rsidRPr="00F80342" w14:paraId="15CA5A0B" w14:textId="77777777" w:rsidTr="000A5AD7">
        <w:tc>
          <w:tcPr>
            <w:tcW w:w="11160" w:type="dxa"/>
            <w:shd w:val="clear" w:color="auto" w:fill="002060"/>
          </w:tcPr>
          <w:p w14:paraId="0D872CB2" w14:textId="7F7928DB" w:rsidR="00A06450" w:rsidRPr="00F80342" w:rsidRDefault="00A06450" w:rsidP="000A5AD7">
            <w:pPr>
              <w:jc w:val="center"/>
              <w:rPr>
                <w:rFonts w:cstheme="minorHAnsi"/>
                <w:b/>
                <w:bCs/>
                <w:sz w:val="26"/>
                <w:szCs w:val="26"/>
              </w:rPr>
            </w:pPr>
            <w:r w:rsidRPr="00F80342">
              <w:rPr>
                <w:rFonts w:cstheme="minorHAnsi"/>
                <w:b/>
                <w:bCs/>
                <w:sz w:val="26"/>
                <w:szCs w:val="26"/>
              </w:rPr>
              <w:t>Job Objectives</w:t>
            </w:r>
            <w:r w:rsidRPr="00F80342">
              <w:rPr>
                <w:rFonts w:cstheme="minorHAnsi"/>
                <w:b/>
                <w:bCs/>
                <w:sz w:val="26"/>
                <w:szCs w:val="26"/>
                <w:rtl/>
              </w:rPr>
              <w:t xml:space="preserve"> </w:t>
            </w:r>
          </w:p>
        </w:tc>
      </w:tr>
      <w:tr w:rsidR="003C6FF6" w:rsidRPr="00F80342" w14:paraId="128475C2" w14:textId="77777777" w:rsidTr="000A5AD7">
        <w:tc>
          <w:tcPr>
            <w:tcW w:w="11160" w:type="dxa"/>
          </w:tcPr>
          <w:p w14:paraId="207062A1" w14:textId="19A50B18" w:rsidR="003C6FF6" w:rsidRPr="00F80342" w:rsidRDefault="0060433B" w:rsidP="0060433B">
            <w:pPr>
              <w:jc w:val="both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2A55DF">
              <w:rPr>
                <w:rFonts w:cstheme="minorHAnsi"/>
                <w:sz w:val="26"/>
                <w:szCs w:val="26"/>
              </w:rPr>
              <w:t>Ensures the quality, reliability, and functionality of software applications used across in the company. This role involves designing test plans, identifying defects, and collaborating with developers to deliver error-free software solutions.</w:t>
            </w:r>
          </w:p>
        </w:tc>
      </w:tr>
    </w:tbl>
    <w:p w14:paraId="7124F643" w14:textId="7FE85DC6" w:rsidR="001665AC" w:rsidRPr="00F80342" w:rsidRDefault="001665AC" w:rsidP="006943B3">
      <w:pPr>
        <w:rPr>
          <w:rFonts w:cstheme="minorHAnsi"/>
          <w:sz w:val="26"/>
          <w:szCs w:val="26"/>
          <w:rtl/>
          <w:lang w:bidi="ar-EG"/>
        </w:rPr>
      </w:pPr>
    </w:p>
    <w:tbl>
      <w:tblPr>
        <w:tblStyle w:val="TableGrid"/>
        <w:tblW w:w="10980" w:type="dxa"/>
        <w:tblInd w:w="-1265" w:type="dxa"/>
        <w:tblLook w:val="04A0" w:firstRow="1" w:lastRow="0" w:firstColumn="1" w:lastColumn="0" w:noHBand="0" w:noVBand="1"/>
      </w:tblPr>
      <w:tblGrid>
        <w:gridCol w:w="450"/>
        <w:gridCol w:w="10530"/>
      </w:tblGrid>
      <w:tr w:rsidR="00715AF4" w:rsidRPr="00F80342" w14:paraId="1EBA91C4" w14:textId="77777777" w:rsidTr="633608D1">
        <w:trPr>
          <w:trHeight w:val="350"/>
        </w:trPr>
        <w:tc>
          <w:tcPr>
            <w:tcW w:w="10980" w:type="dxa"/>
            <w:gridSpan w:val="2"/>
            <w:shd w:val="clear" w:color="auto" w:fill="002060"/>
            <w:vAlign w:val="center"/>
          </w:tcPr>
          <w:p w14:paraId="78724EE3" w14:textId="61F69F9B" w:rsidR="00715AF4" w:rsidRPr="00715AF4" w:rsidRDefault="00715AF4" w:rsidP="00715AF4">
            <w:pPr>
              <w:jc w:val="center"/>
              <w:rPr>
                <w:rFonts w:ascii="Calibri" w:hAnsi="Calibri" w:cs="Calibri"/>
                <w:b/>
                <w:bCs/>
                <w:sz w:val="26"/>
                <w:szCs w:val="26"/>
              </w:rPr>
            </w:pPr>
            <w:r w:rsidRPr="005C7AD7">
              <w:rPr>
                <w:rFonts w:ascii="Calibri" w:hAnsi="Calibri" w:cs="Calibri"/>
                <w:b/>
                <w:bCs/>
                <w:sz w:val="26"/>
                <w:szCs w:val="26"/>
              </w:rPr>
              <w:t>Competency-based Key</w:t>
            </w:r>
            <w:r w:rsidRPr="005C7AD7">
              <w:rPr>
                <w:rFonts w:ascii="Calibri" w:hAnsi="Calibri" w:cs="Calibri"/>
                <w:b/>
                <w:bCs/>
                <w:spacing w:val="1"/>
                <w:sz w:val="26"/>
                <w:szCs w:val="26"/>
                <w:rtl/>
              </w:rPr>
              <w:t xml:space="preserve"> </w:t>
            </w:r>
            <w:r w:rsidRPr="005C7AD7">
              <w:rPr>
                <w:rFonts w:ascii="Calibri" w:hAnsi="Calibri" w:cs="Calibri"/>
                <w:b/>
                <w:bCs/>
                <w:sz w:val="26"/>
                <w:szCs w:val="26"/>
              </w:rPr>
              <w:t>Responsibilities</w:t>
            </w:r>
          </w:p>
        </w:tc>
      </w:tr>
      <w:tr w:rsidR="00471A0F" w:rsidRPr="00F80342" w14:paraId="1C70FE21" w14:textId="77777777" w:rsidTr="00E8594C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6370D81B" w14:textId="77777777" w:rsidR="00471A0F" w:rsidRPr="000F6827" w:rsidRDefault="00471A0F" w:rsidP="00471A0F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</w:tcPr>
          <w:p w14:paraId="7B1F77CB" w14:textId="3E3E4F43" w:rsidR="00471A0F" w:rsidRPr="00FA12D5" w:rsidRDefault="00471A0F" w:rsidP="00FA12D5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FA12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Design test cases and scripts based on software requirements for AK Group’s applications </w:t>
            </w:r>
            <w:r w:rsidR="002A55DF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.</w:t>
            </w:r>
          </w:p>
        </w:tc>
      </w:tr>
      <w:tr w:rsidR="00471A0F" w:rsidRPr="00F80342" w14:paraId="0C6C11EB" w14:textId="77777777" w:rsidTr="00E8594C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5E24155C" w14:textId="77777777" w:rsidR="00471A0F" w:rsidRPr="000F6827" w:rsidRDefault="00471A0F" w:rsidP="00471A0F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</w:tcPr>
          <w:p w14:paraId="29546010" w14:textId="2FA385B4" w:rsidR="00471A0F" w:rsidRPr="00FA12D5" w:rsidRDefault="00471A0F" w:rsidP="00FA12D5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FA12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Collaborate with developers and business analysts to define testing scope.</w:t>
            </w:r>
          </w:p>
        </w:tc>
      </w:tr>
      <w:tr w:rsidR="00FA12D5" w:rsidRPr="00F80342" w14:paraId="3D3A0DB0" w14:textId="77777777" w:rsidTr="000F329F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1EFA0809" w14:textId="77777777" w:rsidR="00FA12D5" w:rsidRPr="000F6827" w:rsidRDefault="00FA12D5" w:rsidP="00FA12D5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</w:tcPr>
          <w:p w14:paraId="79130D9E" w14:textId="758E54F9" w:rsidR="00FA12D5" w:rsidRPr="00FA12D5" w:rsidRDefault="00FA12D5" w:rsidP="00FA12D5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FA12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Perform functional, regression, and integration testing for software used by subsidiaries</w:t>
            </w:r>
            <w:r w:rsidR="00767F08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.</w:t>
            </w:r>
          </w:p>
        </w:tc>
      </w:tr>
      <w:tr w:rsidR="00FA12D5" w:rsidRPr="00F80342" w14:paraId="3C4C3F49" w14:textId="77777777" w:rsidTr="000F329F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03024B53" w14:textId="77777777" w:rsidR="00FA12D5" w:rsidRPr="000F6827" w:rsidRDefault="00FA12D5" w:rsidP="00FA12D5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</w:tcPr>
          <w:p w14:paraId="0A1054EB" w14:textId="34A1CF05" w:rsidR="00FA12D5" w:rsidRPr="00FA12D5" w:rsidRDefault="00FA12D5" w:rsidP="00FA12D5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FA12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Validate software compatibility with AK </w:t>
            </w:r>
            <w:r w:rsidR="002A55DF" w:rsidRPr="00FA12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Group’s.</w:t>
            </w:r>
          </w:p>
        </w:tc>
      </w:tr>
      <w:tr w:rsidR="00FA12D5" w:rsidRPr="00F80342" w14:paraId="5E19ACC0" w14:textId="77777777" w:rsidTr="00437282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53426FF6" w14:textId="77777777" w:rsidR="00FA12D5" w:rsidRPr="000F6827" w:rsidRDefault="00FA12D5" w:rsidP="00FA12D5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</w:tcPr>
          <w:p w14:paraId="36CE2362" w14:textId="2565A3E3" w:rsidR="00FA12D5" w:rsidRPr="00FA12D5" w:rsidRDefault="00FA12D5" w:rsidP="00FA12D5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FA12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Log and prioritize defects in tracking tools, ensuring clear communication with developers for resolution.</w:t>
            </w:r>
          </w:p>
        </w:tc>
      </w:tr>
      <w:tr w:rsidR="00FA12D5" w:rsidRPr="00F80342" w14:paraId="7C8ABB8A" w14:textId="77777777" w:rsidTr="00437282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644B0688" w14:textId="77777777" w:rsidR="00FA12D5" w:rsidRPr="000F6827" w:rsidRDefault="00FA12D5" w:rsidP="00FA12D5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</w:tcPr>
          <w:p w14:paraId="2D468951" w14:textId="474CF9BB" w:rsidR="00FA12D5" w:rsidRPr="00FA12D5" w:rsidRDefault="00FA12D5" w:rsidP="00FA12D5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FA12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Retest fixes and verify compliance with quality standards.</w:t>
            </w:r>
          </w:p>
        </w:tc>
      </w:tr>
      <w:tr w:rsidR="00FA12D5" w:rsidRPr="00F80342" w14:paraId="08DB51CD" w14:textId="77777777" w:rsidTr="00113A15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12B03DDF" w14:textId="77777777" w:rsidR="00FA12D5" w:rsidRPr="000F6827" w:rsidRDefault="00FA12D5" w:rsidP="00FA12D5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</w:tcPr>
          <w:p w14:paraId="0E4242D8" w14:textId="659C6F06" w:rsidR="00FA12D5" w:rsidRPr="00FA12D5" w:rsidRDefault="00FA12D5" w:rsidP="00FA12D5">
            <w:pPr>
              <w:spacing w:line="257" w:lineRule="auto"/>
              <w:jc w:val="both"/>
              <w:rPr>
                <w:rFonts w:ascii="Calibri" w:eastAsia="Calibri" w:hAnsi="Calibri" w:cs="Calibri"/>
                <w:color w:val="000000" w:themeColor="text1"/>
                <w:sz w:val="26"/>
                <w:szCs w:val="26"/>
              </w:rPr>
            </w:pPr>
            <w:r w:rsidRPr="00FA12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Maintain test documentation for audits and future reference.</w:t>
            </w:r>
          </w:p>
        </w:tc>
      </w:tr>
      <w:tr w:rsidR="00715AF4" w:rsidRPr="00F80342" w14:paraId="63BD934F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3EA07F84" w14:textId="77777777" w:rsidR="00715AF4" w:rsidRPr="000F6827" w:rsidRDefault="00715AF4" w:rsidP="0060433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2E48CB9D" w14:textId="303A4CBB" w:rsidR="00715AF4" w:rsidRPr="00FA12D5" w:rsidRDefault="00FA12D5" w:rsidP="00FA12D5">
            <w:pPr>
              <w:pStyle w:val="NormalWeb"/>
              <w:spacing w:before="0" w:beforeAutospacing="0" w:after="0" w:afterAutospacing="0"/>
              <w:jc w:val="both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FA12D5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Work with cross-functional teams (e.g., UX designers, backend developers) to align testing with user needs.</w:t>
            </w:r>
          </w:p>
        </w:tc>
      </w:tr>
      <w:tr w:rsidR="00600CFF" w:rsidRPr="00F80342" w14:paraId="434061AE" w14:textId="77777777" w:rsidTr="00BC143C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10586864" w14:textId="77777777" w:rsidR="00600CFF" w:rsidRPr="004132C4" w:rsidRDefault="00600CFF" w:rsidP="00600CFF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</w:tcPr>
          <w:p w14:paraId="2AA97D80" w14:textId="74125C95" w:rsidR="00600CFF" w:rsidRPr="004132C4" w:rsidRDefault="00600CFF" w:rsidP="00600CFF">
            <w:pPr>
              <w:pStyle w:val="NormalWeb"/>
              <w:spacing w:before="0" w:beforeAutospacing="0" w:after="0" w:afterAutospacing="0"/>
              <w:jc w:val="both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4132C4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Actively contribute to the effectiveness of the AKG Quality Management System (QMS) by adhering to QMS procedures, supporting the achievement of quality objectives, and participating in continual improvement activities.</w:t>
            </w:r>
          </w:p>
        </w:tc>
      </w:tr>
      <w:tr w:rsidR="00600CFF" w:rsidRPr="00F80342" w14:paraId="67C722AB" w14:textId="77777777" w:rsidTr="00BC143C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7C4EDECC" w14:textId="77777777" w:rsidR="00600CFF" w:rsidRPr="004132C4" w:rsidRDefault="00600CFF" w:rsidP="00600CFF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</w:tcPr>
          <w:p w14:paraId="78C63AB5" w14:textId="31601EC4" w:rsidR="00600CFF" w:rsidRPr="004132C4" w:rsidRDefault="00600CFF" w:rsidP="00600CFF">
            <w:pPr>
              <w:pStyle w:val="NormalWeb"/>
              <w:spacing w:before="0" w:beforeAutospacing="0" w:after="0" w:afterAutospacing="0"/>
              <w:jc w:val="both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4132C4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Identify and report any nonconformities or potential improvements related to QMS processes, applications impacting the </w:t>
            </w:r>
            <w:r w:rsidR="002A55DF" w:rsidRPr="004132C4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QMS.</w:t>
            </w:r>
          </w:p>
        </w:tc>
      </w:tr>
      <w:tr w:rsidR="00600CFF" w:rsidRPr="00F80342" w14:paraId="3BCC0DEB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1CF3DF91" w14:textId="77777777" w:rsidR="00600CFF" w:rsidRPr="004132C4" w:rsidRDefault="00600CFF" w:rsidP="00600CFF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52D47652" w14:textId="74C6F4D8" w:rsidR="00600CFF" w:rsidRPr="00E12757" w:rsidRDefault="00600CFF" w:rsidP="00600CFF">
            <w:pPr>
              <w:pStyle w:val="NormalWeb"/>
              <w:spacing w:before="0" w:beforeAutospacing="0" w:after="0" w:afterAutospacing="0"/>
              <w:jc w:val="both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Execute tasks ensuring the reliability, security, and performance applications that support QMS processes</w:t>
            </w:r>
            <w:r w:rsidR="004132C4"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.</w:t>
            </w:r>
          </w:p>
        </w:tc>
      </w:tr>
      <w:tr w:rsidR="00600CFF" w:rsidRPr="00F80342" w14:paraId="381EA747" w14:textId="77777777" w:rsidTr="00690600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727E1DE9" w14:textId="77777777" w:rsidR="00600CFF" w:rsidRPr="004132C4" w:rsidRDefault="00600CFF" w:rsidP="00600CFF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B4E5BA5" w14:textId="52E3FEF3" w:rsidR="00600CFF" w:rsidRPr="00E12757" w:rsidRDefault="00600CFF" w:rsidP="00600CFF">
            <w:pPr>
              <w:pStyle w:val="NormalWeb"/>
              <w:spacing w:before="0" w:beforeAutospacing="0" w:after="0" w:afterAutospacing="0"/>
              <w:jc w:val="both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Follow departmental SOPs that have been aligned with QMS requirements, including those for </w:t>
            </w:r>
            <w:r w:rsidR="0068716B"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changing</w:t>
            </w:r>
            <w:r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management for QMS </w:t>
            </w:r>
            <w:r w:rsidR="002A55DF"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changes,</w:t>
            </w:r>
            <w:r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 xml:space="preserve"> </w:t>
            </w:r>
            <w:r w:rsidR="002A55DF"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security (</w:t>
            </w:r>
            <w:r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for development roles).</w:t>
            </w:r>
          </w:p>
        </w:tc>
      </w:tr>
      <w:tr w:rsidR="00600CFF" w:rsidRPr="00F80342" w14:paraId="17C4C299" w14:textId="77777777" w:rsidTr="00690600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2C3E8FA2" w14:textId="77777777" w:rsidR="00600CFF" w:rsidRPr="004132C4" w:rsidRDefault="00600CFF" w:rsidP="00600CFF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7191197" w14:textId="2B3540CC" w:rsidR="00600CFF" w:rsidRPr="00E12757" w:rsidRDefault="00600CFF" w:rsidP="00600CFF">
            <w:pPr>
              <w:pStyle w:val="NormalWeb"/>
              <w:spacing w:before="0" w:beforeAutospacing="0" w:after="0" w:afterAutospacing="0"/>
              <w:jc w:val="both"/>
              <w:rPr>
                <w:rFonts w:ascii="Calibri" w:hAnsi="Calibri" w:cs="Calibri"/>
                <w:color w:val="000000" w:themeColor="text1"/>
                <w:sz w:val="26"/>
                <w:szCs w:val="26"/>
              </w:rPr>
            </w:pPr>
            <w:r w:rsidRPr="00E12757">
              <w:rPr>
                <w:rFonts w:ascii="Calibri" w:hAnsi="Calibri" w:cs="Calibri"/>
                <w:color w:val="000000" w:themeColor="text1"/>
                <w:sz w:val="26"/>
                <w:szCs w:val="26"/>
              </w:rPr>
              <w:t>Maintain accurate records and documented information related to their activities.</w:t>
            </w:r>
          </w:p>
        </w:tc>
      </w:tr>
      <w:tr w:rsidR="00C5522B" w:rsidRPr="00F80342" w14:paraId="33FC63D7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46EC062A" w14:textId="77777777" w:rsidR="00C5522B" w:rsidRPr="004132C4" w:rsidRDefault="00C5522B" w:rsidP="00C5522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67B55EA2" w14:textId="4814768C" w:rsidR="00C5522B" w:rsidRPr="002A55DF" w:rsidRDefault="00C5522B" w:rsidP="00C5522B">
            <w:pPr>
              <w:pStyle w:val="NormalWeb"/>
              <w:spacing w:before="0" w:beforeAutospacing="0" w:after="0" w:afterAutospacing="0"/>
              <w:jc w:val="both"/>
              <w:rPr>
                <w:rFonts w:ascii="Calibri" w:hAnsi="Calibri" w:cs="Calibri"/>
                <w:sz w:val="26"/>
                <w:szCs w:val="26"/>
                <w:highlight w:val="red"/>
              </w:rPr>
            </w:pPr>
            <w:r w:rsidRPr="002A55DF">
              <w:rPr>
                <w:rFonts w:ascii="Calibri" w:hAnsi="Calibri" w:cs="Calibri"/>
                <w:sz w:val="26"/>
                <w:szCs w:val="26"/>
              </w:rPr>
              <w:t>Conduct user acceptance testing (UAT) to ensure the application meets requirements</w:t>
            </w:r>
          </w:p>
        </w:tc>
      </w:tr>
      <w:tr w:rsidR="00C5522B" w:rsidRPr="00F80342" w14:paraId="18387F02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69F78F9F" w14:textId="77777777" w:rsidR="00C5522B" w:rsidRPr="004132C4" w:rsidRDefault="00C5522B" w:rsidP="00C5522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594DC983" w14:textId="4A6D3017" w:rsidR="00C5522B" w:rsidRPr="002A55DF" w:rsidRDefault="00C5522B" w:rsidP="00C5522B">
            <w:pPr>
              <w:pStyle w:val="NormalWeb"/>
              <w:spacing w:before="0" w:beforeAutospacing="0" w:after="0" w:afterAutospacing="0"/>
              <w:jc w:val="both"/>
              <w:rPr>
                <w:rFonts w:ascii="Calibri" w:hAnsi="Calibri" w:cs="Calibri"/>
                <w:sz w:val="26"/>
                <w:szCs w:val="26"/>
              </w:rPr>
            </w:pPr>
            <w:r w:rsidRPr="002A55DF">
              <w:rPr>
                <w:rFonts w:ascii="Calibri" w:hAnsi="Calibri" w:cs="Calibri"/>
                <w:sz w:val="26"/>
                <w:szCs w:val="26"/>
              </w:rPr>
              <w:t>Perform regression testing to identify bugs introduced by new changes</w:t>
            </w:r>
          </w:p>
        </w:tc>
      </w:tr>
      <w:tr w:rsidR="00D930EB" w:rsidRPr="00F80342" w14:paraId="145796BA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42E18BF5" w14:textId="77777777" w:rsidR="00D930EB" w:rsidRPr="004132C4" w:rsidRDefault="00D930EB" w:rsidP="00C5522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61C31709" w14:textId="5E9ADEB3" w:rsidR="00D930EB" w:rsidRPr="002A55DF" w:rsidRDefault="00D930EB" w:rsidP="002A55D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6"/>
                <w:szCs w:val="26"/>
              </w:rPr>
            </w:pPr>
            <w:r w:rsidRPr="002A55DF">
              <w:rPr>
                <w:rFonts w:ascii="Calibri" w:hAnsi="Calibri" w:cs="Calibri"/>
                <w:b/>
                <w:bCs/>
                <w:sz w:val="26"/>
                <w:szCs w:val="26"/>
              </w:rPr>
              <w:t>API Testing</w:t>
            </w:r>
            <w:r w:rsidR="002A55DF">
              <w:rPr>
                <w:rFonts w:ascii="Calibri" w:hAnsi="Calibri" w:cs="Calibri"/>
                <w:b/>
                <w:bCs/>
                <w:sz w:val="26"/>
                <w:szCs w:val="26"/>
              </w:rPr>
              <w:t xml:space="preserve"> </w:t>
            </w:r>
            <w:r w:rsidRPr="002A55DF">
              <w:rPr>
                <w:rFonts w:ascii="Calibri" w:hAnsi="Calibri" w:cs="Calibri"/>
                <w:sz w:val="26"/>
                <w:szCs w:val="26"/>
              </w:rPr>
              <w:t>Validate APIs by checking endpoints, request/response formats, authentication, data accuracy, and error handling using tools such as Postman or similar platforms.</w:t>
            </w:r>
          </w:p>
        </w:tc>
      </w:tr>
      <w:tr w:rsidR="00D930EB" w:rsidRPr="00F80342" w14:paraId="62534A6D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33AFF6B3" w14:textId="77777777" w:rsidR="00D930EB" w:rsidRPr="004132C4" w:rsidRDefault="00D930EB" w:rsidP="00C5522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00980061" w14:textId="187B22A1" w:rsidR="00D930EB" w:rsidRPr="0068716B" w:rsidRDefault="00D930EB" w:rsidP="0068716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6"/>
                <w:szCs w:val="26"/>
              </w:rPr>
            </w:pPr>
            <w:r w:rsidRPr="002A55DF">
              <w:rPr>
                <w:rFonts w:ascii="Calibri" w:hAnsi="Calibri" w:cs="Calibri"/>
                <w:b/>
                <w:bCs/>
                <w:sz w:val="26"/>
                <w:szCs w:val="26"/>
              </w:rPr>
              <w:t>Database Verification &amp; Data Validation</w:t>
            </w:r>
            <w:r w:rsidR="002A55DF">
              <w:rPr>
                <w:rFonts w:ascii="Calibri" w:hAnsi="Calibri" w:cs="Calibri"/>
                <w:b/>
                <w:bCs/>
                <w:sz w:val="26"/>
                <w:szCs w:val="26"/>
              </w:rPr>
              <w:t xml:space="preserve"> </w:t>
            </w:r>
            <w:r w:rsidRPr="002A55DF">
              <w:rPr>
                <w:rFonts w:ascii="Calibri" w:hAnsi="Calibri" w:cs="Calibri"/>
                <w:sz w:val="26"/>
                <w:szCs w:val="26"/>
              </w:rPr>
              <w:t>Review and validate backend database records to ensure data integrity, correct data storage, and accurate retrieval. Execute SQL queries to confirm data existence and alignment with business logic.</w:t>
            </w:r>
          </w:p>
        </w:tc>
      </w:tr>
      <w:tr w:rsidR="00D930EB" w:rsidRPr="00F80342" w14:paraId="6A3584CE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1C9D1E37" w14:textId="77777777" w:rsidR="00D930EB" w:rsidRPr="004132C4" w:rsidRDefault="00D930EB" w:rsidP="00C5522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529CF37B" w14:textId="46EC3276" w:rsidR="00D930EB" w:rsidRPr="0068716B" w:rsidRDefault="00D930EB" w:rsidP="0068716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6"/>
                <w:szCs w:val="26"/>
              </w:rPr>
            </w:pPr>
            <w:r w:rsidRPr="002A55DF">
              <w:rPr>
                <w:rFonts w:ascii="Calibri" w:hAnsi="Calibri" w:cs="Calibri"/>
                <w:b/>
                <w:bCs/>
                <w:sz w:val="26"/>
                <w:szCs w:val="26"/>
              </w:rPr>
              <w:t>Test Preparation</w:t>
            </w:r>
            <w:r w:rsidR="002A55DF">
              <w:rPr>
                <w:rFonts w:ascii="Calibri" w:hAnsi="Calibri" w:cs="Calibri"/>
                <w:b/>
                <w:bCs/>
                <w:sz w:val="26"/>
                <w:szCs w:val="26"/>
              </w:rPr>
              <w:t xml:space="preserve"> </w:t>
            </w:r>
            <w:r w:rsidRPr="002A55DF">
              <w:rPr>
                <w:rFonts w:ascii="Calibri" w:hAnsi="Calibri" w:cs="Calibri"/>
                <w:sz w:val="26"/>
                <w:szCs w:val="26"/>
              </w:rPr>
              <w:t>Develop comprehensive test plans outlining scope, objectives, resources, timelines, test delivers to guide the full testing cycle.</w:t>
            </w:r>
          </w:p>
        </w:tc>
      </w:tr>
      <w:tr w:rsidR="0068716B" w:rsidRPr="00F80342" w14:paraId="2A121177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5EA53F2D" w14:textId="77777777" w:rsidR="0068716B" w:rsidRPr="004132C4" w:rsidRDefault="0068716B" w:rsidP="00C5522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04757B91" w14:textId="6E58A6A4" w:rsidR="0068716B" w:rsidRPr="0068716B" w:rsidRDefault="0068716B" w:rsidP="0068716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6"/>
                <w:szCs w:val="26"/>
              </w:rPr>
            </w:pPr>
            <w:r w:rsidRPr="002A55DF">
              <w:rPr>
                <w:rFonts w:ascii="Calibri" w:hAnsi="Calibri" w:cs="Calibri"/>
                <w:b/>
                <w:bCs/>
                <w:sz w:val="26"/>
                <w:szCs w:val="26"/>
              </w:rPr>
              <w:t>Test Summary &amp; Reporting</w:t>
            </w: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t xml:space="preserve"> </w:t>
            </w:r>
            <w:r w:rsidRPr="002A55DF">
              <w:rPr>
                <w:rFonts w:ascii="Calibri" w:hAnsi="Calibri" w:cs="Calibri"/>
                <w:sz w:val="26"/>
                <w:szCs w:val="26"/>
              </w:rPr>
              <w:t>Prepare clear and structured test summary reports that highlight executed test cases, results, defects discovered, and readiness for deployment.</w:t>
            </w:r>
          </w:p>
        </w:tc>
      </w:tr>
      <w:tr w:rsidR="0068716B" w:rsidRPr="00F80342" w14:paraId="337F546E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1E8D3B04" w14:textId="77777777" w:rsidR="0068716B" w:rsidRPr="004132C4" w:rsidRDefault="0068716B" w:rsidP="00C5522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2B1DDBA0" w14:textId="59FDD03F" w:rsidR="0068716B" w:rsidRPr="0068716B" w:rsidRDefault="0068716B" w:rsidP="0068716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6"/>
                <w:szCs w:val="26"/>
              </w:rPr>
            </w:pPr>
            <w:r w:rsidRPr="002A55DF">
              <w:rPr>
                <w:rFonts w:ascii="Calibri" w:hAnsi="Calibri" w:cs="Calibri"/>
                <w:b/>
                <w:bCs/>
                <w:sz w:val="26"/>
                <w:szCs w:val="26"/>
              </w:rPr>
              <w:t>Bug Reporting &amp; Documentation</w:t>
            </w: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t xml:space="preserve"> </w:t>
            </w:r>
            <w:r w:rsidRPr="002A55DF">
              <w:rPr>
                <w:rFonts w:ascii="Calibri" w:hAnsi="Calibri" w:cs="Calibri"/>
                <w:sz w:val="26"/>
                <w:szCs w:val="26"/>
              </w:rPr>
              <w:t>Log detailed bug reports with supporting evidence including screenshots, videos, test data, and step-by-step scenarios to facilitate accurate debugging by the development team.</w:t>
            </w:r>
          </w:p>
        </w:tc>
      </w:tr>
      <w:tr w:rsidR="00D930EB" w:rsidRPr="00F80342" w14:paraId="284CDC71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7D2AEC38" w14:textId="77777777" w:rsidR="00D930EB" w:rsidRPr="004132C4" w:rsidRDefault="00D930EB" w:rsidP="00C5522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72B51754" w14:textId="0FB88EEA" w:rsidR="00D930EB" w:rsidRPr="0068716B" w:rsidRDefault="00D930EB" w:rsidP="0068716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6"/>
                <w:szCs w:val="26"/>
              </w:rPr>
            </w:pPr>
            <w:r w:rsidRPr="00E34CBC">
              <w:rPr>
                <w:rFonts w:ascii="Calibri" w:hAnsi="Calibri" w:cs="Calibri"/>
                <w:b/>
                <w:bCs/>
                <w:sz w:val="26"/>
                <w:szCs w:val="26"/>
              </w:rPr>
              <w:t>Mobile Application Testing</w:t>
            </w:r>
            <w:r w:rsidR="00E34CBC">
              <w:rPr>
                <w:rFonts w:ascii="Calibri" w:hAnsi="Calibri" w:cs="Calibri"/>
                <w:b/>
                <w:bCs/>
                <w:sz w:val="26"/>
                <w:szCs w:val="26"/>
              </w:rPr>
              <w:t xml:space="preserve"> </w:t>
            </w:r>
            <w:r w:rsidRPr="00E34CBC">
              <w:rPr>
                <w:rFonts w:ascii="Calibri" w:hAnsi="Calibri" w:cs="Calibri"/>
                <w:sz w:val="26"/>
                <w:szCs w:val="26"/>
              </w:rPr>
              <w:t>Conduct testing on mobile platforms (Android/iOS) covering UI/UX consistency, performance, device compatibility, and functional accuracy across different screen sizes.</w:t>
            </w:r>
          </w:p>
        </w:tc>
      </w:tr>
      <w:tr w:rsidR="00D930EB" w:rsidRPr="00F80342" w14:paraId="2E2D445B" w14:textId="77777777" w:rsidTr="633608D1">
        <w:trPr>
          <w:trHeight w:val="152"/>
        </w:trPr>
        <w:tc>
          <w:tcPr>
            <w:tcW w:w="450" w:type="dxa"/>
            <w:shd w:val="clear" w:color="auto" w:fill="FFFFFF" w:themeFill="background1"/>
          </w:tcPr>
          <w:p w14:paraId="5AE82D84" w14:textId="77777777" w:rsidR="00D930EB" w:rsidRPr="004132C4" w:rsidRDefault="00D930EB" w:rsidP="00C5522B">
            <w:pPr>
              <w:pStyle w:val="ListParagraph"/>
              <w:numPr>
                <w:ilvl w:val="0"/>
                <w:numId w:val="3"/>
              </w:numPr>
              <w:ind w:left="345"/>
              <w:rPr>
                <w:rFonts w:cstheme="minorHAnsi"/>
                <w:color w:val="000000" w:themeColor="text1"/>
                <w:sz w:val="26"/>
                <w:szCs w:val="26"/>
                <w:lang w:bidi="ar-EG"/>
              </w:rPr>
            </w:pPr>
          </w:p>
        </w:tc>
        <w:tc>
          <w:tcPr>
            <w:tcW w:w="10530" w:type="dxa"/>
            <w:shd w:val="clear" w:color="auto" w:fill="FFFFFF" w:themeFill="background1"/>
            <w:vAlign w:val="center"/>
          </w:tcPr>
          <w:p w14:paraId="182713BF" w14:textId="364F6A4B" w:rsidR="00D930EB" w:rsidRPr="0068716B" w:rsidRDefault="00D930EB" w:rsidP="0068716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6"/>
                <w:szCs w:val="26"/>
              </w:rPr>
            </w:pPr>
            <w:r w:rsidRPr="0068716B">
              <w:rPr>
                <w:rFonts w:ascii="Calibri" w:hAnsi="Calibri" w:cs="Calibri"/>
                <w:b/>
                <w:bCs/>
                <w:sz w:val="26"/>
                <w:szCs w:val="26"/>
              </w:rPr>
              <w:t>Exploratory Testing</w:t>
            </w:r>
            <w:r w:rsidR="0068716B">
              <w:rPr>
                <w:rFonts w:ascii="Calibri" w:hAnsi="Calibri" w:cs="Calibri"/>
                <w:b/>
                <w:bCs/>
                <w:sz w:val="26"/>
                <w:szCs w:val="26"/>
              </w:rPr>
              <w:t xml:space="preserve"> </w:t>
            </w:r>
            <w:r w:rsidRPr="0068716B">
              <w:rPr>
                <w:rFonts w:ascii="Calibri" w:hAnsi="Calibri" w:cs="Calibri"/>
                <w:sz w:val="26"/>
                <w:szCs w:val="26"/>
              </w:rPr>
              <w:t>Perform exploratory testing sessions to identify unexpected issues, usability gaps, and hidden defects beyond scripted test cases.</w:t>
            </w:r>
          </w:p>
        </w:tc>
      </w:tr>
    </w:tbl>
    <w:p w14:paraId="4413B033" w14:textId="77777777" w:rsidR="00F76EA9" w:rsidRDefault="00F76EA9" w:rsidP="008945DB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0980" w:type="dxa"/>
        <w:tblInd w:w="-1265" w:type="dxa"/>
        <w:tblLook w:val="04A0" w:firstRow="1" w:lastRow="0" w:firstColumn="1" w:lastColumn="0" w:noHBand="0" w:noVBand="1"/>
      </w:tblPr>
      <w:tblGrid>
        <w:gridCol w:w="450"/>
        <w:gridCol w:w="8460"/>
        <w:gridCol w:w="2070"/>
      </w:tblGrid>
      <w:tr w:rsidR="00A815FA" w:rsidRPr="00CE66FB" w14:paraId="3C73C2BB" w14:textId="77777777" w:rsidTr="633608D1">
        <w:tc>
          <w:tcPr>
            <w:tcW w:w="10980" w:type="dxa"/>
            <w:gridSpan w:val="3"/>
            <w:shd w:val="clear" w:color="auto" w:fill="002060"/>
          </w:tcPr>
          <w:p w14:paraId="2CD32D0B" w14:textId="57A04DB8" w:rsidR="00A815FA" w:rsidRPr="00CE66FB" w:rsidRDefault="00715AF4" w:rsidP="00A815FA">
            <w:pPr>
              <w:jc w:val="center"/>
              <w:rPr>
                <w:rFonts w:cstheme="minorHAnsi"/>
                <w:b/>
                <w:bCs/>
                <w:sz w:val="26"/>
                <w:szCs w:val="26"/>
              </w:rPr>
            </w:pPr>
            <w:r>
              <w:rPr>
                <w:rFonts w:ascii="Calibri" w:hAnsi="Calibri" w:cs="Calibri"/>
                <w:b/>
                <w:bCs/>
                <w:sz w:val="26"/>
                <w:szCs w:val="26"/>
              </w:rPr>
              <w:t>Key Performance Indicators</w:t>
            </w:r>
          </w:p>
        </w:tc>
      </w:tr>
      <w:tr w:rsidR="00CE66FB" w:rsidRPr="00CE66FB" w14:paraId="79493BF6" w14:textId="77777777" w:rsidTr="633608D1">
        <w:trPr>
          <w:trHeight w:val="170"/>
        </w:trPr>
        <w:tc>
          <w:tcPr>
            <w:tcW w:w="8910" w:type="dxa"/>
            <w:gridSpan w:val="2"/>
            <w:shd w:val="clear" w:color="auto" w:fill="ACB9CA" w:themeFill="text2" w:themeFillTint="66"/>
          </w:tcPr>
          <w:p w14:paraId="40026191" w14:textId="77777777" w:rsidR="00CE66FB" w:rsidRPr="00CE66FB" w:rsidRDefault="00CE66FB" w:rsidP="00C64AA1">
            <w:pPr>
              <w:rPr>
                <w:rFonts w:cstheme="minorHAnsi"/>
                <w:sz w:val="26"/>
                <w:szCs w:val="26"/>
                <w:lang w:bidi="ar-EG"/>
              </w:rPr>
            </w:pPr>
          </w:p>
        </w:tc>
        <w:tc>
          <w:tcPr>
            <w:tcW w:w="2070" w:type="dxa"/>
            <w:shd w:val="clear" w:color="auto" w:fill="ACB9CA" w:themeFill="text2" w:themeFillTint="66"/>
          </w:tcPr>
          <w:p w14:paraId="3665C527" w14:textId="77777777" w:rsidR="00CE66FB" w:rsidRPr="00CE66FB" w:rsidRDefault="00CE66FB" w:rsidP="00C64AA1">
            <w:pPr>
              <w:jc w:val="center"/>
              <w:rPr>
                <w:rFonts w:cstheme="minorHAnsi"/>
                <w:sz w:val="26"/>
                <w:szCs w:val="26"/>
                <w:lang w:bidi="ar-EG"/>
              </w:rPr>
            </w:pPr>
            <w:r w:rsidRPr="00CE66FB">
              <w:rPr>
                <w:rFonts w:cstheme="minorHAnsi"/>
                <w:sz w:val="26"/>
                <w:szCs w:val="26"/>
                <w:lang w:bidi="ar-EG"/>
              </w:rPr>
              <w:t xml:space="preserve"> Total %</w:t>
            </w:r>
          </w:p>
        </w:tc>
      </w:tr>
      <w:tr w:rsidR="00D048E6" w:rsidRPr="00CE66FB" w14:paraId="414ABCA5" w14:textId="77777777" w:rsidTr="633608D1">
        <w:trPr>
          <w:trHeight w:val="125"/>
        </w:trPr>
        <w:tc>
          <w:tcPr>
            <w:tcW w:w="450" w:type="dxa"/>
          </w:tcPr>
          <w:p w14:paraId="098E418F" w14:textId="04C504CA" w:rsidR="00D048E6" w:rsidRPr="00585137" w:rsidRDefault="00D048E6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3175C1B9" w14:textId="7C5E1126" w:rsidR="00D048E6" w:rsidRPr="00F625E5" w:rsidRDefault="00D048E6" w:rsidP="00767F08">
            <w:pPr>
              <w:rPr>
                <w:sz w:val="26"/>
                <w:szCs w:val="26"/>
              </w:rPr>
            </w:pPr>
            <w:r w:rsidRPr="00F625E5">
              <w:rPr>
                <w:sz w:val="26"/>
                <w:szCs w:val="26"/>
              </w:rPr>
              <w:t>Defect Detection Rate</w:t>
            </w:r>
          </w:p>
        </w:tc>
        <w:tc>
          <w:tcPr>
            <w:tcW w:w="2070" w:type="dxa"/>
            <w:vMerge w:val="restart"/>
            <w:shd w:val="clear" w:color="auto" w:fill="FFFFFF" w:themeFill="background1"/>
            <w:vAlign w:val="center"/>
          </w:tcPr>
          <w:p w14:paraId="0D95A795" w14:textId="1DB85710" w:rsidR="00D048E6" w:rsidRPr="00CE66FB" w:rsidRDefault="00D048E6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  <w:r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  <w:t>70</w:t>
            </w:r>
            <w:r w:rsidRPr="00CE66FB">
              <w:rPr>
                <w:b/>
                <w:bCs/>
                <w:color w:val="4472C4" w:themeColor="accent1"/>
                <w:sz w:val="26"/>
                <w:szCs w:val="26"/>
                <w:lang w:bidi="ar-EG"/>
              </w:rPr>
              <w:t>%</w:t>
            </w:r>
          </w:p>
        </w:tc>
      </w:tr>
      <w:tr w:rsidR="00D048E6" w:rsidRPr="00CE66FB" w14:paraId="1D40178F" w14:textId="77777777" w:rsidTr="633608D1">
        <w:trPr>
          <w:trHeight w:val="242"/>
        </w:trPr>
        <w:tc>
          <w:tcPr>
            <w:tcW w:w="450" w:type="dxa"/>
          </w:tcPr>
          <w:p w14:paraId="6B33E4A6" w14:textId="1555728E" w:rsidR="00D048E6" w:rsidRPr="00585137" w:rsidRDefault="00D048E6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40D7A4EC" w14:textId="535E9F7A" w:rsidR="00D048E6" w:rsidRPr="00F625E5" w:rsidRDefault="00D048E6" w:rsidP="008758A0">
            <w:pPr>
              <w:rPr>
                <w:sz w:val="26"/>
                <w:szCs w:val="26"/>
              </w:rPr>
            </w:pPr>
            <w:r w:rsidRPr="00F625E5">
              <w:rPr>
                <w:sz w:val="26"/>
                <w:szCs w:val="26"/>
              </w:rPr>
              <w:t>Test Coverage</w:t>
            </w:r>
          </w:p>
        </w:tc>
        <w:tc>
          <w:tcPr>
            <w:tcW w:w="2070" w:type="dxa"/>
            <w:vMerge/>
            <w:vAlign w:val="center"/>
          </w:tcPr>
          <w:p w14:paraId="2BDECBE0" w14:textId="77777777" w:rsidR="00D048E6" w:rsidRPr="00CE66FB" w:rsidRDefault="00D048E6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6AA16BCB" w14:textId="77777777" w:rsidTr="633608D1">
        <w:trPr>
          <w:trHeight w:val="242"/>
        </w:trPr>
        <w:tc>
          <w:tcPr>
            <w:tcW w:w="450" w:type="dxa"/>
          </w:tcPr>
          <w:p w14:paraId="3ED491DB" w14:textId="0A187BC5" w:rsidR="00D048E6" w:rsidRPr="00585137" w:rsidRDefault="00D048E6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7BEC4E47" w14:textId="4415C62B" w:rsidR="00D048E6" w:rsidRPr="00F625E5" w:rsidRDefault="00D048E6" w:rsidP="008758A0">
            <w:pPr>
              <w:rPr>
                <w:sz w:val="26"/>
                <w:szCs w:val="26"/>
              </w:rPr>
            </w:pPr>
            <w:r w:rsidRPr="00F625E5">
              <w:rPr>
                <w:sz w:val="26"/>
                <w:szCs w:val="26"/>
              </w:rPr>
              <w:t>Bug Resolution Time</w:t>
            </w:r>
          </w:p>
        </w:tc>
        <w:tc>
          <w:tcPr>
            <w:tcW w:w="2070" w:type="dxa"/>
            <w:vMerge/>
            <w:vAlign w:val="center"/>
          </w:tcPr>
          <w:p w14:paraId="33840430" w14:textId="77777777" w:rsidR="00D048E6" w:rsidRPr="00CE66FB" w:rsidRDefault="00D048E6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21680CBA" w14:textId="77777777" w:rsidTr="633608D1">
        <w:trPr>
          <w:trHeight w:val="242"/>
        </w:trPr>
        <w:tc>
          <w:tcPr>
            <w:tcW w:w="450" w:type="dxa"/>
          </w:tcPr>
          <w:p w14:paraId="4DB13A17" w14:textId="6850E14C" w:rsidR="00D048E6" w:rsidRPr="00585137" w:rsidRDefault="00D048E6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230E5B0D" w14:textId="76A2B524" w:rsidR="00D048E6" w:rsidRPr="00F625E5" w:rsidRDefault="00D048E6" w:rsidP="008758A0">
            <w:pPr>
              <w:rPr>
                <w:sz w:val="26"/>
                <w:szCs w:val="26"/>
              </w:rPr>
            </w:pPr>
            <w:r w:rsidRPr="00F625E5">
              <w:rPr>
                <w:sz w:val="26"/>
                <w:szCs w:val="26"/>
              </w:rPr>
              <w:t>Compliance Adherence</w:t>
            </w:r>
          </w:p>
        </w:tc>
        <w:tc>
          <w:tcPr>
            <w:tcW w:w="2070" w:type="dxa"/>
            <w:vMerge/>
            <w:vAlign w:val="center"/>
          </w:tcPr>
          <w:p w14:paraId="78C7BB44" w14:textId="77777777" w:rsidR="00D048E6" w:rsidRPr="00CE66FB" w:rsidRDefault="00D048E6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45836E66" w14:textId="77777777" w:rsidTr="633608D1">
        <w:trPr>
          <w:trHeight w:val="242"/>
        </w:trPr>
        <w:tc>
          <w:tcPr>
            <w:tcW w:w="450" w:type="dxa"/>
          </w:tcPr>
          <w:p w14:paraId="4F4F8729" w14:textId="77777777" w:rsidR="00D048E6" w:rsidRPr="00585137" w:rsidRDefault="00D048E6" w:rsidP="009519E2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3900FCC6" w14:textId="370E8488" w:rsidR="00D048E6" w:rsidRPr="009519E2" w:rsidRDefault="00D048E6" w:rsidP="009519E2">
            <w:pPr>
              <w:rPr>
                <w:rFonts w:ascii="Calibri" w:hAnsi="Calibri" w:cs="Calibri"/>
                <w:sz w:val="26"/>
                <w:szCs w:val="26"/>
              </w:rPr>
            </w:pPr>
            <w:r w:rsidRPr="009519E2">
              <w:rPr>
                <w:rFonts w:ascii="Calibri" w:hAnsi="Calibri" w:cs="Calibri"/>
                <w:color w:val="000000"/>
                <w:sz w:val="26"/>
                <w:szCs w:val="26"/>
              </w:rPr>
              <w:t>Defect Reporting Quality</w:t>
            </w:r>
          </w:p>
        </w:tc>
        <w:tc>
          <w:tcPr>
            <w:tcW w:w="2070" w:type="dxa"/>
            <w:vMerge/>
            <w:vAlign w:val="center"/>
          </w:tcPr>
          <w:p w14:paraId="75EDF957" w14:textId="77777777" w:rsidR="00D048E6" w:rsidRPr="00CE66FB" w:rsidRDefault="00D048E6" w:rsidP="009519E2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467BE0E2" w14:textId="77777777" w:rsidTr="633608D1">
        <w:trPr>
          <w:trHeight w:val="242"/>
        </w:trPr>
        <w:tc>
          <w:tcPr>
            <w:tcW w:w="450" w:type="dxa"/>
          </w:tcPr>
          <w:p w14:paraId="5E2F1931" w14:textId="77777777" w:rsidR="00D048E6" w:rsidRPr="00585137" w:rsidRDefault="00D048E6" w:rsidP="009519E2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4FE65A58" w14:textId="42FF37A4" w:rsidR="00D048E6" w:rsidRPr="009519E2" w:rsidRDefault="00D048E6" w:rsidP="009519E2">
            <w:pPr>
              <w:rPr>
                <w:rFonts w:ascii="Calibri" w:hAnsi="Calibri" w:cs="Calibri"/>
                <w:sz w:val="26"/>
                <w:szCs w:val="26"/>
              </w:rPr>
            </w:pPr>
            <w:r w:rsidRPr="009519E2">
              <w:rPr>
                <w:rFonts w:ascii="Calibri" w:hAnsi="Calibri" w:cs="Calibri"/>
                <w:color w:val="000000"/>
                <w:sz w:val="26"/>
                <w:szCs w:val="26"/>
              </w:rPr>
              <w:t>Test Case Effectiveness</w:t>
            </w:r>
          </w:p>
        </w:tc>
        <w:tc>
          <w:tcPr>
            <w:tcW w:w="2070" w:type="dxa"/>
            <w:vMerge/>
            <w:vAlign w:val="center"/>
          </w:tcPr>
          <w:p w14:paraId="5324D13D" w14:textId="77777777" w:rsidR="00D048E6" w:rsidRPr="00CE66FB" w:rsidRDefault="00D048E6" w:rsidP="009519E2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2A4460CB" w14:textId="77777777" w:rsidTr="633608D1">
        <w:trPr>
          <w:trHeight w:val="242"/>
        </w:trPr>
        <w:tc>
          <w:tcPr>
            <w:tcW w:w="450" w:type="dxa"/>
          </w:tcPr>
          <w:p w14:paraId="2ABB3BA3" w14:textId="77777777" w:rsidR="00D048E6" w:rsidRPr="00585137" w:rsidRDefault="00D048E6" w:rsidP="009519E2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6BEBA664" w14:textId="1353F465" w:rsidR="00D048E6" w:rsidRPr="009519E2" w:rsidRDefault="00D048E6" w:rsidP="009519E2">
            <w:pPr>
              <w:rPr>
                <w:rFonts w:ascii="Calibri" w:hAnsi="Calibri" w:cs="Calibri"/>
                <w:sz w:val="26"/>
                <w:szCs w:val="26"/>
              </w:rPr>
            </w:pPr>
            <w:r w:rsidRPr="009519E2">
              <w:rPr>
                <w:rFonts w:ascii="Calibri" w:hAnsi="Calibri" w:cs="Calibri"/>
                <w:color w:val="000000"/>
                <w:sz w:val="26"/>
                <w:szCs w:val="26"/>
              </w:rPr>
              <w:t>Regression Testing Coverage</w:t>
            </w:r>
          </w:p>
        </w:tc>
        <w:tc>
          <w:tcPr>
            <w:tcW w:w="2070" w:type="dxa"/>
            <w:vMerge/>
            <w:vAlign w:val="center"/>
          </w:tcPr>
          <w:p w14:paraId="4A5B43C9" w14:textId="77777777" w:rsidR="00D048E6" w:rsidRPr="00CE66FB" w:rsidRDefault="00D048E6" w:rsidP="009519E2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116F9A71" w14:textId="77777777" w:rsidTr="633608D1">
        <w:trPr>
          <w:trHeight w:val="242"/>
        </w:trPr>
        <w:tc>
          <w:tcPr>
            <w:tcW w:w="450" w:type="dxa"/>
          </w:tcPr>
          <w:p w14:paraId="4DF0B555" w14:textId="77777777" w:rsidR="00D048E6" w:rsidRPr="00585137" w:rsidRDefault="00D048E6" w:rsidP="009519E2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26695BC4" w14:textId="362EA7B1" w:rsidR="00D048E6" w:rsidRPr="009519E2" w:rsidRDefault="00D048E6" w:rsidP="009519E2">
            <w:pPr>
              <w:rPr>
                <w:rFonts w:ascii="Calibri" w:hAnsi="Calibri" w:cs="Calibri"/>
                <w:color w:val="000000"/>
                <w:sz w:val="26"/>
                <w:szCs w:val="26"/>
              </w:rPr>
            </w:pPr>
            <w:r>
              <w:rPr>
                <w:rFonts w:ascii="Calibri" w:hAnsi="Calibri" w:cs="Calibri"/>
                <w:color w:val="000000"/>
                <w:sz w:val="26"/>
                <w:szCs w:val="26"/>
              </w:rPr>
              <w:t>Mobile Testing</w:t>
            </w:r>
          </w:p>
        </w:tc>
        <w:tc>
          <w:tcPr>
            <w:tcW w:w="2070" w:type="dxa"/>
            <w:vMerge/>
            <w:vAlign w:val="center"/>
          </w:tcPr>
          <w:p w14:paraId="32F23888" w14:textId="77777777" w:rsidR="00D048E6" w:rsidRPr="00CE66FB" w:rsidRDefault="00D048E6" w:rsidP="009519E2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2DC3EFC1" w14:textId="77777777" w:rsidTr="633608D1">
        <w:trPr>
          <w:trHeight w:val="242"/>
        </w:trPr>
        <w:tc>
          <w:tcPr>
            <w:tcW w:w="450" w:type="dxa"/>
          </w:tcPr>
          <w:p w14:paraId="5ACC099B" w14:textId="77777777" w:rsidR="00D048E6" w:rsidRPr="00585137" w:rsidRDefault="00D048E6" w:rsidP="009519E2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60996DAD" w14:textId="6975A9D0" w:rsidR="00D048E6" w:rsidRDefault="00D048E6" w:rsidP="009519E2">
            <w:pPr>
              <w:rPr>
                <w:rFonts w:ascii="Calibri" w:hAnsi="Calibri" w:cs="Calibri"/>
                <w:color w:val="000000"/>
                <w:sz w:val="26"/>
                <w:szCs w:val="26"/>
              </w:rPr>
            </w:pPr>
            <w:r>
              <w:rPr>
                <w:rFonts w:ascii="Calibri" w:hAnsi="Calibri" w:cs="Calibri"/>
                <w:color w:val="000000"/>
                <w:sz w:val="26"/>
                <w:szCs w:val="26"/>
              </w:rPr>
              <w:t xml:space="preserve">Test Reporting </w:t>
            </w:r>
          </w:p>
        </w:tc>
        <w:tc>
          <w:tcPr>
            <w:tcW w:w="2070" w:type="dxa"/>
            <w:vMerge/>
            <w:vAlign w:val="center"/>
          </w:tcPr>
          <w:p w14:paraId="7911750A" w14:textId="77777777" w:rsidR="00D048E6" w:rsidRPr="00CE66FB" w:rsidRDefault="00D048E6" w:rsidP="009519E2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7548F03A" w14:textId="77777777" w:rsidTr="633608D1">
        <w:trPr>
          <w:trHeight w:val="242"/>
        </w:trPr>
        <w:tc>
          <w:tcPr>
            <w:tcW w:w="450" w:type="dxa"/>
          </w:tcPr>
          <w:p w14:paraId="43A931C5" w14:textId="77777777" w:rsidR="00D048E6" w:rsidRPr="00585137" w:rsidRDefault="00D048E6" w:rsidP="009519E2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4CE72463" w14:textId="4D8F04E9" w:rsidR="00D048E6" w:rsidRDefault="00D048E6" w:rsidP="009519E2">
            <w:pPr>
              <w:rPr>
                <w:rFonts w:ascii="Calibri" w:hAnsi="Calibri" w:cs="Calibri"/>
                <w:color w:val="000000"/>
                <w:sz w:val="26"/>
                <w:szCs w:val="26"/>
              </w:rPr>
            </w:pPr>
            <w:r>
              <w:rPr>
                <w:rFonts w:ascii="Calibri" w:hAnsi="Calibri" w:cs="Calibri"/>
                <w:color w:val="000000"/>
                <w:sz w:val="26"/>
                <w:szCs w:val="26"/>
              </w:rPr>
              <w:t>Testing API</w:t>
            </w:r>
          </w:p>
        </w:tc>
        <w:tc>
          <w:tcPr>
            <w:tcW w:w="2070" w:type="dxa"/>
            <w:vMerge/>
            <w:vAlign w:val="center"/>
          </w:tcPr>
          <w:p w14:paraId="5A6BD14A" w14:textId="77777777" w:rsidR="00D048E6" w:rsidRPr="00CE66FB" w:rsidRDefault="00D048E6" w:rsidP="009519E2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771C7D21" w14:textId="77777777" w:rsidTr="633608D1">
        <w:trPr>
          <w:trHeight w:val="242"/>
        </w:trPr>
        <w:tc>
          <w:tcPr>
            <w:tcW w:w="450" w:type="dxa"/>
          </w:tcPr>
          <w:p w14:paraId="53877D9B" w14:textId="77777777" w:rsidR="00D048E6" w:rsidRPr="00585137" w:rsidRDefault="00D048E6" w:rsidP="009519E2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0FEA7C2D" w14:textId="0E4A018D" w:rsidR="00D048E6" w:rsidRDefault="00D048E6" w:rsidP="009519E2">
            <w:pPr>
              <w:rPr>
                <w:rFonts w:ascii="Calibri" w:hAnsi="Calibri" w:cs="Calibri"/>
                <w:color w:val="000000"/>
                <w:sz w:val="26"/>
                <w:szCs w:val="26"/>
              </w:rPr>
            </w:pPr>
            <w:r>
              <w:rPr>
                <w:rFonts w:ascii="Calibri" w:hAnsi="Calibri" w:cs="Calibri"/>
                <w:color w:val="000000"/>
                <w:sz w:val="26"/>
                <w:szCs w:val="26"/>
              </w:rPr>
              <w:t>Database Testing</w:t>
            </w:r>
          </w:p>
        </w:tc>
        <w:tc>
          <w:tcPr>
            <w:tcW w:w="2070" w:type="dxa"/>
            <w:vMerge/>
            <w:vAlign w:val="center"/>
          </w:tcPr>
          <w:p w14:paraId="31AA8E29" w14:textId="77777777" w:rsidR="00D048E6" w:rsidRPr="00CE66FB" w:rsidRDefault="00D048E6" w:rsidP="009519E2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D048E6" w:rsidRPr="00CE66FB" w14:paraId="4F13E371" w14:textId="77777777" w:rsidTr="633608D1">
        <w:trPr>
          <w:trHeight w:val="242"/>
        </w:trPr>
        <w:tc>
          <w:tcPr>
            <w:tcW w:w="450" w:type="dxa"/>
          </w:tcPr>
          <w:p w14:paraId="007FB2FF" w14:textId="77777777" w:rsidR="00D048E6" w:rsidRPr="00585137" w:rsidRDefault="00D048E6" w:rsidP="009519E2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3E028161" w14:textId="145AEC42" w:rsidR="00D048E6" w:rsidRDefault="00D048E6" w:rsidP="009519E2">
            <w:pPr>
              <w:rPr>
                <w:rFonts w:ascii="Calibri" w:hAnsi="Calibri" w:cs="Calibri"/>
                <w:color w:val="000000"/>
                <w:sz w:val="26"/>
                <w:szCs w:val="26"/>
              </w:rPr>
            </w:pPr>
            <w:r>
              <w:rPr>
                <w:rFonts w:ascii="Calibri" w:hAnsi="Calibri" w:cs="Calibri"/>
                <w:color w:val="000000"/>
                <w:sz w:val="26"/>
                <w:szCs w:val="26"/>
              </w:rPr>
              <w:t>Bug Tracking</w:t>
            </w:r>
          </w:p>
        </w:tc>
        <w:tc>
          <w:tcPr>
            <w:tcW w:w="2070" w:type="dxa"/>
            <w:vMerge/>
            <w:vAlign w:val="center"/>
          </w:tcPr>
          <w:p w14:paraId="012A4E8B" w14:textId="77777777" w:rsidR="00D048E6" w:rsidRPr="00CE66FB" w:rsidRDefault="00D048E6" w:rsidP="009519E2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</w:p>
        </w:tc>
      </w:tr>
      <w:tr w:rsidR="00CE66FB" w:rsidRPr="00CE66FB" w14:paraId="48611F6A" w14:textId="77777777" w:rsidTr="633608D1">
        <w:trPr>
          <w:trHeight w:val="125"/>
        </w:trPr>
        <w:tc>
          <w:tcPr>
            <w:tcW w:w="450" w:type="dxa"/>
          </w:tcPr>
          <w:p w14:paraId="3FACB852" w14:textId="770F41CC" w:rsidR="00CE66FB" w:rsidRPr="00585137" w:rsidRDefault="00CE66FB" w:rsidP="0060433B">
            <w:pPr>
              <w:pStyle w:val="ListParagraph"/>
              <w:numPr>
                <w:ilvl w:val="0"/>
                <w:numId w:val="4"/>
              </w:numPr>
              <w:ind w:left="345"/>
              <w:rPr>
                <w:rFonts w:cstheme="minorHAnsi"/>
                <w:b/>
                <w:bCs/>
                <w:sz w:val="26"/>
                <w:szCs w:val="26"/>
                <w:lang w:bidi="ar-EG"/>
              </w:rPr>
            </w:pPr>
          </w:p>
        </w:tc>
        <w:tc>
          <w:tcPr>
            <w:tcW w:w="8460" w:type="dxa"/>
            <w:vAlign w:val="center"/>
          </w:tcPr>
          <w:p w14:paraId="6027E9B8" w14:textId="75907918" w:rsidR="00CE66FB" w:rsidRPr="00F3658F" w:rsidRDefault="00F3658F" w:rsidP="633608D1">
            <w:pPr>
              <w:rPr>
                <w:sz w:val="26"/>
                <w:szCs w:val="26"/>
              </w:rPr>
            </w:pPr>
            <w:r w:rsidRPr="00F3658F">
              <w:rPr>
                <w:sz w:val="26"/>
                <w:szCs w:val="26"/>
              </w:rPr>
              <w:t>Key Behavioral Indicators (KBIs) are actions or behaviors that employees must exhibit to align with organizational goals.</w:t>
            </w:r>
            <w:r w:rsidRPr="00F3658F">
              <w:rPr>
                <w:sz w:val="26"/>
                <w:szCs w:val="26"/>
              </w:rPr>
              <w:tab/>
            </w:r>
          </w:p>
        </w:tc>
        <w:tc>
          <w:tcPr>
            <w:tcW w:w="2070" w:type="dxa"/>
            <w:shd w:val="clear" w:color="auto" w:fill="FFFFFF" w:themeFill="background1"/>
            <w:vAlign w:val="center"/>
          </w:tcPr>
          <w:p w14:paraId="763E2011" w14:textId="36D4D094" w:rsidR="00CE66FB" w:rsidRPr="00CE66FB" w:rsidRDefault="009519E2" w:rsidP="00CE66FB">
            <w:pPr>
              <w:jc w:val="center"/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</w:pPr>
            <w:r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  <w:t>30</w:t>
            </w:r>
            <w:r w:rsidR="00CE66FB" w:rsidRPr="00CE66FB">
              <w:rPr>
                <w:rFonts w:cstheme="minorHAnsi"/>
                <w:b/>
                <w:bCs/>
                <w:color w:val="4472C4" w:themeColor="accent1"/>
                <w:sz w:val="26"/>
                <w:szCs w:val="26"/>
                <w:lang w:bidi="ar-EG"/>
              </w:rPr>
              <w:t xml:space="preserve"> %</w:t>
            </w:r>
          </w:p>
        </w:tc>
      </w:tr>
      <w:tr w:rsidR="004A0A2D" w:rsidRPr="00CE66FB" w14:paraId="217D7CBB" w14:textId="77777777" w:rsidTr="008A0F18">
        <w:trPr>
          <w:trHeight w:val="125"/>
        </w:trPr>
        <w:tc>
          <w:tcPr>
            <w:tcW w:w="10980" w:type="dxa"/>
            <w:gridSpan w:val="3"/>
          </w:tcPr>
          <w:p w14:paraId="3F57AC65" w14:textId="6BD021C9" w:rsidR="004A0A2D" w:rsidRPr="00F3658F" w:rsidRDefault="004A0A2D" w:rsidP="004A0A2D">
            <w:pPr>
              <w:spacing w:beforeAutospacing="1" w:after="100" w:afterAutospacing="1"/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</w:pPr>
            <w:r w:rsidRPr="00F3658F">
              <w:rPr>
                <w:rFonts w:ascii="Calibri" w:eastAsia="Times New Roman" w:hAnsi="Calibri" w:cs="Calibri"/>
                <w:b/>
                <w:bCs/>
                <w:kern w:val="0"/>
                <w:sz w:val="26"/>
                <w:szCs w:val="26"/>
                <w14:ligatures w14:val="none"/>
              </w:rPr>
              <w:t>Note:</w:t>
            </w:r>
            <w:r w:rsidRPr="00F3658F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 xml:space="preserve"> The listed KPIs represent a bank of indicators; selected ones will be used and will constitute </w:t>
            </w:r>
            <w:r w:rsidRPr="00F3658F">
              <w:rPr>
                <w:rFonts w:ascii="Calibri" w:eastAsia="Times New Roman" w:hAnsi="Calibri" w:cs="Calibri"/>
                <w:b/>
                <w:bCs/>
                <w:kern w:val="0"/>
                <w:sz w:val="26"/>
                <w:szCs w:val="26"/>
                <w14:ligatures w14:val="none"/>
              </w:rPr>
              <w:t>70% of the total performance evaluation</w:t>
            </w:r>
            <w:r w:rsidRPr="00F3658F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.</w:t>
            </w:r>
          </w:p>
        </w:tc>
      </w:tr>
    </w:tbl>
    <w:p w14:paraId="162B1C9F" w14:textId="77777777" w:rsidR="00E12757" w:rsidRPr="00F80342" w:rsidRDefault="00E12757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0980" w:type="dxa"/>
        <w:tblInd w:w="-1265" w:type="dxa"/>
        <w:tblLook w:val="04A0" w:firstRow="1" w:lastRow="0" w:firstColumn="1" w:lastColumn="0" w:noHBand="0" w:noVBand="1"/>
      </w:tblPr>
      <w:tblGrid>
        <w:gridCol w:w="1775"/>
        <w:gridCol w:w="9205"/>
      </w:tblGrid>
      <w:tr w:rsidR="003637FA" w:rsidRPr="00F80342" w14:paraId="364D34E9" w14:textId="77777777" w:rsidTr="00EF53D9">
        <w:tc>
          <w:tcPr>
            <w:tcW w:w="10980" w:type="dxa"/>
            <w:gridSpan w:val="2"/>
            <w:shd w:val="clear" w:color="auto" w:fill="002060"/>
          </w:tcPr>
          <w:p w14:paraId="13C2E162" w14:textId="1D39B79E" w:rsidR="007F70C5" w:rsidRPr="00F80342" w:rsidRDefault="001837D2" w:rsidP="00715AF4">
            <w:pPr>
              <w:jc w:val="center"/>
              <w:rPr>
                <w:rFonts w:cstheme="minorHAnsi"/>
                <w:b/>
                <w:bCs/>
                <w:sz w:val="26"/>
                <w:szCs w:val="26"/>
                <w:rtl/>
              </w:rPr>
            </w:pPr>
            <w:r w:rsidRPr="00F80342">
              <w:rPr>
                <w:rFonts w:cstheme="minorHAnsi"/>
                <w:b/>
                <w:bCs/>
                <w:sz w:val="26"/>
                <w:szCs w:val="26"/>
              </w:rPr>
              <w:t>Job Specification</w:t>
            </w:r>
            <w:r w:rsidRPr="00F80342">
              <w:rPr>
                <w:rFonts w:cstheme="minorHAnsi"/>
                <w:b/>
                <w:bCs/>
                <w:sz w:val="26"/>
                <w:szCs w:val="26"/>
                <w:rtl/>
              </w:rPr>
              <w:t xml:space="preserve"> </w:t>
            </w:r>
          </w:p>
        </w:tc>
      </w:tr>
      <w:tr w:rsidR="003637FA" w:rsidRPr="00F80342" w14:paraId="3A959F56" w14:textId="77777777" w:rsidTr="00F3658F">
        <w:trPr>
          <w:trHeight w:val="278"/>
        </w:trPr>
        <w:tc>
          <w:tcPr>
            <w:tcW w:w="1530" w:type="dxa"/>
          </w:tcPr>
          <w:p w14:paraId="6EC324B1" w14:textId="77777777" w:rsidR="00584F55" w:rsidRPr="00F80342" w:rsidRDefault="00584F55" w:rsidP="00584F55">
            <w:pPr>
              <w:rPr>
                <w:rFonts w:cstheme="minorHAnsi"/>
                <w:b/>
                <w:sz w:val="26"/>
                <w:szCs w:val="26"/>
              </w:rPr>
            </w:pPr>
            <w:r w:rsidRPr="00F80342">
              <w:rPr>
                <w:rFonts w:cstheme="minorHAnsi"/>
                <w:b/>
                <w:sz w:val="26"/>
                <w:szCs w:val="26"/>
              </w:rPr>
              <w:t xml:space="preserve">Experience: </w:t>
            </w:r>
          </w:p>
        </w:tc>
        <w:tc>
          <w:tcPr>
            <w:tcW w:w="9450" w:type="dxa"/>
          </w:tcPr>
          <w:p w14:paraId="4F63969B" w14:textId="40B11947" w:rsidR="00584F55" w:rsidRPr="00F80342" w:rsidRDefault="0031706B" w:rsidP="0068716B">
            <w:pPr>
              <w:spacing w:before="100" w:beforeAutospacing="1" w:after="100" w:after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1-3</w:t>
            </w:r>
            <w:r w:rsidR="00F625E5" w:rsidRPr="00F625E5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 xml:space="preserve"> years in software testing (both manual and automated) in an agile environment.</w:t>
            </w:r>
          </w:p>
        </w:tc>
      </w:tr>
      <w:tr w:rsidR="003637FA" w:rsidRPr="00F80342" w14:paraId="570FEA07" w14:textId="77777777" w:rsidTr="00F3658F">
        <w:trPr>
          <w:trHeight w:val="107"/>
        </w:trPr>
        <w:tc>
          <w:tcPr>
            <w:tcW w:w="1530" w:type="dxa"/>
          </w:tcPr>
          <w:p w14:paraId="190E76B8" w14:textId="77777777" w:rsidR="00584F55" w:rsidRPr="00F80342" w:rsidRDefault="00584F55" w:rsidP="00584F55">
            <w:pPr>
              <w:rPr>
                <w:rFonts w:cstheme="minorHAnsi"/>
                <w:b/>
                <w:sz w:val="26"/>
                <w:szCs w:val="26"/>
              </w:rPr>
            </w:pPr>
            <w:r w:rsidRPr="00F80342">
              <w:rPr>
                <w:rFonts w:cstheme="minorHAnsi"/>
                <w:b/>
                <w:sz w:val="26"/>
                <w:szCs w:val="26"/>
              </w:rPr>
              <w:t xml:space="preserve">Education: </w:t>
            </w:r>
          </w:p>
        </w:tc>
        <w:tc>
          <w:tcPr>
            <w:tcW w:w="9450" w:type="dxa"/>
          </w:tcPr>
          <w:p w14:paraId="5AED2777" w14:textId="6A4BFAFB" w:rsidR="00A74A8B" w:rsidRPr="00F80342" w:rsidRDefault="0068716B" w:rsidP="00FD03EE">
            <w:pPr>
              <w:spacing w:before="100" w:beforeAutospacing="1" w:after="100" w:after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FD03EE">
              <w:rPr>
                <w:rFonts w:cstheme="minorHAnsi"/>
                <w:sz w:val="26"/>
                <w:szCs w:val="26"/>
              </w:rPr>
              <w:t>Bachelor’s degree in computer science</w:t>
            </w:r>
            <w:r w:rsidR="00FD03EE" w:rsidRPr="00FD03EE">
              <w:rPr>
                <w:rFonts w:cstheme="minorHAnsi"/>
                <w:sz w:val="26"/>
                <w:szCs w:val="26"/>
              </w:rPr>
              <w:t xml:space="preserve"> or a related field.</w:t>
            </w:r>
          </w:p>
        </w:tc>
      </w:tr>
      <w:tr w:rsidR="00960E02" w:rsidRPr="00F80342" w14:paraId="18993C06" w14:textId="77777777" w:rsidTr="00F3658F">
        <w:trPr>
          <w:trHeight w:val="107"/>
        </w:trPr>
        <w:tc>
          <w:tcPr>
            <w:tcW w:w="1530" w:type="dxa"/>
          </w:tcPr>
          <w:p w14:paraId="57CA379C" w14:textId="4232A41B" w:rsidR="00960E02" w:rsidRPr="00F80342" w:rsidRDefault="00960E02" w:rsidP="00960E02">
            <w:pPr>
              <w:rPr>
                <w:rFonts w:cstheme="minorHAnsi"/>
                <w:b/>
                <w:sz w:val="26"/>
                <w:szCs w:val="26"/>
              </w:rPr>
            </w:pPr>
            <w:r w:rsidRPr="00EB5238">
              <w:rPr>
                <w:rFonts w:cstheme="minorHAnsi"/>
                <w:b/>
                <w:sz w:val="26"/>
                <w:szCs w:val="26"/>
              </w:rPr>
              <w:t>Required Qualifications:</w:t>
            </w:r>
          </w:p>
        </w:tc>
        <w:tc>
          <w:tcPr>
            <w:tcW w:w="9450" w:type="dxa"/>
          </w:tcPr>
          <w:p w14:paraId="7A4C3368" w14:textId="59E49D3C" w:rsidR="004E2BB8" w:rsidRPr="004E2BB8" w:rsidRDefault="00960E02" w:rsidP="004E2BB8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/>
              <w:ind w:left="346"/>
              <w:rPr>
                <w:rFonts w:cstheme="minorHAnsi"/>
                <w:sz w:val="26"/>
                <w:szCs w:val="26"/>
              </w:rPr>
            </w:pPr>
            <w:r w:rsidRPr="004E2BB8">
              <w:rPr>
                <w:rFonts w:cstheme="minorHAnsi"/>
                <w:sz w:val="26"/>
                <w:szCs w:val="26"/>
              </w:rPr>
              <w:t>Understanding of the importance of IT reliability and security for the QMS</w:t>
            </w:r>
            <w:r w:rsidR="004132C4" w:rsidRPr="004E2BB8">
              <w:rPr>
                <w:rFonts w:cstheme="minorHAnsi"/>
                <w:sz w:val="26"/>
                <w:szCs w:val="26"/>
              </w:rPr>
              <w:t xml:space="preserve"> is a plus.</w:t>
            </w:r>
          </w:p>
          <w:p w14:paraId="06F443E2" w14:textId="093A4F98" w:rsidR="004E2BB8" w:rsidRPr="004E2BB8" w:rsidRDefault="00960E02" w:rsidP="004E2BB8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/>
              <w:ind w:left="346"/>
              <w:rPr>
                <w:rFonts w:cstheme="minorHAnsi"/>
                <w:sz w:val="26"/>
                <w:szCs w:val="26"/>
              </w:rPr>
            </w:pPr>
            <w:r w:rsidRPr="004E2BB8">
              <w:rPr>
                <w:rFonts w:cstheme="minorHAnsi"/>
                <w:sz w:val="26"/>
                <w:szCs w:val="26"/>
              </w:rPr>
              <w:t xml:space="preserve">Familiarity with design and development </w:t>
            </w:r>
            <w:r w:rsidR="007B3120" w:rsidRPr="004E2BB8">
              <w:rPr>
                <w:rFonts w:cstheme="minorHAnsi"/>
                <w:sz w:val="26"/>
                <w:szCs w:val="26"/>
              </w:rPr>
              <w:t>controls if</w:t>
            </w:r>
            <w:r w:rsidRPr="004E2BB8">
              <w:rPr>
                <w:rFonts w:cstheme="minorHAnsi"/>
                <w:sz w:val="26"/>
                <w:szCs w:val="26"/>
              </w:rPr>
              <w:t xml:space="preserve"> working on QMS-supporting applications</w:t>
            </w:r>
            <w:r w:rsidR="004132C4" w:rsidRPr="004E2BB8">
              <w:rPr>
                <w:rFonts w:cstheme="minorHAnsi"/>
                <w:sz w:val="26"/>
                <w:szCs w:val="26"/>
              </w:rPr>
              <w:t xml:space="preserve"> is a plus</w:t>
            </w:r>
            <w:r w:rsidR="004E2BB8" w:rsidRPr="004E2BB8">
              <w:rPr>
                <w:rFonts w:cstheme="minorHAnsi"/>
                <w:sz w:val="26"/>
                <w:szCs w:val="26"/>
              </w:rPr>
              <w:t>.</w:t>
            </w:r>
          </w:p>
          <w:p w14:paraId="03C43105" w14:textId="585D1B7C" w:rsidR="00960E02" w:rsidRPr="004E2BB8" w:rsidRDefault="00960E02" w:rsidP="004E2BB8">
            <w:pPr>
              <w:pStyle w:val="ListParagraph"/>
              <w:numPr>
                <w:ilvl w:val="0"/>
                <w:numId w:val="3"/>
              </w:numPr>
              <w:spacing w:before="100" w:beforeAutospacing="1"/>
              <w:ind w:left="346"/>
              <w:rPr>
                <w:rFonts w:cstheme="minorHAnsi"/>
                <w:sz w:val="26"/>
                <w:szCs w:val="26"/>
              </w:rPr>
            </w:pPr>
            <w:r w:rsidRPr="004E2BB8">
              <w:rPr>
                <w:rFonts w:cstheme="minorHAnsi"/>
                <w:sz w:val="26"/>
                <w:szCs w:val="26"/>
              </w:rPr>
              <w:t>Understanding of secure coding practices relevant to QMS data</w:t>
            </w:r>
            <w:r w:rsidR="004132C4" w:rsidRPr="004E2BB8">
              <w:rPr>
                <w:rFonts w:cstheme="minorHAnsi"/>
                <w:sz w:val="26"/>
                <w:szCs w:val="26"/>
              </w:rPr>
              <w:t xml:space="preserve"> is plus</w:t>
            </w:r>
            <w:r w:rsidR="004E2BB8" w:rsidRPr="004E2BB8">
              <w:rPr>
                <w:rFonts w:cstheme="minorHAnsi"/>
                <w:sz w:val="26"/>
                <w:szCs w:val="26"/>
              </w:rPr>
              <w:t>.</w:t>
            </w:r>
          </w:p>
        </w:tc>
      </w:tr>
      <w:tr w:rsidR="00960E02" w:rsidRPr="00F80342" w14:paraId="3F2F4924" w14:textId="77777777" w:rsidTr="00F3658F">
        <w:tc>
          <w:tcPr>
            <w:tcW w:w="1530" w:type="dxa"/>
          </w:tcPr>
          <w:p w14:paraId="1891FAAB" w14:textId="77777777" w:rsidR="00960E02" w:rsidRPr="00F80342" w:rsidRDefault="00960E02" w:rsidP="00960E02">
            <w:pPr>
              <w:rPr>
                <w:rFonts w:cstheme="minorHAnsi"/>
                <w:b/>
                <w:sz w:val="26"/>
                <w:szCs w:val="26"/>
              </w:rPr>
            </w:pPr>
            <w:r w:rsidRPr="00F80342">
              <w:rPr>
                <w:rFonts w:cstheme="minorHAnsi"/>
                <w:b/>
                <w:sz w:val="26"/>
                <w:szCs w:val="26"/>
              </w:rPr>
              <w:t>Languages:</w:t>
            </w:r>
          </w:p>
        </w:tc>
        <w:tc>
          <w:tcPr>
            <w:tcW w:w="9450" w:type="dxa"/>
          </w:tcPr>
          <w:p w14:paraId="334A29B8" w14:textId="36914511" w:rsidR="00960E02" w:rsidRPr="00F80342" w:rsidRDefault="00960E02" w:rsidP="00960E02">
            <w:p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2F3480">
              <w:rPr>
                <w:rFonts w:ascii="Calibri" w:eastAsia="Times New Roman" w:hAnsi="Calibri" w:cs="Calibri"/>
                <w:kern w:val="0"/>
                <w:sz w:val="26"/>
                <w:szCs w:val="26"/>
                <w14:ligatures w14:val="none"/>
              </w:rPr>
              <w:t>Excellent command of English reading and understanding</w:t>
            </w:r>
          </w:p>
        </w:tc>
      </w:tr>
      <w:tr w:rsidR="00960E02" w:rsidRPr="00F80342" w14:paraId="11D195B8" w14:textId="77777777" w:rsidTr="00F3658F">
        <w:trPr>
          <w:trHeight w:val="64"/>
        </w:trPr>
        <w:tc>
          <w:tcPr>
            <w:tcW w:w="1530" w:type="dxa"/>
          </w:tcPr>
          <w:p w14:paraId="1415C6FE" w14:textId="48C4778D" w:rsidR="00960E02" w:rsidRPr="00F80342" w:rsidRDefault="00960E02" w:rsidP="00960E02">
            <w:pPr>
              <w:rPr>
                <w:rFonts w:cstheme="minorHAnsi"/>
                <w:b/>
                <w:sz w:val="26"/>
                <w:szCs w:val="26"/>
              </w:rPr>
            </w:pPr>
            <w:r>
              <w:rPr>
                <w:rFonts w:cstheme="minorHAnsi"/>
                <w:b/>
                <w:sz w:val="26"/>
                <w:szCs w:val="26"/>
              </w:rPr>
              <w:t>Certificates:</w:t>
            </w:r>
          </w:p>
        </w:tc>
        <w:tc>
          <w:tcPr>
            <w:tcW w:w="9450" w:type="dxa"/>
          </w:tcPr>
          <w:p w14:paraId="1A60E22D" w14:textId="4B1E9E69" w:rsidR="00960E02" w:rsidRPr="00F80342" w:rsidRDefault="00960E02" w:rsidP="00960E02">
            <w:p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097488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ISTQB certification is a plus.</w:t>
            </w:r>
          </w:p>
        </w:tc>
      </w:tr>
      <w:tr w:rsidR="00960E02" w:rsidRPr="00F80342" w14:paraId="251B5176" w14:textId="77777777" w:rsidTr="00F3658F">
        <w:trPr>
          <w:trHeight w:val="188"/>
        </w:trPr>
        <w:tc>
          <w:tcPr>
            <w:tcW w:w="1530" w:type="dxa"/>
          </w:tcPr>
          <w:p w14:paraId="6A37343D" w14:textId="77777777" w:rsidR="00960E02" w:rsidRPr="00F80342" w:rsidRDefault="00960E02" w:rsidP="00960E02">
            <w:pPr>
              <w:rPr>
                <w:rFonts w:cstheme="minorHAnsi"/>
                <w:b/>
                <w:sz w:val="26"/>
                <w:szCs w:val="26"/>
              </w:rPr>
            </w:pPr>
            <w:r w:rsidRPr="00F80342">
              <w:rPr>
                <w:rFonts w:cstheme="minorHAnsi"/>
                <w:b/>
                <w:sz w:val="26"/>
                <w:szCs w:val="26"/>
              </w:rPr>
              <w:t xml:space="preserve">Technology Level </w:t>
            </w:r>
          </w:p>
        </w:tc>
        <w:tc>
          <w:tcPr>
            <w:tcW w:w="9450" w:type="dxa"/>
            <w:vAlign w:val="center"/>
          </w:tcPr>
          <w:p w14:paraId="2A0F3970" w14:textId="67D588B7" w:rsidR="00960E02" w:rsidRPr="00FD03EE" w:rsidRDefault="00960E02" w:rsidP="00960E02">
            <w:pPr>
              <w:spacing w:before="100" w:beforeAutospacing="1"/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</w:pPr>
            <w:r w:rsidRPr="00FD03EE">
              <w:rPr>
                <w:rFonts w:eastAsia="Times New Roman" w:cstheme="minorHAnsi"/>
                <w:kern w:val="0"/>
                <w:sz w:val="26"/>
                <w:szCs w:val="26"/>
                <w14:ligatures w14:val="none"/>
              </w:rPr>
              <w:t>Proficiency in test automation tools and familiarity with version control systems (e.g., Git).</w:t>
            </w:r>
          </w:p>
        </w:tc>
      </w:tr>
    </w:tbl>
    <w:p w14:paraId="2CE97836" w14:textId="77777777" w:rsidR="00A815FA" w:rsidRPr="00F80342" w:rsidRDefault="00A815FA">
      <w:pPr>
        <w:rPr>
          <w:rFonts w:cstheme="minorHAnsi"/>
          <w:sz w:val="26"/>
          <w:szCs w:val="26"/>
          <w:lang w:bidi="ar-EG"/>
        </w:rPr>
      </w:pPr>
    </w:p>
    <w:tbl>
      <w:tblPr>
        <w:tblStyle w:val="TableGrid"/>
        <w:tblW w:w="11160" w:type="dxa"/>
        <w:tblInd w:w="-1265" w:type="dxa"/>
        <w:tblLook w:val="04A0" w:firstRow="1" w:lastRow="0" w:firstColumn="1" w:lastColumn="0" w:noHBand="0" w:noVBand="1"/>
      </w:tblPr>
      <w:tblGrid>
        <w:gridCol w:w="11160"/>
      </w:tblGrid>
      <w:tr w:rsidR="00FF6E6B" w:rsidRPr="003C07B9" w14:paraId="302CF70C" w14:textId="77777777" w:rsidTr="00C643FD">
        <w:tc>
          <w:tcPr>
            <w:tcW w:w="11160" w:type="dxa"/>
            <w:shd w:val="clear" w:color="auto" w:fill="002060"/>
          </w:tcPr>
          <w:p w14:paraId="7CE31F19" w14:textId="77777777" w:rsidR="00FF6E6B" w:rsidRPr="00B848BF" w:rsidRDefault="00FF6E6B" w:rsidP="00C643FD">
            <w:pPr>
              <w:jc w:val="center"/>
              <w:rPr>
                <w:rFonts w:cstheme="minorHAnsi"/>
                <w:b/>
                <w:bCs/>
                <w:sz w:val="26"/>
                <w:szCs w:val="26"/>
                <w:rtl/>
              </w:rPr>
            </w:pPr>
            <w:r w:rsidRPr="00B848BF">
              <w:rPr>
                <w:rFonts w:cstheme="minorHAnsi"/>
                <w:b/>
                <w:bCs/>
                <w:sz w:val="26"/>
                <w:szCs w:val="26"/>
              </w:rPr>
              <w:t>Disclaimer</w:t>
            </w:r>
          </w:p>
        </w:tc>
      </w:tr>
      <w:tr w:rsidR="00FF6E6B" w:rsidRPr="003C07B9" w14:paraId="68131176" w14:textId="77777777" w:rsidTr="00C643FD">
        <w:tc>
          <w:tcPr>
            <w:tcW w:w="11160" w:type="dxa"/>
          </w:tcPr>
          <w:p w14:paraId="480E4FAA" w14:textId="77777777" w:rsidR="00FF6E6B" w:rsidRPr="00B848BF" w:rsidRDefault="00FF6E6B" w:rsidP="00C643FD">
            <w:pPr>
              <w:rPr>
                <w:rFonts w:cstheme="minorHAnsi"/>
                <w:sz w:val="26"/>
                <w:szCs w:val="26"/>
                <w:lang w:bidi="ar-EG"/>
              </w:rPr>
            </w:pPr>
            <w:r w:rsidRPr="00FA1294">
              <w:rPr>
                <w:rFonts w:cstheme="minorHAnsi"/>
                <w:sz w:val="26"/>
                <w:szCs w:val="26"/>
                <w:lang w:bidi="ar-EG"/>
              </w:rPr>
              <w:t>I have received the job description card and understood its content. I have no comments or objections to it. I pledge to work on implementing it and adhering to it in the best possible manner.</w:t>
            </w:r>
          </w:p>
        </w:tc>
      </w:tr>
      <w:tr w:rsidR="00FF6E6B" w:rsidRPr="003C07B9" w14:paraId="77ACAA25" w14:textId="77777777" w:rsidTr="00C643FD">
        <w:tc>
          <w:tcPr>
            <w:tcW w:w="11160" w:type="dxa"/>
          </w:tcPr>
          <w:p w14:paraId="3E91BA81" w14:textId="77777777" w:rsidR="00FF6E6B" w:rsidRPr="0020676A" w:rsidRDefault="00FF6E6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Name:</w:t>
            </w:r>
          </w:p>
        </w:tc>
      </w:tr>
      <w:tr w:rsidR="00FF6E6B" w:rsidRPr="003C07B9" w14:paraId="783E3D2F" w14:textId="77777777" w:rsidTr="00C643FD">
        <w:tc>
          <w:tcPr>
            <w:tcW w:w="11160" w:type="dxa"/>
          </w:tcPr>
          <w:p w14:paraId="360851FE" w14:textId="77777777" w:rsidR="00FF6E6B" w:rsidRPr="0020676A" w:rsidRDefault="00FF6E6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Date:</w:t>
            </w:r>
          </w:p>
        </w:tc>
      </w:tr>
      <w:tr w:rsidR="00FF6E6B" w:rsidRPr="003C07B9" w14:paraId="498F3D79" w14:textId="77777777" w:rsidTr="00C643FD">
        <w:tc>
          <w:tcPr>
            <w:tcW w:w="11160" w:type="dxa"/>
          </w:tcPr>
          <w:p w14:paraId="06BE31F5" w14:textId="77777777" w:rsidR="00FF6E6B" w:rsidRPr="0020676A" w:rsidRDefault="00FF6E6B" w:rsidP="00C643FD">
            <w:pPr>
              <w:rPr>
                <w:rFonts w:cstheme="minorHAnsi"/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6"/>
                <w:szCs w:val="26"/>
                <w:lang w:bidi="ar-EG"/>
              </w:rPr>
              <w:t>Signature:</w:t>
            </w:r>
          </w:p>
        </w:tc>
      </w:tr>
    </w:tbl>
    <w:p w14:paraId="0A1D8742" w14:textId="5AC1362D" w:rsidR="002B13F8" w:rsidRPr="00F80342" w:rsidRDefault="002B13F8" w:rsidP="00FB0C03">
      <w:pPr>
        <w:bidi/>
        <w:spacing w:line="279" w:lineRule="exact"/>
        <w:ind w:right="80"/>
        <w:rPr>
          <w:rFonts w:cstheme="minorHAnsi"/>
          <w:sz w:val="26"/>
          <w:szCs w:val="26"/>
          <w:rtl/>
          <w:lang w:bidi="ar-EG"/>
        </w:rPr>
      </w:pPr>
    </w:p>
    <w:sectPr w:rsidR="002B13F8" w:rsidRPr="00F80342" w:rsidSect="004D0777">
      <w:type w:val="continuous"/>
      <w:pgSz w:w="12240" w:h="15840"/>
      <w:pgMar w:top="1260" w:right="1800" w:bottom="162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0A565" w14:textId="77777777" w:rsidR="00A037ED" w:rsidRDefault="00A037ED" w:rsidP="00055770">
      <w:pPr>
        <w:spacing w:after="0" w:line="240" w:lineRule="auto"/>
      </w:pPr>
      <w:r>
        <w:separator/>
      </w:r>
    </w:p>
  </w:endnote>
  <w:endnote w:type="continuationSeparator" w:id="0">
    <w:p w14:paraId="482578AE" w14:textId="77777777" w:rsidR="00A037ED" w:rsidRDefault="00A037ED" w:rsidP="00055770">
      <w:pPr>
        <w:spacing w:after="0" w:line="240" w:lineRule="auto"/>
      </w:pPr>
      <w:r>
        <w:continuationSeparator/>
      </w:r>
    </w:p>
  </w:endnote>
  <w:endnote w:type="continuationNotice" w:id="1">
    <w:p w14:paraId="15AC1DAD" w14:textId="77777777" w:rsidR="00A037ED" w:rsidRDefault="00A037E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iro">
    <w:altName w:val="Cambria"/>
    <w:charset w:val="00"/>
    <w:family w:val="auto"/>
    <w:pitch w:val="variable"/>
    <w:sig w:usb0="A00020AF" w:usb1="9000204B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B8C4B" w14:textId="77777777" w:rsidR="00EF18AE" w:rsidRDefault="00EF18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84391" w14:textId="77777777" w:rsidR="00EF18AE" w:rsidRPr="00E029F1" w:rsidRDefault="00EF18AE" w:rsidP="00EF18AE">
    <w:pPr>
      <w:tabs>
        <w:tab w:val="center" w:pos="4320"/>
        <w:tab w:val="right" w:pos="8640"/>
      </w:tabs>
      <w:bidi/>
      <w:spacing w:after="0" w:line="240" w:lineRule="auto"/>
      <w:jc w:val="right"/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</w:pPr>
    <w:bookmarkStart w:id="1" w:name="_Hlk214356832"/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>Issue No.</w:t>
    </w:r>
    <w:r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>: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 xml:space="preserve"> (01)                        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F-HR-</w:t>
    </w:r>
    <w:r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TM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 xml:space="preserve"> / </w:t>
    </w:r>
    <w:r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>03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:lang w:bidi="ar-EG"/>
        <w14:ligatures w14:val="none"/>
      </w:rPr>
      <w:t xml:space="preserve">              </w:t>
    </w:r>
    <w:r w:rsidRPr="00E029F1">
      <w:rPr>
        <w:rFonts w:ascii="Times New Roman" w:eastAsia="Times New Roman" w:hAnsi="Times New Roman" w:cs="Times New Roman"/>
        <w:kern w:val="0"/>
        <w:sz w:val="28"/>
        <w:szCs w:val="28"/>
        <w14:ligatures w14:val="none"/>
      </w:rPr>
      <w:t xml:space="preserve">    Rev: 0(17/08/2025)  </w:t>
    </w:r>
  </w:p>
  <w:bookmarkEnd w:id="1"/>
  <w:p w14:paraId="4581297F" w14:textId="504040BE" w:rsidR="00933993" w:rsidRPr="00EF18AE" w:rsidRDefault="00933993" w:rsidP="00EF18A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F7C37" w14:textId="77777777" w:rsidR="00EF18AE" w:rsidRDefault="00EF18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E1C1E" w14:textId="77777777" w:rsidR="00A037ED" w:rsidRDefault="00A037ED" w:rsidP="00055770">
      <w:pPr>
        <w:spacing w:after="0" w:line="240" w:lineRule="auto"/>
      </w:pPr>
      <w:r>
        <w:separator/>
      </w:r>
    </w:p>
  </w:footnote>
  <w:footnote w:type="continuationSeparator" w:id="0">
    <w:p w14:paraId="7D0D174B" w14:textId="77777777" w:rsidR="00A037ED" w:rsidRDefault="00A037ED" w:rsidP="00055770">
      <w:pPr>
        <w:spacing w:after="0" w:line="240" w:lineRule="auto"/>
      </w:pPr>
      <w:r>
        <w:continuationSeparator/>
      </w:r>
    </w:p>
  </w:footnote>
  <w:footnote w:type="continuationNotice" w:id="1">
    <w:p w14:paraId="0EFFBCBC" w14:textId="77777777" w:rsidR="00A037ED" w:rsidRDefault="00A037E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B1E51" w14:textId="77777777" w:rsidR="00EF18AE" w:rsidRDefault="00EF18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FBBD9" w14:textId="63F455AA" w:rsidR="00715AF4" w:rsidRDefault="00715AF4" w:rsidP="00715AF4">
    <w:pPr>
      <w:pStyle w:val="Header"/>
      <w:rPr>
        <w:rFonts w:ascii="Cairo" w:hAnsi="Cairo" w:cs="Cairo"/>
        <w:b/>
        <w:bCs/>
        <w:sz w:val="36"/>
        <w:szCs w:val="36"/>
        <w:lang w:bidi="ar-EG"/>
      </w:rPr>
    </w:pPr>
    <w:bookmarkStart w:id="0" w:name="_Hlk192071147"/>
    <w:r w:rsidRPr="00CC4134">
      <w:rPr>
        <w:rFonts w:ascii="Cairo" w:hAnsi="Cairo" w:cs="Cairo"/>
        <w:b/>
        <w:bCs/>
        <w:sz w:val="36"/>
        <w:szCs w:val="36"/>
        <w:rtl/>
        <w:lang w:bidi="ar-EG"/>
      </w:rPr>
      <w:t xml:space="preserve"> </w:t>
    </w:r>
    <w:r w:rsidRPr="00CC4134">
      <w:rPr>
        <w:rFonts w:ascii="Cairo" w:hAnsi="Cairo" w:cs="Cairo"/>
        <w:b/>
        <w:bCs/>
        <w:sz w:val="36"/>
        <w:szCs w:val="36"/>
        <w:lang w:bidi="ar-EG"/>
      </w:rPr>
      <w:t xml:space="preserve">   </w:t>
    </w:r>
    <w:r w:rsidR="00EF18AE">
      <w:rPr>
        <w:rFonts w:ascii="Cairo" w:hAnsi="Cairo" w:cs="Cairo"/>
        <w:b/>
        <w:bCs/>
        <w:noProof/>
        <w:sz w:val="36"/>
        <w:szCs w:val="36"/>
        <w:lang w:bidi="ar-EG"/>
      </w:rPr>
      <w:drawing>
        <wp:inline distT="0" distB="0" distL="0" distR="0" wp14:anchorId="6BBFE562" wp14:editId="1AAFC3B9">
          <wp:extent cx="707390" cy="731520"/>
          <wp:effectExtent l="0" t="0" r="0" b="0"/>
          <wp:docPr id="12685171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7390" cy="731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Cairo" w:hAnsi="Cairo" w:cs="Cairo"/>
        <w:b/>
        <w:bCs/>
        <w:sz w:val="36"/>
        <w:szCs w:val="36"/>
        <w:lang w:bidi="ar-EG"/>
      </w:rPr>
      <w:t xml:space="preserve"> </w:t>
    </w:r>
    <w:r w:rsidRPr="00CC4134">
      <w:rPr>
        <w:rFonts w:ascii="Cairo" w:hAnsi="Cairo" w:cs="Cairo"/>
        <w:b/>
        <w:bCs/>
        <w:sz w:val="36"/>
        <w:szCs w:val="36"/>
        <w:rtl/>
        <w:lang w:bidi="ar-EG"/>
      </w:rPr>
      <w:t xml:space="preserve">                      </w:t>
    </w:r>
    <w:r w:rsidRPr="00CC4134">
      <w:rPr>
        <w:rFonts w:ascii="Cairo" w:hAnsi="Cairo" w:cs="Cairo"/>
        <w:b/>
        <w:bCs/>
        <w:sz w:val="36"/>
        <w:szCs w:val="36"/>
        <w:lang w:bidi="ar-EG"/>
      </w:rPr>
      <w:t>Competency Job Description</w:t>
    </w:r>
  </w:p>
  <w:bookmarkEnd w:id="0"/>
  <w:p w14:paraId="1734C3A9" w14:textId="77777777" w:rsidR="00F94C4F" w:rsidRPr="00CC4134" w:rsidRDefault="00F94C4F" w:rsidP="00F7783C">
    <w:pPr>
      <w:pStyle w:val="Header"/>
      <w:rPr>
        <w:rFonts w:ascii="Cairo" w:hAnsi="Cairo" w:cs="Cairo"/>
        <w:b/>
        <w:b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530EE" w14:textId="77777777" w:rsidR="00EF18AE" w:rsidRDefault="00EF18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70890"/>
    <w:multiLevelType w:val="multilevel"/>
    <w:tmpl w:val="6B9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9E7CF1"/>
    <w:multiLevelType w:val="multilevel"/>
    <w:tmpl w:val="EF589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5605F0"/>
    <w:multiLevelType w:val="hybridMultilevel"/>
    <w:tmpl w:val="84949AA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 w15:restartNumberingAfterBreak="0">
    <w:nsid w:val="44152599"/>
    <w:multiLevelType w:val="multilevel"/>
    <w:tmpl w:val="3FB2E2D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914F23"/>
    <w:multiLevelType w:val="hybridMultilevel"/>
    <w:tmpl w:val="803844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510B93"/>
    <w:multiLevelType w:val="hybridMultilevel"/>
    <w:tmpl w:val="5374D9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DF2B05"/>
    <w:multiLevelType w:val="hybridMultilevel"/>
    <w:tmpl w:val="36D86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7003838">
    <w:abstractNumId w:val="3"/>
  </w:num>
  <w:num w:numId="2" w16cid:durableId="1369374824">
    <w:abstractNumId w:val="4"/>
  </w:num>
  <w:num w:numId="3" w16cid:durableId="1705785635">
    <w:abstractNumId w:val="2"/>
  </w:num>
  <w:num w:numId="4" w16cid:durableId="286742340">
    <w:abstractNumId w:val="5"/>
  </w:num>
  <w:num w:numId="5" w16cid:durableId="539630641">
    <w:abstractNumId w:val="1"/>
  </w:num>
  <w:num w:numId="6" w16cid:durableId="1759712284">
    <w:abstractNumId w:val="0"/>
  </w:num>
  <w:num w:numId="7" w16cid:durableId="432094406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333"/>
    <w:rsid w:val="00000E05"/>
    <w:rsid w:val="00001AFD"/>
    <w:rsid w:val="00002688"/>
    <w:rsid w:val="000034D8"/>
    <w:rsid w:val="00003B23"/>
    <w:rsid w:val="00006EF1"/>
    <w:rsid w:val="000077B1"/>
    <w:rsid w:val="00010BEB"/>
    <w:rsid w:val="00010D59"/>
    <w:rsid w:val="000119EA"/>
    <w:rsid w:val="00023031"/>
    <w:rsid w:val="00024BE2"/>
    <w:rsid w:val="00031A91"/>
    <w:rsid w:val="00034C53"/>
    <w:rsid w:val="0003500C"/>
    <w:rsid w:val="00037B77"/>
    <w:rsid w:val="00037BB8"/>
    <w:rsid w:val="00041CDA"/>
    <w:rsid w:val="00044FB9"/>
    <w:rsid w:val="00047AEA"/>
    <w:rsid w:val="00052E26"/>
    <w:rsid w:val="00054CF1"/>
    <w:rsid w:val="00055770"/>
    <w:rsid w:val="00062623"/>
    <w:rsid w:val="00067B4D"/>
    <w:rsid w:val="00070472"/>
    <w:rsid w:val="00071CEA"/>
    <w:rsid w:val="000757F8"/>
    <w:rsid w:val="00077ED5"/>
    <w:rsid w:val="00087298"/>
    <w:rsid w:val="000913A9"/>
    <w:rsid w:val="0009289D"/>
    <w:rsid w:val="00097488"/>
    <w:rsid w:val="000A0BFE"/>
    <w:rsid w:val="000A0FE8"/>
    <w:rsid w:val="000A47F9"/>
    <w:rsid w:val="000A6755"/>
    <w:rsid w:val="000A67AB"/>
    <w:rsid w:val="000A7F17"/>
    <w:rsid w:val="000C0BDA"/>
    <w:rsid w:val="000C21D8"/>
    <w:rsid w:val="000C4E86"/>
    <w:rsid w:val="000D003E"/>
    <w:rsid w:val="000D4F45"/>
    <w:rsid w:val="000D53B0"/>
    <w:rsid w:val="000E3B08"/>
    <w:rsid w:val="000E51D3"/>
    <w:rsid w:val="000E5E58"/>
    <w:rsid w:val="000F3EC1"/>
    <w:rsid w:val="000F42E8"/>
    <w:rsid w:val="000F4925"/>
    <w:rsid w:val="000F5500"/>
    <w:rsid w:val="000F67EF"/>
    <w:rsid w:val="000F6827"/>
    <w:rsid w:val="000F6B95"/>
    <w:rsid w:val="0010325D"/>
    <w:rsid w:val="001040E7"/>
    <w:rsid w:val="00105711"/>
    <w:rsid w:val="00107D4B"/>
    <w:rsid w:val="00113879"/>
    <w:rsid w:val="0011718B"/>
    <w:rsid w:val="001218FB"/>
    <w:rsid w:val="00126D92"/>
    <w:rsid w:val="0013023C"/>
    <w:rsid w:val="00132241"/>
    <w:rsid w:val="00135182"/>
    <w:rsid w:val="00140C83"/>
    <w:rsid w:val="00143579"/>
    <w:rsid w:val="00153619"/>
    <w:rsid w:val="00154D65"/>
    <w:rsid w:val="00157C39"/>
    <w:rsid w:val="001605C6"/>
    <w:rsid w:val="001665AC"/>
    <w:rsid w:val="00174E9D"/>
    <w:rsid w:val="00177DFB"/>
    <w:rsid w:val="00182070"/>
    <w:rsid w:val="001837D2"/>
    <w:rsid w:val="00185A78"/>
    <w:rsid w:val="001876C7"/>
    <w:rsid w:val="001A164D"/>
    <w:rsid w:val="001A380D"/>
    <w:rsid w:val="001A6327"/>
    <w:rsid w:val="001B31EE"/>
    <w:rsid w:val="001B7160"/>
    <w:rsid w:val="001C3BD0"/>
    <w:rsid w:val="001C4588"/>
    <w:rsid w:val="001C6972"/>
    <w:rsid w:val="001D003E"/>
    <w:rsid w:val="001D1361"/>
    <w:rsid w:val="001D36D4"/>
    <w:rsid w:val="001D56BD"/>
    <w:rsid w:val="001D702D"/>
    <w:rsid w:val="001E3435"/>
    <w:rsid w:val="001E34C8"/>
    <w:rsid w:val="001E3E24"/>
    <w:rsid w:val="001E6012"/>
    <w:rsid w:val="001F4FED"/>
    <w:rsid w:val="00202025"/>
    <w:rsid w:val="002029B8"/>
    <w:rsid w:val="0020580F"/>
    <w:rsid w:val="002068EA"/>
    <w:rsid w:val="00211132"/>
    <w:rsid w:val="00211FCB"/>
    <w:rsid w:val="00213E51"/>
    <w:rsid w:val="00220A0C"/>
    <w:rsid w:val="002241F9"/>
    <w:rsid w:val="002251EF"/>
    <w:rsid w:val="002258E1"/>
    <w:rsid w:val="00236597"/>
    <w:rsid w:val="00241D3F"/>
    <w:rsid w:val="002453A7"/>
    <w:rsid w:val="00253C7A"/>
    <w:rsid w:val="00260512"/>
    <w:rsid w:val="00262104"/>
    <w:rsid w:val="002622A1"/>
    <w:rsid w:val="00270730"/>
    <w:rsid w:val="00281194"/>
    <w:rsid w:val="00286BB4"/>
    <w:rsid w:val="00287107"/>
    <w:rsid w:val="00290C3E"/>
    <w:rsid w:val="00292E95"/>
    <w:rsid w:val="002945C2"/>
    <w:rsid w:val="002A55DF"/>
    <w:rsid w:val="002B13F8"/>
    <w:rsid w:val="002B1D40"/>
    <w:rsid w:val="002B39EF"/>
    <w:rsid w:val="002C13F5"/>
    <w:rsid w:val="002C37BB"/>
    <w:rsid w:val="002C3CCA"/>
    <w:rsid w:val="002C6E27"/>
    <w:rsid w:val="002D0DAE"/>
    <w:rsid w:val="002D140D"/>
    <w:rsid w:val="002D3CD9"/>
    <w:rsid w:val="002D5AAA"/>
    <w:rsid w:val="002E090D"/>
    <w:rsid w:val="002E5618"/>
    <w:rsid w:val="002E6CFD"/>
    <w:rsid w:val="002F01EB"/>
    <w:rsid w:val="002F02C6"/>
    <w:rsid w:val="002F3751"/>
    <w:rsid w:val="002F634F"/>
    <w:rsid w:val="00302CE0"/>
    <w:rsid w:val="003035F6"/>
    <w:rsid w:val="00306179"/>
    <w:rsid w:val="003079F4"/>
    <w:rsid w:val="00310172"/>
    <w:rsid w:val="00312955"/>
    <w:rsid w:val="00314B8A"/>
    <w:rsid w:val="00315373"/>
    <w:rsid w:val="00315D04"/>
    <w:rsid w:val="0031706B"/>
    <w:rsid w:val="00320670"/>
    <w:rsid w:val="003237BB"/>
    <w:rsid w:val="00323B7B"/>
    <w:rsid w:val="00327E1D"/>
    <w:rsid w:val="00332957"/>
    <w:rsid w:val="0033619F"/>
    <w:rsid w:val="00345E12"/>
    <w:rsid w:val="003467AE"/>
    <w:rsid w:val="0035092A"/>
    <w:rsid w:val="00352B20"/>
    <w:rsid w:val="00352B73"/>
    <w:rsid w:val="0035398B"/>
    <w:rsid w:val="00361889"/>
    <w:rsid w:val="00362E1F"/>
    <w:rsid w:val="003637FA"/>
    <w:rsid w:val="00371716"/>
    <w:rsid w:val="00372104"/>
    <w:rsid w:val="00372ADF"/>
    <w:rsid w:val="00375718"/>
    <w:rsid w:val="00375B85"/>
    <w:rsid w:val="003769E1"/>
    <w:rsid w:val="00376D93"/>
    <w:rsid w:val="003773B6"/>
    <w:rsid w:val="003774C8"/>
    <w:rsid w:val="003812FC"/>
    <w:rsid w:val="003854C8"/>
    <w:rsid w:val="003876D2"/>
    <w:rsid w:val="00391427"/>
    <w:rsid w:val="003A50D5"/>
    <w:rsid w:val="003B1D9F"/>
    <w:rsid w:val="003C07B9"/>
    <w:rsid w:val="003C09AF"/>
    <w:rsid w:val="003C1F4B"/>
    <w:rsid w:val="003C4659"/>
    <w:rsid w:val="003C5E49"/>
    <w:rsid w:val="003C6BAE"/>
    <w:rsid w:val="003C6FF6"/>
    <w:rsid w:val="003D0C4B"/>
    <w:rsid w:val="003D0D4E"/>
    <w:rsid w:val="003E1A4B"/>
    <w:rsid w:val="003E6499"/>
    <w:rsid w:val="003F5C8B"/>
    <w:rsid w:val="003F76B6"/>
    <w:rsid w:val="0040052E"/>
    <w:rsid w:val="0040202D"/>
    <w:rsid w:val="004040BA"/>
    <w:rsid w:val="00404F70"/>
    <w:rsid w:val="004110CA"/>
    <w:rsid w:val="004132C4"/>
    <w:rsid w:val="004215F2"/>
    <w:rsid w:val="00423C3F"/>
    <w:rsid w:val="0042517E"/>
    <w:rsid w:val="00426508"/>
    <w:rsid w:val="0043356C"/>
    <w:rsid w:val="004450C9"/>
    <w:rsid w:val="00447E5E"/>
    <w:rsid w:val="00452030"/>
    <w:rsid w:val="0045409E"/>
    <w:rsid w:val="00454E12"/>
    <w:rsid w:val="00460A20"/>
    <w:rsid w:val="00460E43"/>
    <w:rsid w:val="00461227"/>
    <w:rsid w:val="00461E8C"/>
    <w:rsid w:val="0046383D"/>
    <w:rsid w:val="0046521C"/>
    <w:rsid w:val="0047007F"/>
    <w:rsid w:val="00471A0F"/>
    <w:rsid w:val="00471BA7"/>
    <w:rsid w:val="0047224E"/>
    <w:rsid w:val="00472384"/>
    <w:rsid w:val="00472A88"/>
    <w:rsid w:val="004743B6"/>
    <w:rsid w:val="00484C19"/>
    <w:rsid w:val="004913D8"/>
    <w:rsid w:val="00493C25"/>
    <w:rsid w:val="00497A4B"/>
    <w:rsid w:val="00497CFC"/>
    <w:rsid w:val="004A0A2D"/>
    <w:rsid w:val="004A29D0"/>
    <w:rsid w:val="004A6A2C"/>
    <w:rsid w:val="004B0C64"/>
    <w:rsid w:val="004B7FDB"/>
    <w:rsid w:val="004C3B19"/>
    <w:rsid w:val="004C4B20"/>
    <w:rsid w:val="004C4DD0"/>
    <w:rsid w:val="004C4E0F"/>
    <w:rsid w:val="004C5ABC"/>
    <w:rsid w:val="004D0777"/>
    <w:rsid w:val="004D2221"/>
    <w:rsid w:val="004D24D4"/>
    <w:rsid w:val="004E0253"/>
    <w:rsid w:val="004E2113"/>
    <w:rsid w:val="004E2BB8"/>
    <w:rsid w:val="004E5170"/>
    <w:rsid w:val="004F6B12"/>
    <w:rsid w:val="00501BEC"/>
    <w:rsid w:val="005113DA"/>
    <w:rsid w:val="00516438"/>
    <w:rsid w:val="0052218E"/>
    <w:rsid w:val="005248EC"/>
    <w:rsid w:val="00524CBA"/>
    <w:rsid w:val="005378C2"/>
    <w:rsid w:val="0054014D"/>
    <w:rsid w:val="00543FE2"/>
    <w:rsid w:val="00550D9D"/>
    <w:rsid w:val="00552E43"/>
    <w:rsid w:val="00553D6A"/>
    <w:rsid w:val="00557819"/>
    <w:rsid w:val="00562619"/>
    <w:rsid w:val="005644C7"/>
    <w:rsid w:val="005668EB"/>
    <w:rsid w:val="005674DF"/>
    <w:rsid w:val="005704F9"/>
    <w:rsid w:val="005730FA"/>
    <w:rsid w:val="005743B2"/>
    <w:rsid w:val="00577017"/>
    <w:rsid w:val="00577CE1"/>
    <w:rsid w:val="00580774"/>
    <w:rsid w:val="005830F6"/>
    <w:rsid w:val="00584F55"/>
    <w:rsid w:val="00585137"/>
    <w:rsid w:val="00585EBF"/>
    <w:rsid w:val="00590C0C"/>
    <w:rsid w:val="005966A6"/>
    <w:rsid w:val="005975AB"/>
    <w:rsid w:val="005B4852"/>
    <w:rsid w:val="005B6F9D"/>
    <w:rsid w:val="005B7C8F"/>
    <w:rsid w:val="005C315E"/>
    <w:rsid w:val="005C51CC"/>
    <w:rsid w:val="005C5947"/>
    <w:rsid w:val="005C6604"/>
    <w:rsid w:val="005C7C66"/>
    <w:rsid w:val="005D6FB5"/>
    <w:rsid w:val="005D7D7E"/>
    <w:rsid w:val="005E1175"/>
    <w:rsid w:val="005E19C1"/>
    <w:rsid w:val="005E7066"/>
    <w:rsid w:val="00600CFF"/>
    <w:rsid w:val="0060433B"/>
    <w:rsid w:val="00604C13"/>
    <w:rsid w:val="006068B2"/>
    <w:rsid w:val="0061063B"/>
    <w:rsid w:val="00611598"/>
    <w:rsid w:val="0061266B"/>
    <w:rsid w:val="00615441"/>
    <w:rsid w:val="00632C5C"/>
    <w:rsid w:val="00634941"/>
    <w:rsid w:val="00635108"/>
    <w:rsid w:val="006356E9"/>
    <w:rsid w:val="00636FFB"/>
    <w:rsid w:val="00644311"/>
    <w:rsid w:val="00651A2E"/>
    <w:rsid w:val="00652BC3"/>
    <w:rsid w:val="00663EF3"/>
    <w:rsid w:val="0066459D"/>
    <w:rsid w:val="00666740"/>
    <w:rsid w:val="006729A1"/>
    <w:rsid w:val="0067797D"/>
    <w:rsid w:val="00680448"/>
    <w:rsid w:val="006813C9"/>
    <w:rsid w:val="00685F46"/>
    <w:rsid w:val="0068716B"/>
    <w:rsid w:val="0069219C"/>
    <w:rsid w:val="006943B3"/>
    <w:rsid w:val="00695732"/>
    <w:rsid w:val="00696001"/>
    <w:rsid w:val="006A2859"/>
    <w:rsid w:val="006A4452"/>
    <w:rsid w:val="006A4DE8"/>
    <w:rsid w:val="006B113A"/>
    <w:rsid w:val="006B3218"/>
    <w:rsid w:val="006B47C0"/>
    <w:rsid w:val="006B51C7"/>
    <w:rsid w:val="006B5BE7"/>
    <w:rsid w:val="006B7D70"/>
    <w:rsid w:val="006D2367"/>
    <w:rsid w:val="006D3184"/>
    <w:rsid w:val="006D6F30"/>
    <w:rsid w:val="006D77CE"/>
    <w:rsid w:val="006E0477"/>
    <w:rsid w:val="006E1247"/>
    <w:rsid w:val="006E1C07"/>
    <w:rsid w:val="006E323F"/>
    <w:rsid w:val="006E554B"/>
    <w:rsid w:val="006E7606"/>
    <w:rsid w:val="006F19F1"/>
    <w:rsid w:val="006F265E"/>
    <w:rsid w:val="006F40C5"/>
    <w:rsid w:val="006F77FC"/>
    <w:rsid w:val="00700430"/>
    <w:rsid w:val="00704CE0"/>
    <w:rsid w:val="00704E05"/>
    <w:rsid w:val="0071226C"/>
    <w:rsid w:val="0071251B"/>
    <w:rsid w:val="007144EB"/>
    <w:rsid w:val="00714675"/>
    <w:rsid w:val="00714A54"/>
    <w:rsid w:val="00715AF4"/>
    <w:rsid w:val="00715F9F"/>
    <w:rsid w:val="00716F7B"/>
    <w:rsid w:val="00717E58"/>
    <w:rsid w:val="00721790"/>
    <w:rsid w:val="00725A6B"/>
    <w:rsid w:val="007308E5"/>
    <w:rsid w:val="007348C2"/>
    <w:rsid w:val="007374DA"/>
    <w:rsid w:val="00737F5A"/>
    <w:rsid w:val="00740AC7"/>
    <w:rsid w:val="0075079D"/>
    <w:rsid w:val="007519D6"/>
    <w:rsid w:val="00761FEE"/>
    <w:rsid w:val="007629F0"/>
    <w:rsid w:val="007632D3"/>
    <w:rsid w:val="00764F25"/>
    <w:rsid w:val="0076700C"/>
    <w:rsid w:val="00767F08"/>
    <w:rsid w:val="00772112"/>
    <w:rsid w:val="00772200"/>
    <w:rsid w:val="00772E6E"/>
    <w:rsid w:val="007741F6"/>
    <w:rsid w:val="007767D9"/>
    <w:rsid w:val="007811DE"/>
    <w:rsid w:val="00783643"/>
    <w:rsid w:val="007A00E9"/>
    <w:rsid w:val="007B22AF"/>
    <w:rsid w:val="007B3120"/>
    <w:rsid w:val="007B3195"/>
    <w:rsid w:val="007B4FDE"/>
    <w:rsid w:val="007C6229"/>
    <w:rsid w:val="007C68D4"/>
    <w:rsid w:val="007D3996"/>
    <w:rsid w:val="007D515B"/>
    <w:rsid w:val="007E448C"/>
    <w:rsid w:val="007E6474"/>
    <w:rsid w:val="007E6E92"/>
    <w:rsid w:val="007F4D54"/>
    <w:rsid w:val="007F70C5"/>
    <w:rsid w:val="007F7D45"/>
    <w:rsid w:val="00806B41"/>
    <w:rsid w:val="00806E4F"/>
    <w:rsid w:val="00812E89"/>
    <w:rsid w:val="00813D4D"/>
    <w:rsid w:val="008205A7"/>
    <w:rsid w:val="00820D66"/>
    <w:rsid w:val="0083009F"/>
    <w:rsid w:val="0083418E"/>
    <w:rsid w:val="008355D6"/>
    <w:rsid w:val="008371F7"/>
    <w:rsid w:val="00840333"/>
    <w:rsid w:val="0085146D"/>
    <w:rsid w:val="00851E1E"/>
    <w:rsid w:val="0085509F"/>
    <w:rsid w:val="00860818"/>
    <w:rsid w:val="008616C6"/>
    <w:rsid w:val="008631D2"/>
    <w:rsid w:val="00867FEF"/>
    <w:rsid w:val="00874116"/>
    <w:rsid w:val="00874A88"/>
    <w:rsid w:val="008758A0"/>
    <w:rsid w:val="008758C9"/>
    <w:rsid w:val="00875FF8"/>
    <w:rsid w:val="00877303"/>
    <w:rsid w:val="00882B16"/>
    <w:rsid w:val="00885F76"/>
    <w:rsid w:val="00890B67"/>
    <w:rsid w:val="008945DB"/>
    <w:rsid w:val="00897779"/>
    <w:rsid w:val="008A18D9"/>
    <w:rsid w:val="008A2C99"/>
    <w:rsid w:val="008A3DD6"/>
    <w:rsid w:val="008A445A"/>
    <w:rsid w:val="008B26C3"/>
    <w:rsid w:val="008B301D"/>
    <w:rsid w:val="008B342D"/>
    <w:rsid w:val="008B4741"/>
    <w:rsid w:val="008B4ADB"/>
    <w:rsid w:val="008B553C"/>
    <w:rsid w:val="008C3FE0"/>
    <w:rsid w:val="008C7D10"/>
    <w:rsid w:val="008D01AA"/>
    <w:rsid w:val="008D0F78"/>
    <w:rsid w:val="008D23A6"/>
    <w:rsid w:val="008D3821"/>
    <w:rsid w:val="008D6507"/>
    <w:rsid w:val="008E1AC3"/>
    <w:rsid w:val="008E4677"/>
    <w:rsid w:val="008E680E"/>
    <w:rsid w:val="008F0859"/>
    <w:rsid w:val="008F6569"/>
    <w:rsid w:val="008F7A7B"/>
    <w:rsid w:val="009024F8"/>
    <w:rsid w:val="0090492C"/>
    <w:rsid w:val="00904AEC"/>
    <w:rsid w:val="00904CE5"/>
    <w:rsid w:val="00905584"/>
    <w:rsid w:val="00906F39"/>
    <w:rsid w:val="00913212"/>
    <w:rsid w:val="009132BA"/>
    <w:rsid w:val="00913C0E"/>
    <w:rsid w:val="00914899"/>
    <w:rsid w:val="00914F1F"/>
    <w:rsid w:val="00916E77"/>
    <w:rsid w:val="0092213B"/>
    <w:rsid w:val="00922CF9"/>
    <w:rsid w:val="00923CA6"/>
    <w:rsid w:val="00931ED6"/>
    <w:rsid w:val="00933993"/>
    <w:rsid w:val="00936C3D"/>
    <w:rsid w:val="009444D5"/>
    <w:rsid w:val="00946317"/>
    <w:rsid w:val="009519E2"/>
    <w:rsid w:val="00951BE4"/>
    <w:rsid w:val="00952988"/>
    <w:rsid w:val="00952E15"/>
    <w:rsid w:val="00960E02"/>
    <w:rsid w:val="00962C5A"/>
    <w:rsid w:val="00964D08"/>
    <w:rsid w:val="009654F4"/>
    <w:rsid w:val="00966A18"/>
    <w:rsid w:val="0097042B"/>
    <w:rsid w:val="00972570"/>
    <w:rsid w:val="009727F3"/>
    <w:rsid w:val="009761C2"/>
    <w:rsid w:val="009842CF"/>
    <w:rsid w:val="00984520"/>
    <w:rsid w:val="00990106"/>
    <w:rsid w:val="00995417"/>
    <w:rsid w:val="009A649A"/>
    <w:rsid w:val="009A7A06"/>
    <w:rsid w:val="009B4505"/>
    <w:rsid w:val="009C2750"/>
    <w:rsid w:val="009D1123"/>
    <w:rsid w:val="009D254F"/>
    <w:rsid w:val="009D68AA"/>
    <w:rsid w:val="009E139A"/>
    <w:rsid w:val="009E3E3E"/>
    <w:rsid w:val="009E616C"/>
    <w:rsid w:val="009F1BF6"/>
    <w:rsid w:val="009F322A"/>
    <w:rsid w:val="009F4397"/>
    <w:rsid w:val="009F4673"/>
    <w:rsid w:val="009F4CE5"/>
    <w:rsid w:val="009F6384"/>
    <w:rsid w:val="00A001CC"/>
    <w:rsid w:val="00A037ED"/>
    <w:rsid w:val="00A03B5F"/>
    <w:rsid w:val="00A046C4"/>
    <w:rsid w:val="00A06450"/>
    <w:rsid w:val="00A10518"/>
    <w:rsid w:val="00A14C53"/>
    <w:rsid w:val="00A161C5"/>
    <w:rsid w:val="00A177E3"/>
    <w:rsid w:val="00A22B23"/>
    <w:rsid w:val="00A22EAF"/>
    <w:rsid w:val="00A2365F"/>
    <w:rsid w:val="00A23BE9"/>
    <w:rsid w:val="00A26C2A"/>
    <w:rsid w:val="00A371F8"/>
    <w:rsid w:val="00A530F4"/>
    <w:rsid w:val="00A53BD7"/>
    <w:rsid w:val="00A54498"/>
    <w:rsid w:val="00A578CC"/>
    <w:rsid w:val="00A63FC6"/>
    <w:rsid w:val="00A67CCA"/>
    <w:rsid w:val="00A700C5"/>
    <w:rsid w:val="00A70788"/>
    <w:rsid w:val="00A74337"/>
    <w:rsid w:val="00A74A8B"/>
    <w:rsid w:val="00A75593"/>
    <w:rsid w:val="00A75C2A"/>
    <w:rsid w:val="00A815FA"/>
    <w:rsid w:val="00A860C1"/>
    <w:rsid w:val="00A866B7"/>
    <w:rsid w:val="00A868AD"/>
    <w:rsid w:val="00A90644"/>
    <w:rsid w:val="00A93C87"/>
    <w:rsid w:val="00A952BA"/>
    <w:rsid w:val="00A97A75"/>
    <w:rsid w:val="00AA704F"/>
    <w:rsid w:val="00AB2CEB"/>
    <w:rsid w:val="00AB636E"/>
    <w:rsid w:val="00AB6F53"/>
    <w:rsid w:val="00AC7554"/>
    <w:rsid w:val="00AC7676"/>
    <w:rsid w:val="00AD0EE7"/>
    <w:rsid w:val="00AD2F38"/>
    <w:rsid w:val="00AD44F9"/>
    <w:rsid w:val="00AD5097"/>
    <w:rsid w:val="00AD5FBC"/>
    <w:rsid w:val="00AD670F"/>
    <w:rsid w:val="00AD728B"/>
    <w:rsid w:val="00AE5A10"/>
    <w:rsid w:val="00AF3251"/>
    <w:rsid w:val="00AF4065"/>
    <w:rsid w:val="00AF452D"/>
    <w:rsid w:val="00AF4817"/>
    <w:rsid w:val="00AF4B5B"/>
    <w:rsid w:val="00AF79E2"/>
    <w:rsid w:val="00AF7F80"/>
    <w:rsid w:val="00B06EB3"/>
    <w:rsid w:val="00B0704A"/>
    <w:rsid w:val="00B12B55"/>
    <w:rsid w:val="00B1524F"/>
    <w:rsid w:val="00B153F6"/>
    <w:rsid w:val="00B15F2D"/>
    <w:rsid w:val="00B16E70"/>
    <w:rsid w:val="00B21092"/>
    <w:rsid w:val="00B261F7"/>
    <w:rsid w:val="00B32CE4"/>
    <w:rsid w:val="00B3511F"/>
    <w:rsid w:val="00B3750E"/>
    <w:rsid w:val="00B43951"/>
    <w:rsid w:val="00B47DB7"/>
    <w:rsid w:val="00B5010A"/>
    <w:rsid w:val="00B50933"/>
    <w:rsid w:val="00B52570"/>
    <w:rsid w:val="00B55D9C"/>
    <w:rsid w:val="00B5776C"/>
    <w:rsid w:val="00B63052"/>
    <w:rsid w:val="00B70F5F"/>
    <w:rsid w:val="00B77D18"/>
    <w:rsid w:val="00B80187"/>
    <w:rsid w:val="00B8103D"/>
    <w:rsid w:val="00B939C3"/>
    <w:rsid w:val="00B95F7B"/>
    <w:rsid w:val="00B9635E"/>
    <w:rsid w:val="00B97A85"/>
    <w:rsid w:val="00B97D95"/>
    <w:rsid w:val="00BA12ED"/>
    <w:rsid w:val="00BA76CC"/>
    <w:rsid w:val="00BA786F"/>
    <w:rsid w:val="00BB3F05"/>
    <w:rsid w:val="00BB409D"/>
    <w:rsid w:val="00BC7621"/>
    <w:rsid w:val="00BC7853"/>
    <w:rsid w:val="00BD1A6D"/>
    <w:rsid w:val="00BD39CA"/>
    <w:rsid w:val="00BD51F5"/>
    <w:rsid w:val="00BD5FE3"/>
    <w:rsid w:val="00BD7D47"/>
    <w:rsid w:val="00BE57C5"/>
    <w:rsid w:val="00BE6913"/>
    <w:rsid w:val="00BF7EEE"/>
    <w:rsid w:val="00BF7F5C"/>
    <w:rsid w:val="00C00AD2"/>
    <w:rsid w:val="00C02F86"/>
    <w:rsid w:val="00C037F8"/>
    <w:rsid w:val="00C05D3F"/>
    <w:rsid w:val="00C133BC"/>
    <w:rsid w:val="00C13914"/>
    <w:rsid w:val="00C16BFE"/>
    <w:rsid w:val="00C17B1D"/>
    <w:rsid w:val="00C21079"/>
    <w:rsid w:val="00C218AF"/>
    <w:rsid w:val="00C2371E"/>
    <w:rsid w:val="00C24B25"/>
    <w:rsid w:val="00C2669A"/>
    <w:rsid w:val="00C278D7"/>
    <w:rsid w:val="00C3045E"/>
    <w:rsid w:val="00C34BD2"/>
    <w:rsid w:val="00C34D35"/>
    <w:rsid w:val="00C4195B"/>
    <w:rsid w:val="00C41B30"/>
    <w:rsid w:val="00C42ED1"/>
    <w:rsid w:val="00C46F42"/>
    <w:rsid w:val="00C5081B"/>
    <w:rsid w:val="00C509B3"/>
    <w:rsid w:val="00C52BD3"/>
    <w:rsid w:val="00C54FE9"/>
    <w:rsid w:val="00C5522B"/>
    <w:rsid w:val="00C567D2"/>
    <w:rsid w:val="00C57A09"/>
    <w:rsid w:val="00C6064D"/>
    <w:rsid w:val="00C709B4"/>
    <w:rsid w:val="00C70D94"/>
    <w:rsid w:val="00C712B5"/>
    <w:rsid w:val="00C81D27"/>
    <w:rsid w:val="00C8362E"/>
    <w:rsid w:val="00C85D58"/>
    <w:rsid w:val="00C87443"/>
    <w:rsid w:val="00C92296"/>
    <w:rsid w:val="00C92C15"/>
    <w:rsid w:val="00C93509"/>
    <w:rsid w:val="00CA200F"/>
    <w:rsid w:val="00CB5ED9"/>
    <w:rsid w:val="00CB6966"/>
    <w:rsid w:val="00CC4134"/>
    <w:rsid w:val="00CC5F05"/>
    <w:rsid w:val="00CD2E95"/>
    <w:rsid w:val="00CD43DF"/>
    <w:rsid w:val="00CE3903"/>
    <w:rsid w:val="00CE4FE1"/>
    <w:rsid w:val="00CE66FB"/>
    <w:rsid w:val="00CF0585"/>
    <w:rsid w:val="00CF28D4"/>
    <w:rsid w:val="00D00D66"/>
    <w:rsid w:val="00D02272"/>
    <w:rsid w:val="00D048E6"/>
    <w:rsid w:val="00D05F6F"/>
    <w:rsid w:val="00D1347E"/>
    <w:rsid w:val="00D146DA"/>
    <w:rsid w:val="00D14A80"/>
    <w:rsid w:val="00D20390"/>
    <w:rsid w:val="00D2103E"/>
    <w:rsid w:val="00D2197B"/>
    <w:rsid w:val="00D23057"/>
    <w:rsid w:val="00D2686C"/>
    <w:rsid w:val="00D26E87"/>
    <w:rsid w:val="00D26EE6"/>
    <w:rsid w:val="00D31E88"/>
    <w:rsid w:val="00D3213D"/>
    <w:rsid w:val="00D3247F"/>
    <w:rsid w:val="00D41C26"/>
    <w:rsid w:val="00D46696"/>
    <w:rsid w:val="00D47325"/>
    <w:rsid w:val="00D53070"/>
    <w:rsid w:val="00D53358"/>
    <w:rsid w:val="00D578E4"/>
    <w:rsid w:val="00D61C5D"/>
    <w:rsid w:val="00D64BD6"/>
    <w:rsid w:val="00D66287"/>
    <w:rsid w:val="00D6656A"/>
    <w:rsid w:val="00D7093E"/>
    <w:rsid w:val="00D80E93"/>
    <w:rsid w:val="00D850EB"/>
    <w:rsid w:val="00D859C9"/>
    <w:rsid w:val="00D873D0"/>
    <w:rsid w:val="00D90E2F"/>
    <w:rsid w:val="00D91C5D"/>
    <w:rsid w:val="00D92FC3"/>
    <w:rsid w:val="00D930EB"/>
    <w:rsid w:val="00D93614"/>
    <w:rsid w:val="00D93B73"/>
    <w:rsid w:val="00D960CD"/>
    <w:rsid w:val="00D97270"/>
    <w:rsid w:val="00DA15C7"/>
    <w:rsid w:val="00DA2C9A"/>
    <w:rsid w:val="00DA32C8"/>
    <w:rsid w:val="00DA467C"/>
    <w:rsid w:val="00DC115F"/>
    <w:rsid w:val="00DC3BD3"/>
    <w:rsid w:val="00DD595E"/>
    <w:rsid w:val="00DD683F"/>
    <w:rsid w:val="00DF5EC4"/>
    <w:rsid w:val="00DF7E17"/>
    <w:rsid w:val="00E018BF"/>
    <w:rsid w:val="00E0616C"/>
    <w:rsid w:val="00E06FEE"/>
    <w:rsid w:val="00E071BE"/>
    <w:rsid w:val="00E12757"/>
    <w:rsid w:val="00E2201D"/>
    <w:rsid w:val="00E30186"/>
    <w:rsid w:val="00E30363"/>
    <w:rsid w:val="00E31E48"/>
    <w:rsid w:val="00E34CBC"/>
    <w:rsid w:val="00E378E0"/>
    <w:rsid w:val="00E378E7"/>
    <w:rsid w:val="00E42715"/>
    <w:rsid w:val="00E43D68"/>
    <w:rsid w:val="00E616D4"/>
    <w:rsid w:val="00E6300C"/>
    <w:rsid w:val="00E63C16"/>
    <w:rsid w:val="00E63E26"/>
    <w:rsid w:val="00E72758"/>
    <w:rsid w:val="00E77220"/>
    <w:rsid w:val="00E85668"/>
    <w:rsid w:val="00E87E39"/>
    <w:rsid w:val="00E908F5"/>
    <w:rsid w:val="00E94A2E"/>
    <w:rsid w:val="00E9530D"/>
    <w:rsid w:val="00E9761F"/>
    <w:rsid w:val="00EA1C03"/>
    <w:rsid w:val="00EA249B"/>
    <w:rsid w:val="00EA7930"/>
    <w:rsid w:val="00EC4944"/>
    <w:rsid w:val="00ED0C63"/>
    <w:rsid w:val="00ED1A2C"/>
    <w:rsid w:val="00ED505D"/>
    <w:rsid w:val="00ED67EA"/>
    <w:rsid w:val="00EE034C"/>
    <w:rsid w:val="00EE04F2"/>
    <w:rsid w:val="00EE10AB"/>
    <w:rsid w:val="00EF18AE"/>
    <w:rsid w:val="00EF34ED"/>
    <w:rsid w:val="00EF3653"/>
    <w:rsid w:val="00EF3CF4"/>
    <w:rsid w:val="00EF53D9"/>
    <w:rsid w:val="00EF7867"/>
    <w:rsid w:val="00EF789F"/>
    <w:rsid w:val="00F063C8"/>
    <w:rsid w:val="00F22FEF"/>
    <w:rsid w:val="00F239CC"/>
    <w:rsid w:val="00F26C19"/>
    <w:rsid w:val="00F30C97"/>
    <w:rsid w:val="00F32FCD"/>
    <w:rsid w:val="00F3658F"/>
    <w:rsid w:val="00F36CE4"/>
    <w:rsid w:val="00F4551A"/>
    <w:rsid w:val="00F45ADF"/>
    <w:rsid w:val="00F46150"/>
    <w:rsid w:val="00F51867"/>
    <w:rsid w:val="00F5344C"/>
    <w:rsid w:val="00F625E5"/>
    <w:rsid w:val="00F63CA0"/>
    <w:rsid w:val="00F64122"/>
    <w:rsid w:val="00F673B5"/>
    <w:rsid w:val="00F716C6"/>
    <w:rsid w:val="00F719D2"/>
    <w:rsid w:val="00F76791"/>
    <w:rsid w:val="00F76EA9"/>
    <w:rsid w:val="00F7783C"/>
    <w:rsid w:val="00F80342"/>
    <w:rsid w:val="00F82185"/>
    <w:rsid w:val="00F842DB"/>
    <w:rsid w:val="00F84383"/>
    <w:rsid w:val="00F87122"/>
    <w:rsid w:val="00F9410B"/>
    <w:rsid w:val="00F94C4F"/>
    <w:rsid w:val="00FA053A"/>
    <w:rsid w:val="00FA12D5"/>
    <w:rsid w:val="00FA2FD9"/>
    <w:rsid w:val="00FA4E60"/>
    <w:rsid w:val="00FB0C03"/>
    <w:rsid w:val="00FB1561"/>
    <w:rsid w:val="00FB28C1"/>
    <w:rsid w:val="00FC6DCC"/>
    <w:rsid w:val="00FD03EE"/>
    <w:rsid w:val="00FE489C"/>
    <w:rsid w:val="00FE636B"/>
    <w:rsid w:val="00FF1A67"/>
    <w:rsid w:val="00FF5D50"/>
    <w:rsid w:val="00FF62BA"/>
    <w:rsid w:val="00FF6E6B"/>
    <w:rsid w:val="011E4256"/>
    <w:rsid w:val="03B1A847"/>
    <w:rsid w:val="0590FCC0"/>
    <w:rsid w:val="061EA3A9"/>
    <w:rsid w:val="09E0EB9A"/>
    <w:rsid w:val="0B44BABD"/>
    <w:rsid w:val="0DAE8EF1"/>
    <w:rsid w:val="0FA774AD"/>
    <w:rsid w:val="11CD6089"/>
    <w:rsid w:val="174CEDFD"/>
    <w:rsid w:val="180DF557"/>
    <w:rsid w:val="19C67541"/>
    <w:rsid w:val="1BA1765F"/>
    <w:rsid w:val="1C6B16C2"/>
    <w:rsid w:val="1FD87C2F"/>
    <w:rsid w:val="202D0BA5"/>
    <w:rsid w:val="2039E589"/>
    <w:rsid w:val="20501C83"/>
    <w:rsid w:val="2108EA40"/>
    <w:rsid w:val="22E1B5DE"/>
    <w:rsid w:val="27476883"/>
    <w:rsid w:val="277B49C5"/>
    <w:rsid w:val="27F9E45E"/>
    <w:rsid w:val="2ADE26AC"/>
    <w:rsid w:val="2B00972F"/>
    <w:rsid w:val="2C892812"/>
    <w:rsid w:val="2FC0C8D4"/>
    <w:rsid w:val="312970D6"/>
    <w:rsid w:val="318650E7"/>
    <w:rsid w:val="343059F8"/>
    <w:rsid w:val="34DCC89C"/>
    <w:rsid w:val="350EA02A"/>
    <w:rsid w:val="35A7C6C2"/>
    <w:rsid w:val="3A620F88"/>
    <w:rsid w:val="3C24986E"/>
    <w:rsid w:val="3D37B20A"/>
    <w:rsid w:val="3E6AF2F3"/>
    <w:rsid w:val="3F2B6DCF"/>
    <w:rsid w:val="4061E73A"/>
    <w:rsid w:val="41FBDD38"/>
    <w:rsid w:val="420DBF32"/>
    <w:rsid w:val="42BFC75E"/>
    <w:rsid w:val="43AB9CCB"/>
    <w:rsid w:val="444B17EA"/>
    <w:rsid w:val="46C87D9E"/>
    <w:rsid w:val="46EC178E"/>
    <w:rsid w:val="47940F21"/>
    <w:rsid w:val="492F08E2"/>
    <w:rsid w:val="4AA629E2"/>
    <w:rsid w:val="4C48D944"/>
    <w:rsid w:val="4CFAD065"/>
    <w:rsid w:val="50327127"/>
    <w:rsid w:val="51C40876"/>
    <w:rsid w:val="52FBE18D"/>
    <w:rsid w:val="57003C0D"/>
    <w:rsid w:val="572F655F"/>
    <w:rsid w:val="57457B83"/>
    <w:rsid w:val="58E14BE4"/>
    <w:rsid w:val="591ED7D8"/>
    <w:rsid w:val="5ADC0526"/>
    <w:rsid w:val="5BBA99F5"/>
    <w:rsid w:val="5EF33865"/>
    <w:rsid w:val="601C98FD"/>
    <w:rsid w:val="633608D1"/>
    <w:rsid w:val="63882339"/>
    <w:rsid w:val="638E19FA"/>
    <w:rsid w:val="6633602F"/>
    <w:rsid w:val="66BFC3FB"/>
    <w:rsid w:val="676A8AB5"/>
    <w:rsid w:val="678D9B93"/>
    <w:rsid w:val="6864C81D"/>
    <w:rsid w:val="68C01110"/>
    <w:rsid w:val="69691DCA"/>
    <w:rsid w:val="69830BDD"/>
    <w:rsid w:val="6A5BE171"/>
    <w:rsid w:val="6B95B95B"/>
    <w:rsid w:val="6BD7457B"/>
    <w:rsid w:val="7016083D"/>
    <w:rsid w:val="70C6DD7E"/>
    <w:rsid w:val="716E7C1D"/>
    <w:rsid w:val="729FD7DE"/>
    <w:rsid w:val="72E16BB5"/>
    <w:rsid w:val="72F0D758"/>
    <w:rsid w:val="73E59178"/>
    <w:rsid w:val="7514BCEB"/>
    <w:rsid w:val="75808B39"/>
    <w:rsid w:val="76193348"/>
    <w:rsid w:val="76B08D4C"/>
    <w:rsid w:val="7C329CE7"/>
    <w:rsid w:val="7C77C162"/>
    <w:rsid w:val="7D0004F8"/>
    <w:rsid w:val="7D464A64"/>
    <w:rsid w:val="7F15F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A187AF"/>
  <w15:chartTrackingRefBased/>
  <w15:docId w15:val="{CDA12C3C-6711-4176-9815-36463B004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7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30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70C0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F2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F2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87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375B85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14:ligatures w14:val="none"/>
    </w:rPr>
  </w:style>
  <w:style w:type="table" w:styleId="GridTable5Dark">
    <w:name w:val="Grid Table 5 Dark"/>
    <w:basedOn w:val="TableNormal"/>
    <w:uiPriority w:val="50"/>
    <w:rsid w:val="005966A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3">
    <w:name w:val="Grid Table 5 Dark Accent 3"/>
    <w:basedOn w:val="TableNormal"/>
    <w:uiPriority w:val="50"/>
    <w:rsid w:val="00055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ListTable3">
    <w:name w:val="List Table 3"/>
    <w:basedOn w:val="TableNormal"/>
    <w:uiPriority w:val="48"/>
    <w:rsid w:val="0005577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557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770"/>
  </w:style>
  <w:style w:type="paragraph" w:styleId="Footer">
    <w:name w:val="footer"/>
    <w:basedOn w:val="Normal"/>
    <w:link w:val="FooterChar"/>
    <w:uiPriority w:val="99"/>
    <w:unhideWhenUsed/>
    <w:rsid w:val="00055770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770"/>
  </w:style>
  <w:style w:type="paragraph" w:styleId="ListParagraph">
    <w:name w:val="List Paragraph"/>
    <w:basedOn w:val="Normal"/>
    <w:uiPriority w:val="34"/>
    <w:qFormat/>
    <w:rsid w:val="00126D9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B301D"/>
    <w:rPr>
      <w:rFonts w:asciiTheme="majorHAnsi" w:eastAsiaTheme="majorEastAsia" w:hAnsiTheme="majorHAnsi" w:cstheme="majorBidi"/>
      <w:b/>
      <w:color w:val="0070C0"/>
      <w:sz w:val="26"/>
      <w:szCs w:val="26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C27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1B31EE"/>
    <w:pPr>
      <w:spacing w:after="0" w:line="240" w:lineRule="auto"/>
    </w:pPr>
  </w:style>
  <w:style w:type="character" w:customStyle="1" w:styleId="normaltextrun">
    <w:name w:val="normaltextrun"/>
    <w:basedOn w:val="DefaultParagraphFont"/>
    <w:rsid w:val="00B95F7B"/>
  </w:style>
  <w:style w:type="character" w:styleId="Strong">
    <w:name w:val="Strong"/>
    <w:basedOn w:val="DefaultParagraphFont"/>
    <w:uiPriority w:val="22"/>
    <w:qFormat/>
    <w:rsid w:val="00D20390"/>
    <w:rPr>
      <w:b/>
      <w:bCs/>
    </w:rPr>
  </w:style>
  <w:style w:type="paragraph" w:styleId="NormalWeb">
    <w:name w:val="Normal (Web)"/>
    <w:basedOn w:val="Normal"/>
    <w:uiPriority w:val="99"/>
    <w:unhideWhenUsed/>
    <w:rsid w:val="00F767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F2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F25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7305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1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778</Words>
  <Characters>4436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Omnia Elmenshawy</dc:creator>
  <cp:keywords/>
  <dc:description/>
  <cp:lastModifiedBy>Sayed Hawas</cp:lastModifiedBy>
  <cp:revision>102</cp:revision>
  <cp:lastPrinted>2025-11-23T08:23:00Z</cp:lastPrinted>
  <dcterms:created xsi:type="dcterms:W3CDTF">2024-06-25T09:53:00Z</dcterms:created>
  <dcterms:modified xsi:type="dcterms:W3CDTF">2025-12-01T15:02:00Z</dcterms:modified>
</cp:coreProperties>
</file>