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D92FC1" w:rsidRPr="00387C5F" w14:paraId="692060C1" w14:textId="77777777" w:rsidTr="004F48E5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0F84CE51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74EBB3B8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115A7FD3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57E67D5E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4064766F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D92FC1" w:rsidRPr="00387C5F" w14:paraId="583203F0" w14:textId="77777777" w:rsidTr="00D92FC1">
        <w:trPr>
          <w:trHeight w:val="500"/>
        </w:trPr>
        <w:tc>
          <w:tcPr>
            <w:tcW w:w="2130" w:type="dxa"/>
            <w:vAlign w:val="center"/>
          </w:tcPr>
          <w:p w14:paraId="07CD0E23" w14:textId="77777777" w:rsidR="00D92FC1" w:rsidRPr="00D92FC1" w:rsidRDefault="00D92FC1" w:rsidP="00D92FC1">
            <w:pPr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</w:pPr>
            <w:r w:rsidRPr="00D92FC1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>New Feature Request</w:t>
            </w:r>
          </w:p>
          <w:p w14:paraId="1A2CC38D" w14:textId="43AABACC" w:rsidR="00D92FC1" w:rsidRPr="00AE5F78" w:rsidRDefault="00D92FC1" w:rsidP="00D92FC1">
            <w:pPr>
              <w:spacing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2163" w:type="dxa"/>
            <w:vAlign w:val="center"/>
          </w:tcPr>
          <w:p w14:paraId="4256C03B" w14:textId="26110905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 w:rsidR="00CA2C5B">
              <w:rPr>
                <w:rFonts w:asciiTheme="majorBidi" w:hAnsiTheme="majorBidi" w:cstheme="majorBidi"/>
                <w:sz w:val="26"/>
                <w:szCs w:val="26"/>
              </w:rPr>
              <w:t>FR</w:t>
            </w:r>
          </w:p>
        </w:tc>
        <w:tc>
          <w:tcPr>
            <w:tcW w:w="1886" w:type="dxa"/>
            <w:vAlign w:val="center"/>
          </w:tcPr>
          <w:p w14:paraId="15196044" w14:textId="77777777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098ED976" w14:textId="77777777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483945A7" w14:textId="29FD9838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2</w:t>
            </w:r>
          </w:p>
        </w:tc>
      </w:tr>
      <w:tr w:rsidR="00D92FC1" w:rsidRPr="00387C5F" w14:paraId="3367E3F0" w14:textId="77777777" w:rsidTr="004F48E5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11CDFA16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25FFE70D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654F9505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3914BC9B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6B944D57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D92FC1" w:rsidRPr="00387C5F" w14:paraId="4FCF81CE" w14:textId="77777777" w:rsidTr="004F48E5">
        <w:trPr>
          <w:trHeight w:val="365"/>
        </w:trPr>
        <w:tc>
          <w:tcPr>
            <w:tcW w:w="2130" w:type="dxa"/>
            <w:vAlign w:val="center"/>
          </w:tcPr>
          <w:p w14:paraId="33A0463B" w14:textId="4F39CCCA" w:rsidR="00D92FC1" w:rsidRPr="00922794" w:rsidRDefault="00D40CAA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26B30952" w14:textId="5DF237C5" w:rsidR="00D92FC1" w:rsidRPr="00922794" w:rsidRDefault="00D40CAA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3D7957FF" w14:textId="77777777" w:rsidR="00D92FC1" w:rsidRPr="00922794" w:rsidRDefault="00D92FC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733196DE" w14:textId="77777777" w:rsidR="00D92FC1" w:rsidRPr="00922794" w:rsidRDefault="00D92FC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5075BC8E" w14:textId="77777777" w:rsidR="00D92FC1" w:rsidRPr="00922794" w:rsidRDefault="00D92FC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006CBEAB" w14:textId="77777777" w:rsidR="00D92FC1" w:rsidRDefault="00D92FC1" w:rsidP="00D7579B">
      <w:pPr>
        <w:rPr>
          <w:rFonts w:ascii="Calibri" w:hAnsi="Calibri" w:cs="Calibri"/>
          <w:b/>
          <w:bCs/>
          <w:sz w:val="28"/>
          <w:szCs w:val="28"/>
        </w:rPr>
      </w:pPr>
    </w:p>
    <w:p w14:paraId="09ACEF9B" w14:textId="77777777" w:rsidR="00637C74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bookmarkStart w:id="1" w:name="_Hlk210574658"/>
      <w:r w:rsidRPr="00A629CA">
        <w:rPr>
          <w:rFonts w:ascii="Calibri" w:hAnsi="Calibri" w:cs="Calibri"/>
          <w:b/>
          <w:bCs/>
          <w:sz w:val="28"/>
          <w:szCs w:val="28"/>
        </w:rPr>
        <w:t>Purpose</w:t>
      </w:r>
      <w:r w:rsidRPr="00A629CA">
        <w:rPr>
          <w:rFonts w:ascii="Calibri" w:hAnsi="Calibri" w:cs="Calibri"/>
          <w:sz w:val="28"/>
          <w:szCs w:val="28"/>
        </w:rPr>
        <w:br/>
        <w:t>Standardize the intake, evaluation, development, and deployment of new feature requests to ensure alignment with business goals, efficient resource utilization, and stakeholder satisfaction.</w:t>
      </w:r>
    </w:p>
    <w:p w14:paraId="4A70C8CD" w14:textId="77777777" w:rsidR="00637C74" w:rsidRDefault="00637C74" w:rsidP="00637C7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3D442DA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611591FD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1: Request Intake</w:t>
      </w:r>
    </w:p>
    <w:p w14:paraId="138E8D3A" w14:textId="77777777" w:rsidR="00637C74" w:rsidRPr="00A629CA" w:rsidRDefault="00637C74" w:rsidP="00637C74">
      <w:pPr>
        <w:numPr>
          <w:ilvl w:val="0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5ECC9647" w14:textId="6DCC0CBD" w:rsidR="00637C74" w:rsidRPr="00A629CA" w:rsidRDefault="00637C74" w:rsidP="00637C74">
      <w:pPr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b/>
          <w:bCs/>
          <w:sz w:val="28"/>
          <w:szCs w:val="28"/>
        </w:rPr>
        <w:t>Stakeholders</w:t>
      </w:r>
      <w:r w:rsidRPr="00A629CA">
        <w:rPr>
          <w:rFonts w:ascii="Calibri" w:hAnsi="Calibri" w:cs="Calibri"/>
          <w:sz w:val="28"/>
          <w:szCs w:val="28"/>
        </w:rPr>
        <w:t xml:space="preserve"> submit requests</w:t>
      </w:r>
      <w:r>
        <w:rPr>
          <w:rFonts w:ascii="Calibri" w:hAnsi="Calibri" w:cs="Calibri"/>
          <w:sz w:val="28"/>
          <w:szCs w:val="28"/>
        </w:rPr>
        <w:t xml:space="preserve"> </w:t>
      </w:r>
      <w:r w:rsidRPr="00A629CA">
        <w:rPr>
          <w:rFonts w:ascii="Calibri" w:hAnsi="Calibri" w:cs="Calibri"/>
          <w:sz w:val="28"/>
          <w:szCs w:val="28"/>
        </w:rPr>
        <w:t>via </w:t>
      </w:r>
      <w:r w:rsidR="000B2C29">
        <w:rPr>
          <w:rFonts w:ascii="Calibri" w:hAnsi="Calibri" w:cs="Calibri"/>
          <w:sz w:val="28"/>
          <w:szCs w:val="28"/>
        </w:rPr>
        <w:t>Service</w:t>
      </w:r>
      <w:r w:rsidRPr="000B2C29">
        <w:rPr>
          <w:rFonts w:ascii="Calibri" w:hAnsi="Calibri" w:cs="Calibri"/>
          <w:sz w:val="28"/>
          <w:szCs w:val="28"/>
        </w:rPr>
        <w:t xml:space="preserve"> Request</w:t>
      </w:r>
      <w:r>
        <w:rPr>
          <w:rFonts w:ascii="Calibri" w:hAnsi="Calibri" w:cs="Calibri"/>
          <w:sz w:val="28"/>
          <w:szCs w:val="28"/>
        </w:rPr>
        <w:t xml:space="preserve"> form </w:t>
      </w:r>
      <w:r w:rsidRPr="00A629CA">
        <w:rPr>
          <w:rFonts w:ascii="Calibri" w:hAnsi="Calibri" w:cs="Calibri"/>
          <w:sz w:val="28"/>
          <w:szCs w:val="28"/>
        </w:rPr>
        <w:t>(business case, expected outcomes).</w:t>
      </w:r>
    </w:p>
    <w:p w14:paraId="69AE0213" w14:textId="77777777" w:rsidR="00637C74" w:rsidRPr="00A629CA" w:rsidRDefault="00637C74" w:rsidP="00637C74">
      <w:pPr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sz w:val="28"/>
          <w:szCs w:val="28"/>
        </w:rPr>
        <w:t>Required fields</w:t>
      </w:r>
      <w:r w:rsidRPr="00A629CA">
        <w:rPr>
          <w:rFonts w:ascii="Calibri" w:hAnsi="Calibri" w:cs="Calibri"/>
          <w:sz w:val="28"/>
          <w:szCs w:val="28"/>
        </w:rPr>
        <w:t>: Priority (P</w:t>
      </w:r>
      <w:r>
        <w:rPr>
          <w:rFonts w:ascii="Calibri" w:hAnsi="Calibri" w:cs="Calibri"/>
          <w:sz w:val="28"/>
          <w:szCs w:val="28"/>
        </w:rPr>
        <w:t xml:space="preserve">1 &gt; </w:t>
      </w:r>
      <w:r w:rsidRPr="00A629CA">
        <w:rPr>
          <w:rFonts w:ascii="Calibri" w:hAnsi="Calibri" w:cs="Calibri"/>
          <w:sz w:val="28"/>
          <w:szCs w:val="28"/>
        </w:rPr>
        <w:t>P</w:t>
      </w:r>
      <w:r>
        <w:rPr>
          <w:rFonts w:ascii="Calibri" w:hAnsi="Calibri" w:cs="Calibri"/>
          <w:sz w:val="28"/>
          <w:szCs w:val="28"/>
        </w:rPr>
        <w:t>4</w:t>
      </w:r>
      <w:r w:rsidRPr="00A629CA">
        <w:rPr>
          <w:rFonts w:ascii="Calibri" w:hAnsi="Calibri" w:cs="Calibri"/>
          <w:sz w:val="28"/>
          <w:szCs w:val="28"/>
        </w:rPr>
        <w:t>), impacted subsidiaries.</w:t>
      </w:r>
    </w:p>
    <w:p w14:paraId="53927C67" w14:textId="77777777" w:rsidR="00637C74" w:rsidRPr="00A629CA" w:rsidRDefault="00637C74" w:rsidP="00637C74">
      <w:pPr>
        <w:numPr>
          <w:ilvl w:val="0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35BB4BAB" w14:textId="77777777" w:rsidR="00637C74" w:rsidRPr="00A629CA" w:rsidRDefault="00637C74" w:rsidP="00637C74">
      <w:pPr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Subsidiary Liaison/Internal Stakeholder</w:t>
      </w:r>
      <w:r w:rsidRPr="00637C74">
        <w:rPr>
          <w:rFonts w:ascii="Calibri" w:hAnsi="Calibri" w:cs="Calibri"/>
          <w:sz w:val="28"/>
          <w:szCs w:val="28"/>
        </w:rPr>
        <w:t>:</w:t>
      </w:r>
      <w:r w:rsidRPr="00A629CA">
        <w:rPr>
          <w:rFonts w:ascii="Calibri" w:hAnsi="Calibri" w:cs="Calibri"/>
          <w:sz w:val="28"/>
          <w:szCs w:val="28"/>
        </w:rPr>
        <w:t xml:space="preserve"> Logs request.</w:t>
      </w:r>
    </w:p>
    <w:p w14:paraId="6D52A733" w14:textId="77777777" w:rsidR="00637C74" w:rsidRPr="00A629CA" w:rsidRDefault="00637C74" w:rsidP="00637C74">
      <w:pPr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Shared Service Coordinator (Software Supervisor)</w:t>
      </w:r>
      <w:r w:rsidRPr="00A629CA">
        <w:rPr>
          <w:rFonts w:ascii="Calibri" w:hAnsi="Calibri" w:cs="Calibri"/>
          <w:sz w:val="28"/>
          <w:szCs w:val="28"/>
        </w:rPr>
        <w:t>: Assigns tracking ID.</w:t>
      </w:r>
    </w:p>
    <w:p w14:paraId="16E545B1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2: Technical Feasibility &amp; Scoping</w:t>
      </w:r>
    </w:p>
    <w:p w14:paraId="74AF5C02" w14:textId="77777777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0669A839" w14:textId="4B17A033" w:rsidR="00637C74" w:rsidRPr="00A629CA" w:rsidRDefault="00637C74" w:rsidP="00637C74">
      <w:pPr>
        <w:numPr>
          <w:ilvl w:val="1"/>
          <w:numId w:val="53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Technical </w:t>
      </w:r>
      <w:r w:rsidRPr="00A629CA">
        <w:rPr>
          <w:rFonts w:ascii="Calibri" w:hAnsi="Calibri" w:cs="Calibri"/>
          <w:b/>
          <w:bCs/>
          <w:sz w:val="28"/>
          <w:szCs w:val="28"/>
        </w:rPr>
        <w:t>Team</w:t>
      </w:r>
      <w:r w:rsidRPr="00A629CA">
        <w:rPr>
          <w:rFonts w:ascii="Calibri" w:hAnsi="Calibri" w:cs="Calibri"/>
          <w:sz w:val="28"/>
          <w:szCs w:val="28"/>
        </w:rPr>
        <w:t> (</w:t>
      </w:r>
      <w:r w:rsidRPr="004B2E1F">
        <w:rPr>
          <w:rFonts w:ascii="Calibri" w:hAnsi="Calibri" w:cs="Calibri"/>
          <w:sz w:val="28"/>
          <w:szCs w:val="28"/>
        </w:rPr>
        <w:t xml:space="preserve">Software Supervisor, Business Analyst, </w:t>
      </w:r>
      <w:r w:rsidRPr="00A629CA">
        <w:rPr>
          <w:rFonts w:ascii="Calibri" w:hAnsi="Calibri" w:cs="Calibri"/>
          <w:sz w:val="28"/>
          <w:szCs w:val="28"/>
        </w:rPr>
        <w:t>Developer</w:t>
      </w:r>
      <w:r>
        <w:rPr>
          <w:rFonts w:ascii="Calibri" w:hAnsi="Calibri" w:cs="Calibri"/>
          <w:sz w:val="28"/>
          <w:szCs w:val="28"/>
        </w:rPr>
        <w:t>s</w:t>
      </w:r>
      <w:r w:rsidRPr="00A629CA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Tester,</w:t>
      </w:r>
      <w:r w:rsidRPr="00A629CA">
        <w:rPr>
          <w:rFonts w:ascii="Calibri" w:hAnsi="Calibri" w:cs="Calibri"/>
          <w:sz w:val="28"/>
          <w:szCs w:val="28"/>
        </w:rPr>
        <w:t xml:space="preserve"> UI/UX</w:t>
      </w:r>
      <w:r>
        <w:rPr>
          <w:rFonts w:ascii="Calibri" w:hAnsi="Calibri" w:cs="Calibri"/>
          <w:sz w:val="28"/>
          <w:szCs w:val="28"/>
        </w:rPr>
        <w:t xml:space="preserve"> Designer</w:t>
      </w:r>
      <w:r w:rsidRPr="00A629CA">
        <w:rPr>
          <w:rFonts w:ascii="Calibri" w:hAnsi="Calibri" w:cs="Calibri"/>
          <w:sz w:val="28"/>
          <w:szCs w:val="28"/>
        </w:rPr>
        <w:t>) assesses:</w:t>
      </w:r>
    </w:p>
    <w:p w14:paraId="1E6750FA" w14:textId="77777777" w:rsidR="00637C74" w:rsidRPr="00A629CA" w:rsidRDefault="00637C74" w:rsidP="00637C74">
      <w:pPr>
        <w:numPr>
          <w:ilvl w:val="2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lastRenderedPageBreak/>
        <w:t>Technical complexity</w:t>
      </w:r>
    </w:p>
    <w:p w14:paraId="7C9A381F" w14:textId="77777777" w:rsidR="00637C74" w:rsidRPr="00A629CA" w:rsidRDefault="00637C74" w:rsidP="00637C74">
      <w:pPr>
        <w:numPr>
          <w:ilvl w:val="2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Integration points</w:t>
      </w:r>
    </w:p>
    <w:p w14:paraId="4367EB08" w14:textId="77777777" w:rsidR="00637C74" w:rsidRPr="00A629CA" w:rsidRDefault="00637C74" w:rsidP="00637C74">
      <w:pPr>
        <w:numPr>
          <w:ilvl w:val="2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Resource requirements</w:t>
      </w:r>
    </w:p>
    <w:p w14:paraId="04B06FCC" w14:textId="5A39A75F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Output</w:t>
      </w:r>
      <w:r w:rsidRPr="00A629CA">
        <w:rPr>
          <w:rFonts w:ascii="Calibri" w:hAnsi="Calibri" w:cs="Calibri"/>
          <w:sz w:val="28"/>
          <w:szCs w:val="28"/>
        </w:rPr>
        <w:t>: High-Level Design document.</w:t>
      </w:r>
    </w:p>
    <w:p w14:paraId="7FBD8912" w14:textId="77777777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25407EF0" w14:textId="77777777" w:rsidR="00637C74" w:rsidRPr="00A629CA" w:rsidRDefault="00637C74" w:rsidP="00637C74">
      <w:pPr>
        <w:numPr>
          <w:ilvl w:val="1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 &amp;</w:t>
      </w:r>
      <w:r w:rsidRPr="00637C74">
        <w:rPr>
          <w:rFonts w:ascii="Calibri" w:hAnsi="Calibri" w:cs="Calibri"/>
          <w:b/>
          <w:bCs/>
          <w:i/>
          <w:iCs/>
          <w:sz w:val="28"/>
          <w:szCs w:val="28"/>
        </w:rPr>
        <w:t xml:space="preserve"> </w:t>
      </w:r>
      <w:r w:rsidRPr="00637C74">
        <w:rPr>
          <w:rFonts w:ascii="Calibri" w:hAnsi="Calibri" w:cs="Calibri"/>
          <w:b/>
          <w:bCs/>
          <w:sz w:val="28"/>
          <w:szCs w:val="28"/>
        </w:rPr>
        <w:t>Business Analyst</w:t>
      </w:r>
      <w:r w:rsidRPr="00A629CA">
        <w:rPr>
          <w:rFonts w:ascii="Calibri" w:hAnsi="Calibri" w:cs="Calibri"/>
          <w:sz w:val="28"/>
          <w:szCs w:val="28"/>
        </w:rPr>
        <w:t>: Leads assessment.</w:t>
      </w:r>
    </w:p>
    <w:p w14:paraId="3652795B" w14:textId="5C1629EA" w:rsidR="00637C74" w:rsidRPr="00A629CA" w:rsidRDefault="00637C74" w:rsidP="00637C74">
      <w:pPr>
        <w:numPr>
          <w:ilvl w:val="1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>: Approves High-Level Design.</w:t>
      </w:r>
    </w:p>
    <w:p w14:paraId="15066C6E" w14:textId="77777777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Timeline</w:t>
      </w:r>
      <w:r w:rsidRPr="00A629CA">
        <w:rPr>
          <w:rFonts w:ascii="Calibri" w:hAnsi="Calibri" w:cs="Calibri"/>
          <w:sz w:val="28"/>
          <w:szCs w:val="28"/>
        </w:rPr>
        <w:t>: ≤</w:t>
      </w:r>
      <w:r>
        <w:rPr>
          <w:rFonts w:ascii="Calibri" w:hAnsi="Calibri" w:cs="Calibri"/>
          <w:sz w:val="28"/>
          <w:szCs w:val="28"/>
        </w:rPr>
        <w:t xml:space="preserve">10 </w:t>
      </w:r>
      <w:r w:rsidRPr="00A629CA">
        <w:rPr>
          <w:rFonts w:ascii="Calibri" w:hAnsi="Calibri" w:cs="Calibri"/>
          <w:sz w:val="28"/>
          <w:szCs w:val="28"/>
        </w:rPr>
        <w:t>business days.</w:t>
      </w:r>
    </w:p>
    <w:p w14:paraId="327A7FAB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3: Prioritization &amp; Roadmap Alignment</w:t>
      </w:r>
    </w:p>
    <w:p w14:paraId="20809672" w14:textId="77777777" w:rsidR="00637C74" w:rsidRPr="00A629CA" w:rsidRDefault="00637C74" w:rsidP="00637C74">
      <w:pPr>
        <w:numPr>
          <w:ilvl w:val="0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0018464B" w14:textId="033FCF60" w:rsidR="00637C74" w:rsidRPr="00A629CA" w:rsidRDefault="00637C74" w:rsidP="00637C74">
      <w:pPr>
        <w:numPr>
          <w:ilvl w:val="1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Review by </w:t>
      </w:r>
      <w:r w:rsidRPr="00637C74">
        <w:rPr>
          <w:rFonts w:ascii="Calibri" w:hAnsi="Calibri" w:cs="Calibri"/>
          <w:sz w:val="28"/>
          <w:szCs w:val="28"/>
        </w:rPr>
        <w:t>Feature Review Board</w:t>
      </w:r>
      <w:r w:rsidRPr="00A629CA">
        <w:rPr>
          <w:rFonts w:ascii="Calibri" w:hAnsi="Calibri" w:cs="Calibri"/>
          <w:sz w:val="28"/>
          <w:szCs w:val="28"/>
        </w:rPr>
        <w:t> (</w:t>
      </w:r>
      <w:r w:rsidRPr="00637C74">
        <w:rPr>
          <w:rFonts w:ascii="Calibri" w:hAnsi="Calibri" w:cs="Calibri"/>
          <w:b/>
          <w:bCs/>
          <w:sz w:val="28"/>
          <w:szCs w:val="28"/>
        </w:rPr>
        <w:t>S</w:t>
      </w:r>
      <w:r w:rsidRPr="00637C74">
        <w:rPr>
          <w:rFonts w:ascii="Calibri" w:hAnsi="Calibri" w:cs="Calibri"/>
          <w:b/>
          <w:bCs/>
          <w:sz w:val="28"/>
          <w:szCs w:val="28"/>
        </w:rPr>
        <w:t>oftware</w:t>
      </w:r>
      <w:r w:rsidRPr="00637C74">
        <w:rPr>
          <w:rFonts w:ascii="Calibri" w:hAnsi="Calibri" w:cs="Calibri"/>
          <w:b/>
          <w:bCs/>
          <w:sz w:val="28"/>
          <w:szCs w:val="28"/>
        </w:rPr>
        <w:t xml:space="preserve"> Manager</w:t>
      </w:r>
      <w:r w:rsidRPr="00A629C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sz w:val="28"/>
          <w:szCs w:val="28"/>
        </w:rPr>
        <w:t>Business Analyst/Product Owner</w:t>
      </w:r>
      <w:r w:rsidRPr="00A629CA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</w:t>
      </w:r>
      <w:r w:rsidRPr="00637C74">
        <w:rPr>
          <w:rFonts w:ascii="Calibri" w:hAnsi="Calibri" w:cs="Calibri"/>
          <w:b/>
          <w:bCs/>
          <w:sz w:val="28"/>
          <w:szCs w:val="28"/>
        </w:rPr>
        <w:t>Subsidiary Rep</w:t>
      </w:r>
      <w:r w:rsidRPr="00637C74">
        <w:rPr>
          <w:rFonts w:ascii="Calibri" w:hAnsi="Calibri" w:cs="Calibri"/>
          <w:b/>
          <w:bCs/>
          <w:sz w:val="28"/>
          <w:szCs w:val="28"/>
        </w:rPr>
        <w:t>resenter</w:t>
      </w:r>
      <w:r w:rsidRPr="00A629CA">
        <w:rPr>
          <w:rFonts w:ascii="Calibri" w:hAnsi="Calibri" w:cs="Calibri"/>
          <w:sz w:val="28"/>
          <w:szCs w:val="28"/>
        </w:rPr>
        <w:t>).</w:t>
      </w:r>
    </w:p>
    <w:p w14:paraId="3E4D6B89" w14:textId="77777777" w:rsidR="00637C74" w:rsidRPr="00A629CA" w:rsidRDefault="00637C74" w:rsidP="00637C74">
      <w:pPr>
        <w:numPr>
          <w:ilvl w:val="1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Prioritize using </w:t>
      </w:r>
      <w:r>
        <w:rPr>
          <w:rFonts w:ascii="Calibri" w:hAnsi="Calibri" w:cs="Calibri"/>
          <w:b/>
          <w:bCs/>
          <w:sz w:val="28"/>
          <w:szCs w:val="28"/>
        </w:rPr>
        <w:t>TFS.</w:t>
      </w:r>
    </w:p>
    <w:p w14:paraId="3B233AC4" w14:textId="77777777" w:rsidR="00637C74" w:rsidRPr="00A629CA" w:rsidRDefault="00637C74" w:rsidP="00637C74">
      <w:pPr>
        <w:numPr>
          <w:ilvl w:val="0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51924A11" w14:textId="4F9282B3" w:rsidR="00637C74" w:rsidRPr="00A629CA" w:rsidRDefault="00637C74" w:rsidP="00637C74">
      <w:pPr>
        <w:numPr>
          <w:ilvl w:val="1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>: Final prioritization.</w:t>
      </w:r>
    </w:p>
    <w:p w14:paraId="74305859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4: Agile Development</w:t>
      </w:r>
    </w:p>
    <w:p w14:paraId="7DBA36EE" w14:textId="77777777" w:rsidR="00637C74" w:rsidRPr="00A629CA" w:rsidRDefault="00637C74" w:rsidP="00637C74">
      <w:pPr>
        <w:numPr>
          <w:ilvl w:val="0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BDA382D" w14:textId="77777777" w:rsidR="00637C74" w:rsidRPr="00A629CA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Break into user stories; assign to sprints.</w:t>
      </w:r>
    </w:p>
    <w:p w14:paraId="2DAA0FF5" w14:textId="77777777" w:rsidR="00637C74" w:rsidRPr="00AE2F26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E2F26">
        <w:rPr>
          <w:rFonts w:ascii="Calibri" w:hAnsi="Calibri" w:cs="Calibri"/>
          <w:sz w:val="28"/>
          <w:szCs w:val="28"/>
        </w:rPr>
        <w:t>Bi-weekly stakeholder demos.</w:t>
      </w:r>
    </w:p>
    <w:p w14:paraId="7032FC59" w14:textId="6E220EA4" w:rsidR="00637C74" w:rsidRDefault="00637C74" w:rsidP="00637C74">
      <w:pPr>
        <w:numPr>
          <w:ilvl w:val="0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2B98AD27" w14:textId="1739FEA9" w:rsidR="000B2C29" w:rsidRPr="000B2C29" w:rsidRDefault="000B2C29" w:rsidP="000B2C29">
      <w:pPr>
        <w:numPr>
          <w:ilvl w:val="1"/>
          <w:numId w:val="55"/>
        </w:numPr>
        <w:jc w:val="both"/>
        <w:rPr>
          <w:rFonts w:ascii="Calibri" w:hAnsi="Calibri" w:cs="Calibri"/>
          <w:color w:val="FF0000"/>
          <w:sz w:val="28"/>
          <w:szCs w:val="28"/>
        </w:rPr>
      </w:pPr>
      <w:r w:rsidRPr="000B2C29">
        <w:rPr>
          <w:rFonts w:ascii="Calibri" w:hAnsi="Calibri" w:cs="Calibri"/>
          <w:b/>
          <w:bCs/>
          <w:color w:val="FF0000"/>
          <w:sz w:val="28"/>
          <w:szCs w:val="28"/>
        </w:rPr>
        <w:t>Business Analyst</w:t>
      </w:r>
      <w:r w:rsidRPr="000B2C29">
        <w:rPr>
          <w:rFonts w:ascii="Calibri" w:hAnsi="Calibri" w:cs="Calibri"/>
          <w:color w:val="FF0000"/>
          <w:sz w:val="28"/>
          <w:szCs w:val="28"/>
        </w:rPr>
        <w:t>: Creates user stories.</w:t>
      </w:r>
    </w:p>
    <w:p w14:paraId="26EB5770" w14:textId="39462C93" w:rsidR="000B2C29" w:rsidRPr="000B2C29" w:rsidRDefault="000B2C29" w:rsidP="000B2C29">
      <w:pPr>
        <w:numPr>
          <w:ilvl w:val="1"/>
          <w:numId w:val="55"/>
        </w:numPr>
        <w:jc w:val="both"/>
        <w:rPr>
          <w:rFonts w:ascii="Calibri" w:hAnsi="Calibri" w:cs="Calibri"/>
          <w:color w:val="FF0000"/>
          <w:sz w:val="28"/>
          <w:szCs w:val="28"/>
        </w:rPr>
      </w:pPr>
      <w:r w:rsidRPr="000B2C29">
        <w:rPr>
          <w:rFonts w:ascii="Calibri" w:hAnsi="Calibri" w:cs="Calibri"/>
          <w:b/>
          <w:bCs/>
          <w:color w:val="FF0000"/>
          <w:sz w:val="28"/>
          <w:szCs w:val="28"/>
        </w:rPr>
        <w:t>UI/UX Designer</w:t>
      </w:r>
      <w:r w:rsidRPr="000B2C29">
        <w:rPr>
          <w:rFonts w:ascii="Calibri" w:hAnsi="Calibri" w:cs="Calibri"/>
          <w:color w:val="FF0000"/>
          <w:sz w:val="28"/>
          <w:szCs w:val="28"/>
        </w:rPr>
        <w:t xml:space="preserve">: </w:t>
      </w:r>
      <w:r w:rsidRPr="000B2C29">
        <w:rPr>
          <w:rFonts w:ascii="Calibri" w:hAnsi="Calibri" w:cs="Calibri"/>
          <w:color w:val="FF0000"/>
          <w:sz w:val="28"/>
          <w:szCs w:val="28"/>
        </w:rPr>
        <w:t>Translate</w:t>
      </w:r>
      <w:r>
        <w:rPr>
          <w:rFonts w:ascii="Calibri" w:hAnsi="Calibri" w:cs="Calibri"/>
          <w:color w:val="FF0000"/>
          <w:sz w:val="28"/>
          <w:szCs w:val="28"/>
        </w:rPr>
        <w:t>s</w:t>
      </w:r>
      <w:r w:rsidRPr="000B2C29">
        <w:rPr>
          <w:rFonts w:ascii="Calibri" w:hAnsi="Calibri" w:cs="Calibri"/>
          <w:color w:val="FF0000"/>
          <w:sz w:val="28"/>
          <w:szCs w:val="28"/>
        </w:rPr>
        <w:t xml:space="preserve"> needs into interfaces</w:t>
      </w:r>
      <w:r w:rsidRPr="000B2C29">
        <w:rPr>
          <w:rFonts w:ascii="Calibri" w:hAnsi="Calibri" w:cs="Calibri"/>
          <w:color w:val="FF0000"/>
          <w:sz w:val="28"/>
          <w:szCs w:val="28"/>
        </w:rPr>
        <w:t>.</w:t>
      </w:r>
    </w:p>
    <w:p w14:paraId="6F07D412" w14:textId="5DAA7DC1" w:rsidR="00637C74" w:rsidRPr="00A629CA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Dev</w:t>
      </w:r>
      <w:r>
        <w:rPr>
          <w:rFonts w:ascii="Calibri" w:hAnsi="Calibri" w:cs="Calibri"/>
          <w:b/>
          <w:bCs/>
          <w:sz w:val="28"/>
          <w:szCs w:val="28"/>
        </w:rPr>
        <w:t>elopers</w:t>
      </w:r>
      <w:r w:rsidRPr="00637C74">
        <w:rPr>
          <w:rFonts w:ascii="Calibri" w:hAnsi="Calibri" w:cs="Calibri"/>
          <w:b/>
          <w:bCs/>
          <w:sz w:val="28"/>
          <w:szCs w:val="28"/>
        </w:rPr>
        <w:t xml:space="preserve"> Team</w:t>
      </w:r>
      <w:r w:rsidRPr="00A629CA">
        <w:rPr>
          <w:rFonts w:ascii="Calibri" w:hAnsi="Calibri" w:cs="Calibri"/>
          <w:sz w:val="28"/>
          <w:szCs w:val="28"/>
        </w:rPr>
        <w:t>: Implements features.</w:t>
      </w:r>
    </w:p>
    <w:p w14:paraId="1A5FAC8E" w14:textId="77777777" w:rsidR="00637C74" w:rsidRPr="00B455E2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lastRenderedPageBreak/>
        <w:t>Software Tester</w:t>
      </w:r>
      <w:r w:rsidRPr="00B455E2">
        <w:rPr>
          <w:rFonts w:ascii="Calibri" w:hAnsi="Calibri" w:cs="Calibri"/>
          <w:i/>
          <w:iCs/>
          <w:sz w:val="28"/>
          <w:szCs w:val="28"/>
        </w:rPr>
        <w:t>:</w:t>
      </w:r>
      <w:r w:rsidRPr="00B455E2">
        <w:rPr>
          <w:rFonts w:ascii="Calibri" w:hAnsi="Calibri" w:cs="Calibri"/>
          <w:sz w:val="28"/>
          <w:szCs w:val="28"/>
        </w:rPr>
        <w:t xml:space="preserve"> Continuous validation.</w:t>
      </w:r>
    </w:p>
    <w:p w14:paraId="636B7A5B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5: Release &amp; Adoption Tracking</w:t>
      </w:r>
    </w:p>
    <w:p w14:paraId="2D41ECCC" w14:textId="77777777" w:rsidR="00637C74" w:rsidRPr="00A629CA" w:rsidRDefault="00637C74" w:rsidP="00637C74">
      <w:pPr>
        <w:numPr>
          <w:ilvl w:val="0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55260BA0" w14:textId="77777777" w:rsidR="00637C74" w:rsidRPr="00A629CA" w:rsidRDefault="00637C74" w:rsidP="00637C74">
      <w:pPr>
        <w:numPr>
          <w:ilvl w:val="1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Deploy via phased rollout (</w:t>
      </w:r>
      <w:r w:rsidRPr="000B2C29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>).</w:t>
      </w:r>
    </w:p>
    <w:p w14:paraId="2F98D7D6" w14:textId="5ABDC4A7" w:rsidR="00637C74" w:rsidRPr="00A629CA" w:rsidRDefault="00637C74" w:rsidP="00637C74">
      <w:pPr>
        <w:numPr>
          <w:ilvl w:val="1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 xml:space="preserve">Monitor adoption via usage </w:t>
      </w:r>
      <w:r w:rsidR="000B2C29" w:rsidRPr="00A629CA">
        <w:rPr>
          <w:rFonts w:ascii="Calibri" w:hAnsi="Calibri" w:cs="Calibri"/>
          <w:sz w:val="28"/>
          <w:szCs w:val="28"/>
        </w:rPr>
        <w:t>analytics (</w:t>
      </w:r>
      <w:r w:rsidR="000B2C29" w:rsidRPr="000B2C29">
        <w:rPr>
          <w:rFonts w:ascii="Calibri" w:hAnsi="Calibri" w:cs="Calibri"/>
          <w:b/>
          <w:bCs/>
          <w:sz w:val="28"/>
          <w:szCs w:val="28"/>
        </w:rPr>
        <w:t>Software Supervisor</w:t>
      </w:r>
      <w:r w:rsidR="000B2C29" w:rsidRPr="00A629CA">
        <w:rPr>
          <w:rFonts w:ascii="Calibri" w:hAnsi="Calibri" w:cs="Calibri"/>
          <w:sz w:val="28"/>
          <w:szCs w:val="28"/>
        </w:rPr>
        <w:t>).</w:t>
      </w:r>
    </w:p>
    <w:p w14:paraId="159CF700" w14:textId="77777777" w:rsidR="00637C74" w:rsidRPr="00A629CA" w:rsidRDefault="00637C74" w:rsidP="00637C74">
      <w:pPr>
        <w:numPr>
          <w:ilvl w:val="0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41BC6EB3" w14:textId="77777777" w:rsidR="00637C74" w:rsidRPr="00E61698" w:rsidRDefault="00637C74" w:rsidP="00637C74">
      <w:pPr>
        <w:numPr>
          <w:ilvl w:val="1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>: Manages deployment.</w:t>
      </w:r>
    </w:p>
    <w:p w14:paraId="74EFAF9A" w14:textId="77777777" w:rsidR="00637C74" w:rsidRPr="00854CD3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854CD3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2A309A56" w14:textId="265EE6BC" w:rsidR="00637C74" w:rsidRPr="003F53C0" w:rsidRDefault="000B2C29" w:rsidP="00637C74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color w:val="FF0000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Service</w:t>
      </w:r>
      <w:r w:rsidR="00637C74" w:rsidRPr="00BA5313">
        <w:rPr>
          <w:rFonts w:ascii="Calibri" w:hAnsi="Calibri" w:cs="Calibri"/>
          <w:sz w:val="28"/>
          <w:szCs w:val="28"/>
        </w:rPr>
        <w:t xml:space="preserve"> Request Form by </w:t>
      </w:r>
      <w:r w:rsidR="00637C74" w:rsidRPr="000B2C29">
        <w:rPr>
          <w:rFonts w:ascii="Calibri" w:hAnsi="Calibri" w:cs="Calibri"/>
          <w:b/>
          <w:bCs/>
          <w:sz w:val="28"/>
          <w:szCs w:val="28"/>
        </w:rPr>
        <w:t>Shared Service Coordinator</w:t>
      </w:r>
      <w:r w:rsidR="003F53C0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3F53C0" w:rsidRPr="003F53C0">
        <w:rPr>
          <w:rFonts w:ascii="Calibri" w:hAnsi="Calibri" w:cs="Calibri"/>
          <w:b/>
          <w:bCs/>
          <w:color w:val="FF0000"/>
          <w:sz w:val="28"/>
          <w:szCs w:val="28"/>
        </w:rPr>
        <w:t>(Software Manager)</w:t>
      </w:r>
      <w:r w:rsidRPr="003F53C0">
        <w:rPr>
          <w:rFonts w:ascii="Calibri" w:hAnsi="Calibri" w:cs="Calibri"/>
          <w:b/>
          <w:bCs/>
          <w:color w:val="FF0000"/>
          <w:sz w:val="28"/>
          <w:szCs w:val="28"/>
        </w:rPr>
        <w:t>.</w:t>
      </w:r>
    </w:p>
    <w:p w14:paraId="0FDD940E" w14:textId="1AE42BA7" w:rsidR="003F53C0" w:rsidRPr="003F53C0" w:rsidRDefault="003F53C0" w:rsidP="003F53C0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color w:val="FF0000"/>
          <w:sz w:val="28"/>
          <w:szCs w:val="28"/>
        </w:rPr>
      </w:pPr>
      <w:r w:rsidRPr="003F53C0">
        <w:rPr>
          <w:rFonts w:ascii="Calibri" w:hAnsi="Calibri" w:cs="Calibri"/>
          <w:color w:val="FF0000"/>
          <w:sz w:val="28"/>
          <w:szCs w:val="28"/>
        </w:rPr>
        <w:t>Requests Log</w:t>
      </w:r>
      <w:r w:rsidRPr="003F53C0">
        <w:rPr>
          <w:rFonts w:ascii="Calibri" w:hAnsi="Calibri" w:cs="Calibri"/>
          <w:color w:val="FF0000"/>
          <w:sz w:val="28"/>
          <w:szCs w:val="28"/>
        </w:rPr>
        <w:t xml:space="preserve"> Form</w:t>
      </w:r>
      <w:r w:rsidRPr="003F53C0">
        <w:rPr>
          <w:rFonts w:ascii="Calibri" w:hAnsi="Calibri" w:cs="Calibri"/>
          <w:b/>
          <w:bCs/>
          <w:color w:val="FF0000"/>
          <w:sz w:val="28"/>
          <w:szCs w:val="28"/>
        </w:rPr>
        <w:t xml:space="preserve"> </w:t>
      </w:r>
      <w:r w:rsidRPr="003F53C0">
        <w:rPr>
          <w:rFonts w:ascii="Calibri" w:hAnsi="Calibri" w:cs="Calibri"/>
          <w:color w:val="FF0000"/>
          <w:sz w:val="28"/>
          <w:szCs w:val="28"/>
        </w:rPr>
        <w:t>by</w:t>
      </w:r>
      <w:r w:rsidRPr="003F53C0">
        <w:rPr>
          <w:rFonts w:ascii="Calibri" w:hAnsi="Calibri" w:cs="Calibri"/>
          <w:b/>
          <w:bCs/>
          <w:color w:val="FF0000"/>
          <w:sz w:val="28"/>
          <w:szCs w:val="28"/>
        </w:rPr>
        <w:t xml:space="preserve"> </w:t>
      </w:r>
      <w:r w:rsidRPr="003F53C0">
        <w:rPr>
          <w:rFonts w:ascii="Calibri" w:hAnsi="Calibri" w:cs="Calibri"/>
          <w:b/>
          <w:bCs/>
          <w:color w:val="FF0000"/>
          <w:sz w:val="28"/>
          <w:szCs w:val="28"/>
        </w:rPr>
        <w:t xml:space="preserve">Software Manager &amp; Software </w:t>
      </w:r>
      <w:r w:rsidRPr="003F53C0">
        <w:rPr>
          <w:rFonts w:ascii="Calibri" w:hAnsi="Calibri" w:cs="Calibri"/>
          <w:b/>
          <w:bCs/>
          <w:color w:val="FF0000"/>
          <w:sz w:val="28"/>
          <w:szCs w:val="28"/>
        </w:rPr>
        <w:t>Supervisor</w:t>
      </w:r>
      <w:r w:rsidRPr="003F53C0">
        <w:rPr>
          <w:rFonts w:ascii="Calibri" w:hAnsi="Calibri" w:cs="Calibri"/>
          <w:color w:val="FF0000"/>
          <w:sz w:val="28"/>
          <w:szCs w:val="28"/>
        </w:rPr>
        <w:t>.</w:t>
      </w:r>
    </w:p>
    <w:p w14:paraId="056CAC19" w14:textId="3B4A9433" w:rsidR="003F53C0" w:rsidRPr="003F53C0" w:rsidRDefault="003F53C0" w:rsidP="00637C74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color w:val="FF0000"/>
          <w:sz w:val="28"/>
          <w:szCs w:val="28"/>
        </w:rPr>
      </w:pPr>
      <w:r w:rsidRPr="003F53C0">
        <w:rPr>
          <w:rFonts w:ascii="Calibri" w:hAnsi="Calibri" w:cs="Calibri"/>
          <w:color w:val="FF0000"/>
          <w:sz w:val="28"/>
          <w:szCs w:val="28"/>
        </w:rPr>
        <w:t>Request Meeting in Minutes</w:t>
      </w:r>
      <w:r w:rsidRPr="003F53C0">
        <w:rPr>
          <w:rFonts w:ascii="Calibri" w:hAnsi="Calibri" w:cs="Calibri"/>
          <w:b/>
          <w:bCs/>
          <w:color w:val="FF0000"/>
          <w:sz w:val="28"/>
          <w:szCs w:val="28"/>
        </w:rPr>
        <w:t xml:space="preserve"> </w:t>
      </w:r>
      <w:r w:rsidRPr="003F53C0">
        <w:rPr>
          <w:rFonts w:ascii="Calibri" w:hAnsi="Calibri" w:cs="Calibri"/>
          <w:color w:val="FF0000"/>
          <w:sz w:val="28"/>
          <w:szCs w:val="28"/>
        </w:rPr>
        <w:t>Form</w:t>
      </w:r>
      <w:r w:rsidRPr="003F53C0">
        <w:rPr>
          <w:rFonts w:ascii="Calibri" w:hAnsi="Calibri" w:cs="Calibri"/>
          <w:b/>
          <w:bCs/>
          <w:color w:val="FF0000"/>
          <w:sz w:val="28"/>
          <w:szCs w:val="28"/>
        </w:rPr>
        <w:t xml:space="preserve"> </w:t>
      </w:r>
      <w:r w:rsidRPr="003F53C0">
        <w:rPr>
          <w:rFonts w:ascii="Calibri" w:hAnsi="Calibri" w:cs="Calibri"/>
          <w:color w:val="FF0000"/>
          <w:sz w:val="28"/>
          <w:szCs w:val="28"/>
        </w:rPr>
        <w:t>by</w:t>
      </w:r>
      <w:r w:rsidRPr="003F53C0">
        <w:rPr>
          <w:rFonts w:ascii="Calibri" w:hAnsi="Calibri" w:cs="Calibri"/>
          <w:b/>
          <w:bCs/>
          <w:color w:val="FF0000"/>
          <w:sz w:val="28"/>
          <w:szCs w:val="28"/>
        </w:rPr>
        <w:t xml:space="preserve"> Business Analyst.</w:t>
      </w:r>
    </w:p>
    <w:p w14:paraId="1F93E1B0" w14:textId="703C118C" w:rsidR="003F53C0" w:rsidRPr="003F53C0" w:rsidRDefault="003F53C0" w:rsidP="00C77E82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color w:val="FF0000"/>
          <w:sz w:val="28"/>
          <w:szCs w:val="28"/>
        </w:rPr>
      </w:pPr>
      <w:r w:rsidRPr="003F53C0">
        <w:rPr>
          <w:rFonts w:ascii="Calibri" w:hAnsi="Calibri" w:cs="Calibri"/>
          <w:color w:val="FF0000"/>
          <w:sz w:val="28"/>
          <w:szCs w:val="28"/>
        </w:rPr>
        <w:t xml:space="preserve">Requirements List </w:t>
      </w:r>
      <w:r w:rsidRPr="003F53C0">
        <w:rPr>
          <w:rFonts w:ascii="Calibri" w:hAnsi="Calibri" w:cs="Calibri"/>
          <w:color w:val="FF0000"/>
          <w:sz w:val="28"/>
          <w:szCs w:val="28"/>
        </w:rPr>
        <w:t>Form</w:t>
      </w:r>
      <w:r w:rsidRPr="003F53C0">
        <w:rPr>
          <w:rFonts w:ascii="Calibri" w:hAnsi="Calibri" w:cs="Calibri"/>
          <w:b/>
          <w:bCs/>
          <w:color w:val="FF0000"/>
          <w:sz w:val="28"/>
          <w:szCs w:val="28"/>
        </w:rPr>
        <w:t xml:space="preserve"> </w:t>
      </w:r>
      <w:r w:rsidRPr="003F53C0">
        <w:rPr>
          <w:rFonts w:ascii="Calibri" w:hAnsi="Calibri" w:cs="Calibri"/>
          <w:color w:val="FF0000"/>
          <w:sz w:val="28"/>
          <w:szCs w:val="28"/>
        </w:rPr>
        <w:t>by</w:t>
      </w:r>
      <w:r w:rsidRPr="003F53C0">
        <w:rPr>
          <w:rFonts w:ascii="Calibri" w:hAnsi="Calibri" w:cs="Calibri"/>
          <w:b/>
          <w:bCs/>
          <w:color w:val="FF0000"/>
          <w:sz w:val="28"/>
          <w:szCs w:val="28"/>
        </w:rPr>
        <w:t xml:space="preserve"> Business </w:t>
      </w:r>
      <w:r w:rsidRPr="003F53C0">
        <w:rPr>
          <w:rFonts w:ascii="Calibri" w:hAnsi="Calibri" w:cs="Calibri"/>
          <w:b/>
          <w:bCs/>
          <w:color w:val="FF0000"/>
          <w:sz w:val="28"/>
          <w:szCs w:val="28"/>
        </w:rPr>
        <w:t>Analyst, Software Supervisor and Software Manager</w:t>
      </w:r>
      <w:r w:rsidRPr="003F53C0">
        <w:rPr>
          <w:rFonts w:ascii="Calibri" w:hAnsi="Calibri" w:cs="Calibri"/>
          <w:color w:val="FF0000"/>
          <w:sz w:val="28"/>
          <w:szCs w:val="28"/>
        </w:rPr>
        <w:t>.</w:t>
      </w:r>
    </w:p>
    <w:p w14:paraId="259DA498" w14:textId="6194ABE9" w:rsidR="00637C74" w:rsidRPr="003F53C0" w:rsidRDefault="00637C74" w:rsidP="00C77E82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 xml:space="preserve">High-Level Design by </w:t>
      </w:r>
      <w:r w:rsidRPr="003F53C0">
        <w:rPr>
          <w:rFonts w:ascii="Calibri" w:hAnsi="Calibri" w:cs="Calibri"/>
          <w:b/>
          <w:bCs/>
          <w:sz w:val="28"/>
          <w:szCs w:val="28"/>
        </w:rPr>
        <w:t>Business 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2BC01C68" w14:textId="6E53B9F4" w:rsidR="00637C74" w:rsidRDefault="00637C74" w:rsidP="00637C74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A5313">
        <w:rPr>
          <w:rFonts w:ascii="Calibri" w:hAnsi="Calibri" w:cs="Calibri"/>
          <w:sz w:val="28"/>
          <w:szCs w:val="28"/>
        </w:rPr>
        <w:t xml:space="preserve">Prioritization Matrix by </w:t>
      </w:r>
      <w:r w:rsidRPr="000B2C29">
        <w:rPr>
          <w:rFonts w:ascii="Calibri" w:hAnsi="Calibri" w:cs="Calibri"/>
          <w:b/>
          <w:bCs/>
          <w:sz w:val="28"/>
          <w:szCs w:val="28"/>
        </w:rPr>
        <w:t>Tech</w:t>
      </w:r>
      <w:r w:rsidR="000B2C29" w:rsidRPr="000B2C29">
        <w:rPr>
          <w:rFonts w:ascii="Calibri" w:hAnsi="Calibri" w:cs="Calibri"/>
          <w:b/>
          <w:bCs/>
          <w:sz w:val="28"/>
          <w:szCs w:val="28"/>
        </w:rPr>
        <w:t>nical</w:t>
      </w:r>
      <w:r w:rsidRPr="000B2C29">
        <w:rPr>
          <w:rFonts w:ascii="Calibri" w:hAnsi="Calibri" w:cs="Calibri"/>
          <w:b/>
          <w:bCs/>
          <w:sz w:val="28"/>
          <w:szCs w:val="28"/>
        </w:rPr>
        <w:t xml:space="preserve"> Team</w:t>
      </w:r>
      <w:r>
        <w:rPr>
          <w:rFonts w:ascii="Calibri" w:hAnsi="Calibri" w:cs="Calibri"/>
          <w:sz w:val="28"/>
          <w:szCs w:val="28"/>
        </w:rPr>
        <w:t>.</w:t>
      </w:r>
    </w:p>
    <w:p w14:paraId="1D11AA92" w14:textId="5683ED0F" w:rsidR="00CE6CBA" w:rsidRPr="00CE6CBA" w:rsidRDefault="00CE6CBA" w:rsidP="00637C74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color w:val="FF0000"/>
          <w:sz w:val="28"/>
          <w:szCs w:val="28"/>
        </w:rPr>
      </w:pPr>
      <w:r w:rsidRPr="00CE6CBA">
        <w:rPr>
          <w:rFonts w:ascii="Calibri" w:hAnsi="Calibri" w:cs="Calibri"/>
          <w:color w:val="FF0000"/>
          <w:sz w:val="28"/>
          <w:szCs w:val="28"/>
        </w:rPr>
        <w:t xml:space="preserve">Retrospective Meeting Form by </w:t>
      </w:r>
      <w:r w:rsidRPr="00CE6CBA">
        <w:rPr>
          <w:rFonts w:ascii="Calibri" w:hAnsi="Calibri" w:cs="Calibri"/>
          <w:b/>
          <w:bCs/>
          <w:color w:val="FF0000"/>
          <w:sz w:val="28"/>
          <w:szCs w:val="28"/>
        </w:rPr>
        <w:t>Technical Team</w:t>
      </w:r>
      <w:r w:rsidRPr="00CE6CBA">
        <w:rPr>
          <w:rFonts w:ascii="Calibri" w:hAnsi="Calibri" w:cs="Calibri"/>
          <w:color w:val="FF0000"/>
          <w:sz w:val="28"/>
          <w:szCs w:val="28"/>
        </w:rPr>
        <w:t>.</w:t>
      </w:r>
    </w:p>
    <w:p w14:paraId="040E9CAC" w14:textId="77777777" w:rsidR="00637C74" w:rsidRDefault="00637C74" w:rsidP="00637C74">
      <w:pPr>
        <w:jc w:val="both"/>
        <w:rPr>
          <w:rFonts w:ascii="Calibri" w:hAnsi="Calibri" w:cs="Calibri"/>
          <w:sz w:val="28"/>
          <w:szCs w:val="28"/>
        </w:rPr>
      </w:pPr>
    </w:p>
    <w:p w14:paraId="3F9D32A0" w14:textId="77777777" w:rsidR="00637C74" w:rsidRDefault="00637C74" w:rsidP="00637C74">
      <w:pPr>
        <w:jc w:val="center"/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A43E08C" wp14:editId="590A1BAC">
            <wp:extent cx="6067425" cy="7938214"/>
            <wp:effectExtent l="0" t="0" r="0" b="5715"/>
            <wp:docPr id="476812059" name="Picture 5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12059" name="Picture 5" descr="A diagram of a company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472" r="25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3788" cy="7946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BEA30" w14:textId="77777777" w:rsidR="00637C74" w:rsidRDefault="00637C74" w:rsidP="00637C7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3B635065" w14:textId="33148EFC" w:rsidR="00DE4695" w:rsidRDefault="00756F36" w:rsidP="009E60A8">
      <w:pPr>
        <w:tabs>
          <w:tab w:val="left" w:pos="1410"/>
        </w:tabs>
        <w:rPr>
          <w:rFonts w:asciiTheme="majorBidi" w:hAnsiTheme="majorBidi" w:cstheme="majorBidi"/>
          <w:b/>
          <w:bCs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DE4695" w:rsidRPr="002F18CC" w14:paraId="54B04B18" w14:textId="77777777" w:rsidTr="00C82358">
        <w:trPr>
          <w:trHeight w:val="423"/>
        </w:trPr>
        <w:tc>
          <w:tcPr>
            <w:tcW w:w="4171" w:type="dxa"/>
            <w:vAlign w:val="center"/>
          </w:tcPr>
          <w:p w14:paraId="2684C443" w14:textId="1158DF93" w:rsidR="00DE4695" w:rsidRDefault="00DE4695" w:rsidP="00DE4695">
            <w:pPr>
              <w:tabs>
                <w:tab w:val="left" w:pos="1515"/>
              </w:tabs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vAlign w:val="center"/>
          </w:tcPr>
          <w:p w14:paraId="4E6A078B" w14:textId="3D7E53A2" w:rsidR="00DE4695" w:rsidRDefault="00DE4695" w:rsidP="00DE469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CE6CBA" w:rsidRPr="002F18CC" w14:paraId="5E6924D9" w14:textId="77777777" w:rsidTr="00CE6CBA">
        <w:trPr>
          <w:trHeight w:val="423"/>
        </w:trPr>
        <w:tc>
          <w:tcPr>
            <w:tcW w:w="4171" w:type="dxa"/>
          </w:tcPr>
          <w:p w14:paraId="4A0145DF" w14:textId="4541F4D8" w:rsidR="00CE6CBA" w:rsidRPr="002F18CC" w:rsidRDefault="00CE6CBA" w:rsidP="007E1C61">
            <w:pPr>
              <w:tabs>
                <w:tab w:val="left" w:pos="1515"/>
              </w:tabs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bookmarkStart w:id="2" w:name="_Hlk215666261"/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Service </w:t>
            </w: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</w:tcPr>
          <w:p w14:paraId="2DE251CE" w14:textId="4A7D69A3" w:rsidR="00CE6CBA" w:rsidRPr="002F18CC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</w:t>
            </w:r>
            <w:r w:rsidR="00316A24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FR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/01</w:t>
            </w:r>
          </w:p>
        </w:tc>
      </w:tr>
      <w:tr w:rsidR="00CE6CBA" w:rsidRPr="002F18CC" w14:paraId="58F9ADC0" w14:textId="77777777" w:rsidTr="00CE6CBA">
        <w:trPr>
          <w:trHeight w:val="423"/>
        </w:trPr>
        <w:tc>
          <w:tcPr>
            <w:tcW w:w="4171" w:type="dxa"/>
          </w:tcPr>
          <w:p w14:paraId="02B790F2" w14:textId="77777777" w:rsidR="00CE6CBA" w:rsidRPr="002F18CC" w:rsidRDefault="00CE6CBA" w:rsidP="007E1C6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Form</w:t>
            </w:r>
          </w:p>
        </w:tc>
        <w:tc>
          <w:tcPr>
            <w:tcW w:w="6151" w:type="dxa"/>
          </w:tcPr>
          <w:p w14:paraId="57404DE8" w14:textId="001632DF" w:rsidR="00CE6CBA" w:rsidRPr="002F18CC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</w:t>
            </w:r>
            <w:r w:rsidR="00316A24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FR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/02</w:t>
            </w:r>
          </w:p>
        </w:tc>
      </w:tr>
      <w:tr w:rsidR="00CE6CBA" w:rsidRPr="002F18CC" w14:paraId="36220107" w14:textId="77777777" w:rsidTr="00CE6CBA">
        <w:trPr>
          <w:trHeight w:val="423"/>
        </w:trPr>
        <w:tc>
          <w:tcPr>
            <w:tcW w:w="4171" w:type="dxa"/>
          </w:tcPr>
          <w:p w14:paraId="7D8B81E0" w14:textId="77777777" w:rsidR="00CE6CBA" w:rsidRPr="002F18CC" w:rsidRDefault="00CE6CBA" w:rsidP="007E1C6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Requirements List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</w:tcPr>
          <w:p w14:paraId="6C027A7D" w14:textId="78F777A7" w:rsidR="00CE6CBA" w:rsidRPr="002F18CC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</w:t>
            </w:r>
            <w:r w:rsidR="00316A24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FR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/03</w:t>
            </w:r>
          </w:p>
        </w:tc>
      </w:tr>
      <w:tr w:rsidR="00CE6CBA" w14:paraId="5812EF7E" w14:textId="77777777" w:rsidTr="00CE6CBA">
        <w:trPr>
          <w:trHeight w:val="423"/>
        </w:trPr>
        <w:tc>
          <w:tcPr>
            <w:tcW w:w="4171" w:type="dxa"/>
          </w:tcPr>
          <w:p w14:paraId="518E2782" w14:textId="77777777" w:rsidR="00CE6CBA" w:rsidRPr="007974F0" w:rsidRDefault="00CE6CBA" w:rsidP="007E1C6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Requests Log Form </w:t>
            </w:r>
          </w:p>
        </w:tc>
        <w:tc>
          <w:tcPr>
            <w:tcW w:w="6151" w:type="dxa"/>
          </w:tcPr>
          <w:p w14:paraId="558E8862" w14:textId="3161A43F" w:rsidR="00CE6CBA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</w:t>
            </w:r>
            <w:r w:rsidR="00316A24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FR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/04</w:t>
            </w:r>
          </w:p>
        </w:tc>
      </w:tr>
      <w:tr w:rsidR="00CE6CBA" w:rsidRPr="002F18CC" w14:paraId="5F3CEDA2" w14:textId="77777777" w:rsidTr="00CE6CBA">
        <w:trPr>
          <w:trHeight w:val="423"/>
        </w:trPr>
        <w:tc>
          <w:tcPr>
            <w:tcW w:w="4171" w:type="dxa"/>
          </w:tcPr>
          <w:p w14:paraId="31E10491" w14:textId="77777777" w:rsidR="00CE6CBA" w:rsidRDefault="00CE6CBA" w:rsidP="007E1C6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3F774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Retrospective Meeting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</w:tcPr>
          <w:p w14:paraId="20790EE3" w14:textId="5B29A0A2" w:rsidR="00CE6CBA" w:rsidRPr="002F18CC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</w:t>
            </w:r>
            <w:r w:rsidR="00316A24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FR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/11</w:t>
            </w:r>
          </w:p>
        </w:tc>
      </w:tr>
      <w:tr w:rsidR="00CE6CBA" w:rsidRPr="002F18CC" w14:paraId="2FFD0F14" w14:textId="77777777" w:rsidTr="00CE6CBA">
        <w:trPr>
          <w:trHeight w:val="423"/>
        </w:trPr>
        <w:tc>
          <w:tcPr>
            <w:tcW w:w="4171" w:type="dxa"/>
          </w:tcPr>
          <w:p w14:paraId="3F755185" w14:textId="77777777" w:rsidR="00CE6CBA" w:rsidRPr="002F18CC" w:rsidRDefault="00CE6CBA" w:rsidP="007E1C6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Product Backlog TFS</w:t>
            </w:r>
          </w:p>
        </w:tc>
        <w:tc>
          <w:tcPr>
            <w:tcW w:w="6151" w:type="dxa"/>
          </w:tcPr>
          <w:p w14:paraId="12C523DA" w14:textId="77777777" w:rsidR="00CE6CBA" w:rsidRPr="002F18CC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CE6CBA" w:rsidRPr="002F18CC" w14:paraId="4995761E" w14:textId="77777777" w:rsidTr="00CE6CBA">
        <w:trPr>
          <w:trHeight w:val="423"/>
        </w:trPr>
        <w:tc>
          <w:tcPr>
            <w:tcW w:w="4171" w:type="dxa"/>
          </w:tcPr>
          <w:p w14:paraId="1A38448A" w14:textId="77777777" w:rsidR="00CE6CBA" w:rsidRPr="002F18CC" w:rsidRDefault="00CE6CBA" w:rsidP="007E1C6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 TFS</w:t>
            </w:r>
          </w:p>
        </w:tc>
        <w:tc>
          <w:tcPr>
            <w:tcW w:w="6151" w:type="dxa"/>
          </w:tcPr>
          <w:p w14:paraId="7BAA268A" w14:textId="77777777" w:rsidR="00CE6CBA" w:rsidRPr="002F18CC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CE6CBA" w:rsidRPr="002F18CC" w14:paraId="005FD874" w14:textId="77777777" w:rsidTr="00CE6CBA">
        <w:trPr>
          <w:trHeight w:val="423"/>
        </w:trPr>
        <w:tc>
          <w:tcPr>
            <w:tcW w:w="4171" w:type="dxa"/>
          </w:tcPr>
          <w:p w14:paraId="05E12BA7" w14:textId="77777777" w:rsidR="00CE6CBA" w:rsidRDefault="00CE6CBA" w:rsidP="007E1C6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</w:tcPr>
          <w:p w14:paraId="2A545579" w14:textId="77777777" w:rsidR="00CE6CBA" w:rsidRPr="002F18CC" w:rsidRDefault="00CE6CBA" w:rsidP="007E1C61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bookmarkEnd w:id="2"/>
    </w:tbl>
    <w:p w14:paraId="65E7227C" w14:textId="77777777" w:rsidR="00756F36" w:rsidRDefault="00756F36" w:rsidP="00756F36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3B6CDEEB" w14:textId="0A5E7CD1" w:rsidR="00756F36" w:rsidRPr="00464636" w:rsidRDefault="00756F36" w:rsidP="00756F36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756F36" w14:paraId="704E236E" w14:textId="77777777" w:rsidTr="004F48E5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5AB0B2DD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3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47CAABCA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452D469D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74FAD3E4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559FD062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6F0A117F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CA2C5B" w14:paraId="7AB027D9" w14:textId="77777777" w:rsidTr="004F48E5">
        <w:trPr>
          <w:trHeight w:val="504"/>
        </w:trPr>
        <w:tc>
          <w:tcPr>
            <w:tcW w:w="1024" w:type="dxa"/>
          </w:tcPr>
          <w:p w14:paraId="00B21B31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4BC9CD63" w14:textId="57AC9353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1234" w:type="dxa"/>
          </w:tcPr>
          <w:p w14:paraId="17D93DB6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4213FE5" w14:textId="544E9D85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2037" w:type="dxa"/>
          </w:tcPr>
          <w:p w14:paraId="0A9CE054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3F56A978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CA2C5B" w14:paraId="248A3A66" w14:textId="77777777" w:rsidTr="004F48E5">
        <w:trPr>
          <w:trHeight w:val="504"/>
        </w:trPr>
        <w:tc>
          <w:tcPr>
            <w:tcW w:w="1024" w:type="dxa"/>
          </w:tcPr>
          <w:p w14:paraId="52F5A611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34F0CC4B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14DA253A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0FD2DC98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27656160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77557584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3"/>
    </w:tbl>
    <w:p w14:paraId="65EF0ED4" w14:textId="77777777" w:rsidR="00756F36" w:rsidRDefault="00756F36" w:rsidP="00756F36">
      <w:pPr>
        <w:rPr>
          <w:rFonts w:ascii="Calibri" w:hAnsi="Calibri" w:cs="Calibri"/>
          <w:sz w:val="28"/>
          <w:szCs w:val="28"/>
        </w:rPr>
      </w:pPr>
    </w:p>
    <w:p w14:paraId="0FC21C73" w14:textId="77777777" w:rsidR="00E8620E" w:rsidRPr="00D92FC1" w:rsidRDefault="00E8620E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98A8E3" w14:textId="77777777" w:rsidR="00E8620E" w:rsidRDefault="00E8620E" w:rsidP="00BD18E7">
      <w:pPr>
        <w:jc w:val="both"/>
        <w:rPr>
          <w:rFonts w:ascii="Calibri" w:hAnsi="Calibri" w:cs="Calibri"/>
          <w:sz w:val="28"/>
          <w:szCs w:val="28"/>
        </w:rPr>
      </w:pPr>
    </w:p>
    <w:bookmarkEnd w:id="1"/>
    <w:p w14:paraId="678BDB51" w14:textId="77777777" w:rsidR="00E8620E" w:rsidRDefault="00E8620E" w:rsidP="00BD18E7">
      <w:pPr>
        <w:jc w:val="both"/>
        <w:rPr>
          <w:rFonts w:ascii="Calibri" w:hAnsi="Calibri" w:cs="Calibri"/>
          <w:sz w:val="28"/>
          <w:szCs w:val="28"/>
        </w:rPr>
      </w:pPr>
    </w:p>
    <w:sectPr w:rsidR="00E8620E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267A68" w14:textId="77777777" w:rsidR="00DE6522" w:rsidRDefault="00DE6522" w:rsidP="006F4B0A">
      <w:pPr>
        <w:spacing w:after="0" w:line="240" w:lineRule="auto"/>
      </w:pPr>
      <w:r>
        <w:separator/>
      </w:r>
    </w:p>
  </w:endnote>
  <w:endnote w:type="continuationSeparator" w:id="0">
    <w:p w14:paraId="0AA7FD86" w14:textId="77777777" w:rsidR="00DE6522" w:rsidRDefault="00DE6522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6F8A3A" w14:textId="77777777" w:rsidR="00D7579B" w:rsidRDefault="00D7579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9ECE1" w14:textId="7CFEF0AB" w:rsidR="003544D3" w:rsidRPr="00D7579B" w:rsidRDefault="003544D3" w:rsidP="00D7579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41524B" w14:textId="77777777" w:rsidR="00D7579B" w:rsidRDefault="00D75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E9483" w14:textId="77777777" w:rsidR="00DE6522" w:rsidRDefault="00DE6522" w:rsidP="006F4B0A">
      <w:pPr>
        <w:spacing w:after="0" w:line="240" w:lineRule="auto"/>
      </w:pPr>
      <w:r>
        <w:separator/>
      </w:r>
    </w:p>
  </w:footnote>
  <w:footnote w:type="continuationSeparator" w:id="0">
    <w:p w14:paraId="43904B6B" w14:textId="77777777" w:rsidR="00DE6522" w:rsidRDefault="00DE6522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993" w:type="dxa"/>
      <w:tblInd w:w="-1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"/>
      <w:gridCol w:w="5305"/>
      <w:gridCol w:w="5670"/>
    </w:tblGrid>
    <w:tr w:rsidR="003544D3" w14:paraId="0B0B9E42" w14:textId="77777777" w:rsidTr="00D7579B">
      <w:trPr>
        <w:gridBefore w:val="1"/>
        <w:wBefore w:w="18" w:type="dxa"/>
      </w:trPr>
      <w:tc>
        <w:tcPr>
          <w:tcW w:w="5305" w:type="dxa"/>
          <w:vAlign w:val="center"/>
        </w:tcPr>
        <w:p w14:paraId="1F1E5AD3" w14:textId="5B63BFD6" w:rsidR="003544D3" w:rsidRPr="00680545" w:rsidRDefault="003544D3" w:rsidP="003544D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A8F004E" w14:textId="1CC36E5A" w:rsidR="003544D3" w:rsidRDefault="003544D3" w:rsidP="003544D3">
          <w:pPr>
            <w:pStyle w:val="Header"/>
          </w:pPr>
        </w:p>
      </w:tc>
    </w:tr>
    <w:tr w:rsidR="00D7579B" w14:paraId="7BEC22B0" w14:textId="77777777" w:rsidTr="00D7579B">
      <w:tc>
        <w:tcPr>
          <w:tcW w:w="5323" w:type="dxa"/>
          <w:gridSpan w:val="2"/>
          <w:vAlign w:val="center"/>
        </w:tcPr>
        <w:p w14:paraId="4E0B1170" w14:textId="77777777" w:rsidR="00D7579B" w:rsidRPr="00680545" w:rsidRDefault="00D7579B" w:rsidP="00D7579B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2CFBA563" wp14:editId="44C9A3C8">
                <wp:extent cx="658495" cy="676910"/>
                <wp:effectExtent l="0" t="0" r="8255" b="8890"/>
                <wp:docPr id="1408641320" name="Picture 1" descr="A blue and gold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8641320" name="Picture 1" descr="A blue and gold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</w:t>
          </w:r>
        </w:p>
      </w:tc>
      <w:tc>
        <w:tcPr>
          <w:tcW w:w="5670" w:type="dxa"/>
        </w:tcPr>
        <w:p w14:paraId="19A8CDCE" w14:textId="77777777" w:rsidR="00D7579B" w:rsidRDefault="00D7579B" w:rsidP="00D7579B">
          <w:pPr>
            <w:pStyle w:val="Header"/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185746">
    <w:abstractNumId w:val="59"/>
  </w:num>
  <w:num w:numId="2" w16cid:durableId="218520383">
    <w:abstractNumId w:val="32"/>
  </w:num>
  <w:num w:numId="3" w16cid:durableId="2002460224">
    <w:abstractNumId w:val="11"/>
  </w:num>
  <w:num w:numId="4" w16cid:durableId="2010138445">
    <w:abstractNumId w:val="13"/>
  </w:num>
  <w:num w:numId="5" w16cid:durableId="461844678">
    <w:abstractNumId w:val="0"/>
  </w:num>
  <w:num w:numId="6" w16cid:durableId="844246415">
    <w:abstractNumId w:val="36"/>
  </w:num>
  <w:num w:numId="7" w16cid:durableId="1900289179">
    <w:abstractNumId w:val="78"/>
  </w:num>
  <w:num w:numId="8" w16cid:durableId="875311815">
    <w:abstractNumId w:val="6"/>
  </w:num>
  <w:num w:numId="9" w16cid:durableId="1779061703">
    <w:abstractNumId w:val="52"/>
  </w:num>
  <w:num w:numId="10" w16cid:durableId="1421870378">
    <w:abstractNumId w:val="23"/>
  </w:num>
  <w:num w:numId="11" w16cid:durableId="643432819">
    <w:abstractNumId w:val="28"/>
  </w:num>
  <w:num w:numId="12" w16cid:durableId="1833182961">
    <w:abstractNumId w:val="75"/>
  </w:num>
  <w:num w:numId="13" w16cid:durableId="500242237">
    <w:abstractNumId w:val="8"/>
  </w:num>
  <w:num w:numId="14" w16cid:durableId="643241274">
    <w:abstractNumId w:val="54"/>
  </w:num>
  <w:num w:numId="15" w16cid:durableId="1499344157">
    <w:abstractNumId w:val="49"/>
  </w:num>
  <w:num w:numId="16" w16cid:durableId="1196433075">
    <w:abstractNumId w:val="33"/>
  </w:num>
  <w:num w:numId="17" w16cid:durableId="814223632">
    <w:abstractNumId w:val="15"/>
  </w:num>
  <w:num w:numId="18" w16cid:durableId="165479861">
    <w:abstractNumId w:val="29"/>
  </w:num>
  <w:num w:numId="19" w16cid:durableId="1487092679">
    <w:abstractNumId w:val="72"/>
  </w:num>
  <w:num w:numId="20" w16cid:durableId="500778217">
    <w:abstractNumId w:val="81"/>
  </w:num>
  <w:num w:numId="21" w16cid:durableId="1180969379">
    <w:abstractNumId w:val="17"/>
  </w:num>
  <w:num w:numId="22" w16cid:durableId="4208677">
    <w:abstractNumId w:val="10"/>
  </w:num>
  <w:num w:numId="23" w16cid:durableId="118228258">
    <w:abstractNumId w:val="4"/>
  </w:num>
  <w:num w:numId="24" w16cid:durableId="1777090407">
    <w:abstractNumId w:val="12"/>
  </w:num>
  <w:num w:numId="25" w16cid:durableId="335958495">
    <w:abstractNumId w:val="73"/>
  </w:num>
  <w:num w:numId="26" w16cid:durableId="1061976297">
    <w:abstractNumId w:val="35"/>
  </w:num>
  <w:num w:numId="27" w16cid:durableId="1299873338">
    <w:abstractNumId w:val="14"/>
  </w:num>
  <w:num w:numId="28" w16cid:durableId="1093089254">
    <w:abstractNumId w:val="21"/>
  </w:num>
  <w:num w:numId="29" w16cid:durableId="601449299">
    <w:abstractNumId w:val="74"/>
  </w:num>
  <w:num w:numId="30" w16cid:durableId="1672947189">
    <w:abstractNumId w:val="34"/>
  </w:num>
  <w:num w:numId="31" w16cid:durableId="2072578533">
    <w:abstractNumId w:val="70"/>
  </w:num>
  <w:num w:numId="32" w16cid:durableId="1675454060">
    <w:abstractNumId w:val="48"/>
  </w:num>
  <w:num w:numId="33" w16cid:durableId="694235579">
    <w:abstractNumId w:val="3"/>
  </w:num>
  <w:num w:numId="34" w16cid:durableId="775756065">
    <w:abstractNumId w:val="53"/>
  </w:num>
  <w:num w:numId="35" w16cid:durableId="1441603146">
    <w:abstractNumId w:val="86"/>
  </w:num>
  <w:num w:numId="36" w16cid:durableId="536310913">
    <w:abstractNumId w:val="39"/>
  </w:num>
  <w:num w:numId="37" w16cid:durableId="404499240">
    <w:abstractNumId w:val="63"/>
  </w:num>
  <w:num w:numId="38" w16cid:durableId="1997801479">
    <w:abstractNumId w:val="56"/>
  </w:num>
  <w:num w:numId="39" w16cid:durableId="979456759">
    <w:abstractNumId w:val="40"/>
  </w:num>
  <w:num w:numId="40" w16cid:durableId="249897779">
    <w:abstractNumId w:val="2"/>
  </w:num>
  <w:num w:numId="41" w16cid:durableId="1441295415">
    <w:abstractNumId w:val="1"/>
  </w:num>
  <w:num w:numId="42" w16cid:durableId="1357387544">
    <w:abstractNumId w:val="45"/>
  </w:num>
  <w:num w:numId="43" w16cid:durableId="134182573">
    <w:abstractNumId w:val="31"/>
  </w:num>
  <w:num w:numId="44" w16cid:durableId="1776249895">
    <w:abstractNumId w:val="25"/>
  </w:num>
  <w:num w:numId="45" w16cid:durableId="272058453">
    <w:abstractNumId w:val="69"/>
  </w:num>
  <w:num w:numId="46" w16cid:durableId="830019898">
    <w:abstractNumId w:val="85"/>
  </w:num>
  <w:num w:numId="47" w16cid:durableId="881744456">
    <w:abstractNumId w:val="87"/>
  </w:num>
  <w:num w:numId="48" w16cid:durableId="1453011072">
    <w:abstractNumId w:val="61"/>
  </w:num>
  <w:num w:numId="49" w16cid:durableId="1421217226">
    <w:abstractNumId w:val="67"/>
  </w:num>
  <w:num w:numId="50" w16cid:durableId="453405118">
    <w:abstractNumId w:val="44"/>
  </w:num>
  <w:num w:numId="51" w16cid:durableId="912272476">
    <w:abstractNumId w:val="79"/>
  </w:num>
  <w:num w:numId="52" w16cid:durableId="1396079476">
    <w:abstractNumId w:val="57"/>
  </w:num>
  <w:num w:numId="53" w16cid:durableId="1263148174">
    <w:abstractNumId w:val="82"/>
  </w:num>
  <w:num w:numId="54" w16cid:durableId="140541134">
    <w:abstractNumId w:val="22"/>
  </w:num>
  <w:num w:numId="55" w16cid:durableId="1814592726">
    <w:abstractNumId w:val="41"/>
  </w:num>
  <w:num w:numId="56" w16cid:durableId="101806366">
    <w:abstractNumId w:val="71"/>
  </w:num>
  <w:num w:numId="57" w16cid:durableId="1131435895">
    <w:abstractNumId w:val="47"/>
  </w:num>
  <w:num w:numId="58" w16cid:durableId="1600287233">
    <w:abstractNumId w:val="51"/>
  </w:num>
  <w:num w:numId="59" w16cid:durableId="2127386254">
    <w:abstractNumId w:val="77"/>
  </w:num>
  <w:num w:numId="60" w16cid:durableId="1124730938">
    <w:abstractNumId w:val="66"/>
  </w:num>
  <w:num w:numId="61" w16cid:durableId="1978876739">
    <w:abstractNumId w:val="55"/>
  </w:num>
  <w:num w:numId="62" w16cid:durableId="1870029990">
    <w:abstractNumId w:val="80"/>
  </w:num>
  <w:num w:numId="63" w16cid:durableId="1444231917">
    <w:abstractNumId w:val="64"/>
  </w:num>
  <w:num w:numId="64" w16cid:durableId="1514490432">
    <w:abstractNumId w:val="76"/>
  </w:num>
  <w:num w:numId="65" w16cid:durableId="21592449">
    <w:abstractNumId w:val="43"/>
  </w:num>
  <w:num w:numId="66" w16cid:durableId="1841582907">
    <w:abstractNumId w:val="38"/>
  </w:num>
  <w:num w:numId="67" w16cid:durableId="1401250932">
    <w:abstractNumId w:val="65"/>
  </w:num>
  <w:num w:numId="68" w16cid:durableId="1434932940">
    <w:abstractNumId w:val="60"/>
  </w:num>
  <w:num w:numId="69" w16cid:durableId="1192567406">
    <w:abstractNumId w:val="20"/>
  </w:num>
  <w:num w:numId="70" w16cid:durableId="44377664">
    <w:abstractNumId w:val="7"/>
  </w:num>
  <w:num w:numId="71" w16cid:durableId="295070717">
    <w:abstractNumId w:val="18"/>
  </w:num>
  <w:num w:numId="72" w16cid:durableId="87891846">
    <w:abstractNumId w:val="24"/>
  </w:num>
  <w:num w:numId="73" w16cid:durableId="1855338088">
    <w:abstractNumId w:val="5"/>
  </w:num>
  <w:num w:numId="74" w16cid:durableId="1393774845">
    <w:abstractNumId w:val="46"/>
  </w:num>
  <w:num w:numId="75" w16cid:durableId="1873767929">
    <w:abstractNumId w:val="16"/>
  </w:num>
  <w:num w:numId="76" w16cid:durableId="1861971080">
    <w:abstractNumId w:val="27"/>
  </w:num>
  <w:num w:numId="77" w16cid:durableId="774398392">
    <w:abstractNumId w:val="68"/>
  </w:num>
  <w:num w:numId="78" w16cid:durableId="7341857">
    <w:abstractNumId w:val="26"/>
  </w:num>
  <w:num w:numId="79" w16cid:durableId="772438204">
    <w:abstractNumId w:val="30"/>
  </w:num>
  <w:num w:numId="80" w16cid:durableId="756826147">
    <w:abstractNumId w:val="62"/>
  </w:num>
  <w:num w:numId="81" w16cid:durableId="1718509272">
    <w:abstractNumId w:val="83"/>
  </w:num>
  <w:num w:numId="82" w16cid:durableId="1525513374">
    <w:abstractNumId w:val="58"/>
  </w:num>
  <w:num w:numId="83" w16cid:durableId="554857239">
    <w:abstractNumId w:val="9"/>
  </w:num>
  <w:num w:numId="84" w16cid:durableId="1609461351">
    <w:abstractNumId w:val="19"/>
  </w:num>
  <w:num w:numId="85" w16cid:durableId="349842856">
    <w:abstractNumId w:val="37"/>
  </w:num>
  <w:num w:numId="86" w16cid:durableId="458687203">
    <w:abstractNumId w:val="84"/>
  </w:num>
  <w:num w:numId="87" w16cid:durableId="1559121495">
    <w:abstractNumId w:val="42"/>
  </w:num>
  <w:num w:numId="88" w16cid:durableId="84421539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4232"/>
    <w:rsid w:val="000343F8"/>
    <w:rsid w:val="00041E2B"/>
    <w:rsid w:val="000441E1"/>
    <w:rsid w:val="00071B66"/>
    <w:rsid w:val="0007437F"/>
    <w:rsid w:val="00080C42"/>
    <w:rsid w:val="00080CCE"/>
    <w:rsid w:val="0008406B"/>
    <w:rsid w:val="0008632B"/>
    <w:rsid w:val="00093208"/>
    <w:rsid w:val="00097095"/>
    <w:rsid w:val="000A6048"/>
    <w:rsid w:val="000B2C29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5D5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65CF9"/>
    <w:rsid w:val="0019265B"/>
    <w:rsid w:val="00195746"/>
    <w:rsid w:val="00195ED8"/>
    <w:rsid w:val="00196837"/>
    <w:rsid w:val="001A355D"/>
    <w:rsid w:val="001A45D4"/>
    <w:rsid w:val="001A6604"/>
    <w:rsid w:val="001A7041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2FE7"/>
    <w:rsid w:val="002249B2"/>
    <w:rsid w:val="00237108"/>
    <w:rsid w:val="00241F50"/>
    <w:rsid w:val="00265277"/>
    <w:rsid w:val="0028415D"/>
    <w:rsid w:val="00290AE5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2F7A68"/>
    <w:rsid w:val="00300940"/>
    <w:rsid w:val="003018EF"/>
    <w:rsid w:val="00316A24"/>
    <w:rsid w:val="00320E60"/>
    <w:rsid w:val="00324BCB"/>
    <w:rsid w:val="003309F5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3F3248"/>
    <w:rsid w:val="003F53C0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2715"/>
    <w:rsid w:val="004641EE"/>
    <w:rsid w:val="0047178B"/>
    <w:rsid w:val="004A2648"/>
    <w:rsid w:val="004A59F8"/>
    <w:rsid w:val="004D1A9C"/>
    <w:rsid w:val="004D1F03"/>
    <w:rsid w:val="004D3976"/>
    <w:rsid w:val="004E03E4"/>
    <w:rsid w:val="004E4F74"/>
    <w:rsid w:val="004E5020"/>
    <w:rsid w:val="004E5675"/>
    <w:rsid w:val="00506646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844DD"/>
    <w:rsid w:val="00587032"/>
    <w:rsid w:val="00587B35"/>
    <w:rsid w:val="00595B42"/>
    <w:rsid w:val="005A7107"/>
    <w:rsid w:val="005B33E6"/>
    <w:rsid w:val="005B56CC"/>
    <w:rsid w:val="005B72CC"/>
    <w:rsid w:val="005B783B"/>
    <w:rsid w:val="005C5F7C"/>
    <w:rsid w:val="005D29C4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7D69"/>
    <w:rsid w:val="00625772"/>
    <w:rsid w:val="00634639"/>
    <w:rsid w:val="00637C74"/>
    <w:rsid w:val="00651AA4"/>
    <w:rsid w:val="006528F7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7076BA"/>
    <w:rsid w:val="00707818"/>
    <w:rsid w:val="007125B5"/>
    <w:rsid w:val="0072127D"/>
    <w:rsid w:val="00723E22"/>
    <w:rsid w:val="007254CB"/>
    <w:rsid w:val="0073179F"/>
    <w:rsid w:val="00732140"/>
    <w:rsid w:val="00740B00"/>
    <w:rsid w:val="00742E90"/>
    <w:rsid w:val="0074516E"/>
    <w:rsid w:val="0074645F"/>
    <w:rsid w:val="00751B11"/>
    <w:rsid w:val="00756F36"/>
    <w:rsid w:val="00775DFB"/>
    <w:rsid w:val="00776632"/>
    <w:rsid w:val="00785DE4"/>
    <w:rsid w:val="00786ED8"/>
    <w:rsid w:val="00787516"/>
    <w:rsid w:val="00793625"/>
    <w:rsid w:val="00795F20"/>
    <w:rsid w:val="007974D0"/>
    <w:rsid w:val="007A519F"/>
    <w:rsid w:val="007B3C88"/>
    <w:rsid w:val="007C2324"/>
    <w:rsid w:val="007C4233"/>
    <w:rsid w:val="007C4AF1"/>
    <w:rsid w:val="007D1262"/>
    <w:rsid w:val="007D46D3"/>
    <w:rsid w:val="007E0802"/>
    <w:rsid w:val="007F26BF"/>
    <w:rsid w:val="00800419"/>
    <w:rsid w:val="00803D55"/>
    <w:rsid w:val="00806F62"/>
    <w:rsid w:val="00827432"/>
    <w:rsid w:val="0083686F"/>
    <w:rsid w:val="00844FCB"/>
    <w:rsid w:val="00854CD3"/>
    <w:rsid w:val="00874242"/>
    <w:rsid w:val="008755C4"/>
    <w:rsid w:val="00875E49"/>
    <w:rsid w:val="00877FE4"/>
    <w:rsid w:val="00895689"/>
    <w:rsid w:val="008A2AE3"/>
    <w:rsid w:val="008A5883"/>
    <w:rsid w:val="008A7506"/>
    <w:rsid w:val="008B4B8D"/>
    <w:rsid w:val="008B5B12"/>
    <w:rsid w:val="008C034B"/>
    <w:rsid w:val="008C15B1"/>
    <w:rsid w:val="008D72EA"/>
    <w:rsid w:val="008D7B6F"/>
    <w:rsid w:val="008F008A"/>
    <w:rsid w:val="008F1AE2"/>
    <w:rsid w:val="008F265F"/>
    <w:rsid w:val="00913107"/>
    <w:rsid w:val="0091762A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A69C9"/>
    <w:rsid w:val="009B0961"/>
    <w:rsid w:val="009C3F1B"/>
    <w:rsid w:val="009D45F5"/>
    <w:rsid w:val="009E60A8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D4A4B"/>
    <w:rsid w:val="00AD62A7"/>
    <w:rsid w:val="00AD65F6"/>
    <w:rsid w:val="00AE2F26"/>
    <w:rsid w:val="00AE40E2"/>
    <w:rsid w:val="00AF416F"/>
    <w:rsid w:val="00AF4B92"/>
    <w:rsid w:val="00AF7186"/>
    <w:rsid w:val="00B00E1E"/>
    <w:rsid w:val="00B02F3C"/>
    <w:rsid w:val="00B031EC"/>
    <w:rsid w:val="00B03243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6C0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E11BE"/>
    <w:rsid w:val="00BF0F40"/>
    <w:rsid w:val="00BF1849"/>
    <w:rsid w:val="00C07FF0"/>
    <w:rsid w:val="00C142FB"/>
    <w:rsid w:val="00C176EC"/>
    <w:rsid w:val="00C2086B"/>
    <w:rsid w:val="00C21D4C"/>
    <w:rsid w:val="00C23E81"/>
    <w:rsid w:val="00C25D73"/>
    <w:rsid w:val="00C359D1"/>
    <w:rsid w:val="00C35AAA"/>
    <w:rsid w:val="00C44B3F"/>
    <w:rsid w:val="00C51B9F"/>
    <w:rsid w:val="00C547CC"/>
    <w:rsid w:val="00C55477"/>
    <w:rsid w:val="00C557B0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A2C5B"/>
    <w:rsid w:val="00CB50B7"/>
    <w:rsid w:val="00CC455D"/>
    <w:rsid w:val="00CD2F54"/>
    <w:rsid w:val="00CE6CBA"/>
    <w:rsid w:val="00CF18C7"/>
    <w:rsid w:val="00D00E3A"/>
    <w:rsid w:val="00D03E05"/>
    <w:rsid w:val="00D24502"/>
    <w:rsid w:val="00D27383"/>
    <w:rsid w:val="00D31336"/>
    <w:rsid w:val="00D37DCD"/>
    <w:rsid w:val="00D40CAA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575D"/>
    <w:rsid w:val="00D66CB2"/>
    <w:rsid w:val="00D73A75"/>
    <w:rsid w:val="00D75388"/>
    <w:rsid w:val="00D7579B"/>
    <w:rsid w:val="00D82246"/>
    <w:rsid w:val="00D8337D"/>
    <w:rsid w:val="00D8734E"/>
    <w:rsid w:val="00D87576"/>
    <w:rsid w:val="00D92FC1"/>
    <w:rsid w:val="00D9569C"/>
    <w:rsid w:val="00DA08AA"/>
    <w:rsid w:val="00DB1CCC"/>
    <w:rsid w:val="00DC3A9B"/>
    <w:rsid w:val="00DD18A2"/>
    <w:rsid w:val="00DD7012"/>
    <w:rsid w:val="00DD7D18"/>
    <w:rsid w:val="00DD7FB0"/>
    <w:rsid w:val="00DE4695"/>
    <w:rsid w:val="00DE4CF1"/>
    <w:rsid w:val="00DE6333"/>
    <w:rsid w:val="00DE6522"/>
    <w:rsid w:val="00E05C07"/>
    <w:rsid w:val="00E06F5F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494"/>
    <w:rsid w:val="00EF5F6A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76EC2"/>
    <w:rsid w:val="00F82335"/>
    <w:rsid w:val="00F85779"/>
    <w:rsid w:val="00F94AAF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1877</TotalTime>
  <Pages>5</Pages>
  <Words>393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Mariem Mohamed</cp:lastModifiedBy>
  <cp:revision>37</cp:revision>
  <cp:lastPrinted>2025-09-01T12:16:00Z</cp:lastPrinted>
  <dcterms:created xsi:type="dcterms:W3CDTF">2025-02-25T10:38:00Z</dcterms:created>
  <dcterms:modified xsi:type="dcterms:W3CDTF">2025-12-03T12:59:00Z</dcterms:modified>
</cp:coreProperties>
</file>