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8F4EE5" w:rsidRPr="00387C5F" w14:paraId="2CC068A6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6315345A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3F86410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C7A8031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2294A3E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B61A9EB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8F4EE5" w:rsidRPr="00387C5F" w14:paraId="191F46C2" w14:textId="77777777" w:rsidTr="004F48E5">
        <w:trPr>
          <w:trHeight w:val="500"/>
        </w:trPr>
        <w:tc>
          <w:tcPr>
            <w:tcW w:w="2130" w:type="dxa"/>
            <w:vAlign w:val="center"/>
          </w:tcPr>
          <w:p w14:paraId="0931CDEF" w14:textId="43A7958D" w:rsidR="008F4EE5" w:rsidRPr="008F4EE5" w:rsidRDefault="008F4EE5" w:rsidP="008F4EE5">
            <w:pPr>
              <w:jc w:val="both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Change</w:t>
            </w:r>
            <w:r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 xml:space="preserve"> </w:t>
            </w: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Request</w:t>
            </w:r>
          </w:p>
          <w:p w14:paraId="58B85D10" w14:textId="77777777" w:rsidR="008F4EE5" w:rsidRPr="00AE5F78" w:rsidRDefault="008F4EE5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33D705F5" w14:textId="283DBC8F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CR</w:t>
            </w:r>
          </w:p>
        </w:tc>
        <w:tc>
          <w:tcPr>
            <w:tcW w:w="1886" w:type="dxa"/>
            <w:vAlign w:val="center"/>
          </w:tcPr>
          <w:p w14:paraId="5B0C44F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0BFBEE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70C9790" w14:textId="5B3FA72A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3</w:t>
            </w:r>
          </w:p>
        </w:tc>
      </w:tr>
      <w:tr w:rsidR="008F4EE5" w:rsidRPr="00387C5F" w14:paraId="0319D4CD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5FEA3E7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86A573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2A0642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E2EBBC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21E5AC90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8F4EE5" w:rsidRPr="00387C5F" w14:paraId="3047D849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110570B3" w14:textId="562E4647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8C14DA9" w14:textId="2415A8C6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4ACD1393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3874DDAC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7668DF35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</w:tbl>
    <w:bookmarkEnd w:id="0"/>
    <w:p w14:paraId="543C266A" w14:textId="5434EDC6" w:rsidR="00F3424E" w:rsidRPr="008F4EE5" w:rsidRDefault="00F3424E" w:rsidP="00F3424E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Purpose</w:t>
      </w:r>
      <w:r w:rsidRPr="008F4EE5">
        <w:rPr>
          <w:rFonts w:asciiTheme="majorBidi" w:hAnsiTheme="majorBidi" w:cstheme="majorBidi"/>
          <w:sz w:val="28"/>
          <w:szCs w:val="28"/>
        </w:rPr>
        <w:br/>
        <w:t>Govern modifications to existing features/configurations through controlled workflows, minimizing risk and ensuring traceability.</w:t>
      </w:r>
    </w:p>
    <w:p w14:paraId="01090937" w14:textId="77777777" w:rsidR="00B3074A" w:rsidRPr="008F4EE5" w:rsidRDefault="00B3074A" w:rsidP="00B3074A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37472354" w14:textId="60A3A54B" w:rsidR="00B3074A" w:rsidRPr="008F4EE5" w:rsidRDefault="00B3074A" w:rsidP="00B3074A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Procedure &amp; Flow</w:t>
      </w:r>
    </w:p>
    <w:p w14:paraId="3F230CFB" w14:textId="77777777" w:rsidR="00B3074A" w:rsidRPr="008F4EE5" w:rsidRDefault="00B3074A" w:rsidP="00B3074A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Step 1: Change Initiation</w:t>
      </w:r>
    </w:p>
    <w:p w14:paraId="3EB5CD41" w14:textId="77777777" w:rsidR="00B3074A" w:rsidRPr="008F4EE5" w:rsidRDefault="00B3074A" w:rsidP="00925EB1">
      <w:pPr>
        <w:numPr>
          <w:ilvl w:val="0"/>
          <w:numId w:val="57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5F9008CF" w14:textId="77777777" w:rsidR="00B3074A" w:rsidRPr="008F4EE5" w:rsidRDefault="00B3074A" w:rsidP="00925EB1">
      <w:pPr>
        <w:numPr>
          <w:ilvl w:val="1"/>
          <w:numId w:val="57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Submit </w:t>
      </w:r>
      <w:r w:rsidRPr="008F4EE5">
        <w:rPr>
          <w:rFonts w:asciiTheme="majorBidi" w:hAnsiTheme="majorBidi" w:cstheme="majorBidi"/>
          <w:b/>
          <w:bCs/>
          <w:sz w:val="28"/>
          <w:szCs w:val="28"/>
        </w:rPr>
        <w:t>Change Request Form</w:t>
      </w:r>
      <w:r w:rsidRPr="008F4EE5">
        <w:rPr>
          <w:rFonts w:asciiTheme="majorBidi" w:hAnsiTheme="majorBidi" w:cstheme="majorBidi"/>
          <w:sz w:val="28"/>
          <w:szCs w:val="28"/>
        </w:rPr>
        <w:t> (current vs. desired state, business impact).</w:t>
      </w:r>
    </w:p>
    <w:p w14:paraId="33AED101" w14:textId="77777777" w:rsidR="00B3074A" w:rsidRPr="008F4EE5" w:rsidRDefault="00B3074A" w:rsidP="00925EB1">
      <w:pPr>
        <w:numPr>
          <w:ilvl w:val="1"/>
          <w:numId w:val="57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i/>
          <w:iCs/>
          <w:sz w:val="28"/>
          <w:szCs w:val="28"/>
        </w:rPr>
        <w:t>Critical fields</w:t>
      </w:r>
      <w:r w:rsidRPr="008F4EE5">
        <w:rPr>
          <w:rFonts w:asciiTheme="majorBidi" w:hAnsiTheme="majorBidi" w:cstheme="majorBidi"/>
          <w:sz w:val="28"/>
          <w:szCs w:val="28"/>
        </w:rPr>
        <w:t>: Rollback plan, downtime implications.</w:t>
      </w:r>
    </w:p>
    <w:p w14:paraId="5494EB1A" w14:textId="77777777" w:rsidR="00B3074A" w:rsidRPr="008F4EE5" w:rsidRDefault="00B3074A" w:rsidP="00925EB1">
      <w:pPr>
        <w:numPr>
          <w:ilvl w:val="0"/>
          <w:numId w:val="57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700C392E" w14:textId="77777777" w:rsidR="00B3074A" w:rsidRPr="008F4EE5" w:rsidRDefault="00B3074A" w:rsidP="00925EB1">
      <w:pPr>
        <w:numPr>
          <w:ilvl w:val="1"/>
          <w:numId w:val="57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i/>
          <w:iCs/>
          <w:sz w:val="28"/>
          <w:szCs w:val="28"/>
        </w:rPr>
        <w:t>Subsidiary Liaison/Internal User</w:t>
      </w:r>
      <w:r w:rsidRPr="008F4EE5">
        <w:rPr>
          <w:rFonts w:asciiTheme="majorBidi" w:hAnsiTheme="majorBidi" w:cstheme="majorBidi"/>
          <w:sz w:val="28"/>
          <w:szCs w:val="28"/>
        </w:rPr>
        <w:t>: Submits request.</w:t>
      </w:r>
    </w:p>
    <w:p w14:paraId="1FFA99C4" w14:textId="77777777" w:rsidR="00B3074A" w:rsidRPr="008F4EE5" w:rsidRDefault="00B3074A" w:rsidP="00B3074A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Step 2: Impact Analysis</w:t>
      </w:r>
    </w:p>
    <w:p w14:paraId="6BE9B803" w14:textId="77777777" w:rsidR="00B3074A" w:rsidRPr="008F4EE5" w:rsidRDefault="00B3074A" w:rsidP="00925EB1">
      <w:pPr>
        <w:numPr>
          <w:ilvl w:val="0"/>
          <w:numId w:val="58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004533B2" w14:textId="77777777" w:rsidR="00B3074A" w:rsidRPr="008F4EE5" w:rsidRDefault="00B3074A" w:rsidP="00925EB1">
      <w:pPr>
        <w:numPr>
          <w:ilvl w:val="1"/>
          <w:numId w:val="58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Dev Team</w:t>
      </w:r>
      <w:r w:rsidRPr="008F4EE5">
        <w:rPr>
          <w:rFonts w:asciiTheme="majorBidi" w:hAnsiTheme="majorBidi" w:cstheme="majorBidi"/>
          <w:sz w:val="28"/>
          <w:szCs w:val="28"/>
        </w:rPr>
        <w:t> evaluates:</w:t>
      </w:r>
    </w:p>
    <w:p w14:paraId="79DCD6A7" w14:textId="77777777" w:rsidR="00B3074A" w:rsidRPr="008F4EE5" w:rsidRDefault="00B3074A" w:rsidP="00925EB1">
      <w:pPr>
        <w:numPr>
          <w:ilvl w:val="2"/>
          <w:numId w:val="58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Code dependencies</w:t>
      </w:r>
    </w:p>
    <w:p w14:paraId="2823BE34" w14:textId="77777777" w:rsidR="00B3074A" w:rsidRPr="008F4EE5" w:rsidRDefault="00B3074A" w:rsidP="00925EB1">
      <w:pPr>
        <w:numPr>
          <w:ilvl w:val="2"/>
          <w:numId w:val="58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Data migration needs</w:t>
      </w:r>
    </w:p>
    <w:p w14:paraId="7E44AA94" w14:textId="77777777" w:rsidR="00B3074A" w:rsidRPr="008F4EE5" w:rsidRDefault="00B3074A" w:rsidP="00925EB1">
      <w:pPr>
        <w:numPr>
          <w:ilvl w:val="2"/>
          <w:numId w:val="58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Regression test coverage</w:t>
      </w:r>
    </w:p>
    <w:p w14:paraId="2B50D9DE" w14:textId="77777777" w:rsidR="00B3074A" w:rsidRPr="008F4EE5" w:rsidRDefault="00B3074A" w:rsidP="00925EB1">
      <w:pPr>
        <w:numPr>
          <w:ilvl w:val="0"/>
          <w:numId w:val="58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Output</w:t>
      </w:r>
      <w:r w:rsidRPr="008F4EE5">
        <w:rPr>
          <w:rFonts w:asciiTheme="majorBidi" w:hAnsiTheme="majorBidi" w:cstheme="majorBidi"/>
          <w:sz w:val="28"/>
          <w:szCs w:val="28"/>
        </w:rPr>
        <w:t>: Risk Assessment Matrix.</w:t>
      </w:r>
    </w:p>
    <w:p w14:paraId="57C2D4EA" w14:textId="77777777" w:rsidR="00B3074A" w:rsidRPr="008F4EE5" w:rsidRDefault="00B3074A" w:rsidP="00925EB1">
      <w:pPr>
        <w:numPr>
          <w:ilvl w:val="0"/>
          <w:numId w:val="58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686F08D8" w14:textId="77777777" w:rsidR="00B3074A" w:rsidRPr="008F4EE5" w:rsidRDefault="00B3074A" w:rsidP="00925EB1">
      <w:pPr>
        <w:numPr>
          <w:ilvl w:val="1"/>
          <w:numId w:val="58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i/>
          <w:iCs/>
          <w:sz w:val="28"/>
          <w:szCs w:val="28"/>
        </w:rPr>
        <w:lastRenderedPageBreak/>
        <w:t>Team Lead</w:t>
      </w:r>
      <w:r w:rsidRPr="008F4EE5">
        <w:rPr>
          <w:rFonts w:asciiTheme="majorBidi" w:hAnsiTheme="majorBidi" w:cstheme="majorBidi"/>
          <w:sz w:val="28"/>
          <w:szCs w:val="28"/>
        </w:rPr>
        <w:t>: Leads analysis.</w:t>
      </w:r>
    </w:p>
    <w:p w14:paraId="06B33FA2" w14:textId="77777777" w:rsidR="00B3074A" w:rsidRPr="008F4EE5" w:rsidRDefault="00B3074A" w:rsidP="00B3074A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Step 3: CAB Approval</w:t>
      </w:r>
    </w:p>
    <w:p w14:paraId="259CD251" w14:textId="77777777" w:rsidR="00B3074A" w:rsidRPr="008F4EE5" w:rsidRDefault="00B3074A" w:rsidP="00925EB1">
      <w:pPr>
        <w:numPr>
          <w:ilvl w:val="0"/>
          <w:numId w:val="59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0C3D2434" w14:textId="2FAFCE3E" w:rsidR="00B3074A" w:rsidRPr="008F4EE5" w:rsidRDefault="00B3074A" w:rsidP="00925EB1">
      <w:pPr>
        <w:numPr>
          <w:ilvl w:val="1"/>
          <w:numId w:val="59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Present to </w:t>
      </w:r>
      <w:r w:rsidRPr="008F4EE5">
        <w:rPr>
          <w:rFonts w:asciiTheme="majorBidi" w:hAnsiTheme="majorBidi" w:cstheme="majorBidi"/>
          <w:b/>
          <w:bCs/>
          <w:sz w:val="28"/>
          <w:szCs w:val="28"/>
        </w:rPr>
        <w:t>Change Advisory Board</w:t>
      </w:r>
      <w:r w:rsidRPr="008F4EE5">
        <w:rPr>
          <w:rFonts w:asciiTheme="majorBidi" w:hAnsiTheme="majorBidi" w:cstheme="majorBidi"/>
          <w:sz w:val="28"/>
          <w:szCs w:val="28"/>
        </w:rPr>
        <w:t> (SW Manager, IT Manager).</w:t>
      </w:r>
    </w:p>
    <w:p w14:paraId="20A289E7" w14:textId="77777777" w:rsidR="00B3074A" w:rsidRPr="008F4EE5" w:rsidRDefault="00B3074A" w:rsidP="00925EB1">
      <w:pPr>
        <w:numPr>
          <w:ilvl w:val="1"/>
          <w:numId w:val="59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Mandatory for high-risk changes.</w:t>
      </w:r>
    </w:p>
    <w:p w14:paraId="16912070" w14:textId="77777777" w:rsidR="00B3074A" w:rsidRPr="008F4EE5" w:rsidRDefault="00B3074A" w:rsidP="00925EB1">
      <w:pPr>
        <w:numPr>
          <w:ilvl w:val="0"/>
          <w:numId w:val="59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58962108" w14:textId="5FC0DDE9" w:rsidR="00B3074A" w:rsidRPr="008F4EE5" w:rsidRDefault="00B3074A" w:rsidP="00925EB1">
      <w:pPr>
        <w:numPr>
          <w:ilvl w:val="1"/>
          <w:numId w:val="59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i/>
          <w:iCs/>
          <w:sz w:val="28"/>
          <w:szCs w:val="28"/>
        </w:rPr>
        <w:t>CAB Chair (SW Manager)</w:t>
      </w:r>
      <w:r w:rsidRPr="008F4EE5">
        <w:rPr>
          <w:rFonts w:asciiTheme="majorBidi" w:hAnsiTheme="majorBidi" w:cstheme="majorBidi"/>
          <w:sz w:val="28"/>
          <w:szCs w:val="28"/>
        </w:rPr>
        <w:t>: Final approval.</w:t>
      </w:r>
    </w:p>
    <w:p w14:paraId="127E2087" w14:textId="77777777" w:rsidR="00B3074A" w:rsidRPr="008F4EE5" w:rsidRDefault="00B3074A" w:rsidP="00B3074A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Step 4: Implementation &amp; Verification</w:t>
      </w:r>
    </w:p>
    <w:p w14:paraId="0BB28EBF" w14:textId="77777777" w:rsidR="00B3074A" w:rsidRPr="008F4EE5" w:rsidRDefault="00B3074A" w:rsidP="00925EB1">
      <w:pPr>
        <w:numPr>
          <w:ilvl w:val="0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5C1AF599" w14:textId="77777777" w:rsidR="00B3074A" w:rsidRPr="008F4EE5" w:rsidRDefault="00B3074A" w:rsidP="00925EB1">
      <w:pPr>
        <w:numPr>
          <w:ilvl w:val="1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8F4EE5">
        <w:rPr>
          <w:rFonts w:asciiTheme="majorBidi" w:hAnsiTheme="majorBidi" w:cstheme="majorBidi"/>
          <w:sz w:val="28"/>
          <w:szCs w:val="28"/>
        </w:rPr>
        <w:t>Deploy</w:t>
      </w:r>
      <w:proofErr w:type="gramEnd"/>
      <w:r w:rsidRPr="008F4EE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F4EE5">
        <w:rPr>
          <w:rFonts w:asciiTheme="majorBidi" w:hAnsiTheme="majorBidi" w:cstheme="majorBidi"/>
          <w:sz w:val="28"/>
          <w:szCs w:val="28"/>
        </w:rPr>
        <w:t>to staging</w:t>
      </w:r>
      <w:proofErr w:type="gramEnd"/>
      <w:r w:rsidRPr="008F4EE5">
        <w:rPr>
          <w:rFonts w:asciiTheme="majorBidi" w:hAnsiTheme="majorBidi" w:cstheme="majorBidi"/>
          <w:sz w:val="28"/>
          <w:szCs w:val="28"/>
        </w:rPr>
        <w:t>; execute regression tests.</w:t>
      </w:r>
    </w:p>
    <w:p w14:paraId="114CE1FA" w14:textId="77777777" w:rsidR="00B3074A" w:rsidRPr="008F4EE5" w:rsidRDefault="00B3074A" w:rsidP="00925EB1">
      <w:pPr>
        <w:numPr>
          <w:ilvl w:val="1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Validate with requestor.</w:t>
      </w:r>
    </w:p>
    <w:p w14:paraId="4D85DCCE" w14:textId="77777777" w:rsidR="00B3074A" w:rsidRPr="008F4EE5" w:rsidRDefault="00B3074A" w:rsidP="00925EB1">
      <w:pPr>
        <w:numPr>
          <w:ilvl w:val="0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2374B264" w14:textId="77777777" w:rsidR="00B3074A" w:rsidRPr="008F4EE5" w:rsidRDefault="00B3074A" w:rsidP="00925EB1">
      <w:pPr>
        <w:numPr>
          <w:ilvl w:val="1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i/>
          <w:iCs/>
          <w:sz w:val="28"/>
          <w:szCs w:val="28"/>
        </w:rPr>
        <w:t>Dev Team</w:t>
      </w:r>
      <w:r w:rsidRPr="008F4EE5">
        <w:rPr>
          <w:rFonts w:asciiTheme="majorBidi" w:hAnsiTheme="majorBidi" w:cstheme="majorBidi"/>
          <w:sz w:val="28"/>
          <w:szCs w:val="28"/>
        </w:rPr>
        <w:t>: Implements change.</w:t>
      </w:r>
    </w:p>
    <w:p w14:paraId="4EEC5ADA" w14:textId="77777777" w:rsidR="00B3074A" w:rsidRPr="008F4EE5" w:rsidRDefault="00B3074A" w:rsidP="00925EB1">
      <w:pPr>
        <w:numPr>
          <w:ilvl w:val="1"/>
          <w:numId w:val="60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i/>
          <w:iCs/>
          <w:sz w:val="28"/>
          <w:szCs w:val="28"/>
        </w:rPr>
        <w:t>Tester Engineer</w:t>
      </w:r>
      <w:r w:rsidRPr="008F4EE5">
        <w:rPr>
          <w:rFonts w:asciiTheme="majorBidi" w:hAnsiTheme="majorBidi" w:cstheme="majorBidi"/>
          <w:sz w:val="28"/>
          <w:szCs w:val="28"/>
        </w:rPr>
        <w:t>: Validation.</w:t>
      </w:r>
    </w:p>
    <w:p w14:paraId="5C6643B2" w14:textId="77777777" w:rsidR="00B3074A" w:rsidRPr="008F4EE5" w:rsidRDefault="00B3074A" w:rsidP="00B3074A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Step 5: Deployment &amp; Documentation</w:t>
      </w:r>
    </w:p>
    <w:p w14:paraId="5A3FF016" w14:textId="77777777" w:rsidR="00B3074A" w:rsidRPr="008F4EE5" w:rsidRDefault="00B3074A" w:rsidP="00925EB1">
      <w:pPr>
        <w:numPr>
          <w:ilvl w:val="0"/>
          <w:numId w:val="6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61EA4F76" w14:textId="77777777" w:rsidR="00B3074A" w:rsidRPr="008F4EE5" w:rsidRDefault="00B3074A" w:rsidP="00925EB1">
      <w:pPr>
        <w:numPr>
          <w:ilvl w:val="1"/>
          <w:numId w:val="6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Release during approved maintenance window.</w:t>
      </w:r>
    </w:p>
    <w:p w14:paraId="74F7490A" w14:textId="77777777" w:rsidR="00B3074A" w:rsidRPr="008F4EE5" w:rsidRDefault="00B3074A" w:rsidP="00925EB1">
      <w:pPr>
        <w:numPr>
          <w:ilvl w:val="1"/>
          <w:numId w:val="6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Update runbooks/configuration docs.</w:t>
      </w:r>
    </w:p>
    <w:p w14:paraId="4DBA0968" w14:textId="77777777" w:rsidR="00B3074A" w:rsidRPr="008F4EE5" w:rsidRDefault="00B3074A" w:rsidP="00925EB1">
      <w:pPr>
        <w:numPr>
          <w:ilvl w:val="0"/>
          <w:numId w:val="6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8F4EE5">
        <w:rPr>
          <w:rFonts w:asciiTheme="majorBidi" w:hAnsiTheme="majorBidi" w:cstheme="majorBidi"/>
          <w:sz w:val="28"/>
          <w:szCs w:val="28"/>
        </w:rPr>
        <w:t>:</w:t>
      </w:r>
    </w:p>
    <w:p w14:paraId="7507AF86" w14:textId="369242D1" w:rsidR="00B3074A" w:rsidRPr="008F4EE5" w:rsidRDefault="00EB09FE" w:rsidP="00925EB1">
      <w:pPr>
        <w:numPr>
          <w:ilvl w:val="1"/>
          <w:numId w:val="6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i/>
          <w:iCs/>
          <w:sz w:val="28"/>
          <w:szCs w:val="28"/>
        </w:rPr>
        <w:t>Full Stack</w:t>
      </w:r>
      <w:r w:rsidR="00B3074A" w:rsidRPr="008F4EE5">
        <w:rPr>
          <w:rFonts w:asciiTheme="majorBidi" w:hAnsiTheme="majorBidi" w:cstheme="majorBidi"/>
          <w:i/>
          <w:iCs/>
          <w:sz w:val="28"/>
          <w:szCs w:val="28"/>
        </w:rPr>
        <w:t xml:space="preserve"> Engineer</w:t>
      </w:r>
      <w:r w:rsidR="00B3074A" w:rsidRPr="008F4EE5">
        <w:rPr>
          <w:rFonts w:asciiTheme="majorBidi" w:hAnsiTheme="majorBidi" w:cstheme="majorBidi"/>
          <w:sz w:val="28"/>
          <w:szCs w:val="28"/>
        </w:rPr>
        <w:t>: Deployment.</w:t>
      </w:r>
    </w:p>
    <w:p w14:paraId="7CFBD780" w14:textId="77777777" w:rsidR="00854CD3" w:rsidRPr="008F4EE5" w:rsidRDefault="00854CD3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74806C" w14:textId="77777777" w:rsidR="003C3CF4" w:rsidRPr="008F4EE5" w:rsidRDefault="003C3CF4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33B3C1" w14:textId="77777777" w:rsidR="003C3CF4" w:rsidRPr="008F4EE5" w:rsidRDefault="003C3CF4" w:rsidP="003C3CF4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b/>
          <w:bCs/>
          <w:sz w:val="28"/>
          <w:szCs w:val="28"/>
        </w:rPr>
        <w:t>Documents &amp; Records</w:t>
      </w:r>
    </w:p>
    <w:p w14:paraId="29EB74A3" w14:textId="7A0501E3" w:rsidR="003C3CF4" w:rsidRPr="008F4EE5" w:rsidRDefault="003C3CF4" w:rsidP="00925EB1">
      <w:pPr>
        <w:pStyle w:val="ListParagraph"/>
        <w:numPr>
          <w:ilvl w:val="0"/>
          <w:numId w:val="6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Change Request Form by Shared Service Coordinator (technical team lead)</w:t>
      </w:r>
    </w:p>
    <w:p w14:paraId="32F2A316" w14:textId="4EC62CC7" w:rsidR="00A24F1F" w:rsidRPr="008F4EE5" w:rsidRDefault="00B75B40" w:rsidP="00925EB1">
      <w:pPr>
        <w:pStyle w:val="ListParagraph"/>
        <w:numPr>
          <w:ilvl w:val="0"/>
          <w:numId w:val="6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lastRenderedPageBreak/>
        <w:t>CAB Meeting Minutes by CAB Chair</w:t>
      </w:r>
    </w:p>
    <w:p w14:paraId="33443096" w14:textId="4D5E709D" w:rsidR="00B75B40" w:rsidRPr="008F4EE5" w:rsidRDefault="00B75B40" w:rsidP="00925EB1">
      <w:pPr>
        <w:pStyle w:val="ListParagraph"/>
        <w:numPr>
          <w:ilvl w:val="0"/>
          <w:numId w:val="6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sz w:val="28"/>
          <w:szCs w:val="28"/>
        </w:rPr>
        <w:t>Updated Runbooks</w:t>
      </w:r>
      <w:r w:rsidR="00195ED8" w:rsidRPr="008F4EE5">
        <w:rPr>
          <w:rFonts w:asciiTheme="majorBidi" w:hAnsiTheme="majorBidi" w:cstheme="majorBidi"/>
          <w:sz w:val="28"/>
          <w:szCs w:val="28"/>
        </w:rPr>
        <w:t xml:space="preserve"> by full stack Engineer</w:t>
      </w:r>
    </w:p>
    <w:p w14:paraId="05D404E6" w14:textId="53086F12" w:rsidR="005844DD" w:rsidRPr="008F4EE5" w:rsidRDefault="001A45D4" w:rsidP="005844DD">
      <w:pPr>
        <w:jc w:val="both"/>
        <w:rPr>
          <w:rFonts w:asciiTheme="majorBidi" w:hAnsiTheme="majorBidi" w:cstheme="majorBidi"/>
          <w:sz w:val="28"/>
          <w:szCs w:val="28"/>
        </w:rPr>
      </w:pPr>
      <w:r w:rsidRPr="008F4EE5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260F5CBF" wp14:editId="3F1C2AE3">
            <wp:extent cx="5773682" cy="7915910"/>
            <wp:effectExtent l="0" t="0" r="0" b="8890"/>
            <wp:docPr id="718177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06" r="27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682" cy="791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4CA8D7" w14:textId="77777777" w:rsidR="008F4EE5" w:rsidRPr="00464636" w:rsidRDefault="008F4EE5" w:rsidP="008F4EE5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8F4EE5" w14:paraId="0B347B11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3DF62AF4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27DAAD3B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8F4EE5" w:rsidRPr="002F18CC" w14:paraId="3C6905F5" w14:textId="77777777" w:rsidTr="004F48E5">
        <w:trPr>
          <w:trHeight w:val="423"/>
        </w:trPr>
        <w:tc>
          <w:tcPr>
            <w:tcW w:w="4171" w:type="dxa"/>
          </w:tcPr>
          <w:p w14:paraId="7761EB5A" w14:textId="104DF1A3" w:rsidR="008F4EE5" w:rsidRPr="002F18CC" w:rsidRDefault="00593DCC" w:rsidP="004F48E5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593DC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REQUESTS LOG</w:t>
            </w:r>
          </w:p>
        </w:tc>
        <w:tc>
          <w:tcPr>
            <w:tcW w:w="6151" w:type="dxa"/>
            <w:vAlign w:val="center"/>
          </w:tcPr>
          <w:p w14:paraId="028ED409" w14:textId="5268F37A" w:rsidR="008F4EE5" w:rsidRPr="002F18CC" w:rsidRDefault="00593DCC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F-SW-CR/01</w:t>
            </w:r>
          </w:p>
        </w:tc>
      </w:tr>
      <w:tr w:rsidR="008F4EE5" w:rsidRPr="002F18CC" w14:paraId="0342226F" w14:textId="77777777" w:rsidTr="004F48E5">
        <w:trPr>
          <w:trHeight w:val="423"/>
        </w:trPr>
        <w:tc>
          <w:tcPr>
            <w:tcW w:w="4171" w:type="dxa"/>
          </w:tcPr>
          <w:p w14:paraId="241653B0" w14:textId="77777777" w:rsidR="008F4EE5" w:rsidRPr="002F18CC" w:rsidRDefault="008F4EE5" w:rsidP="004F48E5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07953C97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F4EE5" w:rsidRPr="002F18CC" w14:paraId="0E2221F2" w14:textId="77777777" w:rsidTr="004F48E5">
        <w:trPr>
          <w:trHeight w:val="423"/>
        </w:trPr>
        <w:tc>
          <w:tcPr>
            <w:tcW w:w="4171" w:type="dxa"/>
          </w:tcPr>
          <w:p w14:paraId="1B2FAAEF" w14:textId="77777777" w:rsidR="008F4EE5" w:rsidRPr="002F18CC" w:rsidRDefault="008F4EE5" w:rsidP="004F48E5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0EBD458E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F4EE5" w:rsidRPr="002F18CC" w14:paraId="2A7F731F" w14:textId="77777777" w:rsidTr="004F48E5">
        <w:trPr>
          <w:trHeight w:val="423"/>
        </w:trPr>
        <w:tc>
          <w:tcPr>
            <w:tcW w:w="4171" w:type="dxa"/>
          </w:tcPr>
          <w:p w14:paraId="4E7CEDB8" w14:textId="77777777" w:rsidR="008F4EE5" w:rsidRPr="002F18CC" w:rsidRDefault="008F4EE5" w:rsidP="004F48E5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29B89D83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F4EE5" w:rsidRPr="002F18CC" w14:paraId="1EEE6310" w14:textId="77777777" w:rsidTr="004F48E5">
        <w:trPr>
          <w:trHeight w:val="423"/>
        </w:trPr>
        <w:tc>
          <w:tcPr>
            <w:tcW w:w="4171" w:type="dxa"/>
          </w:tcPr>
          <w:p w14:paraId="76703F81" w14:textId="77777777" w:rsidR="008F4EE5" w:rsidRPr="002F18CC" w:rsidRDefault="008F4EE5" w:rsidP="004F48E5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4B41307F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3A5B1802" w14:textId="77777777" w:rsidR="008F4EE5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3B4CB3C" w14:textId="77777777" w:rsidR="008F4EE5" w:rsidRPr="00464636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8F4EE5" w14:paraId="6428E823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9E593B6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5760A1E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131081F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41114CE0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4FBF0F61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BDEC8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8F4EE5" w14:paraId="3D0A12A9" w14:textId="77777777" w:rsidTr="004F48E5">
        <w:trPr>
          <w:trHeight w:val="504"/>
        </w:trPr>
        <w:tc>
          <w:tcPr>
            <w:tcW w:w="1024" w:type="dxa"/>
          </w:tcPr>
          <w:p w14:paraId="105E7DEE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1411C691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29-09-2025</w:t>
            </w:r>
          </w:p>
        </w:tc>
        <w:tc>
          <w:tcPr>
            <w:tcW w:w="1234" w:type="dxa"/>
          </w:tcPr>
          <w:p w14:paraId="08FB5782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2D58DDDC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037" w:type="dxa"/>
          </w:tcPr>
          <w:p w14:paraId="45440D46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5EBE13C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F4EE5" w14:paraId="63F108B8" w14:textId="77777777" w:rsidTr="004F48E5">
        <w:trPr>
          <w:trHeight w:val="504"/>
        </w:trPr>
        <w:tc>
          <w:tcPr>
            <w:tcW w:w="1024" w:type="dxa"/>
          </w:tcPr>
          <w:p w14:paraId="467AB4E9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6C7B2E7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4CB2E45F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5EFF9A4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6248B5F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1A7A613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1"/>
    </w:tbl>
    <w:p w14:paraId="30E87773" w14:textId="77777777" w:rsidR="008F4EE5" w:rsidRDefault="008F4EE5" w:rsidP="008F4EE5">
      <w:pPr>
        <w:rPr>
          <w:rFonts w:ascii="Calibri" w:hAnsi="Calibri" w:cs="Calibri"/>
          <w:sz w:val="28"/>
          <w:szCs w:val="28"/>
        </w:rPr>
      </w:pPr>
    </w:p>
    <w:p w14:paraId="613B533D" w14:textId="77777777" w:rsidR="008F4EE5" w:rsidRPr="00D92FC1" w:rsidRDefault="008F4EE5" w:rsidP="008F4EE5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F52A8B" w14:textId="77777777" w:rsidR="008F4EE5" w:rsidRDefault="008F4EE5" w:rsidP="008F4EE5">
      <w:pPr>
        <w:jc w:val="both"/>
        <w:rPr>
          <w:rFonts w:ascii="Calibri" w:hAnsi="Calibri" w:cs="Calibri"/>
          <w:sz w:val="28"/>
          <w:szCs w:val="28"/>
        </w:rPr>
      </w:pPr>
    </w:p>
    <w:p w14:paraId="20B4B387" w14:textId="77777777" w:rsidR="00854CD3" w:rsidRPr="008F4EE5" w:rsidRDefault="00854CD3" w:rsidP="00854CD3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854CD3" w:rsidRPr="008F4EE5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29DCB" w14:textId="77777777" w:rsidR="005506B6" w:rsidRDefault="005506B6" w:rsidP="006F4B0A">
      <w:pPr>
        <w:spacing w:after="0" w:line="240" w:lineRule="auto"/>
      </w:pPr>
      <w:r>
        <w:separator/>
      </w:r>
    </w:p>
  </w:endnote>
  <w:endnote w:type="continuationSeparator" w:id="0">
    <w:p w14:paraId="5E082CF8" w14:textId="77777777" w:rsidR="005506B6" w:rsidRDefault="005506B6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D77E" w14:textId="77777777" w:rsidR="00704563" w:rsidRDefault="007045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DA32A7F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B665E" w14:textId="77777777" w:rsidR="00704563" w:rsidRDefault="007045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1C971" w14:textId="77777777" w:rsidR="005506B6" w:rsidRDefault="005506B6" w:rsidP="006F4B0A">
      <w:pPr>
        <w:spacing w:after="0" w:line="240" w:lineRule="auto"/>
      </w:pPr>
      <w:r>
        <w:separator/>
      </w:r>
    </w:p>
  </w:footnote>
  <w:footnote w:type="continuationSeparator" w:id="0">
    <w:p w14:paraId="417B61C9" w14:textId="77777777" w:rsidR="005506B6" w:rsidRDefault="005506B6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1585" w:type="dxa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05"/>
      <w:gridCol w:w="5305"/>
      <w:gridCol w:w="5305"/>
      <w:gridCol w:w="5670"/>
    </w:tblGrid>
    <w:tr w:rsidR="00704563" w14:paraId="0B0B9E42" w14:textId="77777777" w:rsidTr="00CC7752">
      <w:tc>
        <w:tcPr>
          <w:tcW w:w="5305" w:type="dxa"/>
          <w:vAlign w:val="center"/>
        </w:tcPr>
        <w:p w14:paraId="50F74255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</w:tcPr>
        <w:p w14:paraId="38B892BE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  <w:vAlign w:val="center"/>
        </w:tcPr>
        <w:p w14:paraId="1F1E5AD3" w14:textId="5490C58B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30A5B475" w:rsidR="00704563" w:rsidRDefault="00704563" w:rsidP="00704563">
          <w:pPr>
            <w:pStyle w:val="Header"/>
          </w:pPr>
        </w:p>
      </w:tc>
    </w:tr>
    <w:tr w:rsidR="00704563" w14:paraId="48C6BD12" w14:textId="77777777" w:rsidTr="00CC7752">
      <w:tc>
        <w:tcPr>
          <w:tcW w:w="5305" w:type="dxa"/>
          <w:vAlign w:val="center"/>
        </w:tcPr>
        <w:p w14:paraId="138B0717" w14:textId="0B502B7E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1DA12CFC" wp14:editId="4B477977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305" w:type="dxa"/>
        </w:tcPr>
        <w:p w14:paraId="579BBE9E" w14:textId="100BB3BC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  <w:tc>
        <w:tcPr>
          <w:tcW w:w="5305" w:type="dxa"/>
          <w:vAlign w:val="center"/>
        </w:tcPr>
        <w:p w14:paraId="0CEC9542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B26C0FE" w14:textId="77777777" w:rsidR="00704563" w:rsidRDefault="00704563" w:rsidP="00704563">
          <w:pPr>
            <w:pStyle w:val="Header"/>
          </w:pP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57215"/>
    <w:rsid w:val="00265277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8EF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2F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506B6"/>
    <w:rsid w:val="005618D2"/>
    <w:rsid w:val="00564A46"/>
    <w:rsid w:val="00567C30"/>
    <w:rsid w:val="00573009"/>
    <w:rsid w:val="00573C25"/>
    <w:rsid w:val="005844DD"/>
    <w:rsid w:val="00587032"/>
    <w:rsid w:val="00587B35"/>
    <w:rsid w:val="00593DCC"/>
    <w:rsid w:val="00595B42"/>
    <w:rsid w:val="005A6602"/>
    <w:rsid w:val="005A7107"/>
    <w:rsid w:val="005B33E6"/>
    <w:rsid w:val="005B56CC"/>
    <w:rsid w:val="005B72CC"/>
    <w:rsid w:val="005B783B"/>
    <w:rsid w:val="005C050F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5772"/>
    <w:rsid w:val="00634639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4563"/>
    <w:rsid w:val="007076BA"/>
    <w:rsid w:val="00707818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75DFB"/>
    <w:rsid w:val="00776632"/>
    <w:rsid w:val="0078203C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27432"/>
    <w:rsid w:val="0083686F"/>
    <w:rsid w:val="008423C8"/>
    <w:rsid w:val="00844FCB"/>
    <w:rsid w:val="00854CD3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B6D2B"/>
    <w:rsid w:val="008C034B"/>
    <w:rsid w:val="008C15B1"/>
    <w:rsid w:val="008D72EA"/>
    <w:rsid w:val="008D7B6F"/>
    <w:rsid w:val="008F008A"/>
    <w:rsid w:val="008F1AE2"/>
    <w:rsid w:val="008F265F"/>
    <w:rsid w:val="008F4EE5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455D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07F6"/>
    <w:rsid w:val="00DB1CCC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1045</TotalTime>
  <Pages>5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Quality Department</cp:lastModifiedBy>
  <cp:revision>28</cp:revision>
  <cp:lastPrinted>2025-09-01T12:16:00Z</cp:lastPrinted>
  <dcterms:created xsi:type="dcterms:W3CDTF">2025-02-25T10:38:00Z</dcterms:created>
  <dcterms:modified xsi:type="dcterms:W3CDTF">2025-10-06T12:54:00Z</dcterms:modified>
</cp:coreProperties>
</file>