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F4947" w14:textId="77777777" w:rsidR="00D47A73" w:rsidRPr="00D47A73" w:rsidRDefault="00D47A73" w:rsidP="00D47A73">
      <w:proofErr w:type="gramStart"/>
      <w:r w:rsidRPr="00D47A73">
        <w:t xml:space="preserve">  </w:t>
      </w:r>
      <w:r w:rsidRPr="00D47A73">
        <w:rPr>
          <w:b/>
          <w:bCs/>
        </w:rPr>
        <w:t>Predict</w:t>
      </w:r>
      <w:proofErr w:type="gramEnd"/>
      <w:r w:rsidRPr="00D47A73">
        <w:rPr>
          <w:b/>
          <w:bCs/>
        </w:rPr>
        <w:t xml:space="preserve"> early signs of battery failure</w:t>
      </w:r>
      <w:r w:rsidRPr="00D47A73">
        <w:t xml:space="preserve"> using historical sensor and operational data.</w:t>
      </w:r>
    </w:p>
    <w:p w14:paraId="184AF4FF" w14:textId="77777777" w:rsidR="00D47A73" w:rsidRPr="00D47A73" w:rsidRDefault="00D47A73" w:rsidP="00D47A73">
      <w:proofErr w:type="gramStart"/>
      <w:r w:rsidRPr="00D47A73">
        <w:t xml:space="preserve">  </w:t>
      </w:r>
      <w:r w:rsidRPr="00D47A73">
        <w:rPr>
          <w:b/>
          <w:bCs/>
        </w:rPr>
        <w:t>Reduce</w:t>
      </w:r>
      <w:proofErr w:type="gramEnd"/>
      <w:r w:rsidRPr="00D47A73">
        <w:rPr>
          <w:b/>
          <w:bCs/>
        </w:rPr>
        <w:t xml:space="preserve"> maintenance costs</w:t>
      </w:r>
      <w:r w:rsidRPr="00D47A73">
        <w:t xml:space="preserve"> by flagging potential issues before complete failure.</w:t>
      </w:r>
    </w:p>
    <w:p w14:paraId="0EA5AA10" w14:textId="77777777" w:rsidR="00D47A73" w:rsidRPr="00D47A73" w:rsidRDefault="00D47A73" w:rsidP="00D47A73">
      <w:proofErr w:type="gramStart"/>
      <w:r w:rsidRPr="00D47A73">
        <w:t xml:space="preserve">  </w:t>
      </w:r>
      <w:r w:rsidRPr="00D47A73">
        <w:rPr>
          <w:b/>
          <w:bCs/>
        </w:rPr>
        <w:t>Evaluate</w:t>
      </w:r>
      <w:proofErr w:type="gramEnd"/>
      <w:r w:rsidRPr="00D47A73">
        <w:rPr>
          <w:b/>
          <w:bCs/>
        </w:rPr>
        <w:t xml:space="preserve"> performance</w:t>
      </w:r>
      <w:r w:rsidRPr="00D47A73">
        <w:t xml:space="preserve"> of classification and anomaly detection models.</w:t>
      </w:r>
    </w:p>
    <w:p w14:paraId="0479EFF9" w14:textId="77777777" w:rsidR="00D47A73" w:rsidRPr="00D47A73" w:rsidRDefault="00D47A73" w:rsidP="00D47A73">
      <w:proofErr w:type="gramStart"/>
      <w:r w:rsidRPr="00D47A73">
        <w:t xml:space="preserve">  </w:t>
      </w:r>
      <w:r w:rsidRPr="00D47A73">
        <w:rPr>
          <w:b/>
          <w:bCs/>
        </w:rPr>
        <w:t>Visualize</w:t>
      </w:r>
      <w:proofErr w:type="gramEnd"/>
      <w:r w:rsidRPr="00D47A73">
        <w:rPr>
          <w:b/>
          <w:bCs/>
        </w:rPr>
        <w:t xml:space="preserve"> insights</w:t>
      </w:r>
      <w:r w:rsidRPr="00D47A73">
        <w:t xml:space="preserve"> to aid decision-making using dashboards (optional: Power BI/Tableau).</w:t>
      </w:r>
    </w:p>
    <w:p w14:paraId="404A9EEA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🔧</w:t>
      </w:r>
      <w:r w:rsidRPr="00D47A73">
        <w:rPr>
          <w:b/>
          <w:bCs/>
        </w:rPr>
        <w:t xml:space="preserve"> Key Tasks / Works to be Done:</w:t>
      </w:r>
    </w:p>
    <w:p w14:paraId="09BF5D83" w14:textId="77777777" w:rsidR="00D47A73" w:rsidRPr="00D47A73" w:rsidRDefault="00D47A73" w:rsidP="00D47A73">
      <w:pPr>
        <w:rPr>
          <w:b/>
          <w:bCs/>
        </w:rPr>
      </w:pPr>
      <w:r w:rsidRPr="00D47A73">
        <w:rPr>
          <w:b/>
          <w:bCs/>
        </w:rPr>
        <w:t>1. Data Collection &amp; Preprocessing</w:t>
      </w:r>
    </w:p>
    <w:p w14:paraId="0D7330A7" w14:textId="77777777" w:rsidR="00D47A73" w:rsidRPr="00D47A73" w:rsidRDefault="00D47A73" w:rsidP="00D47A73">
      <w:pPr>
        <w:numPr>
          <w:ilvl w:val="0"/>
          <w:numId w:val="1"/>
        </w:numPr>
      </w:pPr>
      <w:r w:rsidRPr="00D47A73">
        <w:t xml:space="preserve">Source or simulate battery data (features: temperature, voltage, cycle count, internal resistance, SoC, </w:t>
      </w:r>
      <w:proofErr w:type="spellStart"/>
      <w:r w:rsidRPr="00D47A73">
        <w:t>SoH</w:t>
      </w:r>
      <w:proofErr w:type="spellEnd"/>
      <w:r w:rsidRPr="00D47A73">
        <w:t>, etc.).</w:t>
      </w:r>
    </w:p>
    <w:p w14:paraId="171E23C7" w14:textId="77777777" w:rsidR="00D47A73" w:rsidRPr="00D47A73" w:rsidRDefault="00D47A73" w:rsidP="00D47A73">
      <w:pPr>
        <w:numPr>
          <w:ilvl w:val="0"/>
          <w:numId w:val="1"/>
        </w:numPr>
      </w:pPr>
      <w:r w:rsidRPr="00D47A73">
        <w:t>Handle missing values, outliers, and normalize/standardize features.</w:t>
      </w:r>
    </w:p>
    <w:p w14:paraId="7A4F4A1A" w14:textId="77777777" w:rsidR="00D47A73" w:rsidRPr="00D47A73" w:rsidRDefault="00D47A73" w:rsidP="00D47A73">
      <w:pPr>
        <w:numPr>
          <w:ilvl w:val="0"/>
          <w:numId w:val="1"/>
        </w:numPr>
      </w:pPr>
      <w:r w:rsidRPr="00D47A73">
        <w:t>Create binary target variable: 1 = failure, 0 = normal.</w:t>
      </w:r>
    </w:p>
    <w:p w14:paraId="4EDACC38" w14:textId="77777777" w:rsidR="00D47A73" w:rsidRPr="00D47A73" w:rsidRDefault="00D47A73" w:rsidP="00D47A73">
      <w:pPr>
        <w:rPr>
          <w:b/>
          <w:bCs/>
        </w:rPr>
      </w:pPr>
      <w:r w:rsidRPr="00D47A73">
        <w:rPr>
          <w:b/>
          <w:bCs/>
        </w:rPr>
        <w:t>2. Exploratory Data Analysis (EDA)</w:t>
      </w:r>
    </w:p>
    <w:p w14:paraId="3AD95517" w14:textId="77777777" w:rsidR="00D47A73" w:rsidRPr="00D47A73" w:rsidRDefault="00D47A73" w:rsidP="00D47A73">
      <w:pPr>
        <w:numPr>
          <w:ilvl w:val="0"/>
          <w:numId w:val="2"/>
        </w:numPr>
      </w:pPr>
      <w:r w:rsidRPr="00D47A73">
        <w:t>Correlation between features and failure.</w:t>
      </w:r>
    </w:p>
    <w:p w14:paraId="3EA2178A" w14:textId="77777777" w:rsidR="00D47A73" w:rsidRPr="00D47A73" w:rsidRDefault="00D47A73" w:rsidP="00D47A73">
      <w:pPr>
        <w:numPr>
          <w:ilvl w:val="0"/>
          <w:numId w:val="2"/>
        </w:numPr>
      </w:pPr>
      <w:r w:rsidRPr="00D47A73">
        <w:t>Trend analysis across charge/discharge cycles.</w:t>
      </w:r>
    </w:p>
    <w:p w14:paraId="6B6DEE35" w14:textId="77777777" w:rsidR="00D47A73" w:rsidRPr="00D47A73" w:rsidRDefault="00D47A73" w:rsidP="00D47A73">
      <w:pPr>
        <w:numPr>
          <w:ilvl w:val="0"/>
          <w:numId w:val="2"/>
        </w:numPr>
      </w:pPr>
      <w:r w:rsidRPr="00D47A73">
        <w:t>Distribution plots, heatmaps, and time series visualization.</w:t>
      </w:r>
    </w:p>
    <w:p w14:paraId="223632C1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✅</w:t>
      </w:r>
      <w:r w:rsidRPr="00D47A73">
        <w:rPr>
          <w:b/>
          <w:bCs/>
        </w:rPr>
        <w:t xml:space="preserve"> 1. Baseline Models (Start Simple)</w:t>
      </w:r>
    </w:p>
    <w:p w14:paraId="1445E5FD" w14:textId="77777777" w:rsidR="00D47A73" w:rsidRPr="00D47A73" w:rsidRDefault="00D47A73" w:rsidP="00D47A73">
      <w:pPr>
        <w:numPr>
          <w:ilvl w:val="0"/>
          <w:numId w:val="3"/>
        </w:numPr>
      </w:pPr>
      <w:r w:rsidRPr="00D47A73">
        <w:rPr>
          <w:b/>
          <w:bCs/>
        </w:rPr>
        <w:t>Logistic Regression</w:t>
      </w:r>
      <w:r w:rsidRPr="00D47A73">
        <w:t>: Easy to interpret, good baseline.</w:t>
      </w:r>
    </w:p>
    <w:p w14:paraId="5894E683" w14:textId="77777777" w:rsidR="00D47A73" w:rsidRPr="00D47A73" w:rsidRDefault="00D47A73" w:rsidP="00D47A73">
      <w:pPr>
        <w:numPr>
          <w:ilvl w:val="0"/>
          <w:numId w:val="3"/>
        </w:numPr>
      </w:pPr>
      <w:r w:rsidRPr="00D47A73">
        <w:rPr>
          <w:b/>
          <w:bCs/>
        </w:rPr>
        <w:t>Decision Tree</w:t>
      </w:r>
      <w:r w:rsidRPr="00D47A73">
        <w:t>: Simple yet visual and interpretable.</w:t>
      </w:r>
    </w:p>
    <w:p w14:paraId="635C13FE" w14:textId="77777777" w:rsidR="00D47A73" w:rsidRPr="00D47A73" w:rsidRDefault="00D47A73" w:rsidP="00D47A73">
      <w:pPr>
        <w:numPr>
          <w:ilvl w:val="0"/>
          <w:numId w:val="3"/>
        </w:numPr>
      </w:pPr>
      <w:r w:rsidRPr="00D47A73">
        <w:rPr>
          <w:b/>
          <w:bCs/>
        </w:rPr>
        <w:t>Random Forest</w:t>
      </w:r>
      <w:r w:rsidRPr="00D47A73">
        <w:t>: Handles non-linearity, good feature importance insights.</w:t>
      </w:r>
    </w:p>
    <w:p w14:paraId="5E77E065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✅</w:t>
      </w:r>
      <w:r w:rsidRPr="00D47A73">
        <w:rPr>
          <w:b/>
          <w:bCs/>
        </w:rPr>
        <w:t xml:space="preserve"> 2. Advanced Tree-Based Models</w:t>
      </w:r>
    </w:p>
    <w:p w14:paraId="37E87CD3" w14:textId="77777777" w:rsidR="00D47A73" w:rsidRPr="00D47A73" w:rsidRDefault="00D47A73" w:rsidP="00D47A73">
      <w:pPr>
        <w:numPr>
          <w:ilvl w:val="0"/>
          <w:numId w:val="4"/>
        </w:numPr>
      </w:pPr>
      <w:proofErr w:type="spellStart"/>
      <w:r w:rsidRPr="00D47A73">
        <w:rPr>
          <w:b/>
          <w:bCs/>
        </w:rPr>
        <w:t>XGBoost</w:t>
      </w:r>
      <w:proofErr w:type="spellEnd"/>
      <w:r w:rsidRPr="00D47A73">
        <w:rPr>
          <w:b/>
          <w:bCs/>
        </w:rPr>
        <w:t xml:space="preserve"> / </w:t>
      </w:r>
      <w:proofErr w:type="spellStart"/>
      <w:r w:rsidRPr="00D47A73">
        <w:rPr>
          <w:b/>
          <w:bCs/>
        </w:rPr>
        <w:t>LightGBM</w:t>
      </w:r>
      <w:proofErr w:type="spellEnd"/>
      <w:r w:rsidRPr="00D47A73">
        <w:rPr>
          <w:b/>
          <w:bCs/>
        </w:rPr>
        <w:t xml:space="preserve"> / </w:t>
      </w:r>
      <w:proofErr w:type="spellStart"/>
      <w:r w:rsidRPr="00D47A73">
        <w:rPr>
          <w:b/>
          <w:bCs/>
        </w:rPr>
        <w:t>CatBoost</w:t>
      </w:r>
      <w:proofErr w:type="spellEnd"/>
      <w:r w:rsidRPr="00D47A73">
        <w:t>:</w:t>
      </w:r>
    </w:p>
    <w:p w14:paraId="6D098756" w14:textId="77777777" w:rsidR="00D47A73" w:rsidRPr="00D47A73" w:rsidRDefault="00D47A73" w:rsidP="00D47A73">
      <w:pPr>
        <w:numPr>
          <w:ilvl w:val="1"/>
          <w:numId w:val="4"/>
        </w:numPr>
      </w:pPr>
      <w:r w:rsidRPr="00D47A73">
        <w:t>Faster and more accurate than Random Forest in many cases.</w:t>
      </w:r>
    </w:p>
    <w:p w14:paraId="2199E288" w14:textId="77777777" w:rsidR="00D47A73" w:rsidRPr="00D47A73" w:rsidRDefault="00D47A73" w:rsidP="00D47A73">
      <w:pPr>
        <w:numPr>
          <w:ilvl w:val="1"/>
          <w:numId w:val="4"/>
        </w:numPr>
      </w:pPr>
      <w:r w:rsidRPr="00D47A73">
        <w:t>Handles missing values and imbalanced data well.</w:t>
      </w:r>
    </w:p>
    <w:p w14:paraId="279451A7" w14:textId="77777777" w:rsidR="00D47A73" w:rsidRPr="00D47A73" w:rsidRDefault="00D47A73" w:rsidP="00D47A73">
      <w:pPr>
        <w:numPr>
          <w:ilvl w:val="1"/>
          <w:numId w:val="4"/>
        </w:numPr>
      </w:pPr>
      <w:r w:rsidRPr="00D47A73">
        <w:t xml:space="preserve">Use </w:t>
      </w:r>
      <w:r w:rsidRPr="00D47A73">
        <w:rPr>
          <w:b/>
          <w:bCs/>
        </w:rPr>
        <w:t>SHAP values</w:t>
      </w:r>
      <w:r w:rsidRPr="00D47A73">
        <w:t xml:space="preserve"> to explain predictions.</w:t>
      </w:r>
    </w:p>
    <w:p w14:paraId="000D29C5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✅</w:t>
      </w:r>
      <w:r w:rsidRPr="00D47A73">
        <w:rPr>
          <w:b/>
          <w:bCs/>
        </w:rPr>
        <w:t xml:space="preserve"> 3. Anomaly Detection Models (for unsupervised or rare failure cases)</w:t>
      </w:r>
    </w:p>
    <w:p w14:paraId="14082397" w14:textId="77777777" w:rsidR="00D47A73" w:rsidRPr="00D47A73" w:rsidRDefault="00D47A73" w:rsidP="00D47A73">
      <w:pPr>
        <w:numPr>
          <w:ilvl w:val="0"/>
          <w:numId w:val="5"/>
        </w:numPr>
      </w:pPr>
      <w:r w:rsidRPr="00D47A73">
        <w:rPr>
          <w:b/>
          <w:bCs/>
        </w:rPr>
        <w:t>Isolation Forest</w:t>
      </w:r>
      <w:r w:rsidRPr="00D47A73">
        <w:t>: Efficient for large data.</w:t>
      </w:r>
    </w:p>
    <w:p w14:paraId="174A141A" w14:textId="77777777" w:rsidR="00D47A73" w:rsidRPr="00D47A73" w:rsidRDefault="00D47A73" w:rsidP="00D47A73">
      <w:pPr>
        <w:numPr>
          <w:ilvl w:val="0"/>
          <w:numId w:val="5"/>
        </w:numPr>
      </w:pPr>
      <w:r w:rsidRPr="00D47A73">
        <w:rPr>
          <w:b/>
          <w:bCs/>
        </w:rPr>
        <w:t>One-Class SVM</w:t>
      </w:r>
      <w:r w:rsidRPr="00D47A73">
        <w:t>: Detects outliers in high-dimensional space.</w:t>
      </w:r>
    </w:p>
    <w:p w14:paraId="0FF1EC14" w14:textId="77777777" w:rsidR="00D47A73" w:rsidRPr="00D47A73" w:rsidRDefault="00D47A73" w:rsidP="00D47A73">
      <w:pPr>
        <w:numPr>
          <w:ilvl w:val="0"/>
          <w:numId w:val="5"/>
        </w:numPr>
      </w:pPr>
      <w:r w:rsidRPr="00D47A73">
        <w:rPr>
          <w:b/>
          <w:bCs/>
        </w:rPr>
        <w:t>Autoencoders (Neural Networks)</w:t>
      </w:r>
      <w:r w:rsidRPr="00D47A73">
        <w:t>:</w:t>
      </w:r>
    </w:p>
    <w:p w14:paraId="4EFA7940" w14:textId="77777777" w:rsidR="00D47A73" w:rsidRPr="00D47A73" w:rsidRDefault="00D47A73" w:rsidP="00D47A73">
      <w:pPr>
        <w:numPr>
          <w:ilvl w:val="1"/>
          <w:numId w:val="5"/>
        </w:numPr>
      </w:pPr>
      <w:r w:rsidRPr="00D47A73">
        <w:t xml:space="preserve">Trained to reconstruct normal </w:t>
      </w:r>
      <w:proofErr w:type="spellStart"/>
      <w:r w:rsidRPr="00D47A73">
        <w:t>behavior</w:t>
      </w:r>
      <w:proofErr w:type="spellEnd"/>
      <w:r w:rsidRPr="00D47A73">
        <w:t>; large reconstruction error signals anomaly.</w:t>
      </w:r>
    </w:p>
    <w:p w14:paraId="7A0A668E" w14:textId="77777777" w:rsidR="00D47A73" w:rsidRPr="00D47A73" w:rsidRDefault="00D47A73" w:rsidP="00D47A73">
      <w:pPr>
        <w:numPr>
          <w:ilvl w:val="1"/>
          <w:numId w:val="5"/>
        </w:numPr>
      </w:pPr>
      <w:r w:rsidRPr="00D47A73">
        <w:t>Can be used for time-series sensor data.</w:t>
      </w:r>
    </w:p>
    <w:p w14:paraId="7C0D4932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✅</w:t>
      </w:r>
      <w:r w:rsidRPr="00D47A73">
        <w:rPr>
          <w:b/>
          <w:bCs/>
        </w:rPr>
        <w:t xml:space="preserve"> 4. Time-Series Models (if data is time-dependent)</w:t>
      </w:r>
    </w:p>
    <w:p w14:paraId="24BE0DDC" w14:textId="77777777" w:rsidR="00D47A73" w:rsidRPr="00D47A73" w:rsidRDefault="00D47A73" w:rsidP="00D47A73">
      <w:pPr>
        <w:numPr>
          <w:ilvl w:val="0"/>
          <w:numId w:val="6"/>
        </w:numPr>
      </w:pPr>
      <w:r w:rsidRPr="00D47A73">
        <w:rPr>
          <w:b/>
          <w:bCs/>
        </w:rPr>
        <w:t>LSTM (Long Short-Term Memory)</w:t>
      </w:r>
      <w:r w:rsidRPr="00D47A73">
        <w:t>:</w:t>
      </w:r>
    </w:p>
    <w:p w14:paraId="2A266CCB" w14:textId="77777777" w:rsidR="00D47A73" w:rsidRPr="00D47A73" w:rsidRDefault="00D47A73" w:rsidP="00D47A73">
      <w:pPr>
        <w:numPr>
          <w:ilvl w:val="1"/>
          <w:numId w:val="6"/>
        </w:numPr>
      </w:pPr>
      <w:r w:rsidRPr="00D47A73">
        <w:t>Ideal for battery data with temporal sequence (cycle-by-cycle analysis).</w:t>
      </w:r>
    </w:p>
    <w:p w14:paraId="1F28603F" w14:textId="77777777" w:rsidR="00D47A73" w:rsidRPr="00D47A73" w:rsidRDefault="00D47A73" w:rsidP="00D47A73">
      <w:pPr>
        <w:numPr>
          <w:ilvl w:val="1"/>
          <w:numId w:val="6"/>
        </w:numPr>
      </w:pPr>
      <w:r w:rsidRPr="00D47A73">
        <w:t>Can capture gradual degradation patterns.</w:t>
      </w:r>
    </w:p>
    <w:p w14:paraId="6B0102B6" w14:textId="77777777" w:rsidR="00D47A73" w:rsidRPr="00D47A73" w:rsidRDefault="00D47A73" w:rsidP="00D47A73">
      <w:pPr>
        <w:numPr>
          <w:ilvl w:val="0"/>
          <w:numId w:val="6"/>
        </w:numPr>
      </w:pPr>
      <w:r w:rsidRPr="00D47A73">
        <w:rPr>
          <w:b/>
          <w:bCs/>
        </w:rPr>
        <w:t xml:space="preserve">Prophet (for forecasting </w:t>
      </w:r>
      <w:proofErr w:type="spellStart"/>
      <w:r w:rsidRPr="00D47A73">
        <w:rPr>
          <w:b/>
          <w:bCs/>
        </w:rPr>
        <w:t>SoH</w:t>
      </w:r>
      <w:proofErr w:type="spellEnd"/>
      <w:r w:rsidRPr="00D47A73">
        <w:rPr>
          <w:b/>
          <w:bCs/>
        </w:rPr>
        <w:t xml:space="preserve"> or failure probability)</w:t>
      </w:r>
      <w:r w:rsidRPr="00D47A73">
        <w:t>:</w:t>
      </w:r>
    </w:p>
    <w:p w14:paraId="20D1F84E" w14:textId="77777777" w:rsidR="00D47A73" w:rsidRPr="00D47A73" w:rsidRDefault="00D47A73" w:rsidP="00D47A73">
      <w:pPr>
        <w:numPr>
          <w:ilvl w:val="1"/>
          <w:numId w:val="6"/>
        </w:numPr>
      </w:pPr>
      <w:r w:rsidRPr="00D47A73">
        <w:t>Facebook’s tool for time-series forecasting.</w:t>
      </w:r>
    </w:p>
    <w:p w14:paraId="322F894D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✅</w:t>
      </w:r>
      <w:r w:rsidRPr="00D47A73">
        <w:rPr>
          <w:b/>
          <w:bCs/>
        </w:rPr>
        <w:t xml:space="preserve"> 5. Ensemble or Hybrid Approach</w:t>
      </w:r>
    </w:p>
    <w:p w14:paraId="64B314F4" w14:textId="77777777" w:rsidR="00D47A73" w:rsidRPr="00D47A73" w:rsidRDefault="00D47A73" w:rsidP="00D47A73">
      <w:pPr>
        <w:numPr>
          <w:ilvl w:val="0"/>
          <w:numId w:val="7"/>
        </w:numPr>
      </w:pPr>
      <w:r w:rsidRPr="00D47A73">
        <w:t>Combine predictions from multiple models:</w:t>
      </w:r>
    </w:p>
    <w:p w14:paraId="4537C781" w14:textId="77777777" w:rsidR="00D47A73" w:rsidRPr="00D47A73" w:rsidRDefault="00D47A73" w:rsidP="00D47A73">
      <w:pPr>
        <w:numPr>
          <w:ilvl w:val="1"/>
          <w:numId w:val="7"/>
        </w:numPr>
      </w:pPr>
      <w:r w:rsidRPr="00D47A73">
        <w:rPr>
          <w:b/>
          <w:bCs/>
        </w:rPr>
        <w:t>Stacking</w:t>
      </w:r>
      <w:r w:rsidRPr="00D47A73">
        <w:t>: Use a meta-model to combine base models.</w:t>
      </w:r>
    </w:p>
    <w:p w14:paraId="07ED8B2A" w14:textId="77777777" w:rsidR="00D47A73" w:rsidRPr="00D47A73" w:rsidRDefault="00D47A73" w:rsidP="00D47A73">
      <w:pPr>
        <w:numPr>
          <w:ilvl w:val="1"/>
          <w:numId w:val="7"/>
        </w:numPr>
      </w:pPr>
      <w:r w:rsidRPr="00D47A73">
        <w:rPr>
          <w:b/>
          <w:bCs/>
        </w:rPr>
        <w:t>Voting Classifier</w:t>
      </w:r>
      <w:r w:rsidRPr="00D47A73">
        <w:t>: Majority voting across multiple algorithms.</w:t>
      </w:r>
    </w:p>
    <w:p w14:paraId="3F0081EE" w14:textId="77777777" w:rsidR="00D47A73" w:rsidRPr="00D47A73" w:rsidRDefault="00D47A73" w:rsidP="00D47A73">
      <w:pPr>
        <w:rPr>
          <w:b/>
          <w:bCs/>
        </w:rPr>
      </w:pPr>
      <w:r w:rsidRPr="00D47A73">
        <w:rPr>
          <w:rFonts w:ascii="Segoe UI Emoji" w:hAnsi="Segoe UI Emoji" w:cs="Segoe UI Emoji"/>
          <w:b/>
          <w:bCs/>
        </w:rPr>
        <w:t>✅</w:t>
      </w:r>
      <w:r w:rsidRPr="00D47A73">
        <w:rPr>
          <w:b/>
          <w:bCs/>
        </w:rPr>
        <w:t xml:space="preserve"> 6. Imbalanced Data Handling</w:t>
      </w:r>
    </w:p>
    <w:p w14:paraId="11855FBB" w14:textId="77777777" w:rsidR="00D47A73" w:rsidRPr="00D47A73" w:rsidRDefault="00D47A73" w:rsidP="00D47A73">
      <w:pPr>
        <w:numPr>
          <w:ilvl w:val="0"/>
          <w:numId w:val="8"/>
        </w:numPr>
      </w:pPr>
      <w:r w:rsidRPr="00D47A73">
        <w:t>Battery failures are rare; use:</w:t>
      </w:r>
    </w:p>
    <w:p w14:paraId="44B63B5C" w14:textId="77777777" w:rsidR="00D47A73" w:rsidRPr="00D47A73" w:rsidRDefault="00D47A73" w:rsidP="00D47A73">
      <w:pPr>
        <w:numPr>
          <w:ilvl w:val="1"/>
          <w:numId w:val="8"/>
        </w:numPr>
      </w:pPr>
      <w:r w:rsidRPr="00D47A73">
        <w:rPr>
          <w:b/>
          <w:bCs/>
        </w:rPr>
        <w:t>SMOTE</w:t>
      </w:r>
      <w:r w:rsidRPr="00D47A73">
        <w:t xml:space="preserve"> (Synthetic Minority Over-sampling Technique)</w:t>
      </w:r>
    </w:p>
    <w:p w14:paraId="1E101BA1" w14:textId="77777777" w:rsidR="00D47A73" w:rsidRPr="00D47A73" w:rsidRDefault="00D47A73" w:rsidP="00D47A73">
      <w:pPr>
        <w:numPr>
          <w:ilvl w:val="1"/>
          <w:numId w:val="8"/>
        </w:numPr>
      </w:pPr>
      <w:r w:rsidRPr="00D47A73">
        <w:rPr>
          <w:b/>
          <w:bCs/>
        </w:rPr>
        <w:t>Class weighting</w:t>
      </w:r>
    </w:p>
    <w:p w14:paraId="6B00B5D8" w14:textId="77777777" w:rsidR="00D47A73" w:rsidRPr="00D47A73" w:rsidRDefault="00D47A73" w:rsidP="00D47A73">
      <w:pPr>
        <w:numPr>
          <w:ilvl w:val="1"/>
          <w:numId w:val="8"/>
        </w:numPr>
      </w:pPr>
      <w:r w:rsidRPr="00D47A73">
        <w:rPr>
          <w:b/>
          <w:bCs/>
        </w:rPr>
        <w:t>Anomaly-focused metrics</w:t>
      </w:r>
      <w:r w:rsidRPr="00D47A73">
        <w:t>: Precision-Recall, F1-score, ROC-AUC</w:t>
      </w:r>
    </w:p>
    <w:p w14:paraId="282E9988" w14:textId="77777777" w:rsidR="00D47A73" w:rsidRPr="00D47A73" w:rsidRDefault="00D47A73" w:rsidP="00D47A73">
      <w:pPr>
        <w:rPr>
          <w:b/>
          <w:bCs/>
        </w:rPr>
      </w:pPr>
      <w:r w:rsidRPr="00D47A73">
        <w:rPr>
          <w:b/>
          <w:bCs/>
        </w:rPr>
        <w:t>4. Hyperparameter Tuning</w:t>
      </w:r>
    </w:p>
    <w:p w14:paraId="1EC4C1C9" w14:textId="77777777" w:rsidR="00D47A73" w:rsidRPr="00D47A73" w:rsidRDefault="00D47A73" w:rsidP="00D47A73">
      <w:pPr>
        <w:numPr>
          <w:ilvl w:val="0"/>
          <w:numId w:val="9"/>
        </w:numPr>
      </w:pPr>
      <w:r w:rsidRPr="00D47A73">
        <w:t xml:space="preserve">Use </w:t>
      </w:r>
      <w:proofErr w:type="spellStart"/>
      <w:r w:rsidRPr="00D47A73">
        <w:t>GridSearchCV</w:t>
      </w:r>
      <w:proofErr w:type="spellEnd"/>
      <w:r w:rsidRPr="00D47A73">
        <w:t xml:space="preserve"> or </w:t>
      </w:r>
      <w:proofErr w:type="spellStart"/>
      <w:r w:rsidRPr="00D47A73">
        <w:t>RandomizedSearchCV</w:t>
      </w:r>
      <w:proofErr w:type="spellEnd"/>
      <w:r w:rsidRPr="00D47A73">
        <w:t xml:space="preserve"> to optimize models.</w:t>
      </w:r>
    </w:p>
    <w:p w14:paraId="7D4B0B84" w14:textId="77777777" w:rsidR="00D47A73" w:rsidRPr="00D47A73" w:rsidRDefault="00D47A73" w:rsidP="00D47A73">
      <w:pPr>
        <w:rPr>
          <w:b/>
          <w:bCs/>
        </w:rPr>
      </w:pPr>
      <w:r w:rsidRPr="00D47A73">
        <w:rPr>
          <w:b/>
          <w:bCs/>
        </w:rPr>
        <w:t>5. Deployment (Optional but impressive)</w:t>
      </w:r>
    </w:p>
    <w:p w14:paraId="4305BC71" w14:textId="77777777" w:rsidR="00D47A73" w:rsidRPr="00D47A73" w:rsidRDefault="00D47A73" w:rsidP="00D47A73">
      <w:pPr>
        <w:numPr>
          <w:ilvl w:val="0"/>
          <w:numId w:val="10"/>
        </w:numPr>
      </w:pPr>
      <w:r w:rsidRPr="00D47A73">
        <w:t xml:space="preserve">Create an API using Flask or </w:t>
      </w:r>
      <w:proofErr w:type="spellStart"/>
      <w:r w:rsidRPr="00D47A73">
        <w:t>FastAPI</w:t>
      </w:r>
      <w:proofErr w:type="spellEnd"/>
      <w:r w:rsidRPr="00D47A73">
        <w:t xml:space="preserve"> for model predictions.</w:t>
      </w:r>
    </w:p>
    <w:p w14:paraId="4E1B0DB2" w14:textId="77777777" w:rsidR="00D47A73" w:rsidRPr="00D47A73" w:rsidRDefault="00D47A73" w:rsidP="00D47A73">
      <w:pPr>
        <w:numPr>
          <w:ilvl w:val="0"/>
          <w:numId w:val="10"/>
        </w:numPr>
      </w:pPr>
      <w:proofErr w:type="spellStart"/>
      <w:r w:rsidRPr="00D47A73">
        <w:t>Dockerize</w:t>
      </w:r>
      <w:proofErr w:type="spellEnd"/>
      <w:r w:rsidRPr="00D47A73">
        <w:t xml:space="preserve"> the solution or deploy to a cloud platform (AWS/GCP/Azure).</w:t>
      </w:r>
    </w:p>
    <w:p w14:paraId="7EE94CE9" w14:textId="77777777" w:rsidR="00D47A73" w:rsidRPr="00D47A73" w:rsidRDefault="00D47A73" w:rsidP="00D47A73">
      <w:pPr>
        <w:rPr>
          <w:b/>
          <w:bCs/>
        </w:rPr>
      </w:pPr>
      <w:r w:rsidRPr="00D47A73">
        <w:rPr>
          <w:b/>
          <w:bCs/>
        </w:rPr>
        <w:t>6. Visualization Dashboard (Optional)</w:t>
      </w:r>
    </w:p>
    <w:p w14:paraId="57389262" w14:textId="0D7786C9" w:rsidR="00D47A73" w:rsidRPr="00D47A73" w:rsidRDefault="00D47A73" w:rsidP="00D47A73">
      <w:pPr>
        <w:numPr>
          <w:ilvl w:val="0"/>
          <w:numId w:val="11"/>
        </w:numPr>
      </w:pPr>
      <w:r w:rsidRPr="00D47A73">
        <w:t>Power BI:</w:t>
      </w:r>
    </w:p>
    <w:p w14:paraId="3054B0AA" w14:textId="77777777" w:rsidR="00D47A73" w:rsidRPr="00D47A73" w:rsidRDefault="00D47A73" w:rsidP="00D47A73">
      <w:pPr>
        <w:numPr>
          <w:ilvl w:val="1"/>
          <w:numId w:val="11"/>
        </w:numPr>
      </w:pPr>
      <w:r w:rsidRPr="00D47A73">
        <w:t>Failure prediction heatmap by location/time.</w:t>
      </w:r>
    </w:p>
    <w:p w14:paraId="3C0A3549" w14:textId="77777777" w:rsidR="00D47A73" w:rsidRPr="00D47A73" w:rsidRDefault="00D47A73" w:rsidP="00D47A73">
      <w:pPr>
        <w:numPr>
          <w:ilvl w:val="1"/>
          <w:numId w:val="11"/>
        </w:numPr>
      </w:pPr>
      <w:r w:rsidRPr="00D47A73">
        <w:t>Distribution of risk score per battery.</w:t>
      </w:r>
    </w:p>
    <w:p w14:paraId="6EAB0EF4" w14:textId="77777777" w:rsidR="00D47A73" w:rsidRPr="00D47A73" w:rsidRDefault="00D47A73" w:rsidP="00D47A73">
      <w:pPr>
        <w:numPr>
          <w:ilvl w:val="1"/>
          <w:numId w:val="11"/>
        </w:numPr>
      </w:pPr>
      <w:r w:rsidRPr="00D47A73">
        <w:t>Cycle life and failure pattern visualizations.</w:t>
      </w:r>
    </w:p>
    <w:p w14:paraId="2CFCFFBD" w14:textId="77777777" w:rsidR="007F0430" w:rsidRDefault="007F0430"/>
    <w:sectPr w:rsidR="007F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316E"/>
    <w:multiLevelType w:val="multilevel"/>
    <w:tmpl w:val="0190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37A3"/>
    <w:multiLevelType w:val="multilevel"/>
    <w:tmpl w:val="476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07E6"/>
    <w:multiLevelType w:val="multilevel"/>
    <w:tmpl w:val="850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6BAB"/>
    <w:multiLevelType w:val="multilevel"/>
    <w:tmpl w:val="9F8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C0208"/>
    <w:multiLevelType w:val="multilevel"/>
    <w:tmpl w:val="59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17A1"/>
    <w:multiLevelType w:val="multilevel"/>
    <w:tmpl w:val="418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7C2D"/>
    <w:multiLevelType w:val="multilevel"/>
    <w:tmpl w:val="397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71A51"/>
    <w:multiLevelType w:val="multilevel"/>
    <w:tmpl w:val="AE8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53EA4"/>
    <w:multiLevelType w:val="multilevel"/>
    <w:tmpl w:val="C5A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C787D"/>
    <w:multiLevelType w:val="multilevel"/>
    <w:tmpl w:val="3824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B2BF5"/>
    <w:multiLevelType w:val="multilevel"/>
    <w:tmpl w:val="47D4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696964">
    <w:abstractNumId w:val="3"/>
  </w:num>
  <w:num w:numId="2" w16cid:durableId="793015746">
    <w:abstractNumId w:val="2"/>
  </w:num>
  <w:num w:numId="3" w16cid:durableId="1181698898">
    <w:abstractNumId w:val="10"/>
  </w:num>
  <w:num w:numId="4" w16cid:durableId="206724462">
    <w:abstractNumId w:val="7"/>
  </w:num>
  <w:num w:numId="5" w16cid:durableId="2118862674">
    <w:abstractNumId w:val="0"/>
  </w:num>
  <w:num w:numId="6" w16cid:durableId="1068848962">
    <w:abstractNumId w:val="8"/>
  </w:num>
  <w:num w:numId="7" w16cid:durableId="1575968131">
    <w:abstractNumId w:val="6"/>
  </w:num>
  <w:num w:numId="8" w16cid:durableId="1297760686">
    <w:abstractNumId w:val="4"/>
  </w:num>
  <w:num w:numId="9" w16cid:durableId="787117023">
    <w:abstractNumId w:val="9"/>
  </w:num>
  <w:num w:numId="10" w16cid:durableId="788663007">
    <w:abstractNumId w:val="1"/>
  </w:num>
  <w:num w:numId="11" w16cid:durableId="1472096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73"/>
    <w:rsid w:val="004E1B14"/>
    <w:rsid w:val="007F0430"/>
    <w:rsid w:val="00AA780D"/>
    <w:rsid w:val="00C57AA7"/>
    <w:rsid w:val="00D47A73"/>
    <w:rsid w:val="00F4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C38C"/>
  <w15:chartTrackingRefBased/>
  <w15:docId w15:val="{C42B44BC-0D89-461E-BBD7-734B3652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Samuel</dc:creator>
  <cp:keywords/>
  <dc:description/>
  <cp:lastModifiedBy>Sherin Samuel</cp:lastModifiedBy>
  <cp:revision>1</cp:revision>
  <dcterms:created xsi:type="dcterms:W3CDTF">2025-05-03T14:18:00Z</dcterms:created>
  <dcterms:modified xsi:type="dcterms:W3CDTF">2025-05-03T14:21:00Z</dcterms:modified>
</cp:coreProperties>
</file>