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27BB" w14:textId="16AEAF62" w:rsidR="00D07FB6" w:rsidRPr="00D37B33" w:rsidRDefault="00D07FB6" w:rsidP="00D37B33">
      <w:pPr>
        <w:rPr>
          <w:sz w:val="28"/>
          <w:szCs w:val="28"/>
        </w:rPr>
      </w:pPr>
      <w:r w:rsidRPr="00D37B33">
        <w:rPr>
          <w:sz w:val="28"/>
          <w:szCs w:val="28"/>
          <w:u w:val="single"/>
        </w:rPr>
        <w:t>Project</w:t>
      </w:r>
      <w:r w:rsidR="00D37B33" w:rsidRPr="00D37B33">
        <w:rPr>
          <w:sz w:val="28"/>
          <w:szCs w:val="28"/>
          <w:u w:val="single"/>
        </w:rPr>
        <w:t xml:space="preserve"> </w:t>
      </w:r>
      <w:r w:rsidRPr="00D37B33">
        <w:rPr>
          <w:sz w:val="28"/>
          <w:szCs w:val="28"/>
          <w:u w:val="single"/>
        </w:rPr>
        <w:t>Name: Victoria Crime Data Analysis</w:t>
      </w:r>
      <w:r w:rsidRPr="00D37B33">
        <w:rPr>
          <w:sz w:val="28"/>
          <w:szCs w:val="28"/>
        </w:rPr>
        <w:br/>
        <w:t>2</w:t>
      </w:r>
      <w:r w:rsidRPr="00D37B33">
        <w:rPr>
          <w:sz w:val="28"/>
          <w:szCs w:val="28"/>
          <w:vertAlign w:val="superscript"/>
        </w:rPr>
        <w:t>nd</w:t>
      </w:r>
      <w:r w:rsidRPr="00D37B33">
        <w:rPr>
          <w:sz w:val="28"/>
          <w:szCs w:val="28"/>
        </w:rPr>
        <w:t xml:space="preserve"> September 2021</w:t>
      </w:r>
    </w:p>
    <w:p w14:paraId="6F02CBA4" w14:textId="6A931FDC" w:rsidR="00D07FB6" w:rsidRPr="00376350" w:rsidRDefault="00D07FB6" w:rsidP="00D37B33">
      <w:pPr>
        <w:jc w:val="both"/>
        <w:rPr>
          <w:u w:val="single"/>
        </w:rPr>
      </w:pPr>
      <w:r w:rsidRPr="00376350">
        <w:rPr>
          <w:u w:val="single"/>
        </w:rPr>
        <w:t>OVERVIEW</w:t>
      </w:r>
    </w:p>
    <w:p w14:paraId="293A1A75" w14:textId="753B119F" w:rsidR="00D07FB6" w:rsidRDefault="00616F8C" w:rsidP="00D37B33">
      <w:pPr>
        <w:jc w:val="both"/>
      </w:pPr>
      <w:r>
        <w:t xml:space="preserve">The </w:t>
      </w:r>
      <w:r w:rsidR="00D07FB6">
        <w:t xml:space="preserve">project aims to give an overview of the crime data analysis over time </w:t>
      </w:r>
      <w:r w:rsidR="00D305C2">
        <w:t xml:space="preserve">from 2012 till 2021 </w:t>
      </w:r>
      <w:r w:rsidR="00D07FB6">
        <w:t>in Victoria.</w:t>
      </w:r>
      <w:r w:rsidR="00D305C2">
        <w:t xml:space="preserve"> From the selected datasets, </w:t>
      </w:r>
      <w:r>
        <w:t xml:space="preserve">the </w:t>
      </w:r>
      <w:r w:rsidR="00D305C2">
        <w:t>inten</w:t>
      </w:r>
      <w:r>
        <w:t>sion is</w:t>
      </w:r>
      <w:r w:rsidR="00D305C2">
        <w:t xml:space="preserve"> to analyse the </w:t>
      </w:r>
      <w:r w:rsidR="004E65AF">
        <w:t>reported crimes in the different LGAs of Victoria</w:t>
      </w:r>
      <w:r>
        <w:t>. We also are looking at finding the top 10 LGAs with reported criminal incidents and listing the offense categories.</w:t>
      </w:r>
    </w:p>
    <w:p w14:paraId="7CBD0186" w14:textId="4AF6055D" w:rsidR="00616F8C" w:rsidRDefault="00616F8C" w:rsidP="00D37B33">
      <w:pPr>
        <w:jc w:val="both"/>
      </w:pPr>
      <w:r>
        <w:t>We plan to further analyse a subset of this dataset to find the gender and age bracket of the most affected victims in family violence.</w:t>
      </w:r>
    </w:p>
    <w:p w14:paraId="58891787" w14:textId="2352F65A" w:rsidR="00616F8C" w:rsidRDefault="00616F8C" w:rsidP="00D37B33">
      <w:pPr>
        <w:jc w:val="both"/>
      </w:pPr>
      <w:r>
        <w:t xml:space="preserve">The reason behind choosing this topic for our project </w:t>
      </w:r>
      <w:r w:rsidR="00520DCA">
        <w:t xml:space="preserve">was to get a better understanding </w:t>
      </w:r>
      <w:r w:rsidR="00376350">
        <w:t>of the safest LGAs within Victoria.</w:t>
      </w:r>
    </w:p>
    <w:p w14:paraId="5D65480D" w14:textId="05345E30" w:rsidR="00D07FB6" w:rsidRPr="00376350" w:rsidRDefault="00D07FB6" w:rsidP="00D37B33">
      <w:pPr>
        <w:jc w:val="both"/>
        <w:rPr>
          <w:u w:val="single"/>
        </w:rPr>
      </w:pPr>
      <w:r w:rsidRPr="00376350">
        <w:rPr>
          <w:u w:val="single"/>
        </w:rPr>
        <w:t>DATASET</w:t>
      </w:r>
    </w:p>
    <w:p w14:paraId="450E03A5" w14:textId="03A14370" w:rsidR="00616F8C" w:rsidRDefault="00616F8C" w:rsidP="00D37B33">
      <w:pPr>
        <w:jc w:val="both"/>
      </w:pPr>
      <w:r>
        <w:t xml:space="preserve">The dataset was chosen from </w:t>
      </w:r>
      <w:hyperlink r:id="rId5" w:history="1">
        <w:r w:rsidRPr="00D50218">
          <w:rPr>
            <w:rStyle w:val="Hyperlink"/>
          </w:rPr>
          <w:t>www.crimestatistics.vic.gov.au</w:t>
        </w:r>
      </w:hyperlink>
      <w:r>
        <w:t>.</w:t>
      </w:r>
    </w:p>
    <w:p w14:paraId="5D0D35E9" w14:textId="77777777" w:rsidR="00D37B33" w:rsidRDefault="00520DCA" w:rsidP="00D37B33">
      <w:pPr>
        <w:jc w:val="both"/>
      </w:pPr>
      <w:r>
        <w:t>There are 2 datasets selected for the analysis</w:t>
      </w:r>
    </w:p>
    <w:p w14:paraId="5CA4E3DF" w14:textId="629A85D5" w:rsidR="00520DCA" w:rsidRDefault="00520DCA" w:rsidP="00D37B33">
      <w:pPr>
        <w:pStyle w:val="ListParagraph"/>
        <w:numPr>
          <w:ilvl w:val="0"/>
          <w:numId w:val="1"/>
        </w:numPr>
        <w:jc w:val="both"/>
      </w:pPr>
      <w:hyperlink r:id="rId6" w:tgtFrame="_blank" w:tooltip="Open file in new window" w:history="1">
        <w:r w:rsidRPr="00D37B33">
          <w:t>Data Tables - LGA Recorded Offences Visualisation</w:t>
        </w:r>
      </w:hyperlink>
    </w:p>
    <w:p w14:paraId="2A3E447D" w14:textId="6D399C6D" w:rsidR="00616F8C" w:rsidRDefault="00520DCA" w:rsidP="00D37B33">
      <w:pPr>
        <w:pStyle w:val="ListParagraph"/>
        <w:numPr>
          <w:ilvl w:val="0"/>
          <w:numId w:val="1"/>
        </w:numPr>
        <w:jc w:val="both"/>
      </w:pPr>
      <w:hyperlink r:id="rId7" w:tgtFrame="_blank" w:tooltip="Open file in new window" w:history="1">
        <w:r w:rsidRPr="00D37B33">
          <w:t>Data Tables - Family Incidents Visualisation</w:t>
        </w:r>
      </w:hyperlink>
    </w:p>
    <w:p w14:paraId="5632EAB9" w14:textId="77777777" w:rsidR="00520DCA" w:rsidRDefault="00520DCA" w:rsidP="00D37B33">
      <w:pPr>
        <w:jc w:val="both"/>
      </w:pPr>
    </w:p>
    <w:p w14:paraId="25C2C2A0" w14:textId="7A638F0C" w:rsidR="00D07FB6" w:rsidRPr="00376350" w:rsidRDefault="00D07FB6" w:rsidP="00D37B33">
      <w:pPr>
        <w:jc w:val="both"/>
        <w:rPr>
          <w:u w:val="single"/>
        </w:rPr>
      </w:pPr>
      <w:r w:rsidRPr="00376350">
        <w:rPr>
          <w:u w:val="single"/>
        </w:rPr>
        <w:t>VISUALIZATIONS</w:t>
      </w:r>
    </w:p>
    <w:p w14:paraId="5873C960" w14:textId="14F21E84" w:rsidR="00520DCA" w:rsidRDefault="00520DCA" w:rsidP="00D37B33">
      <w:pPr>
        <w:jc w:val="both"/>
      </w:pPr>
      <w:r>
        <w:t>B</w:t>
      </w:r>
      <w:r w:rsidR="00D37B33">
        <w:t>elow are some of the visualizations which will be used as a template for the final presentation</w:t>
      </w:r>
    </w:p>
    <w:p w14:paraId="27896A1F" w14:textId="77777777" w:rsidR="00D37B33" w:rsidRDefault="00D37B33" w:rsidP="00D37B33">
      <w:pPr>
        <w:jc w:val="both"/>
      </w:pPr>
    </w:p>
    <w:p w14:paraId="43769F0C" w14:textId="6554256E" w:rsidR="00D07FB6" w:rsidRDefault="00D37B33" w:rsidP="00D37B33">
      <w:pPr>
        <w:jc w:val="both"/>
      </w:pPr>
      <w:r>
        <w:rPr>
          <w:noProof/>
        </w:rPr>
        <w:drawing>
          <wp:inline distT="0" distB="0" distL="0" distR="0" wp14:anchorId="3E8B4A9A" wp14:editId="2BF1ADDF">
            <wp:extent cx="3221301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165" cy="23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CBBB" w14:textId="437D6C65" w:rsidR="00D37B33" w:rsidRDefault="00D37B33" w:rsidP="00D37B33">
      <w:pPr>
        <w:jc w:val="both"/>
      </w:pPr>
      <w:r>
        <w:rPr>
          <w:noProof/>
        </w:rPr>
        <w:lastRenderedPageBreak/>
        <w:drawing>
          <wp:inline distT="0" distB="0" distL="0" distR="0" wp14:anchorId="3DB443C5" wp14:editId="0C8369EE">
            <wp:extent cx="3653508" cy="2114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11" cy="21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D13" w14:textId="77777777" w:rsidR="00D37B33" w:rsidRDefault="00D37B33" w:rsidP="00D37B33">
      <w:pPr>
        <w:jc w:val="both"/>
      </w:pPr>
    </w:p>
    <w:p w14:paraId="05A93695" w14:textId="744363BB" w:rsidR="00376350" w:rsidRDefault="00D07FB6" w:rsidP="00376350">
      <w:r w:rsidRPr="00376350">
        <w:rPr>
          <w:u w:val="single"/>
        </w:rPr>
        <w:t>GITHUB REPOSITORY</w:t>
      </w:r>
      <w:r w:rsidR="00D37B33">
        <w:t>:</w:t>
      </w:r>
      <w:r w:rsidR="00376350">
        <w:br/>
      </w:r>
      <w:hyperlink r:id="rId10" w:history="1">
        <w:r w:rsidR="00376350" w:rsidRPr="00DE3A0B">
          <w:rPr>
            <w:rStyle w:val="Hyperlink"/>
          </w:rPr>
          <w:t>https://github.com/sherintm/crimedata-viz.git</w:t>
        </w:r>
      </w:hyperlink>
    </w:p>
    <w:p w14:paraId="5855F02C" w14:textId="77777777" w:rsidR="00376350" w:rsidRDefault="00376350" w:rsidP="00376350"/>
    <w:p w14:paraId="2F2404FE" w14:textId="739690B3" w:rsidR="00376350" w:rsidRDefault="00376350" w:rsidP="00376350">
      <w:pPr>
        <w:jc w:val="both"/>
      </w:pPr>
      <w:r w:rsidRPr="00376350">
        <w:rPr>
          <w:u w:val="single"/>
        </w:rPr>
        <w:t>Team Members</w:t>
      </w:r>
      <w:r>
        <w:t xml:space="preserve">: </w:t>
      </w:r>
      <w:proofErr w:type="spellStart"/>
      <w:r>
        <w:t>Heejun</w:t>
      </w:r>
      <w:proofErr w:type="spellEnd"/>
      <w:r>
        <w:t xml:space="preserve"> SEO, </w:t>
      </w:r>
      <w:proofErr w:type="spellStart"/>
      <w:r>
        <w:t>Sherin</w:t>
      </w:r>
      <w:proofErr w:type="spellEnd"/>
      <w:r>
        <w:t xml:space="preserve"> Thomas, </w:t>
      </w:r>
      <w:proofErr w:type="spellStart"/>
      <w:r>
        <w:t>Neena</w:t>
      </w:r>
      <w:proofErr w:type="spellEnd"/>
      <w:r>
        <w:t xml:space="preserve"> Mani (Group 3)</w:t>
      </w:r>
    </w:p>
    <w:p w14:paraId="3092C6B7" w14:textId="1E9DDE06" w:rsidR="00D07FB6" w:rsidRDefault="00D07FB6" w:rsidP="00D37B33">
      <w:pPr>
        <w:jc w:val="both"/>
      </w:pPr>
      <w:r>
        <w:br/>
      </w:r>
    </w:p>
    <w:p w14:paraId="7EF568B3" w14:textId="283B1003" w:rsidR="00D07FB6" w:rsidRDefault="00D07FB6" w:rsidP="00D37B33">
      <w:pPr>
        <w:jc w:val="both"/>
      </w:pPr>
    </w:p>
    <w:sectPr w:rsidR="00D07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7CCB"/>
    <w:multiLevelType w:val="hybridMultilevel"/>
    <w:tmpl w:val="5510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B6"/>
    <w:rsid w:val="00376350"/>
    <w:rsid w:val="004E65AF"/>
    <w:rsid w:val="00520DCA"/>
    <w:rsid w:val="00616F8C"/>
    <w:rsid w:val="00731D22"/>
    <w:rsid w:val="00D07FB6"/>
    <w:rsid w:val="00D305C2"/>
    <w:rsid w:val="00D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F148"/>
  <w15:chartTrackingRefBased/>
  <w15:docId w15:val="{04496B29-CB3E-4A9A-9532-016129A8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files.crimestatistics.vic.gov.au/2021-07/Data_Tables_Family_Incidents_Visualisation_Year_Ending_March_2021.xlsx?u0kAiQdDtTH0bNdfI6WC4_qP_ad7yd6R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crimestatistics.vic.gov.au/2021-07/Data_Tables_LGA_Recorded_Offences_Year_Ending_March_2021.xlsx?kC2dYx8A_d1F58cweQnxyeH0OGneUuzb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rimestatistics.vic.gov.au" TargetMode="External"/><Relationship Id="rId10" Type="http://schemas.openxmlformats.org/officeDocument/2006/relationships/hyperlink" Target="https://github.com/sherintm/crimedata-viz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2021-09-02T10:17:00Z</dcterms:created>
  <dcterms:modified xsi:type="dcterms:W3CDTF">2021-09-02T11:25:00Z</dcterms:modified>
</cp:coreProperties>
</file>