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1DC4A" w14:textId="2350FF9E" w:rsidR="00276A70" w:rsidRP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 Dr. M. A. Rahman</w:t>
      </w:r>
      <w:r w:rsidRPr="00276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 Senior Academic &amp; Researcher in Language Analytics</w:t>
      </w:r>
    </w:p>
    <w:p w14:paraId="6DBCF5D2" w14:textId="77777777" w:rsidR="00276A70" w:rsidRP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</w:t>
      </w:r>
      <w:r w:rsidRPr="00276A70">
        <w:rPr>
          <w:rFonts w:ascii="Times New Roman" w:eastAsia="Times New Roman" w:hAnsi="Times New Roman" w:cs="Times New Roman"/>
          <w:kern w:val="0"/>
          <w14:ligatures w14:val="none"/>
        </w:rPr>
        <w:br/>
        <w:t>Academic specializing in computational examination of literary texts, focusing on structured linguistic patterns, discourse systems, and environmental language frameworks. Experienced in advanced teaching and doctoral-level supervision.</w:t>
      </w:r>
    </w:p>
    <w:p w14:paraId="052F6B8F" w14:textId="77777777" w:rsidR="00276A70" w:rsidRP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073E0094" w14:textId="77777777" w:rsidR="00276A70" w:rsidRPr="00276A70" w:rsidRDefault="00276A70" w:rsidP="00276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PhD in English Studies (Language &amp; Text Analytics), 2021 </w:t>
      </w:r>
    </w:p>
    <w:p w14:paraId="70A8E702" w14:textId="77777777" w:rsidR="00276A70" w:rsidRPr="00276A70" w:rsidRDefault="00276A70" w:rsidP="00276A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International Islamic University Islamabad </w:t>
      </w:r>
    </w:p>
    <w:p w14:paraId="1AB32F3D" w14:textId="77777777" w:rsidR="00276A70" w:rsidRPr="00276A70" w:rsidRDefault="00276A70" w:rsidP="00276A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Visiting Scholar at Heidelberg University, Germany </w:t>
      </w:r>
    </w:p>
    <w:p w14:paraId="67280635" w14:textId="77777777" w:rsidR="00276A70" w:rsidRPr="00276A70" w:rsidRDefault="00276A70" w:rsidP="00276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MPhil in English Linguistics, 2008 </w:t>
      </w:r>
    </w:p>
    <w:p w14:paraId="0583114C" w14:textId="77777777" w:rsidR="00276A70" w:rsidRPr="00276A70" w:rsidRDefault="00276A70" w:rsidP="00276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MA English Literature, 2002 </w:t>
      </w:r>
    </w:p>
    <w:p w14:paraId="103B559F" w14:textId="77777777" w:rsidR="00276A70" w:rsidRP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Experience</w:t>
      </w:r>
    </w:p>
    <w:p w14:paraId="4F507367" w14:textId="77777777" w:rsidR="00276A70" w:rsidRPr="00276A70" w:rsidRDefault="00276A70" w:rsidP="00276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Head of Department (Language &amp; Literature), Public University (2025–Present) </w:t>
      </w:r>
    </w:p>
    <w:p w14:paraId="5C680A90" w14:textId="77777777" w:rsidR="00276A70" w:rsidRPr="00276A70" w:rsidRDefault="00276A70" w:rsidP="00276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Associate Professor (2021–Present) </w:t>
      </w:r>
    </w:p>
    <w:p w14:paraId="1E6A0F7B" w14:textId="77777777" w:rsidR="00276A70" w:rsidRPr="00276A70" w:rsidRDefault="00276A70" w:rsidP="00276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Lecturer &amp; Assistant Professor roles (2007–2021) </w:t>
      </w:r>
    </w:p>
    <w:p w14:paraId="65E09B00" w14:textId="77777777" w:rsidR="00276A70" w:rsidRP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Areas</w:t>
      </w:r>
    </w:p>
    <w:p w14:paraId="74A74D7A" w14:textId="77777777" w:rsidR="00276A70" w:rsidRPr="00276A70" w:rsidRDefault="00276A70" w:rsidP="00276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Data-driven textual interpretation </w:t>
      </w:r>
    </w:p>
    <w:p w14:paraId="51543289" w14:textId="77777777" w:rsidR="00276A70" w:rsidRPr="00276A70" w:rsidRDefault="00276A70" w:rsidP="00276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Narrative structure modeling </w:t>
      </w:r>
    </w:p>
    <w:p w14:paraId="26239D4B" w14:textId="77777777" w:rsidR="00276A70" w:rsidRPr="00276A70" w:rsidRDefault="00276A70" w:rsidP="00276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Language ecology and discourse systems </w:t>
      </w:r>
    </w:p>
    <w:p w14:paraId="3F5612D3" w14:textId="77777777" w:rsidR="00276A70" w:rsidRPr="00276A70" w:rsidRDefault="00276A70" w:rsidP="00276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Applied language teaching methodologies </w:t>
      </w:r>
    </w:p>
    <w:p w14:paraId="641CF48E" w14:textId="77777777" w:rsidR="00276A70" w:rsidRP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Publications</w:t>
      </w:r>
    </w:p>
    <w:p w14:paraId="45DEC580" w14:textId="77777777" w:rsidR="00276A70" w:rsidRPr="00276A70" w:rsidRDefault="00276A70" w:rsidP="00276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Authored 100+ peer-reviewed articles in international journals </w:t>
      </w:r>
    </w:p>
    <w:p w14:paraId="0E4B9825" w14:textId="77777777" w:rsidR="00276A70" w:rsidRPr="00276A70" w:rsidRDefault="00276A70" w:rsidP="00276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Research includes computational narrative studies, AI-assisted literary analysis, and discourse modeling </w:t>
      </w:r>
    </w:p>
    <w:p w14:paraId="0518725A" w14:textId="77777777" w:rsidR="00276A70" w:rsidRP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Supervision</w:t>
      </w:r>
    </w:p>
    <w:p w14:paraId="15E78EEF" w14:textId="77777777" w:rsidR="00276A70" w:rsidRPr="00276A70" w:rsidRDefault="00276A70" w:rsidP="00276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Completed doctoral supervision </w:t>
      </w:r>
    </w:p>
    <w:p w14:paraId="6F632F0D" w14:textId="77777777" w:rsidR="00276A70" w:rsidRPr="00276A70" w:rsidRDefault="00276A70" w:rsidP="00276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Supervising international PhD candidates </w:t>
      </w:r>
    </w:p>
    <w:p w14:paraId="4B1109D2" w14:textId="7A5A96F3" w:rsidR="00276A70" w:rsidRDefault="00276A70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A70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Adversarial Purpose:</w:t>
      </w:r>
      <w:r w:rsidRPr="00276A70">
        <w:rPr>
          <w:rFonts w:ascii="Times New Roman" w:eastAsia="Times New Roman" w:hAnsi="Times New Roman" w:cs="Times New Roman"/>
          <w:kern w:val="0"/>
          <w14:ligatures w14:val="none"/>
        </w:rPr>
        <w:t xml:space="preserve"> Tests if ATS understands meaning without exact keywords</w:t>
      </w:r>
    </w:p>
    <w:p w14:paraId="005DE809" w14:textId="2D9B4935" w:rsidR="0076669D" w:rsidRDefault="0076669D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5448FA" w14:textId="7180750F" w:rsidR="0076669D" w:rsidRDefault="0076669D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B33F6" w14:textId="77777777" w:rsidR="0076669D" w:rsidRPr="001275FD" w:rsidRDefault="0076669D" w:rsidP="0076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Profile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275FD">
        <w:rPr>
          <w:rFonts w:ascii="Times New Roman" w:eastAsia="Times New Roman" w:hAnsi="Times New Roman" w:cs="Times New Roman"/>
          <w:kern w:val="0"/>
          <w14:ligatures w14:val="none"/>
        </w:rPr>
        <w:t>Highly</w:t>
      </w:r>
      <w:proofErr w:type="gramEnd"/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 motivated expert in Artificial Intelligence, Machine Learning, Deep Learning, NLP, Corpus Linguistics, Data Science, AI Systems, NLP Pipelines, AI Research, Language Models, Generative AI, Neural Networks.</w:t>
      </w:r>
    </w:p>
    <w:p w14:paraId="2CF554E9" w14:textId="77777777" w:rsidR="0076669D" w:rsidRPr="001275FD" w:rsidRDefault="0076669D" w:rsidP="0076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br/>
        <w:t>BS Computer Science – Private Institute (2018–2022)</w:t>
      </w:r>
    </w:p>
    <w:p w14:paraId="5AC741E3" w14:textId="77777777" w:rsidR="0076669D" w:rsidRPr="001275FD" w:rsidRDefault="0076669D" w:rsidP="0076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</w:p>
    <w:p w14:paraId="29379A1A" w14:textId="77777777" w:rsidR="0076669D" w:rsidRPr="001275FD" w:rsidRDefault="0076669D" w:rsidP="00766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Worked on AI, ML, NLP, Deep Learning projects </w:t>
      </w:r>
    </w:p>
    <w:p w14:paraId="551F9BDB" w14:textId="77777777" w:rsidR="0076669D" w:rsidRPr="001275FD" w:rsidRDefault="0076669D" w:rsidP="00766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Developed AI-based NLP systems using Machine Learning </w:t>
      </w:r>
    </w:p>
    <w:p w14:paraId="38AAF42E" w14:textId="77777777" w:rsidR="0076669D" w:rsidRPr="001275FD" w:rsidRDefault="0076669D" w:rsidP="00766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with AI pipelines and ML models </w:t>
      </w:r>
    </w:p>
    <w:p w14:paraId="11665777" w14:textId="77777777" w:rsidR="0076669D" w:rsidRPr="001275FD" w:rsidRDefault="0076669D" w:rsidP="0076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br/>
        <w:t>Python, AI, ML, NLP, Deep Learning, Corpus Analysis, Data Science, Neural Networks, Generative AI</w:t>
      </w:r>
    </w:p>
    <w:p w14:paraId="1E36200A" w14:textId="77777777" w:rsidR="0076669D" w:rsidRPr="001275FD" w:rsidRDefault="0076669D" w:rsidP="0076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Publications</w:t>
      </w:r>
    </w:p>
    <w:p w14:paraId="1D77CEC4" w14:textId="77777777" w:rsidR="0076669D" w:rsidRPr="001275FD" w:rsidRDefault="0076669D" w:rsidP="00766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Interested in publishing research in AI, NLP, and Machine Learning </w:t>
      </w:r>
    </w:p>
    <w:p w14:paraId="1843F259" w14:textId="77777777" w:rsidR="0076669D" w:rsidRPr="001275FD" w:rsidRDefault="0076669D" w:rsidP="0076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</w:t>
      </w:r>
    </w:p>
    <w:p w14:paraId="01B4FC34" w14:textId="77777777" w:rsidR="0076669D" w:rsidRPr="001275FD" w:rsidRDefault="0076669D" w:rsidP="00766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AI &amp; Machine Learning (Online Course) </w:t>
      </w:r>
    </w:p>
    <w:p w14:paraId="173C0F64" w14:textId="77777777" w:rsidR="0076669D" w:rsidRPr="001275FD" w:rsidRDefault="0076669D" w:rsidP="00766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Adversarial Purpose: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 Keyword density &gt; actual quality</w:t>
      </w:r>
    </w:p>
    <w:p w14:paraId="76272128" w14:textId="77777777" w:rsidR="0076669D" w:rsidRDefault="0076669D" w:rsidP="0076669D"/>
    <w:p w14:paraId="6817C346" w14:textId="77777777" w:rsidR="0076669D" w:rsidRPr="00276A70" w:rsidRDefault="0076669D" w:rsidP="0027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E66A6" w14:textId="77777777" w:rsidR="00276A70" w:rsidRDefault="00276A70"/>
    <w:sectPr w:rsidR="00276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B2866"/>
    <w:multiLevelType w:val="multilevel"/>
    <w:tmpl w:val="393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C2249"/>
    <w:multiLevelType w:val="multilevel"/>
    <w:tmpl w:val="254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D1AE2"/>
    <w:multiLevelType w:val="multilevel"/>
    <w:tmpl w:val="09A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77B6"/>
    <w:multiLevelType w:val="multilevel"/>
    <w:tmpl w:val="89B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663D"/>
    <w:multiLevelType w:val="multilevel"/>
    <w:tmpl w:val="104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D5BC9"/>
    <w:multiLevelType w:val="multilevel"/>
    <w:tmpl w:val="F1A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15A43"/>
    <w:multiLevelType w:val="multilevel"/>
    <w:tmpl w:val="294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06F26"/>
    <w:multiLevelType w:val="multilevel"/>
    <w:tmpl w:val="956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70"/>
    <w:rsid w:val="00276A70"/>
    <w:rsid w:val="0076669D"/>
    <w:rsid w:val="00CF43CE"/>
    <w:rsid w:val="00EF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2647"/>
  <w15:chartTrackingRefBased/>
  <w15:docId w15:val="{CB490547-193D-3A4D-B116-C53CEAA7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6A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Khero</dc:creator>
  <cp:keywords/>
  <dc:description/>
  <cp:lastModifiedBy>Sher Khan Baloch</cp:lastModifiedBy>
  <cp:revision>3</cp:revision>
  <dcterms:created xsi:type="dcterms:W3CDTF">2026-04-30T11:02:00Z</dcterms:created>
  <dcterms:modified xsi:type="dcterms:W3CDTF">2026-06-01T08:15:00Z</dcterms:modified>
</cp:coreProperties>
</file>