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DCB03" w14:textId="5613D737" w:rsidR="00FB0476" w:rsidRPr="00BA79C4" w:rsidRDefault="00FB0476" w:rsidP="00A44A83">
      <w:pPr>
        <w:spacing w:after="0" w:line="360" w:lineRule="auto"/>
        <w:jc w:val="both"/>
        <w:outlineLvl w:val="0"/>
        <w:rPr>
          <w:rFonts w:ascii="Bookman Old Style" w:eastAsia="Times New Roman" w:hAnsi="Bookman Old Style" w:cs="Times New Roman"/>
          <w:b/>
          <w:bCs/>
          <w:kern w:val="36"/>
        </w:rPr>
      </w:pPr>
      <w:bookmarkStart w:id="0" w:name="FileTypes"/>
      <w:r w:rsidRPr="00BA79C4">
        <w:rPr>
          <w:rFonts w:ascii="Bookman Old Style" w:eastAsia="Times New Roman" w:hAnsi="Bookman Old Style" w:cs="Times New Roman"/>
          <w:b/>
          <w:bCs/>
          <w:kern w:val="36"/>
        </w:rPr>
        <w:t>Overview of file system</w:t>
      </w:r>
    </w:p>
    <w:p w14:paraId="52344733" w14:textId="77777777" w:rsidR="00C93338" w:rsidRPr="00BA79C4" w:rsidRDefault="00C93338" w:rsidP="00A44A83">
      <w:pPr>
        <w:spacing w:after="0" w:line="360" w:lineRule="auto"/>
        <w:jc w:val="both"/>
        <w:outlineLvl w:val="0"/>
        <w:rPr>
          <w:rFonts w:ascii="Bookman Old Style" w:eastAsia="Times New Roman" w:hAnsi="Bookman Old Style" w:cs="Times New Roman"/>
          <w:b/>
          <w:bCs/>
          <w:kern w:val="36"/>
        </w:rPr>
      </w:pPr>
    </w:p>
    <w:p w14:paraId="784D6370" w14:textId="3A566233" w:rsidR="003803B2" w:rsidRPr="00BA79C4" w:rsidRDefault="003803B2" w:rsidP="00A44A83">
      <w:pPr>
        <w:spacing w:after="0" w:line="360" w:lineRule="auto"/>
        <w:ind w:firstLine="720"/>
        <w:jc w:val="both"/>
        <w:outlineLvl w:val="0"/>
        <w:rPr>
          <w:rFonts w:ascii="Bookman Old Style" w:hAnsi="Bookman Old Style"/>
        </w:rPr>
      </w:pPr>
      <w:r w:rsidRPr="00BA79C4">
        <w:rPr>
          <w:rStyle w:val="st"/>
          <w:rFonts w:ascii="Bookman Old Style" w:hAnsi="Bookman Old Style"/>
        </w:rPr>
        <w:t xml:space="preserve">A </w:t>
      </w:r>
      <w:r w:rsidRPr="00BA79C4">
        <w:rPr>
          <w:rStyle w:val="Emphasis"/>
          <w:rFonts w:ascii="Bookman Old Style" w:hAnsi="Bookman Old Style"/>
          <w:b/>
          <w:bCs/>
        </w:rPr>
        <w:t>filesystem</w:t>
      </w:r>
      <w:r w:rsidRPr="00BA79C4">
        <w:rPr>
          <w:rStyle w:val="st"/>
          <w:rFonts w:ascii="Bookman Old Style" w:hAnsi="Bookman Old Style"/>
        </w:rPr>
        <w:t xml:space="preserve"> is the methods and data structures that an operating </w:t>
      </w:r>
      <w:r w:rsidRPr="00BA79C4">
        <w:rPr>
          <w:rStyle w:val="Emphasis"/>
          <w:rFonts w:ascii="Bookman Old Style" w:hAnsi="Bookman Old Style"/>
        </w:rPr>
        <w:t>system</w:t>
      </w:r>
      <w:r w:rsidRPr="00BA79C4">
        <w:rPr>
          <w:rStyle w:val="st"/>
          <w:rFonts w:ascii="Bookman Old Style" w:hAnsi="Bookman Old Style"/>
        </w:rPr>
        <w:t xml:space="preserve"> uses to keep track of </w:t>
      </w:r>
      <w:r w:rsidRPr="00BA79C4">
        <w:rPr>
          <w:rStyle w:val="Emphasis"/>
          <w:rFonts w:ascii="Bookman Old Style" w:hAnsi="Bookman Old Style"/>
        </w:rPr>
        <w:t>files</w:t>
      </w:r>
      <w:r w:rsidRPr="00BA79C4">
        <w:rPr>
          <w:rStyle w:val="st"/>
          <w:rFonts w:ascii="Bookman Old Style" w:hAnsi="Bookman Old Style"/>
        </w:rPr>
        <w:t xml:space="preserve"> on a disk or partition; that is, the way the </w:t>
      </w:r>
      <w:r w:rsidRPr="00BA79C4">
        <w:rPr>
          <w:rStyle w:val="Emphasis"/>
          <w:rFonts w:ascii="Bookman Old Style" w:hAnsi="Bookman Old Style"/>
        </w:rPr>
        <w:t>files</w:t>
      </w:r>
      <w:r w:rsidRPr="00BA79C4">
        <w:rPr>
          <w:rStyle w:val="st"/>
          <w:rFonts w:ascii="Bookman Old Style" w:hAnsi="Bookman Old Style"/>
        </w:rPr>
        <w:t xml:space="preserve"> are organized on the disk</w:t>
      </w:r>
      <w:r w:rsidR="005C3C74" w:rsidRPr="00BA79C4">
        <w:rPr>
          <w:rStyle w:val="st"/>
          <w:rFonts w:ascii="Bookman Old Style" w:hAnsi="Bookman Old Style"/>
        </w:rPr>
        <w:t xml:space="preserve">, that helps in efficient storage </w:t>
      </w:r>
      <w:r w:rsidR="00206E3F" w:rsidRPr="00BA79C4">
        <w:rPr>
          <w:rStyle w:val="st"/>
          <w:rFonts w:ascii="Bookman Old Style" w:hAnsi="Bookman Old Style"/>
        </w:rPr>
        <w:t>and retrieval of data.</w:t>
      </w:r>
      <w:r w:rsidR="00E856AC" w:rsidRPr="00BA79C4">
        <w:rPr>
          <w:rStyle w:val="st"/>
          <w:rFonts w:ascii="Bookman Old Style" w:hAnsi="Bookman Old Style"/>
        </w:rPr>
        <w:t xml:space="preserve"> </w:t>
      </w:r>
      <w:r w:rsidR="00E856AC" w:rsidRPr="00BA79C4">
        <w:rPr>
          <w:rFonts w:ascii="Bookman Old Style" w:hAnsi="Bookman Old Style"/>
        </w:rPr>
        <w:t xml:space="preserve">The basic file system for UNIX is </w:t>
      </w:r>
      <w:r w:rsidR="00E856AC" w:rsidRPr="00BA79C4">
        <w:rPr>
          <w:rFonts w:ascii="Bookman Old Style" w:hAnsi="Bookman Old Style"/>
          <w:b/>
          <w:bCs/>
        </w:rPr>
        <w:t>UNIX File System, or UFS</w:t>
      </w:r>
      <w:r w:rsidR="00E856AC" w:rsidRPr="00BA79C4">
        <w:rPr>
          <w:rFonts w:ascii="Bookman Old Style" w:hAnsi="Bookman Old Style"/>
        </w:rPr>
        <w:t xml:space="preserve">, or sometimes called the Berkeley Fast File system. It introduced the concept of </w:t>
      </w:r>
      <w:proofErr w:type="spellStart"/>
      <w:r w:rsidR="00E856AC" w:rsidRPr="00BA79C4">
        <w:rPr>
          <w:rFonts w:ascii="Bookman Old Style" w:hAnsi="Bookman Old Style"/>
        </w:rPr>
        <w:t>inodes</w:t>
      </w:r>
      <w:proofErr w:type="spellEnd"/>
      <w:r w:rsidR="00E856AC" w:rsidRPr="00BA79C4">
        <w:rPr>
          <w:rFonts w:ascii="Bookman Old Style" w:hAnsi="Bookman Old Style"/>
        </w:rPr>
        <w:t xml:space="preserve"> which contain the metadata that describes a file</w:t>
      </w:r>
    </w:p>
    <w:p w14:paraId="1F021AC4" w14:textId="2EC99BAF" w:rsidR="00FE37FD" w:rsidRPr="00BA79C4" w:rsidRDefault="00FE37FD" w:rsidP="00A44A83">
      <w:pPr>
        <w:spacing w:after="0" w:line="360" w:lineRule="auto"/>
        <w:ind w:firstLine="720"/>
        <w:jc w:val="both"/>
        <w:outlineLvl w:val="0"/>
        <w:rPr>
          <w:rFonts w:ascii="Bookman Old Style" w:hAnsi="Bookman Old Style"/>
        </w:rPr>
      </w:pPr>
    </w:p>
    <w:p w14:paraId="1709357E" w14:textId="63491184" w:rsidR="005E08ED" w:rsidRPr="00BA79C4" w:rsidRDefault="005E08ED" w:rsidP="00A44A83">
      <w:pPr>
        <w:spacing w:after="0" w:line="360" w:lineRule="auto"/>
        <w:ind w:firstLine="720"/>
        <w:jc w:val="both"/>
        <w:outlineLvl w:val="0"/>
        <w:rPr>
          <w:rFonts w:ascii="Bookman Old Style" w:eastAsia="Times New Roman" w:hAnsi="Bookman Old Style" w:cs="Times New Roman"/>
          <w:kern w:val="36"/>
        </w:rPr>
      </w:pPr>
      <w:r w:rsidRPr="00BA79C4">
        <w:rPr>
          <w:rFonts w:ascii="Bookman Old Style" w:hAnsi="Bookman Old Style"/>
          <w:noProof/>
        </w:rPr>
        <w:drawing>
          <wp:inline distT="0" distB="0" distL="0" distR="0" wp14:anchorId="6CB89DFA" wp14:editId="0F139698">
            <wp:extent cx="4763135" cy="2827655"/>
            <wp:effectExtent l="0" t="0" r="0" b="0"/>
            <wp:docPr id="2" name="Picture 2" descr="Partitions and Security | Linux Security Installation Issu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itions and Security | Linux Security Installation Issue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3135" cy="2827655"/>
                    </a:xfrm>
                    <a:prstGeom prst="rect">
                      <a:avLst/>
                    </a:prstGeom>
                    <a:noFill/>
                    <a:ln>
                      <a:noFill/>
                    </a:ln>
                  </pic:spPr>
                </pic:pic>
              </a:graphicData>
            </a:graphic>
          </wp:inline>
        </w:drawing>
      </w:r>
    </w:p>
    <w:p w14:paraId="770C9FAB" w14:textId="77777777" w:rsidR="00FE37FD" w:rsidRPr="00BA79C4" w:rsidRDefault="00FE37FD" w:rsidP="00A44A83">
      <w:pPr>
        <w:spacing w:after="0" w:line="360" w:lineRule="auto"/>
        <w:ind w:firstLine="720"/>
        <w:jc w:val="both"/>
        <w:outlineLvl w:val="0"/>
        <w:rPr>
          <w:rFonts w:ascii="Bookman Old Style" w:eastAsia="Times New Roman" w:hAnsi="Bookman Old Style" w:cs="Times New Roman"/>
          <w:kern w:val="36"/>
        </w:rPr>
      </w:pPr>
    </w:p>
    <w:p w14:paraId="0531CF78" w14:textId="322CAD99" w:rsidR="00D52706" w:rsidRPr="00BA79C4" w:rsidRDefault="00D52706" w:rsidP="00A44A83">
      <w:pPr>
        <w:spacing w:after="0" w:line="360" w:lineRule="auto"/>
        <w:ind w:firstLine="720"/>
        <w:jc w:val="both"/>
        <w:outlineLvl w:val="0"/>
        <w:rPr>
          <w:rFonts w:ascii="Bookman Old Style" w:eastAsia="Times New Roman" w:hAnsi="Bookman Old Style" w:cs="Times New Roman"/>
          <w:kern w:val="36"/>
        </w:rPr>
      </w:pPr>
      <w:r w:rsidRPr="00BA79C4">
        <w:rPr>
          <w:rFonts w:ascii="Bookman Old Style" w:eastAsia="Times New Roman" w:hAnsi="Bookman Old Style" w:cs="Times New Roman"/>
          <w:kern w:val="36"/>
        </w:rPr>
        <w:t>EACH PARTITION WILL CONTAIN FILES. EACH FILE HAS INODE INFORMATION WITH ATTRIBUTES AND BLOCK ADDRESSES TO LOCATE FILES.</w:t>
      </w:r>
    </w:p>
    <w:p w14:paraId="2B3E6871" w14:textId="1DAF9E0F" w:rsidR="00D52706" w:rsidRPr="00BA79C4" w:rsidRDefault="00D52706" w:rsidP="00A44A83">
      <w:pPr>
        <w:spacing w:after="0" w:line="360" w:lineRule="auto"/>
        <w:ind w:firstLine="720"/>
        <w:jc w:val="both"/>
        <w:outlineLvl w:val="0"/>
        <w:rPr>
          <w:rFonts w:ascii="Bookman Old Style" w:eastAsia="Times New Roman" w:hAnsi="Bookman Old Style" w:cs="Times New Roman"/>
          <w:kern w:val="36"/>
        </w:rPr>
      </w:pPr>
      <w:r w:rsidRPr="00BA79C4">
        <w:rPr>
          <w:rFonts w:ascii="Bookman Old Style" w:eastAsia="Times New Roman" w:hAnsi="Bookman Old Style" w:cs="Times New Roman"/>
          <w:kern w:val="36"/>
        </w:rPr>
        <w:t>EACH PARTITION WILL HAVE ITS OWN INODE BLOCK</w:t>
      </w:r>
      <w:r w:rsidR="0079547E" w:rsidRPr="00BA79C4">
        <w:rPr>
          <w:rFonts w:ascii="Bookman Old Style" w:eastAsia="Times New Roman" w:hAnsi="Bookman Old Style" w:cs="Times New Roman"/>
          <w:kern w:val="36"/>
        </w:rPr>
        <w:t>.</w:t>
      </w:r>
    </w:p>
    <w:p w14:paraId="739E094B" w14:textId="77777777" w:rsidR="00DA0903" w:rsidRPr="00BA79C4" w:rsidRDefault="00DA0903" w:rsidP="00A44A83">
      <w:pPr>
        <w:spacing w:after="0" w:line="360" w:lineRule="auto"/>
        <w:ind w:firstLine="720"/>
        <w:jc w:val="both"/>
        <w:outlineLvl w:val="0"/>
        <w:rPr>
          <w:rFonts w:ascii="Bookman Old Style" w:eastAsia="Times New Roman" w:hAnsi="Bookman Old Style" w:cs="Times New Roman"/>
          <w:kern w:val="36"/>
        </w:rPr>
      </w:pPr>
      <w:r w:rsidRPr="00BA79C4">
        <w:rPr>
          <w:rFonts w:ascii="Bookman Old Style" w:eastAsia="Times New Roman" w:hAnsi="Bookman Old Style" w:cs="Times New Roman"/>
          <w:kern w:val="36"/>
        </w:rPr>
        <w:t>ALL THE INODE INFORMATION OF FILES PRESENT IN A PARTITION WILL BE AVAILABLE IN INODE BLOCK OF THAT PARTITION.</w:t>
      </w:r>
    </w:p>
    <w:p w14:paraId="5564D5BF" w14:textId="77777777" w:rsidR="003803B2" w:rsidRPr="00BA79C4" w:rsidRDefault="003803B2" w:rsidP="00A44A83">
      <w:pPr>
        <w:spacing w:after="0" w:line="360" w:lineRule="auto"/>
        <w:ind w:firstLine="720"/>
        <w:jc w:val="both"/>
        <w:outlineLvl w:val="0"/>
        <w:rPr>
          <w:rFonts w:ascii="Bookman Old Style" w:eastAsia="Times New Roman" w:hAnsi="Bookman Old Style" w:cs="Times New Roman"/>
          <w:kern w:val="36"/>
        </w:rPr>
      </w:pPr>
    </w:p>
    <w:p w14:paraId="41ACB8E8" w14:textId="4BECC595" w:rsidR="00FB0476" w:rsidRPr="00BA79C4" w:rsidRDefault="00FB0476" w:rsidP="00A44A83">
      <w:pPr>
        <w:spacing w:after="0" w:line="360" w:lineRule="auto"/>
        <w:ind w:firstLine="720"/>
        <w:jc w:val="both"/>
        <w:outlineLvl w:val="0"/>
        <w:rPr>
          <w:rFonts w:ascii="Bookman Old Style" w:eastAsia="Times New Roman" w:hAnsi="Bookman Old Style" w:cs="Times New Roman"/>
          <w:kern w:val="36"/>
        </w:rPr>
      </w:pPr>
      <w:r w:rsidRPr="00BA79C4">
        <w:rPr>
          <w:rFonts w:ascii="Bookman Old Style" w:eastAsia="Times New Roman" w:hAnsi="Bookman Old Style" w:cs="Times New Roman"/>
          <w:kern w:val="36"/>
        </w:rPr>
        <w:t>A Unix file is a store</w:t>
      </w:r>
      <w:r w:rsidR="006D701E" w:rsidRPr="00BA79C4">
        <w:rPr>
          <w:rFonts w:ascii="Bookman Old Style" w:eastAsia="Times New Roman" w:hAnsi="Bookman Old Style" w:cs="Times New Roman"/>
          <w:kern w:val="36"/>
        </w:rPr>
        <w:t xml:space="preserve"> house of information. It is simply a sequence of bytes. Files are divided into these categories.</w:t>
      </w:r>
    </w:p>
    <w:p w14:paraId="49096FEC" w14:textId="77777777" w:rsidR="00C93338" w:rsidRPr="00BA79C4" w:rsidRDefault="00C93338" w:rsidP="00A44A83">
      <w:pPr>
        <w:spacing w:after="0" w:line="360" w:lineRule="auto"/>
        <w:jc w:val="both"/>
        <w:outlineLvl w:val="0"/>
        <w:rPr>
          <w:rFonts w:ascii="Bookman Old Style" w:eastAsia="Times New Roman" w:hAnsi="Bookman Old Style" w:cs="Times New Roman"/>
          <w:b/>
          <w:bCs/>
          <w:kern w:val="36"/>
        </w:rPr>
      </w:pPr>
    </w:p>
    <w:p w14:paraId="3D8214B5" w14:textId="0A177A3E" w:rsidR="00FB0476" w:rsidRPr="00BA79C4" w:rsidRDefault="00FB0476" w:rsidP="00A44A83">
      <w:pPr>
        <w:spacing w:after="0" w:line="360" w:lineRule="auto"/>
        <w:jc w:val="both"/>
        <w:outlineLvl w:val="0"/>
        <w:rPr>
          <w:rFonts w:ascii="Bookman Old Style" w:eastAsia="Times New Roman" w:hAnsi="Bookman Old Style" w:cs="Times New Roman"/>
          <w:b/>
          <w:bCs/>
          <w:kern w:val="36"/>
        </w:rPr>
      </w:pPr>
      <w:r w:rsidRPr="00BA79C4">
        <w:rPr>
          <w:rFonts w:ascii="Bookman Old Style" w:eastAsia="Times New Roman" w:hAnsi="Bookman Old Style" w:cs="Times New Roman"/>
          <w:b/>
          <w:bCs/>
          <w:kern w:val="36"/>
        </w:rPr>
        <w:t xml:space="preserve">File Types </w:t>
      </w:r>
      <w:bookmarkEnd w:id="0"/>
    </w:p>
    <w:p w14:paraId="41B95744" w14:textId="77777777" w:rsidR="00C93338" w:rsidRPr="00BA79C4" w:rsidRDefault="00C93338" w:rsidP="00A44A83">
      <w:pPr>
        <w:spacing w:after="0" w:line="360" w:lineRule="auto"/>
        <w:jc w:val="both"/>
        <w:outlineLvl w:val="0"/>
        <w:rPr>
          <w:rFonts w:ascii="Bookman Old Style" w:eastAsia="Times New Roman" w:hAnsi="Bookman Old Style" w:cs="Times New Roman"/>
          <w:b/>
          <w:bCs/>
          <w:kern w:val="36"/>
        </w:rPr>
      </w:pPr>
    </w:p>
    <w:p w14:paraId="42613846" w14:textId="77777777" w:rsidR="00FB0476" w:rsidRPr="00BA79C4" w:rsidRDefault="00FB0476" w:rsidP="00A44A83">
      <w:pPr>
        <w:spacing w:after="0" w:line="360" w:lineRule="auto"/>
        <w:ind w:firstLine="360"/>
        <w:jc w:val="both"/>
        <w:rPr>
          <w:rFonts w:ascii="Bookman Old Style" w:eastAsia="Times New Roman" w:hAnsi="Bookman Old Style" w:cs="Times New Roman"/>
        </w:rPr>
      </w:pPr>
      <w:r w:rsidRPr="00BA79C4">
        <w:rPr>
          <w:rFonts w:ascii="Bookman Old Style" w:eastAsia="Times New Roman" w:hAnsi="Bookman Old Style" w:cs="Times New Roman"/>
        </w:rPr>
        <w:t xml:space="preserve">The UNIX filesystem contains several different types of files: </w:t>
      </w:r>
    </w:p>
    <w:p w14:paraId="26B8AB13" w14:textId="77777777" w:rsidR="00FB0476" w:rsidRPr="00BA79C4" w:rsidRDefault="00FB0476" w:rsidP="00A44A83">
      <w:pPr>
        <w:numPr>
          <w:ilvl w:val="0"/>
          <w:numId w:val="1"/>
        </w:numPr>
        <w:spacing w:after="0" w:line="360" w:lineRule="auto"/>
        <w:jc w:val="both"/>
        <w:rPr>
          <w:rFonts w:ascii="Bookman Old Style" w:eastAsia="Times New Roman" w:hAnsi="Bookman Old Style" w:cs="Times New Roman"/>
        </w:rPr>
      </w:pPr>
      <w:r w:rsidRPr="00BA79C4">
        <w:rPr>
          <w:rFonts w:ascii="Bookman Old Style" w:eastAsia="Times New Roman" w:hAnsi="Bookman Old Style" w:cs="Times New Roman"/>
        </w:rPr>
        <w:t xml:space="preserve">Ordinary Files </w:t>
      </w:r>
    </w:p>
    <w:p w14:paraId="18892DD5" w14:textId="77777777" w:rsidR="00296D1E" w:rsidRPr="00BA79C4" w:rsidRDefault="00FB0476" w:rsidP="00A44A83">
      <w:pPr>
        <w:numPr>
          <w:ilvl w:val="1"/>
          <w:numId w:val="1"/>
        </w:numPr>
        <w:spacing w:after="0" w:line="360" w:lineRule="auto"/>
        <w:jc w:val="both"/>
        <w:rPr>
          <w:rFonts w:ascii="Bookman Old Style" w:eastAsia="Times New Roman" w:hAnsi="Bookman Old Style" w:cs="Times New Roman"/>
        </w:rPr>
      </w:pPr>
      <w:r w:rsidRPr="00BA79C4">
        <w:rPr>
          <w:rFonts w:ascii="Bookman Old Style" w:eastAsia="Times New Roman" w:hAnsi="Bookman Old Style" w:cs="Times New Roman"/>
        </w:rPr>
        <w:t xml:space="preserve">Used to </w:t>
      </w:r>
      <w:r w:rsidR="00296D1E" w:rsidRPr="00BA79C4">
        <w:rPr>
          <w:rFonts w:ascii="Bookman Old Style" w:eastAsia="Times New Roman" w:hAnsi="Bookman Old Style" w:cs="Times New Roman"/>
        </w:rPr>
        <w:t>contain only data, source programs, Unix commands as well as any files created by user</w:t>
      </w:r>
      <w:r w:rsidRPr="00BA79C4">
        <w:rPr>
          <w:rFonts w:ascii="Bookman Old Style" w:eastAsia="Times New Roman" w:hAnsi="Bookman Old Style" w:cs="Times New Roman"/>
        </w:rPr>
        <w:t xml:space="preserve">. </w:t>
      </w:r>
    </w:p>
    <w:p w14:paraId="4E2A7403" w14:textId="066BED54" w:rsidR="00296D1E" w:rsidRPr="00BA79C4" w:rsidRDefault="00FB0476" w:rsidP="00A44A83">
      <w:pPr>
        <w:numPr>
          <w:ilvl w:val="1"/>
          <w:numId w:val="1"/>
        </w:numPr>
        <w:spacing w:after="0" w:line="360" w:lineRule="auto"/>
        <w:jc w:val="both"/>
        <w:rPr>
          <w:rFonts w:ascii="Bookman Old Style" w:eastAsia="Times New Roman" w:hAnsi="Bookman Old Style" w:cs="Times New Roman"/>
        </w:rPr>
      </w:pPr>
      <w:r w:rsidRPr="00BA79C4">
        <w:rPr>
          <w:rFonts w:ascii="Bookman Old Style" w:eastAsia="Times New Roman" w:hAnsi="Bookman Old Style" w:cs="Times New Roman"/>
        </w:rPr>
        <w:t xml:space="preserve">This is the type of file that you usually work with. </w:t>
      </w:r>
    </w:p>
    <w:p w14:paraId="1B910C5E" w14:textId="77777777" w:rsidR="00FB0476" w:rsidRPr="00BA79C4" w:rsidRDefault="00FB0476" w:rsidP="00A44A83">
      <w:pPr>
        <w:numPr>
          <w:ilvl w:val="0"/>
          <w:numId w:val="1"/>
        </w:numPr>
        <w:spacing w:after="0" w:line="360" w:lineRule="auto"/>
        <w:jc w:val="both"/>
        <w:rPr>
          <w:rFonts w:ascii="Bookman Old Style" w:eastAsia="Times New Roman" w:hAnsi="Bookman Old Style" w:cs="Times New Roman"/>
        </w:rPr>
      </w:pPr>
      <w:r w:rsidRPr="00BA79C4">
        <w:rPr>
          <w:rFonts w:ascii="Bookman Old Style" w:eastAsia="Times New Roman" w:hAnsi="Bookman Old Style" w:cs="Times New Roman"/>
        </w:rPr>
        <w:t xml:space="preserve">Directories </w:t>
      </w:r>
    </w:p>
    <w:p w14:paraId="26944120" w14:textId="77777777" w:rsidR="00FB0476" w:rsidRPr="00BA79C4" w:rsidRDefault="00FB0476" w:rsidP="00A44A83">
      <w:pPr>
        <w:numPr>
          <w:ilvl w:val="1"/>
          <w:numId w:val="1"/>
        </w:numPr>
        <w:spacing w:after="0" w:line="360" w:lineRule="auto"/>
        <w:jc w:val="both"/>
        <w:rPr>
          <w:rFonts w:ascii="Bookman Old Style" w:eastAsia="Times New Roman" w:hAnsi="Bookman Old Style" w:cs="Times New Roman"/>
        </w:rPr>
      </w:pPr>
      <w:r w:rsidRPr="00BA79C4">
        <w:rPr>
          <w:rFonts w:ascii="Bookman Old Style" w:eastAsia="Times New Roman" w:hAnsi="Bookman Old Style" w:cs="Times New Roman"/>
        </w:rPr>
        <w:t xml:space="preserve">Branching points in the hierarchical tree </w:t>
      </w:r>
    </w:p>
    <w:p w14:paraId="20932D56" w14:textId="77777777" w:rsidR="00FB0476" w:rsidRPr="00BA79C4" w:rsidRDefault="00FB0476" w:rsidP="00A44A83">
      <w:pPr>
        <w:numPr>
          <w:ilvl w:val="1"/>
          <w:numId w:val="1"/>
        </w:numPr>
        <w:spacing w:after="0" w:line="360" w:lineRule="auto"/>
        <w:jc w:val="both"/>
        <w:rPr>
          <w:rFonts w:ascii="Bookman Old Style" w:eastAsia="Times New Roman" w:hAnsi="Bookman Old Style" w:cs="Times New Roman"/>
        </w:rPr>
      </w:pPr>
      <w:r w:rsidRPr="00BA79C4">
        <w:rPr>
          <w:rFonts w:ascii="Bookman Old Style" w:eastAsia="Times New Roman" w:hAnsi="Bookman Old Style" w:cs="Times New Roman"/>
        </w:rPr>
        <w:lastRenderedPageBreak/>
        <w:t xml:space="preserve">Used to organize groups of files </w:t>
      </w:r>
    </w:p>
    <w:p w14:paraId="493F055F" w14:textId="77777777" w:rsidR="00FB0476" w:rsidRPr="00BA79C4" w:rsidRDefault="00FB0476" w:rsidP="00A44A83">
      <w:pPr>
        <w:numPr>
          <w:ilvl w:val="1"/>
          <w:numId w:val="1"/>
        </w:numPr>
        <w:spacing w:after="0" w:line="360" w:lineRule="auto"/>
        <w:jc w:val="both"/>
        <w:rPr>
          <w:rFonts w:ascii="Bookman Old Style" w:eastAsia="Times New Roman" w:hAnsi="Bookman Old Style" w:cs="Times New Roman"/>
        </w:rPr>
      </w:pPr>
      <w:r w:rsidRPr="00BA79C4">
        <w:rPr>
          <w:rFonts w:ascii="Bookman Old Style" w:eastAsia="Times New Roman" w:hAnsi="Bookman Old Style" w:cs="Times New Roman"/>
        </w:rPr>
        <w:t xml:space="preserve">May contain ordinary files, special files or other directories </w:t>
      </w:r>
    </w:p>
    <w:p w14:paraId="11BDF225" w14:textId="77777777" w:rsidR="00FB0476" w:rsidRPr="00BA79C4" w:rsidRDefault="00FB0476" w:rsidP="00A44A83">
      <w:pPr>
        <w:numPr>
          <w:ilvl w:val="1"/>
          <w:numId w:val="1"/>
        </w:numPr>
        <w:spacing w:after="0" w:line="360" w:lineRule="auto"/>
        <w:jc w:val="both"/>
        <w:rPr>
          <w:rFonts w:ascii="Bookman Old Style" w:eastAsia="Times New Roman" w:hAnsi="Bookman Old Style" w:cs="Times New Roman"/>
        </w:rPr>
      </w:pPr>
      <w:r w:rsidRPr="00BA79C4">
        <w:rPr>
          <w:rFonts w:ascii="Bookman Old Style" w:eastAsia="Times New Roman" w:hAnsi="Bookman Old Style" w:cs="Times New Roman"/>
        </w:rPr>
        <w:t xml:space="preserve">Never contain "real" information which you would work with (such as text). Basically, just used for organizing files. </w:t>
      </w:r>
    </w:p>
    <w:p w14:paraId="3EFF26BF" w14:textId="61B000D8" w:rsidR="00FB0476" w:rsidRPr="00BA79C4" w:rsidRDefault="00FB0476" w:rsidP="00A44A83">
      <w:pPr>
        <w:numPr>
          <w:ilvl w:val="1"/>
          <w:numId w:val="1"/>
        </w:numPr>
        <w:spacing w:after="0" w:line="360" w:lineRule="auto"/>
        <w:jc w:val="both"/>
        <w:rPr>
          <w:rFonts w:ascii="Bookman Old Style" w:eastAsia="Times New Roman" w:hAnsi="Bookman Old Style" w:cs="Times New Roman"/>
        </w:rPr>
      </w:pPr>
      <w:r w:rsidRPr="00BA79C4">
        <w:rPr>
          <w:rFonts w:ascii="Bookman Old Style" w:eastAsia="Times New Roman" w:hAnsi="Bookman Old Style" w:cs="Times New Roman"/>
        </w:rPr>
        <w:t xml:space="preserve">All files are descendants of the root directory, </w:t>
      </w:r>
      <w:proofErr w:type="gramStart"/>
      <w:r w:rsidRPr="00BA79C4">
        <w:rPr>
          <w:rFonts w:ascii="Bookman Old Style" w:eastAsia="Times New Roman" w:hAnsi="Bookman Old Style" w:cs="Times New Roman"/>
        </w:rPr>
        <w:t>( named</w:t>
      </w:r>
      <w:proofErr w:type="gramEnd"/>
      <w:r w:rsidRPr="00BA79C4">
        <w:rPr>
          <w:rFonts w:ascii="Bookman Old Style" w:eastAsia="Times New Roman" w:hAnsi="Bookman Old Style" w:cs="Times New Roman"/>
        </w:rPr>
        <w:t xml:space="preserve"> / ) located at the top of the tree. </w:t>
      </w:r>
    </w:p>
    <w:p w14:paraId="381D4EB6" w14:textId="027070BF" w:rsidR="00296D1E" w:rsidRPr="00BA79C4" w:rsidRDefault="00296D1E" w:rsidP="00A44A83">
      <w:pPr>
        <w:numPr>
          <w:ilvl w:val="1"/>
          <w:numId w:val="1"/>
        </w:numPr>
        <w:spacing w:after="0" w:line="360" w:lineRule="auto"/>
        <w:jc w:val="both"/>
        <w:rPr>
          <w:rFonts w:ascii="Bookman Old Style" w:eastAsia="Times New Roman" w:hAnsi="Bookman Old Style" w:cs="Times New Roman"/>
        </w:rPr>
      </w:pPr>
      <w:r w:rsidRPr="00BA79C4">
        <w:rPr>
          <w:rFonts w:ascii="Bookman Old Style" w:eastAsia="Times New Roman" w:hAnsi="Bookman Old Style" w:cs="Times New Roman"/>
        </w:rPr>
        <w:t xml:space="preserve">They usually </w:t>
      </w:r>
      <w:r w:rsidR="00DE7FB1" w:rsidRPr="00BA79C4">
        <w:rPr>
          <w:rFonts w:ascii="Bookman Old Style" w:eastAsia="Times New Roman" w:hAnsi="Bookman Old Style" w:cs="Times New Roman"/>
        </w:rPr>
        <w:t>map</w:t>
      </w:r>
      <w:r w:rsidRPr="00BA79C4">
        <w:rPr>
          <w:rFonts w:ascii="Bookman Old Style" w:eastAsia="Times New Roman" w:hAnsi="Bookman Old Style" w:cs="Times New Roman"/>
        </w:rPr>
        <w:t xml:space="preserve"> the filenames they contain with their respective </w:t>
      </w:r>
      <w:proofErr w:type="spellStart"/>
      <w:r w:rsidRPr="00BA79C4">
        <w:rPr>
          <w:rFonts w:ascii="Bookman Old Style" w:eastAsia="Times New Roman" w:hAnsi="Bookman Old Style" w:cs="Times New Roman"/>
        </w:rPr>
        <w:t>inode</w:t>
      </w:r>
      <w:proofErr w:type="spellEnd"/>
      <w:r w:rsidRPr="00BA79C4">
        <w:rPr>
          <w:rFonts w:ascii="Bookman Old Style" w:eastAsia="Times New Roman" w:hAnsi="Bookman Old Style" w:cs="Times New Roman"/>
        </w:rPr>
        <w:t xml:space="preserve"> number </w:t>
      </w:r>
    </w:p>
    <w:p w14:paraId="2EA1FFCB" w14:textId="77777777" w:rsidR="00D15A54" w:rsidRPr="00BA79C4" w:rsidRDefault="00D15A54" w:rsidP="00A44A83">
      <w:pPr>
        <w:spacing w:after="0" w:line="360" w:lineRule="auto"/>
        <w:ind w:left="1440"/>
        <w:jc w:val="both"/>
        <w:rPr>
          <w:rFonts w:ascii="Bookman Old Style" w:eastAsia="Times New Roman" w:hAnsi="Bookman Old Style" w:cs="Times New Roman"/>
        </w:rPr>
      </w:pPr>
    </w:p>
    <w:p w14:paraId="1674B50B" w14:textId="56529B9A" w:rsidR="002A180A" w:rsidRPr="00BA79C4" w:rsidRDefault="002A180A" w:rsidP="00A44A83">
      <w:pPr>
        <w:spacing w:after="0" w:line="360" w:lineRule="auto"/>
        <w:jc w:val="both"/>
        <w:rPr>
          <w:rFonts w:ascii="Bookman Old Style" w:eastAsia="Times New Roman" w:hAnsi="Bookman Old Style" w:cs="Times New Roman"/>
        </w:rPr>
      </w:pPr>
      <w:r w:rsidRPr="00BA79C4">
        <w:rPr>
          <w:rFonts w:ascii="Bookman Old Style" w:hAnsi="Bookman Old Style"/>
          <w:noProof/>
        </w:rPr>
        <w:drawing>
          <wp:inline distT="0" distB="0" distL="0" distR="0" wp14:anchorId="2EC95C9A" wp14:editId="00CB0930">
            <wp:extent cx="5318842" cy="2991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2174" cy="2993649"/>
                    </a:xfrm>
                    <a:prstGeom prst="rect">
                      <a:avLst/>
                    </a:prstGeom>
                  </pic:spPr>
                </pic:pic>
              </a:graphicData>
            </a:graphic>
          </wp:inline>
        </w:drawing>
      </w:r>
    </w:p>
    <w:p w14:paraId="31595FC7" w14:textId="77777777" w:rsidR="00F4128D" w:rsidRPr="00BA79C4" w:rsidRDefault="00F4128D" w:rsidP="00A44A83">
      <w:pPr>
        <w:spacing w:after="0" w:line="360" w:lineRule="auto"/>
        <w:ind w:left="1440"/>
        <w:jc w:val="both"/>
        <w:rPr>
          <w:rFonts w:ascii="Bookman Old Style" w:eastAsia="Times New Roman" w:hAnsi="Bookman Old Style" w:cs="Times New Roman"/>
        </w:rPr>
      </w:pPr>
    </w:p>
    <w:p w14:paraId="37D97D53" w14:textId="77777777" w:rsidR="00053B15" w:rsidRPr="00BA79C4" w:rsidRDefault="00053B15" w:rsidP="00A44A83">
      <w:pPr>
        <w:numPr>
          <w:ilvl w:val="0"/>
          <w:numId w:val="1"/>
        </w:numPr>
        <w:spacing w:after="0" w:line="360" w:lineRule="auto"/>
        <w:jc w:val="both"/>
        <w:rPr>
          <w:rFonts w:ascii="Bookman Old Style" w:eastAsia="Times New Roman" w:hAnsi="Bookman Old Style" w:cs="Times New Roman"/>
        </w:rPr>
      </w:pPr>
      <w:r w:rsidRPr="00BA79C4">
        <w:rPr>
          <w:rFonts w:ascii="Bookman Old Style" w:eastAsia="Times New Roman" w:hAnsi="Bookman Old Style" w:cs="Times New Roman"/>
        </w:rPr>
        <w:t>Symbolic link</w:t>
      </w:r>
    </w:p>
    <w:p w14:paraId="6283C919" w14:textId="77777777" w:rsidR="00053B15" w:rsidRPr="00BA79C4" w:rsidRDefault="00053B15" w:rsidP="00A44A83">
      <w:pPr>
        <w:numPr>
          <w:ilvl w:val="1"/>
          <w:numId w:val="1"/>
        </w:numPr>
        <w:spacing w:after="0" w:line="360" w:lineRule="auto"/>
        <w:jc w:val="both"/>
        <w:rPr>
          <w:rFonts w:ascii="Bookman Old Style" w:eastAsia="Times New Roman" w:hAnsi="Bookman Old Style" w:cs="Times New Roman"/>
        </w:rPr>
      </w:pPr>
      <w:r w:rsidRPr="00BA79C4">
        <w:rPr>
          <w:rFonts w:ascii="Bookman Old Style" w:eastAsia="Times New Roman" w:hAnsi="Bookman Old Style" w:cs="Times New Roman"/>
        </w:rPr>
        <w:t xml:space="preserve">A symbolic link is a reference to another file. This special file is stored as a textual representation of the referenced file's path (which means the destination may be a relative path, or may not exist at all). </w:t>
      </w:r>
    </w:p>
    <w:p w14:paraId="74C6B5E5" w14:textId="77777777" w:rsidR="00053B15" w:rsidRPr="00BA79C4" w:rsidRDefault="00053B15" w:rsidP="00A44A83">
      <w:pPr>
        <w:numPr>
          <w:ilvl w:val="1"/>
          <w:numId w:val="1"/>
        </w:numPr>
        <w:spacing w:after="0" w:line="360" w:lineRule="auto"/>
        <w:jc w:val="both"/>
        <w:rPr>
          <w:rFonts w:ascii="Bookman Old Style" w:eastAsia="Times New Roman" w:hAnsi="Bookman Old Style" w:cs="Times New Roman"/>
        </w:rPr>
      </w:pPr>
      <w:r w:rsidRPr="00BA79C4">
        <w:rPr>
          <w:rFonts w:ascii="Bookman Old Style" w:eastAsia="Times New Roman" w:hAnsi="Bookman Old Style" w:cs="Times New Roman"/>
        </w:rPr>
        <w:t xml:space="preserve">A symbolic link is marked with an l (lower case L) as the first letter of the mode string, e.g. </w:t>
      </w:r>
    </w:p>
    <w:p w14:paraId="063D0F07" w14:textId="77777777" w:rsidR="00053B15" w:rsidRPr="00BA79C4" w:rsidRDefault="00053B15" w:rsidP="00A44A83">
      <w:pPr>
        <w:spacing w:after="0" w:line="360" w:lineRule="auto"/>
        <w:ind w:left="720" w:firstLine="720"/>
        <w:jc w:val="both"/>
        <w:rPr>
          <w:rFonts w:ascii="Bookman Old Style" w:eastAsia="Times New Roman" w:hAnsi="Bookman Old Style" w:cs="Times New Roman"/>
        </w:rPr>
      </w:pPr>
      <w:proofErr w:type="spellStart"/>
      <w:r w:rsidRPr="00BA79C4">
        <w:rPr>
          <w:rFonts w:ascii="Bookman Old Style" w:eastAsia="Times New Roman" w:hAnsi="Bookman Old Style" w:cs="Times New Roman"/>
        </w:rPr>
        <w:t>lrwxrwxrwx</w:t>
      </w:r>
      <w:proofErr w:type="spellEnd"/>
      <w:r w:rsidRPr="00BA79C4">
        <w:rPr>
          <w:rFonts w:ascii="Bookman Old Style" w:eastAsia="Times New Roman" w:hAnsi="Bookman Old Style" w:cs="Times New Roman"/>
        </w:rPr>
        <w:t xml:space="preserve"> ... </w:t>
      </w:r>
      <w:proofErr w:type="spellStart"/>
      <w:r w:rsidRPr="00BA79C4">
        <w:rPr>
          <w:rFonts w:ascii="Bookman Old Style" w:eastAsia="Times New Roman" w:hAnsi="Bookman Old Style" w:cs="Times New Roman"/>
        </w:rPr>
        <w:t>termcap</w:t>
      </w:r>
      <w:proofErr w:type="spellEnd"/>
      <w:r w:rsidRPr="00BA79C4">
        <w:rPr>
          <w:rFonts w:ascii="Bookman Old Style" w:eastAsia="Times New Roman" w:hAnsi="Bookman Old Style" w:cs="Times New Roman"/>
        </w:rPr>
        <w:t xml:space="preserve"> -&gt; /</w:t>
      </w:r>
      <w:proofErr w:type="spellStart"/>
      <w:r w:rsidRPr="00BA79C4">
        <w:rPr>
          <w:rFonts w:ascii="Bookman Old Style" w:eastAsia="Times New Roman" w:hAnsi="Bookman Old Style" w:cs="Times New Roman"/>
        </w:rPr>
        <w:t>usr</w:t>
      </w:r>
      <w:proofErr w:type="spellEnd"/>
      <w:r w:rsidRPr="00BA79C4">
        <w:rPr>
          <w:rFonts w:ascii="Bookman Old Style" w:eastAsia="Times New Roman" w:hAnsi="Bookman Old Style" w:cs="Times New Roman"/>
        </w:rPr>
        <w:t>/share/</w:t>
      </w:r>
      <w:proofErr w:type="spellStart"/>
      <w:r w:rsidRPr="00BA79C4">
        <w:rPr>
          <w:rFonts w:ascii="Bookman Old Style" w:eastAsia="Times New Roman" w:hAnsi="Bookman Old Style" w:cs="Times New Roman"/>
        </w:rPr>
        <w:t>misc</w:t>
      </w:r>
      <w:proofErr w:type="spellEnd"/>
      <w:r w:rsidRPr="00BA79C4">
        <w:rPr>
          <w:rFonts w:ascii="Bookman Old Style" w:eastAsia="Times New Roman" w:hAnsi="Bookman Old Style" w:cs="Times New Roman"/>
        </w:rPr>
        <w:t>/</w:t>
      </w:r>
      <w:proofErr w:type="spellStart"/>
      <w:r w:rsidRPr="00BA79C4">
        <w:rPr>
          <w:rFonts w:ascii="Bookman Old Style" w:eastAsia="Times New Roman" w:hAnsi="Bookman Old Style" w:cs="Times New Roman"/>
        </w:rPr>
        <w:t>termcap</w:t>
      </w:r>
      <w:proofErr w:type="spellEnd"/>
    </w:p>
    <w:p w14:paraId="6F762455" w14:textId="225CB1D7" w:rsidR="00053B15" w:rsidRPr="00BA79C4" w:rsidRDefault="00053B15" w:rsidP="00A44A83">
      <w:pPr>
        <w:spacing w:after="0" w:line="360" w:lineRule="auto"/>
        <w:ind w:left="720" w:firstLine="720"/>
        <w:jc w:val="both"/>
        <w:rPr>
          <w:rFonts w:ascii="Bookman Old Style" w:eastAsia="Times New Roman" w:hAnsi="Bookman Old Style" w:cs="Times New Roman"/>
        </w:rPr>
      </w:pPr>
      <w:proofErr w:type="spellStart"/>
      <w:r w:rsidRPr="00BA79C4">
        <w:rPr>
          <w:rFonts w:ascii="Bookman Old Style" w:eastAsia="Times New Roman" w:hAnsi="Bookman Old Style" w:cs="Times New Roman"/>
        </w:rPr>
        <w:t>lrwxrwxrwx</w:t>
      </w:r>
      <w:proofErr w:type="spellEnd"/>
      <w:r w:rsidRPr="00BA79C4">
        <w:rPr>
          <w:rFonts w:ascii="Bookman Old Style" w:eastAsia="Times New Roman" w:hAnsi="Bookman Old Style" w:cs="Times New Roman"/>
        </w:rPr>
        <w:t xml:space="preserve"> ... S03xinetd -&gt;</w:t>
      </w:r>
      <w:proofErr w:type="gramStart"/>
      <w:r w:rsidRPr="00BA79C4">
        <w:rPr>
          <w:rFonts w:ascii="Bookman Old Style" w:eastAsia="Times New Roman" w:hAnsi="Bookman Old Style" w:cs="Times New Roman"/>
        </w:rPr>
        <w:t xml:space="preserve"> ..</w:t>
      </w:r>
      <w:proofErr w:type="gramEnd"/>
      <w:r w:rsidRPr="00BA79C4">
        <w:rPr>
          <w:rFonts w:ascii="Bookman Old Style" w:eastAsia="Times New Roman" w:hAnsi="Bookman Old Style" w:cs="Times New Roman"/>
        </w:rPr>
        <w:t>/</w:t>
      </w:r>
      <w:proofErr w:type="spellStart"/>
      <w:r w:rsidRPr="00BA79C4">
        <w:rPr>
          <w:rFonts w:ascii="Bookman Old Style" w:eastAsia="Times New Roman" w:hAnsi="Bookman Old Style" w:cs="Times New Roman"/>
        </w:rPr>
        <w:t>init.d</w:t>
      </w:r>
      <w:proofErr w:type="spellEnd"/>
      <w:r w:rsidRPr="00BA79C4">
        <w:rPr>
          <w:rFonts w:ascii="Bookman Old Style" w:eastAsia="Times New Roman" w:hAnsi="Bookman Old Style" w:cs="Times New Roman"/>
        </w:rPr>
        <w:t>/</w:t>
      </w:r>
      <w:proofErr w:type="spellStart"/>
      <w:r w:rsidRPr="00BA79C4">
        <w:rPr>
          <w:rFonts w:ascii="Bookman Old Style" w:eastAsia="Times New Roman" w:hAnsi="Bookman Old Style" w:cs="Times New Roman"/>
        </w:rPr>
        <w:t>xinetd</w:t>
      </w:r>
      <w:proofErr w:type="spellEnd"/>
    </w:p>
    <w:p w14:paraId="591F3A61" w14:textId="1E0F7AB3" w:rsidR="00053B15" w:rsidRPr="00BA79C4" w:rsidRDefault="00053B15" w:rsidP="00A44A83">
      <w:pPr>
        <w:spacing w:after="0" w:line="360" w:lineRule="auto"/>
        <w:ind w:left="720"/>
        <w:jc w:val="both"/>
        <w:rPr>
          <w:rFonts w:ascii="Bookman Old Style" w:eastAsia="Times New Roman" w:hAnsi="Bookman Old Style" w:cs="Times New Roman"/>
        </w:rPr>
      </w:pPr>
    </w:p>
    <w:p w14:paraId="52E2E83D" w14:textId="0C4A9F41" w:rsidR="00053B15" w:rsidRPr="00BA79C4" w:rsidRDefault="00053B15" w:rsidP="00A44A83">
      <w:pPr>
        <w:numPr>
          <w:ilvl w:val="1"/>
          <w:numId w:val="1"/>
        </w:numPr>
        <w:spacing w:after="0" w:line="360" w:lineRule="auto"/>
        <w:jc w:val="both"/>
        <w:rPr>
          <w:rFonts w:ascii="Bookman Old Style" w:eastAsia="Times New Roman" w:hAnsi="Bookman Old Style" w:cs="Times New Roman"/>
        </w:rPr>
      </w:pPr>
      <w:r w:rsidRPr="00BA79C4">
        <w:rPr>
          <w:rFonts w:ascii="Bookman Old Style" w:eastAsia="Times New Roman" w:hAnsi="Bookman Old Style" w:cs="Times New Roman"/>
        </w:rPr>
        <w:t>Symbolic links are depicted in the above screenshot.</w:t>
      </w:r>
    </w:p>
    <w:p w14:paraId="207C06AF" w14:textId="77777777" w:rsidR="00053B15" w:rsidRPr="00BA79C4" w:rsidRDefault="00053B15" w:rsidP="00A44A83">
      <w:pPr>
        <w:spacing w:after="0" w:line="360" w:lineRule="auto"/>
        <w:jc w:val="both"/>
        <w:rPr>
          <w:rFonts w:ascii="Bookman Old Style" w:eastAsia="Times New Roman" w:hAnsi="Bookman Old Style" w:cs="Times New Roman"/>
        </w:rPr>
      </w:pPr>
    </w:p>
    <w:p w14:paraId="511936EC" w14:textId="77777777" w:rsidR="00053B15" w:rsidRPr="00BA79C4" w:rsidRDefault="00053B15" w:rsidP="00A44A83">
      <w:pPr>
        <w:numPr>
          <w:ilvl w:val="0"/>
          <w:numId w:val="1"/>
        </w:numPr>
        <w:spacing w:after="0" w:line="360" w:lineRule="auto"/>
        <w:jc w:val="both"/>
        <w:rPr>
          <w:rFonts w:ascii="Bookman Old Style" w:eastAsia="Times New Roman" w:hAnsi="Bookman Old Style" w:cs="Times New Roman"/>
        </w:rPr>
      </w:pPr>
      <w:r w:rsidRPr="00BA79C4">
        <w:rPr>
          <w:rFonts w:ascii="Bookman Old Style" w:eastAsia="Times New Roman" w:hAnsi="Bookman Old Style" w:cs="Times New Roman"/>
        </w:rPr>
        <w:t>Special Files / Device files</w:t>
      </w:r>
    </w:p>
    <w:p w14:paraId="09204145" w14:textId="4114CAA0" w:rsidR="00B374CC" w:rsidRPr="00BA79C4" w:rsidRDefault="00B374CC" w:rsidP="00A44A83">
      <w:pPr>
        <w:pStyle w:val="ListParagraph"/>
        <w:numPr>
          <w:ilvl w:val="1"/>
          <w:numId w:val="1"/>
        </w:numPr>
        <w:spacing w:after="0" w:line="360" w:lineRule="auto"/>
        <w:jc w:val="both"/>
        <w:rPr>
          <w:rFonts w:ascii="Bookman Old Style" w:eastAsia="Times New Roman" w:hAnsi="Bookman Old Style" w:cs="Times New Roman"/>
        </w:rPr>
      </w:pPr>
      <w:r w:rsidRPr="00BA79C4">
        <w:rPr>
          <w:rFonts w:ascii="Bookman Old Style" w:eastAsia="Times New Roman" w:hAnsi="Bookman Old Style" w:cs="Times New Roman"/>
        </w:rPr>
        <w:t xml:space="preserve">Device files allow user programs to access hardware devices on the system through the kernel. </w:t>
      </w:r>
    </w:p>
    <w:p w14:paraId="482FEC16" w14:textId="1F3A2928" w:rsidR="00B374CC" w:rsidRPr="00BA79C4" w:rsidRDefault="00B374CC" w:rsidP="00A44A83">
      <w:pPr>
        <w:pStyle w:val="ListParagraph"/>
        <w:numPr>
          <w:ilvl w:val="1"/>
          <w:numId w:val="1"/>
        </w:numPr>
        <w:spacing w:after="0" w:line="360" w:lineRule="auto"/>
        <w:jc w:val="both"/>
        <w:rPr>
          <w:rFonts w:ascii="Bookman Old Style" w:eastAsia="Times New Roman" w:hAnsi="Bookman Old Style" w:cs="Times New Roman"/>
        </w:rPr>
      </w:pPr>
      <w:r w:rsidRPr="00BA79C4">
        <w:rPr>
          <w:rFonts w:ascii="Bookman Old Style" w:eastAsia="Times New Roman" w:hAnsi="Bookman Old Style" w:cs="Times New Roman"/>
        </w:rPr>
        <w:t xml:space="preserve">you can read from them, write to them </w:t>
      </w:r>
    </w:p>
    <w:p w14:paraId="4E83E693" w14:textId="40FAACB8" w:rsidR="00B374CC" w:rsidRPr="00BA79C4" w:rsidRDefault="00B374CC" w:rsidP="00A44A83">
      <w:pPr>
        <w:pStyle w:val="ListParagraph"/>
        <w:numPr>
          <w:ilvl w:val="1"/>
          <w:numId w:val="1"/>
        </w:numPr>
        <w:spacing w:after="0" w:line="360" w:lineRule="auto"/>
        <w:jc w:val="both"/>
        <w:rPr>
          <w:rFonts w:ascii="Bookman Old Style" w:eastAsia="Times New Roman" w:hAnsi="Bookman Old Style" w:cs="Times New Roman"/>
        </w:rPr>
      </w:pPr>
      <w:r w:rsidRPr="00BA79C4">
        <w:rPr>
          <w:rFonts w:ascii="Bookman Old Style" w:eastAsia="Times New Roman" w:hAnsi="Bookman Old Style" w:cs="Times New Roman"/>
        </w:rPr>
        <w:t xml:space="preserve">When you access such a device "file," the kernel recognizes the I/O request and passes it </w:t>
      </w:r>
      <w:r w:rsidR="000A3CEF" w:rsidRPr="00BA79C4">
        <w:rPr>
          <w:rFonts w:ascii="Bookman Old Style" w:eastAsia="Times New Roman" w:hAnsi="Bookman Old Style" w:cs="Times New Roman"/>
        </w:rPr>
        <w:t xml:space="preserve">to </w:t>
      </w:r>
      <w:r w:rsidRPr="00BA79C4">
        <w:rPr>
          <w:rFonts w:ascii="Bookman Old Style" w:eastAsia="Times New Roman" w:hAnsi="Bookman Old Style" w:cs="Times New Roman"/>
        </w:rPr>
        <w:t xml:space="preserve">a </w:t>
      </w:r>
      <w:r w:rsidRPr="00BA79C4">
        <w:rPr>
          <w:rFonts w:ascii="Bookman Old Style" w:eastAsia="Times New Roman" w:hAnsi="Bookman Old Style" w:cs="Times New Roman"/>
          <w:b/>
          <w:bCs/>
        </w:rPr>
        <w:t>device driver</w:t>
      </w:r>
      <w:r w:rsidR="000A3CEF" w:rsidRPr="00BA79C4">
        <w:rPr>
          <w:rFonts w:ascii="Bookman Old Style" w:eastAsia="Times New Roman" w:hAnsi="Bookman Old Style" w:cs="Times New Roman"/>
        </w:rPr>
        <w:t xml:space="preserve"> with some parameters</w:t>
      </w:r>
      <w:r w:rsidRPr="00BA79C4">
        <w:rPr>
          <w:rFonts w:ascii="Bookman Old Style" w:eastAsia="Times New Roman" w:hAnsi="Bookman Old Style" w:cs="Times New Roman"/>
        </w:rPr>
        <w:t xml:space="preserve">, which </w:t>
      </w:r>
      <w:r w:rsidRPr="00BA79C4">
        <w:rPr>
          <w:rFonts w:ascii="Bookman Old Style" w:eastAsia="Times New Roman" w:hAnsi="Bookman Old Style" w:cs="Times New Roman"/>
        </w:rPr>
        <w:lastRenderedPageBreak/>
        <w:t xml:space="preserve">performs some operation, such as reading data from a serial port, or sending data to a sound card. </w:t>
      </w:r>
    </w:p>
    <w:p w14:paraId="04519D57" w14:textId="2E5430E3" w:rsidR="000A3CEF" w:rsidRPr="00BA79C4" w:rsidRDefault="000A3CEF" w:rsidP="00A44A83">
      <w:pPr>
        <w:pStyle w:val="ListParagraph"/>
        <w:numPr>
          <w:ilvl w:val="2"/>
          <w:numId w:val="1"/>
        </w:numPr>
        <w:spacing w:after="0" w:line="360" w:lineRule="auto"/>
        <w:jc w:val="both"/>
        <w:rPr>
          <w:rFonts w:ascii="Bookman Old Style" w:eastAsia="Times New Roman" w:hAnsi="Bookman Old Style" w:cs="Times New Roman"/>
        </w:rPr>
      </w:pPr>
      <w:r w:rsidRPr="00BA79C4">
        <w:rPr>
          <w:rFonts w:ascii="Bookman Old Style" w:eastAsia="Times New Roman" w:hAnsi="Bookman Old Style" w:cs="Times New Roman"/>
        </w:rPr>
        <w:t>The routines for a specific device are known as device drivers</w:t>
      </w:r>
    </w:p>
    <w:p w14:paraId="6483B69C" w14:textId="4B1FACE2" w:rsidR="00B374CC" w:rsidRPr="00BA79C4" w:rsidRDefault="00B374CC" w:rsidP="00A44A83">
      <w:pPr>
        <w:pStyle w:val="ListParagraph"/>
        <w:numPr>
          <w:ilvl w:val="1"/>
          <w:numId w:val="1"/>
        </w:numPr>
        <w:spacing w:after="0" w:line="360" w:lineRule="auto"/>
        <w:jc w:val="both"/>
        <w:rPr>
          <w:rFonts w:ascii="Bookman Old Style" w:eastAsia="Times New Roman" w:hAnsi="Bookman Old Style" w:cs="Times New Roman"/>
        </w:rPr>
      </w:pPr>
      <w:r w:rsidRPr="00BA79C4">
        <w:rPr>
          <w:rFonts w:ascii="Bookman Old Style" w:eastAsia="Times New Roman" w:hAnsi="Bookman Old Style" w:cs="Times New Roman"/>
        </w:rPr>
        <w:t xml:space="preserve">Device files provide a convenient way to access system resources without requiring the applications programmer to know how the underlying device works. Under Linux, as with most Unix systems, device drivers themselves are part of the kernel. </w:t>
      </w:r>
    </w:p>
    <w:p w14:paraId="1B80FDFC" w14:textId="77777777" w:rsidR="008F2B51" w:rsidRPr="00BA79C4" w:rsidRDefault="00B374CC" w:rsidP="00A44A83">
      <w:pPr>
        <w:pStyle w:val="ListParagraph"/>
        <w:numPr>
          <w:ilvl w:val="1"/>
          <w:numId w:val="1"/>
        </w:numPr>
        <w:spacing w:after="0" w:line="360" w:lineRule="auto"/>
        <w:jc w:val="both"/>
        <w:rPr>
          <w:rFonts w:ascii="Bookman Old Style" w:eastAsia="Times New Roman" w:hAnsi="Bookman Old Style" w:cs="Times New Roman"/>
        </w:rPr>
      </w:pPr>
      <w:r w:rsidRPr="00BA79C4">
        <w:rPr>
          <w:rFonts w:ascii="Bookman Old Style" w:eastAsia="Times New Roman" w:hAnsi="Bookman Old Style" w:cs="Times New Roman"/>
        </w:rPr>
        <w:t xml:space="preserve">Device files are located in the directory /dev on nearly all Unix-like systems. Each device on the system should have a corresponding entry in /dev. </w:t>
      </w:r>
    </w:p>
    <w:p w14:paraId="3D6747CA" w14:textId="41E2F383" w:rsidR="008F2B51" w:rsidRPr="00BA79C4" w:rsidRDefault="00B374CC" w:rsidP="00A44A83">
      <w:pPr>
        <w:pStyle w:val="ListParagraph"/>
        <w:numPr>
          <w:ilvl w:val="2"/>
          <w:numId w:val="1"/>
        </w:numPr>
        <w:spacing w:after="0" w:line="360" w:lineRule="auto"/>
        <w:jc w:val="both"/>
        <w:rPr>
          <w:rFonts w:ascii="Bookman Old Style" w:eastAsia="Times New Roman" w:hAnsi="Bookman Old Style" w:cs="Times New Roman"/>
        </w:rPr>
      </w:pPr>
      <w:r w:rsidRPr="00BA79C4">
        <w:rPr>
          <w:rFonts w:ascii="Bookman Old Style" w:eastAsia="Times New Roman" w:hAnsi="Bookman Old Style" w:cs="Times New Roman"/>
        </w:rPr>
        <w:t xml:space="preserve">For example, /dev/ttyS0 corresponds to the first serial </w:t>
      </w:r>
      <w:proofErr w:type="gramStart"/>
      <w:r w:rsidRPr="00BA79C4">
        <w:rPr>
          <w:rFonts w:ascii="Bookman Old Style" w:eastAsia="Times New Roman" w:hAnsi="Bookman Old Style" w:cs="Times New Roman"/>
        </w:rPr>
        <w:t>port,;</w:t>
      </w:r>
      <w:proofErr w:type="gramEnd"/>
      <w:r w:rsidRPr="00BA79C4">
        <w:rPr>
          <w:rFonts w:ascii="Bookman Old Style" w:eastAsia="Times New Roman" w:hAnsi="Bookman Old Style" w:cs="Times New Roman"/>
        </w:rPr>
        <w:t xml:space="preserve"> /dev/hda2 corresponds to the second partition on the first IDE drive. </w:t>
      </w:r>
    </w:p>
    <w:p w14:paraId="3EFB7296" w14:textId="46038EA9" w:rsidR="00B374CC" w:rsidRPr="00BA79C4" w:rsidRDefault="00B374CC" w:rsidP="00A44A83">
      <w:pPr>
        <w:pStyle w:val="ListParagraph"/>
        <w:numPr>
          <w:ilvl w:val="2"/>
          <w:numId w:val="1"/>
        </w:numPr>
        <w:spacing w:after="0" w:line="360" w:lineRule="auto"/>
        <w:jc w:val="both"/>
        <w:rPr>
          <w:rFonts w:ascii="Bookman Old Style" w:eastAsia="Times New Roman" w:hAnsi="Bookman Old Style" w:cs="Times New Roman"/>
        </w:rPr>
      </w:pPr>
      <w:r w:rsidRPr="00BA79C4">
        <w:rPr>
          <w:rFonts w:ascii="Bookman Old Style" w:eastAsia="Times New Roman" w:hAnsi="Bookman Old Style" w:cs="Times New Roman"/>
        </w:rPr>
        <w:t xml:space="preserve">In fact, there should be entries in /dev for devices you do not have. The device files are generally created during system installation and include every possible device driver. They don't necessarily correspond to the actual hardware on your system. </w:t>
      </w:r>
    </w:p>
    <w:p w14:paraId="1184CAA8" w14:textId="77777777" w:rsidR="008F2B51" w:rsidRPr="00BA79C4" w:rsidRDefault="008F2B51" w:rsidP="00A44A83">
      <w:pPr>
        <w:pStyle w:val="ListParagraph"/>
        <w:spacing w:after="0" w:line="360" w:lineRule="auto"/>
        <w:ind w:left="2160"/>
        <w:jc w:val="both"/>
        <w:rPr>
          <w:rFonts w:ascii="Bookman Old Style" w:eastAsia="Times New Roman" w:hAnsi="Bookman Old Style" w:cs="Times New Roman"/>
        </w:rPr>
      </w:pPr>
    </w:p>
    <w:p w14:paraId="56447780" w14:textId="77777777" w:rsidR="00C464FE" w:rsidRPr="00BA79C4" w:rsidRDefault="00B648F0" w:rsidP="00A44A83">
      <w:pPr>
        <w:pStyle w:val="ListParagraph"/>
        <w:numPr>
          <w:ilvl w:val="1"/>
          <w:numId w:val="1"/>
        </w:numPr>
        <w:spacing w:after="0" w:line="360" w:lineRule="auto"/>
        <w:jc w:val="both"/>
        <w:rPr>
          <w:rFonts w:ascii="Bookman Old Style" w:eastAsia="Times New Roman" w:hAnsi="Bookman Old Style" w:cs="Times New Roman"/>
        </w:rPr>
      </w:pPr>
      <w:r w:rsidRPr="00BA79C4">
        <w:rPr>
          <w:rFonts w:ascii="Bookman Old Style" w:eastAsia="Times New Roman" w:hAnsi="Bookman Old Style" w:cs="Times New Roman"/>
        </w:rPr>
        <w:t xml:space="preserve">When using ls -l to list device files in /dev, you'll see something like the following: </w:t>
      </w:r>
    </w:p>
    <w:p w14:paraId="463EA126" w14:textId="6BB915C1" w:rsidR="00C464FE" w:rsidRPr="00BA79C4" w:rsidRDefault="00B648F0" w:rsidP="00A44A83">
      <w:pPr>
        <w:pStyle w:val="ListParagraph"/>
        <w:spacing w:after="0" w:line="360" w:lineRule="auto"/>
        <w:ind w:left="2160" w:firstLine="720"/>
        <w:jc w:val="both"/>
        <w:rPr>
          <w:rFonts w:ascii="Bookman Old Style" w:eastAsia="Times New Roman" w:hAnsi="Bookman Old Style" w:cs="Times New Roman"/>
        </w:rPr>
      </w:pPr>
      <w:proofErr w:type="spellStart"/>
      <w:r w:rsidRPr="00BA79C4">
        <w:rPr>
          <w:rFonts w:ascii="Bookman Old Style" w:eastAsia="Times New Roman" w:hAnsi="Bookman Old Style" w:cs="Times New Roman"/>
        </w:rPr>
        <w:t>brw-rw</w:t>
      </w:r>
      <w:proofErr w:type="spellEnd"/>
      <w:r w:rsidRPr="00BA79C4">
        <w:rPr>
          <w:rFonts w:ascii="Bookman Old Style" w:eastAsia="Times New Roman" w:hAnsi="Bookman Old Style" w:cs="Times New Roman"/>
        </w:rPr>
        <w:t xml:space="preserve">---- 1 root disk </w:t>
      </w:r>
      <w:r w:rsidRPr="00BA79C4">
        <w:rPr>
          <w:rFonts w:ascii="Bookman Old Style" w:eastAsia="Times New Roman" w:hAnsi="Bookman Old Style" w:cs="Times New Roman"/>
          <w:b/>
          <w:bCs/>
        </w:rPr>
        <w:t xml:space="preserve">3, 0 </w:t>
      </w:r>
      <w:r w:rsidRPr="00BA79C4">
        <w:rPr>
          <w:rFonts w:ascii="Bookman Old Style" w:eastAsia="Times New Roman" w:hAnsi="Bookman Old Style" w:cs="Times New Roman"/>
        </w:rPr>
        <w:t>May 19 1994 /dev/</w:t>
      </w:r>
      <w:proofErr w:type="spellStart"/>
      <w:r w:rsidRPr="00BA79C4">
        <w:rPr>
          <w:rFonts w:ascii="Bookman Old Style" w:eastAsia="Times New Roman" w:hAnsi="Bookman Old Style" w:cs="Times New Roman"/>
        </w:rPr>
        <w:t>hda</w:t>
      </w:r>
      <w:proofErr w:type="spellEnd"/>
      <w:r w:rsidRPr="00BA79C4">
        <w:rPr>
          <w:rFonts w:ascii="Bookman Old Style" w:eastAsia="Times New Roman" w:hAnsi="Bookman Old Style" w:cs="Times New Roman"/>
        </w:rPr>
        <w:t xml:space="preserve"> </w:t>
      </w:r>
    </w:p>
    <w:p w14:paraId="36847CFB" w14:textId="77777777" w:rsidR="00C464FE" w:rsidRPr="00BA79C4" w:rsidRDefault="00C464FE" w:rsidP="00A44A83">
      <w:pPr>
        <w:pStyle w:val="ListParagraph"/>
        <w:spacing w:after="0" w:line="360" w:lineRule="auto"/>
        <w:ind w:left="2160" w:firstLine="720"/>
        <w:jc w:val="both"/>
        <w:rPr>
          <w:rFonts w:ascii="Bookman Old Style" w:eastAsia="Times New Roman" w:hAnsi="Bookman Old Style" w:cs="Times New Roman"/>
        </w:rPr>
      </w:pPr>
    </w:p>
    <w:p w14:paraId="179D2866" w14:textId="77777777" w:rsidR="00420DF8" w:rsidRPr="00BA79C4" w:rsidRDefault="00B648F0" w:rsidP="00A44A83">
      <w:pPr>
        <w:pStyle w:val="ListParagraph"/>
        <w:numPr>
          <w:ilvl w:val="1"/>
          <w:numId w:val="1"/>
        </w:numPr>
        <w:spacing w:after="0" w:line="360" w:lineRule="auto"/>
        <w:jc w:val="both"/>
        <w:rPr>
          <w:rFonts w:ascii="Bookman Old Style" w:eastAsia="Times New Roman" w:hAnsi="Bookman Old Style" w:cs="Times New Roman"/>
        </w:rPr>
      </w:pPr>
      <w:r w:rsidRPr="00BA79C4">
        <w:rPr>
          <w:rFonts w:ascii="Bookman Old Style" w:eastAsia="Times New Roman" w:hAnsi="Bookman Old Style" w:cs="Times New Roman"/>
        </w:rPr>
        <w:t>This is /dev/</w:t>
      </w:r>
      <w:proofErr w:type="spellStart"/>
      <w:r w:rsidRPr="00BA79C4">
        <w:rPr>
          <w:rFonts w:ascii="Bookman Old Style" w:eastAsia="Times New Roman" w:hAnsi="Bookman Old Style" w:cs="Times New Roman"/>
        </w:rPr>
        <w:t>hda</w:t>
      </w:r>
      <w:proofErr w:type="spellEnd"/>
      <w:r w:rsidRPr="00BA79C4">
        <w:rPr>
          <w:rFonts w:ascii="Bookman Old Style" w:eastAsia="Times New Roman" w:hAnsi="Bookman Old Style" w:cs="Times New Roman"/>
        </w:rPr>
        <w:t xml:space="preserve">, which corresponds to the first IDE drive. First of all, note that the first letter of the permissions field is b, which means this is a block device file. (Recall that normal files have a - in this first column, directories a d, and so on.) Device files are denoted either by b, for block devices, or c, for character devices. </w:t>
      </w:r>
    </w:p>
    <w:p w14:paraId="070D2227" w14:textId="77777777" w:rsidR="00420DF8" w:rsidRPr="00BA79C4" w:rsidRDefault="00B648F0" w:rsidP="00A44A83">
      <w:pPr>
        <w:pStyle w:val="ListParagraph"/>
        <w:numPr>
          <w:ilvl w:val="2"/>
          <w:numId w:val="1"/>
        </w:numPr>
        <w:spacing w:after="0" w:line="360" w:lineRule="auto"/>
        <w:jc w:val="both"/>
        <w:rPr>
          <w:rFonts w:ascii="Bookman Old Style" w:eastAsia="Times New Roman" w:hAnsi="Bookman Old Style" w:cs="Times New Roman"/>
        </w:rPr>
      </w:pPr>
      <w:r w:rsidRPr="00BA79C4">
        <w:rPr>
          <w:rFonts w:ascii="Bookman Old Style" w:eastAsia="Times New Roman" w:hAnsi="Bookman Old Style" w:cs="Times New Roman"/>
        </w:rPr>
        <w:t xml:space="preserve">A block device is usually a peripheral such as a hard drive: data is read and written to the device as entire blocks (where the block size is determined by the device; it may not be 1024 bytes as we usually call "blocks" under Linux), and the device may be accessed randomly. </w:t>
      </w:r>
    </w:p>
    <w:p w14:paraId="1CB8022E" w14:textId="032394B9" w:rsidR="00C464FE" w:rsidRPr="00BA79C4" w:rsidRDefault="00B648F0" w:rsidP="00A44A83">
      <w:pPr>
        <w:pStyle w:val="ListParagraph"/>
        <w:numPr>
          <w:ilvl w:val="2"/>
          <w:numId w:val="1"/>
        </w:numPr>
        <w:spacing w:after="0" w:line="360" w:lineRule="auto"/>
        <w:jc w:val="both"/>
        <w:rPr>
          <w:rFonts w:ascii="Bookman Old Style" w:eastAsia="Times New Roman" w:hAnsi="Bookman Old Style" w:cs="Times New Roman"/>
        </w:rPr>
      </w:pPr>
      <w:r w:rsidRPr="00BA79C4">
        <w:rPr>
          <w:rFonts w:ascii="Bookman Old Style" w:eastAsia="Times New Roman" w:hAnsi="Bookman Old Style" w:cs="Times New Roman"/>
        </w:rPr>
        <w:t xml:space="preserve">In contrast, character devices are usually read or written sequentially, and I/O may be done as single bytes. An example of a character device is a serial port. </w:t>
      </w:r>
    </w:p>
    <w:p w14:paraId="28D23F3C" w14:textId="77777777" w:rsidR="00E5732E" w:rsidRPr="00BA79C4" w:rsidRDefault="00B648F0" w:rsidP="00A44A83">
      <w:pPr>
        <w:pStyle w:val="ListParagraph"/>
        <w:numPr>
          <w:ilvl w:val="1"/>
          <w:numId w:val="1"/>
        </w:numPr>
        <w:spacing w:after="0" w:line="360" w:lineRule="auto"/>
        <w:jc w:val="both"/>
        <w:rPr>
          <w:rFonts w:ascii="Bookman Old Style" w:eastAsia="Times New Roman" w:hAnsi="Bookman Old Style" w:cs="Times New Roman"/>
        </w:rPr>
      </w:pPr>
      <w:r w:rsidRPr="00BA79C4">
        <w:rPr>
          <w:rFonts w:ascii="Bookman Old Style" w:eastAsia="Times New Roman" w:hAnsi="Bookman Old Style" w:cs="Times New Roman"/>
        </w:rPr>
        <w:t xml:space="preserve">Also, note that the size field in the ls -l listing is replaced by two numbers, separated by a comma. The first value is the </w:t>
      </w:r>
      <w:r w:rsidRPr="00BA79C4">
        <w:rPr>
          <w:rFonts w:ascii="Bookman Old Style" w:eastAsia="Times New Roman" w:hAnsi="Bookman Old Style" w:cs="Times New Roman"/>
          <w:b/>
          <w:bCs/>
        </w:rPr>
        <w:t>major device number</w:t>
      </w:r>
      <w:r w:rsidRPr="00BA79C4">
        <w:rPr>
          <w:rFonts w:ascii="Bookman Old Style" w:eastAsia="Times New Roman" w:hAnsi="Bookman Old Style" w:cs="Times New Roman"/>
        </w:rPr>
        <w:t xml:space="preserve"> and the second is the </w:t>
      </w:r>
      <w:r w:rsidRPr="00BA79C4">
        <w:rPr>
          <w:rFonts w:ascii="Bookman Old Style" w:eastAsia="Times New Roman" w:hAnsi="Bookman Old Style" w:cs="Times New Roman"/>
          <w:b/>
          <w:bCs/>
        </w:rPr>
        <w:t>minor device number</w:t>
      </w:r>
      <w:r w:rsidRPr="00BA79C4">
        <w:rPr>
          <w:rFonts w:ascii="Bookman Old Style" w:eastAsia="Times New Roman" w:hAnsi="Bookman Old Style" w:cs="Times New Roman"/>
        </w:rPr>
        <w:t xml:space="preserve">. When a device file is accessed by a program, the kernel receives the I/O request in terms of the major and minor numbers of the device. </w:t>
      </w:r>
    </w:p>
    <w:p w14:paraId="73C63137" w14:textId="77777777" w:rsidR="00E5732E" w:rsidRPr="00BA79C4" w:rsidRDefault="00B648F0" w:rsidP="00A44A83">
      <w:pPr>
        <w:pStyle w:val="ListParagraph"/>
        <w:numPr>
          <w:ilvl w:val="2"/>
          <w:numId w:val="1"/>
        </w:numPr>
        <w:spacing w:after="0" w:line="360" w:lineRule="auto"/>
        <w:jc w:val="both"/>
        <w:rPr>
          <w:rFonts w:ascii="Bookman Old Style" w:eastAsia="Times New Roman" w:hAnsi="Bookman Old Style" w:cs="Times New Roman"/>
        </w:rPr>
      </w:pPr>
      <w:r w:rsidRPr="00BA79C4">
        <w:rPr>
          <w:rFonts w:ascii="Bookman Old Style" w:eastAsia="Times New Roman" w:hAnsi="Bookman Old Style" w:cs="Times New Roman"/>
        </w:rPr>
        <w:lastRenderedPageBreak/>
        <w:t xml:space="preserve">The major number generally specifies a particular driver within the kernel, and the minor number specifies a particular device handled by that driver. </w:t>
      </w:r>
    </w:p>
    <w:p w14:paraId="55AE25C7" w14:textId="1942CC17" w:rsidR="00B374CC" w:rsidRPr="00BA79C4" w:rsidRDefault="00B648F0" w:rsidP="00A44A83">
      <w:pPr>
        <w:pStyle w:val="ListParagraph"/>
        <w:numPr>
          <w:ilvl w:val="2"/>
          <w:numId w:val="1"/>
        </w:numPr>
        <w:spacing w:after="0" w:line="360" w:lineRule="auto"/>
        <w:jc w:val="both"/>
        <w:rPr>
          <w:rFonts w:ascii="Bookman Old Style" w:eastAsia="Times New Roman" w:hAnsi="Bookman Old Style" w:cs="Times New Roman"/>
        </w:rPr>
      </w:pPr>
      <w:r w:rsidRPr="00BA79C4">
        <w:rPr>
          <w:rFonts w:ascii="Bookman Old Style" w:eastAsia="Times New Roman" w:hAnsi="Bookman Old Style" w:cs="Times New Roman"/>
        </w:rPr>
        <w:t>For example, all serial port devices have the same major number, but different minor numbers. The kernel uses the major number to redirect an I/O request to the appropriate driver, and the driver uses the minor number to figure out which specific device to access</w:t>
      </w:r>
    </w:p>
    <w:p w14:paraId="329C5F81" w14:textId="11E1D415" w:rsidR="00220FDC" w:rsidRPr="00BA79C4" w:rsidRDefault="00220FDC" w:rsidP="00A44A83">
      <w:pPr>
        <w:spacing w:after="0" w:line="360" w:lineRule="auto"/>
        <w:jc w:val="both"/>
        <w:rPr>
          <w:rFonts w:ascii="Bookman Old Style" w:eastAsia="Times New Roman" w:hAnsi="Bookman Old Style" w:cs="Times New Roman"/>
        </w:rPr>
      </w:pPr>
      <w:r w:rsidRPr="00BA79C4">
        <w:rPr>
          <w:rFonts w:ascii="Bookman Old Style" w:hAnsi="Bookman Old Style"/>
          <w:noProof/>
        </w:rPr>
        <w:drawing>
          <wp:inline distT="0" distB="0" distL="0" distR="0" wp14:anchorId="1F91E952" wp14:editId="07A8CFE4">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119E789B" w14:textId="6CC4E5C2" w:rsidR="00CD3593" w:rsidRPr="00BA79C4" w:rsidRDefault="00CD3593" w:rsidP="00A44A83">
      <w:pPr>
        <w:numPr>
          <w:ilvl w:val="1"/>
          <w:numId w:val="1"/>
        </w:numPr>
        <w:spacing w:after="0" w:line="360" w:lineRule="auto"/>
        <w:jc w:val="both"/>
        <w:rPr>
          <w:rFonts w:ascii="Bookman Old Style" w:eastAsia="Times New Roman" w:hAnsi="Bookman Old Style" w:cs="Times New Roman"/>
        </w:rPr>
      </w:pPr>
      <w:r w:rsidRPr="00BA79C4">
        <w:rPr>
          <w:rFonts w:ascii="Bookman Old Style" w:hAnsi="Bookman Old Style"/>
        </w:rPr>
        <w:t>The great exception is network devices</w:t>
      </w:r>
      <w:r w:rsidR="00420DF8" w:rsidRPr="00BA79C4">
        <w:rPr>
          <w:rFonts w:ascii="Bookman Old Style" w:hAnsi="Bookman Old Style"/>
        </w:rPr>
        <w:t>,</w:t>
      </w:r>
      <w:r w:rsidR="002124E8" w:rsidRPr="00BA79C4">
        <w:rPr>
          <w:rFonts w:ascii="Bookman Old Style" w:hAnsi="Bookman Old Style"/>
        </w:rPr>
        <w:t xml:space="preserve"> which do not turn up in the file system</w:t>
      </w:r>
      <w:r w:rsidR="00420DF8" w:rsidRPr="00BA79C4">
        <w:rPr>
          <w:rFonts w:ascii="Bookman Old Style" w:hAnsi="Bookman Old Style"/>
        </w:rPr>
        <w:t xml:space="preserve"> (no device files)</w:t>
      </w:r>
      <w:r w:rsidR="002124E8" w:rsidRPr="00BA79C4">
        <w:rPr>
          <w:rFonts w:ascii="Bookman Old Style" w:hAnsi="Bookman Old Style"/>
        </w:rPr>
        <w:t xml:space="preserve"> but are handled separately.</w:t>
      </w:r>
    </w:p>
    <w:p w14:paraId="791E63EA" w14:textId="5E6E89A6" w:rsidR="00A9493D" w:rsidRPr="00BA79C4" w:rsidRDefault="00A9493D" w:rsidP="00A44A83">
      <w:pPr>
        <w:spacing w:after="0" w:line="360" w:lineRule="auto"/>
        <w:jc w:val="both"/>
        <w:rPr>
          <w:rFonts w:ascii="Bookman Old Style" w:hAnsi="Bookman Old Style"/>
        </w:rPr>
      </w:pPr>
    </w:p>
    <w:p w14:paraId="51A38570" w14:textId="5F5428FF" w:rsidR="00DB75CF" w:rsidRPr="00BA79C4" w:rsidRDefault="00DB75CF" w:rsidP="00A44A83">
      <w:pPr>
        <w:spacing w:after="0" w:line="360" w:lineRule="auto"/>
        <w:jc w:val="both"/>
        <w:rPr>
          <w:rFonts w:ascii="Bookman Old Style" w:hAnsi="Bookman Old Style"/>
        </w:rPr>
      </w:pPr>
      <w:r w:rsidRPr="00BA79C4">
        <w:rPr>
          <w:rFonts w:ascii="Bookman Old Style" w:hAnsi="Bookman Old Style"/>
        </w:rPr>
        <w:t>POSIX standard includes Sockets and Named Pipes as file types too.</w:t>
      </w:r>
    </w:p>
    <w:p w14:paraId="53322515" w14:textId="26A5FA2D" w:rsidR="00420DF8" w:rsidRPr="00BA79C4" w:rsidRDefault="00420DF8" w:rsidP="00A44A83">
      <w:pPr>
        <w:spacing w:after="0" w:line="360" w:lineRule="auto"/>
        <w:jc w:val="both"/>
        <w:outlineLvl w:val="0"/>
        <w:rPr>
          <w:rFonts w:ascii="Bookman Old Style" w:eastAsia="Times New Roman" w:hAnsi="Bookman Old Style" w:cs="Times New Roman"/>
          <w:b/>
          <w:bCs/>
          <w:kern w:val="36"/>
        </w:rPr>
      </w:pPr>
      <w:bookmarkStart w:id="1" w:name="FileNames"/>
    </w:p>
    <w:p w14:paraId="487B47A5" w14:textId="3C7860BB" w:rsidR="00673E60" w:rsidRPr="00BA79C4" w:rsidRDefault="00673E60" w:rsidP="00A44A83">
      <w:pPr>
        <w:spacing w:after="0" w:line="360" w:lineRule="auto"/>
        <w:jc w:val="both"/>
        <w:outlineLvl w:val="0"/>
        <w:rPr>
          <w:rFonts w:ascii="Bookman Old Style" w:eastAsia="Times New Roman" w:hAnsi="Bookman Old Style" w:cs="Times New Roman"/>
          <w:b/>
          <w:bCs/>
          <w:kern w:val="36"/>
        </w:rPr>
      </w:pPr>
    </w:p>
    <w:p w14:paraId="7123ACF7" w14:textId="77777777" w:rsidR="00673E60" w:rsidRPr="00BA79C4" w:rsidRDefault="00673E60" w:rsidP="00A44A83">
      <w:pPr>
        <w:spacing w:after="0" w:line="360" w:lineRule="auto"/>
        <w:jc w:val="both"/>
        <w:outlineLvl w:val="0"/>
        <w:rPr>
          <w:rFonts w:ascii="Bookman Old Style" w:eastAsia="Times New Roman" w:hAnsi="Bookman Old Style" w:cs="Times New Roman"/>
          <w:b/>
          <w:bCs/>
          <w:kern w:val="36"/>
        </w:rPr>
      </w:pPr>
    </w:p>
    <w:p w14:paraId="65A9C9D3" w14:textId="58AF2BDA" w:rsidR="002124E8" w:rsidRPr="00BA79C4" w:rsidRDefault="002124E8" w:rsidP="00A44A83">
      <w:pPr>
        <w:spacing w:after="0" w:line="360" w:lineRule="auto"/>
        <w:jc w:val="both"/>
        <w:outlineLvl w:val="0"/>
        <w:rPr>
          <w:rFonts w:ascii="Bookman Old Style" w:eastAsia="Times New Roman" w:hAnsi="Bookman Old Style" w:cs="Times New Roman"/>
          <w:b/>
          <w:bCs/>
          <w:kern w:val="36"/>
        </w:rPr>
      </w:pPr>
      <w:r w:rsidRPr="00BA79C4">
        <w:rPr>
          <w:rFonts w:ascii="Bookman Old Style" w:eastAsia="Times New Roman" w:hAnsi="Bookman Old Style" w:cs="Times New Roman"/>
          <w:b/>
          <w:bCs/>
          <w:kern w:val="36"/>
        </w:rPr>
        <w:t xml:space="preserve">File Names </w:t>
      </w:r>
      <w:bookmarkEnd w:id="1"/>
    </w:p>
    <w:p w14:paraId="3DB09638" w14:textId="77777777" w:rsidR="002124E8" w:rsidRPr="00BA79C4" w:rsidRDefault="002124E8" w:rsidP="00A44A83">
      <w:pPr>
        <w:spacing w:after="0" w:line="360" w:lineRule="auto"/>
        <w:ind w:left="360"/>
        <w:jc w:val="both"/>
        <w:rPr>
          <w:rFonts w:ascii="Bookman Old Style" w:eastAsia="Times New Roman" w:hAnsi="Bookman Old Style" w:cs="Times New Roman"/>
        </w:rPr>
      </w:pPr>
      <w:r w:rsidRPr="00BA79C4">
        <w:rPr>
          <w:rFonts w:ascii="Bookman Old Style" w:eastAsia="Times New Roman" w:hAnsi="Bookman Old Style" w:cs="Times New Roman"/>
        </w:rPr>
        <w:t xml:space="preserve">UNIX permits file names to use most characters, but avoid spaces, tabs and characters that have a special meaning to the shell, such as: </w:t>
      </w:r>
    </w:p>
    <w:p w14:paraId="3A7FB1C5" w14:textId="77777777" w:rsidR="002124E8" w:rsidRPr="00BA79C4" w:rsidRDefault="002124E8" w:rsidP="00A4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Bookman Old Style" w:eastAsia="Times New Roman" w:hAnsi="Bookman Old Style" w:cs="Courier New"/>
          <w:b/>
          <w:bCs/>
        </w:rPr>
      </w:pPr>
    </w:p>
    <w:p w14:paraId="4FD39AB9" w14:textId="77777777" w:rsidR="002124E8" w:rsidRPr="00BA79C4" w:rsidRDefault="002124E8" w:rsidP="00A4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Bookman Old Style" w:eastAsia="Times New Roman" w:hAnsi="Bookman Old Style" w:cs="Courier New"/>
          <w:b/>
          <w:bCs/>
        </w:rPr>
      </w:pPr>
      <w:r w:rsidRPr="00BA79C4">
        <w:rPr>
          <w:rFonts w:ascii="Bookman Old Style" w:eastAsia="Times New Roman" w:hAnsi="Bookman Old Style" w:cs="Courier New"/>
          <w:b/>
          <w:bCs/>
        </w:rPr>
        <w:t xml:space="preserve">     &amp; ; ( ) | ? \ ' " ` [ ] { } &lt; &gt; $ - ! / </w:t>
      </w:r>
    </w:p>
    <w:p w14:paraId="03E381FA" w14:textId="77777777" w:rsidR="002124E8" w:rsidRPr="00BA79C4" w:rsidRDefault="002124E8" w:rsidP="00A4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Bookman Old Style" w:eastAsia="Times New Roman" w:hAnsi="Bookman Old Style" w:cs="Courier New"/>
        </w:rPr>
      </w:pPr>
      <w:r w:rsidRPr="00BA79C4">
        <w:rPr>
          <w:rFonts w:ascii="Bookman Old Style" w:eastAsia="Times New Roman" w:hAnsi="Bookman Old Style" w:cs="Courier New"/>
          <w:b/>
          <w:bCs/>
        </w:rPr>
        <w:t xml:space="preserve">     </w:t>
      </w:r>
    </w:p>
    <w:p w14:paraId="49FE1455" w14:textId="77777777" w:rsidR="002124E8" w:rsidRPr="00BA79C4" w:rsidRDefault="002124E8" w:rsidP="00A44A83">
      <w:pPr>
        <w:spacing w:after="0" w:line="360" w:lineRule="auto"/>
        <w:ind w:left="360"/>
        <w:jc w:val="both"/>
        <w:rPr>
          <w:rFonts w:ascii="Bookman Old Style" w:eastAsia="Times New Roman" w:hAnsi="Bookman Old Style" w:cs="Times New Roman"/>
        </w:rPr>
      </w:pPr>
      <w:r w:rsidRPr="00BA79C4">
        <w:rPr>
          <w:rFonts w:ascii="Bookman Old Style" w:eastAsia="Times New Roman" w:hAnsi="Bookman Old Style" w:cs="Times New Roman"/>
        </w:rPr>
        <w:t xml:space="preserve">Case Sensitivity: uppercase and lowercase are not the same! These are three different files: </w:t>
      </w:r>
    </w:p>
    <w:p w14:paraId="335EE9C8" w14:textId="77777777" w:rsidR="002124E8" w:rsidRPr="00BA79C4" w:rsidRDefault="002124E8" w:rsidP="00A4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Bookman Old Style" w:eastAsia="Times New Roman" w:hAnsi="Bookman Old Style" w:cs="Courier New"/>
          <w:b/>
          <w:bCs/>
        </w:rPr>
      </w:pPr>
    </w:p>
    <w:p w14:paraId="5B3B5C85" w14:textId="77777777" w:rsidR="002124E8" w:rsidRPr="00BA79C4" w:rsidRDefault="002124E8" w:rsidP="00A4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Bookman Old Style" w:eastAsia="Times New Roman" w:hAnsi="Bookman Old Style" w:cs="Courier New"/>
          <w:b/>
          <w:bCs/>
        </w:rPr>
      </w:pPr>
      <w:r w:rsidRPr="00BA79C4">
        <w:rPr>
          <w:rFonts w:ascii="Bookman Old Style" w:eastAsia="Times New Roman" w:hAnsi="Bookman Old Style" w:cs="Courier New"/>
          <w:b/>
          <w:bCs/>
        </w:rPr>
        <w:t xml:space="preserve">     NOVEMBER       </w:t>
      </w:r>
      <w:proofErr w:type="spellStart"/>
      <w:r w:rsidRPr="00BA79C4">
        <w:rPr>
          <w:rFonts w:ascii="Bookman Old Style" w:eastAsia="Times New Roman" w:hAnsi="Bookman Old Style" w:cs="Courier New"/>
          <w:b/>
          <w:bCs/>
        </w:rPr>
        <w:t>November</w:t>
      </w:r>
      <w:proofErr w:type="spellEnd"/>
      <w:r w:rsidRPr="00BA79C4">
        <w:rPr>
          <w:rFonts w:ascii="Bookman Old Style" w:eastAsia="Times New Roman" w:hAnsi="Bookman Old Style" w:cs="Courier New"/>
          <w:b/>
          <w:bCs/>
        </w:rPr>
        <w:t xml:space="preserve">     </w:t>
      </w:r>
      <w:proofErr w:type="spellStart"/>
      <w:r w:rsidRPr="00BA79C4">
        <w:rPr>
          <w:rFonts w:ascii="Bookman Old Style" w:eastAsia="Times New Roman" w:hAnsi="Bookman Old Style" w:cs="Courier New"/>
          <w:b/>
          <w:bCs/>
        </w:rPr>
        <w:t>november</w:t>
      </w:r>
      <w:proofErr w:type="spellEnd"/>
      <w:r w:rsidRPr="00BA79C4">
        <w:rPr>
          <w:rFonts w:ascii="Bookman Old Style" w:eastAsia="Times New Roman" w:hAnsi="Bookman Old Style" w:cs="Courier New"/>
          <w:b/>
          <w:bCs/>
        </w:rPr>
        <w:t xml:space="preserve"> </w:t>
      </w:r>
    </w:p>
    <w:p w14:paraId="0F59435F" w14:textId="77777777" w:rsidR="002124E8" w:rsidRPr="00BA79C4" w:rsidRDefault="002124E8" w:rsidP="00A4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Bookman Old Style" w:eastAsia="Times New Roman" w:hAnsi="Bookman Old Style" w:cs="Courier New"/>
        </w:rPr>
      </w:pPr>
      <w:r w:rsidRPr="00BA79C4">
        <w:rPr>
          <w:rFonts w:ascii="Bookman Old Style" w:eastAsia="Times New Roman" w:hAnsi="Bookman Old Style" w:cs="Courier New"/>
          <w:b/>
          <w:bCs/>
        </w:rPr>
        <w:t xml:space="preserve">     </w:t>
      </w:r>
    </w:p>
    <w:p w14:paraId="6E7A39F3" w14:textId="77777777" w:rsidR="002124E8" w:rsidRPr="00BA79C4" w:rsidRDefault="002124E8" w:rsidP="00A44A83">
      <w:pPr>
        <w:spacing w:after="0" w:line="360" w:lineRule="auto"/>
        <w:ind w:left="360"/>
        <w:jc w:val="both"/>
        <w:rPr>
          <w:rFonts w:ascii="Bookman Old Style" w:eastAsia="Times New Roman" w:hAnsi="Bookman Old Style" w:cs="Times New Roman"/>
        </w:rPr>
      </w:pPr>
      <w:r w:rsidRPr="00BA79C4">
        <w:rPr>
          <w:rFonts w:ascii="Bookman Old Style" w:eastAsia="Times New Roman" w:hAnsi="Bookman Old Style" w:cs="Times New Roman"/>
        </w:rPr>
        <w:lastRenderedPageBreak/>
        <w:t xml:space="preserve">Length: can be up to 256 characters </w:t>
      </w:r>
    </w:p>
    <w:p w14:paraId="620E0015" w14:textId="77777777" w:rsidR="002124E8" w:rsidRPr="00BA79C4" w:rsidRDefault="002124E8" w:rsidP="00A44A83">
      <w:pPr>
        <w:spacing w:after="0" w:line="360" w:lineRule="auto"/>
        <w:ind w:left="360"/>
        <w:jc w:val="both"/>
        <w:rPr>
          <w:rFonts w:ascii="Bookman Old Style" w:eastAsia="Times New Roman" w:hAnsi="Bookman Old Style" w:cs="Times New Roman"/>
        </w:rPr>
      </w:pPr>
      <w:r w:rsidRPr="00BA79C4">
        <w:rPr>
          <w:rFonts w:ascii="Bookman Old Style" w:eastAsia="Times New Roman" w:hAnsi="Bookman Old Style" w:cs="Times New Roman"/>
        </w:rPr>
        <w:t xml:space="preserve">Extensions: may be used to identify types of files </w:t>
      </w:r>
    </w:p>
    <w:p w14:paraId="4E26198B" w14:textId="77777777" w:rsidR="002124E8" w:rsidRPr="00BA79C4" w:rsidRDefault="002124E8" w:rsidP="00A4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Bookman Old Style" w:eastAsia="Times New Roman" w:hAnsi="Bookman Old Style" w:cs="Courier New"/>
          <w:b/>
          <w:bCs/>
        </w:rPr>
      </w:pPr>
    </w:p>
    <w:p w14:paraId="1985AC0C" w14:textId="77777777" w:rsidR="002124E8" w:rsidRPr="00BA79C4" w:rsidRDefault="002124E8" w:rsidP="00A4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Bookman Old Style" w:eastAsia="Times New Roman" w:hAnsi="Bookman Old Style" w:cs="Courier New"/>
          <w:b/>
          <w:bCs/>
        </w:rPr>
      </w:pPr>
      <w:r w:rsidRPr="00BA79C4">
        <w:rPr>
          <w:rFonts w:ascii="Bookman Old Style" w:eastAsia="Times New Roman" w:hAnsi="Bookman Old Style" w:cs="Courier New"/>
          <w:b/>
          <w:bCs/>
        </w:rPr>
        <w:t xml:space="preserve">     </w:t>
      </w:r>
      <w:proofErr w:type="spellStart"/>
      <w:r w:rsidRPr="00BA79C4">
        <w:rPr>
          <w:rFonts w:ascii="Bookman Old Style" w:eastAsia="Times New Roman" w:hAnsi="Bookman Old Style" w:cs="Courier New"/>
          <w:b/>
          <w:bCs/>
        </w:rPr>
        <w:t>program.c</w:t>
      </w:r>
      <w:proofErr w:type="spellEnd"/>
      <w:r w:rsidRPr="00BA79C4">
        <w:rPr>
          <w:rFonts w:ascii="Bookman Old Style" w:eastAsia="Times New Roman" w:hAnsi="Bookman Old Style" w:cs="Courier New"/>
          <w:b/>
          <w:bCs/>
        </w:rPr>
        <w:t xml:space="preserve">   </w:t>
      </w:r>
      <w:r w:rsidRPr="00BA79C4">
        <w:rPr>
          <w:rFonts w:ascii="Bookman Old Style" w:eastAsia="Times New Roman" w:hAnsi="Bookman Old Style" w:cs="Courier New"/>
          <w:b/>
          <w:bCs/>
          <w:i/>
          <w:iCs/>
        </w:rPr>
        <w:t xml:space="preserve"> - C language source file </w:t>
      </w:r>
    </w:p>
    <w:p w14:paraId="3825FF82" w14:textId="77777777" w:rsidR="002124E8" w:rsidRPr="00BA79C4" w:rsidRDefault="002124E8" w:rsidP="00A4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Bookman Old Style" w:eastAsia="Times New Roman" w:hAnsi="Bookman Old Style" w:cs="Courier New"/>
          <w:b/>
          <w:bCs/>
        </w:rPr>
      </w:pPr>
      <w:r w:rsidRPr="00BA79C4">
        <w:rPr>
          <w:rFonts w:ascii="Bookman Old Style" w:eastAsia="Times New Roman" w:hAnsi="Bookman Old Style" w:cs="Courier New"/>
          <w:b/>
          <w:bCs/>
        </w:rPr>
        <w:t xml:space="preserve">     alpha2.f    </w:t>
      </w:r>
      <w:r w:rsidRPr="00BA79C4">
        <w:rPr>
          <w:rFonts w:ascii="Bookman Old Style" w:eastAsia="Times New Roman" w:hAnsi="Bookman Old Style" w:cs="Courier New"/>
          <w:b/>
          <w:bCs/>
          <w:i/>
          <w:iCs/>
        </w:rPr>
        <w:t xml:space="preserve"> - Fortran source file </w:t>
      </w:r>
    </w:p>
    <w:p w14:paraId="24C7EC14" w14:textId="77777777" w:rsidR="002124E8" w:rsidRPr="00BA79C4" w:rsidRDefault="002124E8" w:rsidP="00A4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Bookman Old Style" w:eastAsia="Times New Roman" w:hAnsi="Bookman Old Style" w:cs="Courier New"/>
          <w:b/>
          <w:bCs/>
        </w:rPr>
      </w:pPr>
      <w:r w:rsidRPr="00BA79C4">
        <w:rPr>
          <w:rFonts w:ascii="Bookman Old Style" w:eastAsia="Times New Roman" w:hAnsi="Bookman Old Style" w:cs="Courier New"/>
          <w:b/>
          <w:bCs/>
        </w:rPr>
        <w:t xml:space="preserve">     xwd2ps.o    </w:t>
      </w:r>
      <w:r w:rsidRPr="00BA79C4">
        <w:rPr>
          <w:rFonts w:ascii="Bookman Old Style" w:eastAsia="Times New Roman" w:hAnsi="Bookman Old Style" w:cs="Courier New"/>
          <w:b/>
          <w:bCs/>
          <w:i/>
          <w:iCs/>
        </w:rPr>
        <w:t xml:space="preserve"> - Object/executable code </w:t>
      </w:r>
    </w:p>
    <w:p w14:paraId="24B88A8B" w14:textId="77777777" w:rsidR="002124E8" w:rsidRPr="00BA79C4" w:rsidRDefault="002124E8" w:rsidP="00A4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Bookman Old Style" w:eastAsia="Times New Roman" w:hAnsi="Bookman Old Style" w:cs="Courier New"/>
          <w:b/>
          <w:bCs/>
        </w:rPr>
      </w:pPr>
      <w:r w:rsidRPr="00BA79C4">
        <w:rPr>
          <w:rFonts w:ascii="Bookman Old Style" w:eastAsia="Times New Roman" w:hAnsi="Bookman Old Style" w:cs="Courier New"/>
          <w:b/>
          <w:bCs/>
        </w:rPr>
        <w:t xml:space="preserve">     </w:t>
      </w:r>
      <w:proofErr w:type="spellStart"/>
      <w:proofErr w:type="gramStart"/>
      <w:r w:rsidRPr="00BA79C4">
        <w:rPr>
          <w:rFonts w:ascii="Bookman Old Style" w:eastAsia="Times New Roman" w:hAnsi="Bookman Old Style" w:cs="Courier New"/>
          <w:b/>
          <w:bCs/>
        </w:rPr>
        <w:t>mygames.Z</w:t>
      </w:r>
      <w:proofErr w:type="spellEnd"/>
      <w:proofErr w:type="gramEnd"/>
      <w:r w:rsidRPr="00BA79C4">
        <w:rPr>
          <w:rFonts w:ascii="Bookman Old Style" w:eastAsia="Times New Roman" w:hAnsi="Bookman Old Style" w:cs="Courier New"/>
          <w:b/>
          <w:bCs/>
        </w:rPr>
        <w:t xml:space="preserve">   </w:t>
      </w:r>
      <w:r w:rsidRPr="00BA79C4">
        <w:rPr>
          <w:rFonts w:ascii="Bookman Old Style" w:eastAsia="Times New Roman" w:hAnsi="Bookman Old Style" w:cs="Courier New"/>
          <w:b/>
          <w:bCs/>
          <w:i/>
          <w:iCs/>
        </w:rPr>
        <w:t xml:space="preserve"> - Compressed file </w:t>
      </w:r>
    </w:p>
    <w:p w14:paraId="56A7B0B7" w14:textId="77777777" w:rsidR="002124E8" w:rsidRPr="00BA79C4" w:rsidRDefault="002124E8" w:rsidP="00A4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Bookman Old Style" w:eastAsia="Times New Roman" w:hAnsi="Bookman Old Style" w:cs="Courier New"/>
        </w:rPr>
      </w:pPr>
      <w:r w:rsidRPr="00BA79C4">
        <w:rPr>
          <w:rFonts w:ascii="Bookman Old Style" w:eastAsia="Times New Roman" w:hAnsi="Bookman Old Style" w:cs="Courier New"/>
          <w:b/>
          <w:bCs/>
        </w:rPr>
        <w:t xml:space="preserve">     </w:t>
      </w:r>
    </w:p>
    <w:p w14:paraId="7A333B7C" w14:textId="734B9860" w:rsidR="002124E8" w:rsidRPr="00BA79C4" w:rsidRDefault="002124E8" w:rsidP="00A44A83">
      <w:pPr>
        <w:spacing w:after="0" w:line="360" w:lineRule="auto"/>
        <w:ind w:left="360"/>
        <w:jc w:val="both"/>
        <w:rPr>
          <w:rFonts w:ascii="Bookman Old Style" w:eastAsia="Times New Roman" w:hAnsi="Bookman Old Style" w:cs="Times New Roman"/>
        </w:rPr>
      </w:pPr>
      <w:r w:rsidRPr="00BA79C4">
        <w:rPr>
          <w:rFonts w:ascii="Bookman Old Style" w:eastAsia="Times New Roman" w:hAnsi="Bookman Old Style" w:cs="Times New Roman"/>
        </w:rPr>
        <w:t xml:space="preserve">Hidden Files: have names that begin with a dot (.) For example: </w:t>
      </w:r>
      <w:r w:rsidR="00673E60" w:rsidRPr="00BA79C4">
        <w:rPr>
          <w:rFonts w:ascii="Bookman Old Style" w:eastAsia="Times New Roman" w:hAnsi="Bookman Old Style" w:cs="Times New Roman"/>
        </w:rPr>
        <w:t xml:space="preserve"> ls -</w:t>
      </w:r>
      <w:proofErr w:type="spellStart"/>
      <w:r w:rsidR="00673E60" w:rsidRPr="00BA79C4">
        <w:rPr>
          <w:rFonts w:ascii="Bookman Old Style" w:eastAsia="Times New Roman" w:hAnsi="Bookman Old Style" w:cs="Times New Roman"/>
        </w:rPr>
        <w:t>ali</w:t>
      </w:r>
      <w:proofErr w:type="spellEnd"/>
    </w:p>
    <w:p w14:paraId="1A7E108A" w14:textId="77777777" w:rsidR="002124E8" w:rsidRPr="00BA79C4" w:rsidRDefault="002124E8" w:rsidP="00A4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Bookman Old Style" w:eastAsia="Times New Roman" w:hAnsi="Bookman Old Style" w:cs="Courier New"/>
          <w:b/>
          <w:bCs/>
        </w:rPr>
      </w:pPr>
    </w:p>
    <w:p w14:paraId="714D47C9" w14:textId="77777777" w:rsidR="002124E8" w:rsidRPr="00BA79C4" w:rsidRDefault="002124E8" w:rsidP="00A4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Bookman Old Style" w:eastAsia="Times New Roman" w:hAnsi="Bookman Old Style" w:cs="Courier New"/>
          <w:b/>
          <w:bCs/>
        </w:rPr>
      </w:pPr>
      <w:r w:rsidRPr="00BA79C4">
        <w:rPr>
          <w:rFonts w:ascii="Bookman Old Style" w:eastAsia="Times New Roman" w:hAnsi="Bookman Old Style" w:cs="Courier New"/>
          <w:b/>
          <w:bCs/>
        </w:rPr>
        <w:t xml:space="preserve">     .</w:t>
      </w:r>
      <w:proofErr w:type="spellStart"/>
      <w:r w:rsidRPr="00BA79C4">
        <w:rPr>
          <w:rFonts w:ascii="Bookman Old Style" w:eastAsia="Times New Roman" w:hAnsi="Bookman Old Style" w:cs="Courier New"/>
          <w:b/>
          <w:bCs/>
        </w:rPr>
        <w:t>cshrc</w:t>
      </w:r>
      <w:proofErr w:type="spellEnd"/>
      <w:r w:rsidRPr="00BA79C4">
        <w:rPr>
          <w:rFonts w:ascii="Bookman Old Style" w:eastAsia="Times New Roman" w:hAnsi="Bookman Old Style" w:cs="Courier New"/>
          <w:b/>
          <w:bCs/>
        </w:rPr>
        <w:t xml:space="preserve">      .login    </w:t>
      </w:r>
      <w:proofErr w:type="gramStart"/>
      <w:r w:rsidRPr="00BA79C4">
        <w:rPr>
          <w:rFonts w:ascii="Bookman Old Style" w:eastAsia="Times New Roman" w:hAnsi="Bookman Old Style" w:cs="Courier New"/>
          <w:b/>
          <w:bCs/>
        </w:rPr>
        <w:t xml:space="preserve">  .</w:t>
      </w:r>
      <w:proofErr w:type="spellStart"/>
      <w:r w:rsidRPr="00BA79C4">
        <w:rPr>
          <w:rFonts w:ascii="Bookman Old Style" w:eastAsia="Times New Roman" w:hAnsi="Bookman Old Style" w:cs="Courier New"/>
          <w:b/>
          <w:bCs/>
        </w:rPr>
        <w:t>mailrc</w:t>
      </w:r>
      <w:proofErr w:type="spellEnd"/>
      <w:proofErr w:type="gramEnd"/>
      <w:r w:rsidRPr="00BA79C4">
        <w:rPr>
          <w:rFonts w:ascii="Bookman Old Style" w:eastAsia="Times New Roman" w:hAnsi="Bookman Old Style" w:cs="Courier New"/>
          <w:b/>
          <w:bCs/>
        </w:rPr>
        <w:t xml:space="preserve">     .</w:t>
      </w:r>
      <w:proofErr w:type="spellStart"/>
      <w:r w:rsidRPr="00BA79C4">
        <w:rPr>
          <w:rFonts w:ascii="Bookman Old Style" w:eastAsia="Times New Roman" w:hAnsi="Bookman Old Style" w:cs="Courier New"/>
          <w:b/>
          <w:bCs/>
        </w:rPr>
        <w:t>mwmrc</w:t>
      </w:r>
      <w:proofErr w:type="spellEnd"/>
      <w:r w:rsidRPr="00BA79C4">
        <w:rPr>
          <w:rFonts w:ascii="Bookman Old Style" w:eastAsia="Times New Roman" w:hAnsi="Bookman Old Style" w:cs="Courier New"/>
          <w:b/>
          <w:bCs/>
        </w:rPr>
        <w:t xml:space="preserve">  </w:t>
      </w:r>
    </w:p>
    <w:p w14:paraId="3CC7D910" w14:textId="77777777" w:rsidR="002124E8" w:rsidRPr="00BA79C4" w:rsidRDefault="002124E8" w:rsidP="00A4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Bookman Old Style" w:eastAsia="Times New Roman" w:hAnsi="Bookman Old Style" w:cs="Courier New"/>
        </w:rPr>
      </w:pPr>
      <w:r w:rsidRPr="00BA79C4">
        <w:rPr>
          <w:rFonts w:ascii="Bookman Old Style" w:eastAsia="Times New Roman" w:hAnsi="Bookman Old Style" w:cs="Courier New"/>
          <w:b/>
          <w:bCs/>
        </w:rPr>
        <w:tab/>
        <w:t xml:space="preserve"> </w:t>
      </w:r>
    </w:p>
    <w:p w14:paraId="59DF1C25" w14:textId="77777777" w:rsidR="002124E8" w:rsidRPr="00BA79C4" w:rsidRDefault="002124E8" w:rsidP="00A44A83">
      <w:pPr>
        <w:spacing w:after="0" w:line="360" w:lineRule="auto"/>
        <w:ind w:left="360"/>
        <w:jc w:val="both"/>
        <w:rPr>
          <w:rFonts w:ascii="Bookman Old Style" w:eastAsia="Times New Roman" w:hAnsi="Bookman Old Style" w:cs="Times New Roman"/>
        </w:rPr>
      </w:pPr>
      <w:r w:rsidRPr="00BA79C4">
        <w:rPr>
          <w:rFonts w:ascii="Bookman Old Style" w:eastAsia="Times New Roman" w:hAnsi="Bookman Old Style" w:cs="Times New Roman"/>
        </w:rPr>
        <w:t xml:space="preserve">Uniqueness: as children in a family, no two files with the same parent directory can have the same name. Files located in separate directories can have identical names. </w:t>
      </w:r>
    </w:p>
    <w:p w14:paraId="0A69EF62" w14:textId="77777777" w:rsidR="00F7024E" w:rsidRPr="00BA79C4" w:rsidRDefault="00F7024E" w:rsidP="00A44A83">
      <w:pPr>
        <w:spacing w:after="0" w:line="360" w:lineRule="auto"/>
        <w:ind w:left="360"/>
        <w:jc w:val="both"/>
        <w:rPr>
          <w:rFonts w:ascii="Bookman Old Style" w:eastAsia="Times New Roman" w:hAnsi="Bookman Old Style" w:cs="Times New Roman"/>
        </w:rPr>
      </w:pPr>
    </w:p>
    <w:p w14:paraId="5F478F68" w14:textId="59E39221" w:rsidR="002124E8" w:rsidRPr="00BA79C4" w:rsidRDefault="002124E8" w:rsidP="00A44A83">
      <w:pPr>
        <w:spacing w:after="0" w:line="360" w:lineRule="auto"/>
        <w:ind w:left="360"/>
        <w:jc w:val="both"/>
        <w:rPr>
          <w:rFonts w:ascii="Bookman Old Style" w:eastAsia="Times New Roman" w:hAnsi="Bookman Old Style" w:cs="Times New Roman"/>
        </w:rPr>
      </w:pPr>
      <w:r w:rsidRPr="00BA79C4">
        <w:rPr>
          <w:rFonts w:ascii="Bookman Old Style" w:eastAsia="Times New Roman" w:hAnsi="Bookman Old Style" w:cs="Times New Roman"/>
        </w:rPr>
        <w:t xml:space="preserve">Reserved Filenames: </w:t>
      </w:r>
    </w:p>
    <w:p w14:paraId="57556C0F" w14:textId="77777777" w:rsidR="002124E8" w:rsidRPr="00BA79C4" w:rsidRDefault="002124E8" w:rsidP="00A4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Bookman Old Style" w:eastAsia="Times New Roman" w:hAnsi="Bookman Old Style" w:cs="Courier New"/>
          <w:b/>
          <w:bCs/>
        </w:rPr>
      </w:pPr>
    </w:p>
    <w:p w14:paraId="031F6F24" w14:textId="77777777" w:rsidR="002124E8" w:rsidRPr="00BA79C4" w:rsidRDefault="002124E8" w:rsidP="00A4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Bookman Old Style" w:eastAsia="Times New Roman" w:hAnsi="Bookman Old Style" w:cs="Courier New"/>
          <w:b/>
          <w:bCs/>
        </w:rPr>
      </w:pPr>
      <w:r w:rsidRPr="00BA79C4">
        <w:rPr>
          <w:rFonts w:ascii="Bookman Old Style" w:eastAsia="Times New Roman" w:hAnsi="Bookman Old Style" w:cs="Courier New"/>
          <w:b/>
          <w:bCs/>
        </w:rPr>
        <w:t xml:space="preserve">     /   </w:t>
      </w:r>
      <w:r w:rsidRPr="00BA79C4">
        <w:rPr>
          <w:rFonts w:ascii="Bookman Old Style" w:eastAsia="Times New Roman" w:hAnsi="Bookman Old Style" w:cs="Courier New"/>
          <w:b/>
          <w:bCs/>
          <w:i/>
          <w:iCs/>
        </w:rPr>
        <w:t>- the root directory (slash)</w:t>
      </w:r>
    </w:p>
    <w:p w14:paraId="67F77CEF" w14:textId="77777777" w:rsidR="002124E8" w:rsidRPr="00BA79C4" w:rsidRDefault="002124E8" w:rsidP="00A4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Bookman Old Style" w:eastAsia="Times New Roman" w:hAnsi="Bookman Old Style" w:cs="Courier New"/>
          <w:b/>
          <w:bCs/>
        </w:rPr>
      </w:pPr>
      <w:r w:rsidRPr="00BA79C4">
        <w:rPr>
          <w:rFonts w:ascii="Bookman Old Style" w:eastAsia="Times New Roman" w:hAnsi="Bookman Old Style" w:cs="Courier New"/>
          <w:b/>
          <w:bCs/>
        </w:rPr>
        <w:t xml:space="preserve">     .   </w:t>
      </w:r>
      <w:r w:rsidRPr="00BA79C4">
        <w:rPr>
          <w:rFonts w:ascii="Bookman Old Style" w:eastAsia="Times New Roman" w:hAnsi="Bookman Old Style" w:cs="Courier New"/>
          <w:b/>
          <w:bCs/>
          <w:i/>
          <w:iCs/>
        </w:rPr>
        <w:t>- current directory (period)</w:t>
      </w:r>
    </w:p>
    <w:p w14:paraId="1C80DA42" w14:textId="77777777" w:rsidR="002124E8" w:rsidRPr="00BA79C4" w:rsidRDefault="002124E8" w:rsidP="00A4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Bookman Old Style" w:eastAsia="Times New Roman" w:hAnsi="Bookman Old Style" w:cs="Courier New"/>
          <w:b/>
          <w:bCs/>
        </w:rPr>
      </w:pPr>
      <w:r w:rsidRPr="00BA79C4">
        <w:rPr>
          <w:rFonts w:ascii="Bookman Old Style" w:eastAsia="Times New Roman" w:hAnsi="Bookman Old Style" w:cs="Courier New"/>
          <w:b/>
          <w:bCs/>
        </w:rPr>
        <w:t xml:space="preserve">     ..  </w:t>
      </w:r>
      <w:r w:rsidRPr="00BA79C4">
        <w:rPr>
          <w:rFonts w:ascii="Bookman Old Style" w:eastAsia="Times New Roman" w:hAnsi="Bookman Old Style" w:cs="Courier New"/>
          <w:b/>
          <w:bCs/>
          <w:i/>
          <w:iCs/>
        </w:rPr>
        <w:t>- parent directory (double period)</w:t>
      </w:r>
    </w:p>
    <w:p w14:paraId="1641E301" w14:textId="77777777" w:rsidR="002124E8" w:rsidRPr="00BA79C4" w:rsidRDefault="002124E8" w:rsidP="00A4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Bookman Old Style" w:eastAsia="Times New Roman" w:hAnsi="Bookman Old Style" w:cs="Courier New"/>
          <w:b/>
          <w:bCs/>
        </w:rPr>
      </w:pPr>
      <w:r w:rsidRPr="00BA79C4">
        <w:rPr>
          <w:rFonts w:ascii="Bookman Old Style" w:eastAsia="Times New Roman" w:hAnsi="Bookman Old Style" w:cs="Courier New"/>
          <w:b/>
          <w:bCs/>
        </w:rPr>
        <w:t xml:space="preserve">     ~   </w:t>
      </w:r>
      <w:r w:rsidRPr="00BA79C4">
        <w:rPr>
          <w:rFonts w:ascii="Bookman Old Style" w:eastAsia="Times New Roman" w:hAnsi="Bookman Old Style" w:cs="Courier New"/>
          <w:b/>
          <w:bCs/>
          <w:i/>
          <w:iCs/>
        </w:rPr>
        <w:t>- your home directory (tilde)</w:t>
      </w:r>
    </w:p>
    <w:p w14:paraId="78AE6CB6" w14:textId="2C0BD7EC" w:rsidR="002124E8" w:rsidRPr="00BA79C4" w:rsidRDefault="002124E8" w:rsidP="00A4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Bookman Old Style" w:eastAsia="Times New Roman" w:hAnsi="Bookman Old Style" w:cs="Courier New"/>
          <w:b/>
          <w:bCs/>
        </w:rPr>
      </w:pPr>
      <w:r w:rsidRPr="00BA79C4">
        <w:rPr>
          <w:rFonts w:ascii="Bookman Old Style" w:eastAsia="Times New Roman" w:hAnsi="Bookman Old Style" w:cs="Courier New"/>
          <w:b/>
          <w:bCs/>
        </w:rPr>
        <w:t xml:space="preserve">     </w:t>
      </w:r>
    </w:p>
    <w:p w14:paraId="2E617C74" w14:textId="77777777" w:rsidR="00EC3BE8" w:rsidRPr="00FC240C" w:rsidRDefault="00EC3BE8" w:rsidP="00A44A83">
      <w:pPr>
        <w:pStyle w:val="Heading1"/>
        <w:jc w:val="both"/>
        <w:rPr>
          <w:rFonts w:ascii="Bookman Old Style" w:hAnsi="Bookman Old Style"/>
          <w:sz w:val="22"/>
          <w:szCs w:val="22"/>
          <w:u w:val="single"/>
        </w:rPr>
      </w:pPr>
      <w:r w:rsidRPr="00FC240C">
        <w:rPr>
          <w:rFonts w:ascii="Bookman Old Style" w:hAnsi="Bookman Old Style"/>
          <w:sz w:val="22"/>
          <w:szCs w:val="22"/>
          <w:u w:val="single"/>
        </w:rPr>
        <w:t>Manage file permissions on Unix-like systems</w:t>
      </w:r>
    </w:p>
    <w:p w14:paraId="18EF8A2F" w14:textId="13A425BF" w:rsidR="00EC3BE8" w:rsidRPr="00BA79C4" w:rsidRDefault="00EC3BE8" w:rsidP="00A44A83">
      <w:pPr>
        <w:spacing w:after="0"/>
        <w:jc w:val="both"/>
        <w:rPr>
          <w:rFonts w:ascii="Bookman Old Style" w:hAnsi="Bookman Old Style"/>
        </w:rPr>
      </w:pPr>
    </w:p>
    <w:p w14:paraId="3894F934" w14:textId="77777777" w:rsidR="00EC3BE8" w:rsidRPr="0028334F" w:rsidRDefault="00EC3BE8" w:rsidP="00A44A83">
      <w:pPr>
        <w:pStyle w:val="Heading2"/>
        <w:jc w:val="both"/>
        <w:rPr>
          <w:rFonts w:ascii="Bookman Old Style" w:hAnsi="Bookman Old Style"/>
          <w:b/>
          <w:bCs/>
          <w:sz w:val="22"/>
          <w:szCs w:val="22"/>
        </w:rPr>
      </w:pPr>
      <w:r w:rsidRPr="0028334F">
        <w:rPr>
          <w:rFonts w:ascii="Bookman Old Style" w:hAnsi="Bookman Old Style"/>
          <w:b/>
          <w:bCs/>
          <w:sz w:val="22"/>
          <w:szCs w:val="22"/>
        </w:rPr>
        <w:t>Overview</w:t>
      </w:r>
    </w:p>
    <w:p w14:paraId="46290859" w14:textId="77777777" w:rsidR="00EC3BE8" w:rsidRPr="00BA79C4" w:rsidRDefault="007B2FF3" w:rsidP="00A44A83">
      <w:pPr>
        <w:pStyle w:val="NormalWeb"/>
        <w:jc w:val="both"/>
        <w:rPr>
          <w:rFonts w:ascii="Bookman Old Style" w:hAnsi="Bookman Old Style"/>
          <w:sz w:val="22"/>
          <w:szCs w:val="22"/>
        </w:rPr>
      </w:pPr>
      <w:hyperlink r:id="rId8" w:history="1">
        <w:r w:rsidR="00EC3BE8" w:rsidRPr="00BA79C4">
          <w:rPr>
            <w:rStyle w:val="Hyperlink"/>
            <w:rFonts w:ascii="Bookman Old Style" w:eastAsiaTheme="majorEastAsia" w:hAnsi="Bookman Old Style"/>
            <w:sz w:val="22"/>
            <w:szCs w:val="22"/>
          </w:rPr>
          <w:t>Unix</w:t>
        </w:r>
      </w:hyperlink>
      <w:r w:rsidR="00EC3BE8" w:rsidRPr="00BA79C4">
        <w:rPr>
          <w:rFonts w:ascii="Bookman Old Style" w:hAnsi="Bookman Old Style"/>
          <w:sz w:val="22"/>
          <w:szCs w:val="22"/>
        </w:rPr>
        <w:t>-like operating systems, such as Linux, running on shared high-performance computers use settings called permissions to determine who can access and modify the files and directories stored in their file systems. Each file and directory in a file system is assigned "owner" and "group" attributes.</w:t>
      </w:r>
    </w:p>
    <w:p w14:paraId="2F320A9C" w14:textId="77777777" w:rsidR="00EC3BE8" w:rsidRPr="00BA79C4" w:rsidRDefault="00EC3BE8" w:rsidP="00A44A83">
      <w:pPr>
        <w:pStyle w:val="NormalWeb"/>
        <w:jc w:val="both"/>
        <w:rPr>
          <w:rFonts w:ascii="Bookman Old Style" w:hAnsi="Bookman Old Style"/>
          <w:sz w:val="22"/>
          <w:szCs w:val="22"/>
        </w:rPr>
      </w:pPr>
      <w:r w:rsidRPr="00BA79C4">
        <w:rPr>
          <w:rFonts w:ascii="Bookman Old Style" w:hAnsi="Bookman Old Style"/>
          <w:sz w:val="22"/>
          <w:szCs w:val="22"/>
        </w:rPr>
        <w:t>Most commonly, by default, the user who creates a file or directory is set as owner of that file or directory. When needed (for example, when a member of your research team leaves), the system's root administrator can change the user attribute for files and directories.</w:t>
      </w:r>
    </w:p>
    <w:p w14:paraId="2DCDD911" w14:textId="77777777" w:rsidR="00EC3BE8" w:rsidRPr="00BA79C4" w:rsidRDefault="00EC3BE8" w:rsidP="00A44A83">
      <w:pPr>
        <w:pStyle w:val="NormalWeb"/>
        <w:jc w:val="both"/>
        <w:rPr>
          <w:rFonts w:ascii="Bookman Old Style" w:hAnsi="Bookman Old Style"/>
          <w:sz w:val="22"/>
          <w:szCs w:val="22"/>
        </w:rPr>
      </w:pPr>
      <w:r w:rsidRPr="00BA79C4">
        <w:rPr>
          <w:rFonts w:ascii="Bookman Old Style" w:hAnsi="Bookman Old Style"/>
          <w:sz w:val="22"/>
          <w:szCs w:val="22"/>
        </w:rPr>
        <w:t>The group designation can be used to grant teammates and/or collaborators shared access to an owner's files and directories, and provides a convenient way to grant access to multiple users.</w:t>
      </w:r>
    </w:p>
    <w:p w14:paraId="4D0D2536" w14:textId="77777777" w:rsidR="00EC3BE8" w:rsidRPr="0028334F" w:rsidRDefault="00EC3BE8" w:rsidP="00A44A83">
      <w:pPr>
        <w:pStyle w:val="Heading2"/>
        <w:jc w:val="both"/>
        <w:rPr>
          <w:rFonts w:ascii="Bookman Old Style" w:hAnsi="Bookman Old Style"/>
          <w:b/>
          <w:bCs/>
          <w:sz w:val="22"/>
          <w:szCs w:val="22"/>
        </w:rPr>
      </w:pPr>
      <w:r w:rsidRPr="0028334F">
        <w:rPr>
          <w:rFonts w:ascii="Bookman Old Style" w:hAnsi="Bookman Old Style"/>
          <w:b/>
          <w:bCs/>
          <w:sz w:val="22"/>
          <w:szCs w:val="22"/>
        </w:rPr>
        <w:t>View file permissions</w:t>
      </w:r>
    </w:p>
    <w:p w14:paraId="0C595FC3" w14:textId="235D1F4B" w:rsidR="00EC3BE8" w:rsidRPr="00BA79C4" w:rsidRDefault="00EC3BE8" w:rsidP="00A44A83">
      <w:pPr>
        <w:pStyle w:val="NormalWeb"/>
        <w:jc w:val="both"/>
        <w:rPr>
          <w:rFonts w:ascii="Bookman Old Style" w:hAnsi="Bookman Old Style"/>
          <w:sz w:val="22"/>
          <w:szCs w:val="22"/>
        </w:rPr>
      </w:pPr>
      <w:r w:rsidRPr="00BA79C4">
        <w:rPr>
          <w:rFonts w:ascii="Bookman Old Style" w:hAnsi="Bookman Old Style"/>
          <w:sz w:val="22"/>
          <w:szCs w:val="22"/>
        </w:rPr>
        <w:t xml:space="preserve">To view the permissions for all files in a directory, use the </w:t>
      </w:r>
      <w:r w:rsidRPr="00BA79C4">
        <w:rPr>
          <w:rStyle w:val="HTMLCode"/>
          <w:rFonts w:ascii="Bookman Old Style" w:hAnsi="Bookman Old Style"/>
          <w:sz w:val="22"/>
          <w:szCs w:val="22"/>
        </w:rPr>
        <w:t>ls</w:t>
      </w:r>
      <w:r w:rsidRPr="00BA79C4">
        <w:rPr>
          <w:rFonts w:ascii="Bookman Old Style" w:hAnsi="Bookman Old Style"/>
          <w:sz w:val="22"/>
          <w:szCs w:val="22"/>
        </w:rPr>
        <w:t xml:space="preserve"> command with the </w:t>
      </w:r>
      <w:r w:rsidRPr="00BA79C4">
        <w:rPr>
          <w:rStyle w:val="HTMLCode"/>
          <w:rFonts w:ascii="Bookman Old Style" w:hAnsi="Bookman Old Style"/>
          <w:sz w:val="22"/>
          <w:szCs w:val="22"/>
        </w:rPr>
        <w:t>-l</w:t>
      </w:r>
      <w:r w:rsidRPr="00BA79C4">
        <w:rPr>
          <w:rFonts w:ascii="Bookman Old Style" w:hAnsi="Bookman Old Style"/>
          <w:sz w:val="22"/>
          <w:szCs w:val="22"/>
        </w:rPr>
        <w:t xml:space="preserve"> option.</w:t>
      </w:r>
    </w:p>
    <w:p w14:paraId="5BBB78D5" w14:textId="77777777" w:rsidR="00EC3BE8" w:rsidRPr="00BA79C4" w:rsidRDefault="00EC3BE8" w:rsidP="00A44A83">
      <w:pPr>
        <w:pStyle w:val="NormalWeb"/>
        <w:jc w:val="both"/>
        <w:rPr>
          <w:rFonts w:ascii="Bookman Old Style" w:hAnsi="Bookman Old Style"/>
          <w:sz w:val="22"/>
          <w:szCs w:val="22"/>
        </w:rPr>
      </w:pPr>
      <w:r w:rsidRPr="00BA79C4">
        <w:rPr>
          <w:rFonts w:ascii="Bookman Old Style" w:hAnsi="Bookman Old Style"/>
          <w:sz w:val="22"/>
          <w:szCs w:val="22"/>
        </w:rPr>
        <w:lastRenderedPageBreak/>
        <w:t>For example, if you enter:</w:t>
      </w:r>
    </w:p>
    <w:p w14:paraId="421757AC" w14:textId="505E14AA" w:rsidR="00EC3BE8" w:rsidRPr="00BA79C4" w:rsidRDefault="00EC3BE8" w:rsidP="00A44A83">
      <w:pPr>
        <w:pStyle w:val="HTMLPreformatted"/>
        <w:jc w:val="both"/>
        <w:rPr>
          <w:rFonts w:ascii="Bookman Old Style" w:hAnsi="Bookman Old Style"/>
          <w:sz w:val="22"/>
          <w:szCs w:val="22"/>
        </w:rPr>
      </w:pPr>
      <w:r w:rsidRPr="00BA79C4">
        <w:rPr>
          <w:rFonts w:ascii="Bookman Old Style" w:hAnsi="Bookman Old Style"/>
          <w:sz w:val="22"/>
          <w:szCs w:val="22"/>
        </w:rPr>
        <w:t>ls -l</w:t>
      </w:r>
    </w:p>
    <w:p w14:paraId="148B4897" w14:textId="77777777" w:rsidR="00EC3BE8" w:rsidRPr="00BA79C4" w:rsidRDefault="00EC3BE8" w:rsidP="00A44A83">
      <w:pPr>
        <w:pStyle w:val="NormalWeb"/>
        <w:jc w:val="both"/>
        <w:rPr>
          <w:rFonts w:ascii="Bookman Old Style" w:hAnsi="Bookman Old Style"/>
          <w:sz w:val="22"/>
          <w:szCs w:val="22"/>
        </w:rPr>
      </w:pPr>
      <w:r w:rsidRPr="00BA79C4">
        <w:rPr>
          <w:rFonts w:ascii="Bookman Old Style" w:hAnsi="Bookman Old Style"/>
          <w:sz w:val="22"/>
          <w:szCs w:val="22"/>
        </w:rPr>
        <w:t>You should see output similar to the following:</w:t>
      </w:r>
    </w:p>
    <w:p w14:paraId="3E6C79EF" w14:textId="77777777" w:rsidR="00EC3BE8" w:rsidRPr="00BA79C4" w:rsidRDefault="00EC3BE8" w:rsidP="00A44A83">
      <w:pPr>
        <w:pStyle w:val="HTMLPreformatted"/>
        <w:jc w:val="both"/>
        <w:rPr>
          <w:rFonts w:ascii="Bookman Old Style" w:hAnsi="Bookman Old Style"/>
          <w:sz w:val="22"/>
          <w:szCs w:val="22"/>
        </w:rPr>
      </w:pPr>
      <w:r w:rsidRPr="00BA79C4">
        <w:rPr>
          <w:rFonts w:ascii="Bookman Old Style" w:hAnsi="Bookman Old Style"/>
          <w:sz w:val="22"/>
          <w:szCs w:val="22"/>
        </w:rPr>
        <w:t>-</w:t>
      </w:r>
      <w:proofErr w:type="spellStart"/>
      <w:r w:rsidRPr="00BA79C4">
        <w:rPr>
          <w:rFonts w:ascii="Bookman Old Style" w:hAnsi="Bookman Old Style"/>
          <w:sz w:val="22"/>
          <w:szCs w:val="22"/>
        </w:rPr>
        <w:t>rw</w:t>
      </w:r>
      <w:proofErr w:type="spellEnd"/>
      <w:r w:rsidRPr="00BA79C4">
        <w:rPr>
          <w:rFonts w:ascii="Bookman Old Style" w:hAnsi="Bookman Old Style"/>
          <w:sz w:val="22"/>
          <w:szCs w:val="22"/>
        </w:rPr>
        <w:t>-r--r-- 1 user1 group1 62 Jan 15 16:10 myfile.txt</w:t>
      </w:r>
    </w:p>
    <w:p w14:paraId="628E9EB0" w14:textId="77777777" w:rsidR="00EC3BE8" w:rsidRPr="00BA79C4" w:rsidRDefault="00EC3BE8" w:rsidP="00A44A83">
      <w:pPr>
        <w:pStyle w:val="HTMLPreformatted"/>
        <w:jc w:val="both"/>
        <w:rPr>
          <w:rFonts w:ascii="Bookman Old Style" w:hAnsi="Bookman Old Style"/>
          <w:sz w:val="22"/>
          <w:szCs w:val="22"/>
        </w:rPr>
      </w:pPr>
      <w:proofErr w:type="spellStart"/>
      <w:r w:rsidRPr="00BA79C4">
        <w:rPr>
          <w:rFonts w:ascii="Bookman Old Style" w:hAnsi="Bookman Old Style"/>
          <w:sz w:val="22"/>
          <w:szCs w:val="22"/>
        </w:rPr>
        <w:t>drwxr</w:t>
      </w:r>
      <w:proofErr w:type="spellEnd"/>
      <w:r w:rsidRPr="00BA79C4">
        <w:rPr>
          <w:rFonts w:ascii="Bookman Old Style" w:hAnsi="Bookman Old Style"/>
          <w:sz w:val="22"/>
          <w:szCs w:val="22"/>
        </w:rPr>
        <w:t>-</w:t>
      </w:r>
      <w:proofErr w:type="spellStart"/>
      <w:r w:rsidRPr="00BA79C4">
        <w:rPr>
          <w:rFonts w:ascii="Bookman Old Style" w:hAnsi="Bookman Old Style"/>
          <w:sz w:val="22"/>
          <w:szCs w:val="22"/>
        </w:rPr>
        <w:t>xr</w:t>
      </w:r>
      <w:proofErr w:type="spellEnd"/>
      <w:r w:rsidRPr="00BA79C4">
        <w:rPr>
          <w:rFonts w:ascii="Bookman Old Style" w:hAnsi="Bookman Old Style"/>
          <w:sz w:val="22"/>
          <w:szCs w:val="22"/>
        </w:rPr>
        <w:t>-x 2 user1 group1 2048 Jan 15 17:10 Example</w:t>
      </w:r>
    </w:p>
    <w:p w14:paraId="146AB01D" w14:textId="77777777" w:rsidR="00EC3BE8" w:rsidRPr="00BA79C4" w:rsidRDefault="00EC3BE8" w:rsidP="00A44A83">
      <w:pPr>
        <w:pStyle w:val="NormalWeb"/>
        <w:jc w:val="both"/>
        <w:rPr>
          <w:rFonts w:ascii="Bookman Old Style" w:hAnsi="Bookman Old Style"/>
          <w:sz w:val="22"/>
          <w:szCs w:val="22"/>
        </w:rPr>
      </w:pPr>
      <w:r w:rsidRPr="00BA79C4">
        <w:rPr>
          <w:rFonts w:ascii="Bookman Old Style" w:hAnsi="Bookman Old Style"/>
          <w:sz w:val="22"/>
          <w:szCs w:val="22"/>
        </w:rPr>
        <w:t>In the output example above, the first character in each line indicates whether the listed object is a file or a directory. Directories are indicated by a (</w:t>
      </w:r>
      <w:r w:rsidRPr="00BA79C4">
        <w:rPr>
          <w:rStyle w:val="HTMLCode"/>
          <w:rFonts w:ascii="Bookman Old Style" w:hAnsi="Bookman Old Style"/>
          <w:sz w:val="22"/>
          <w:szCs w:val="22"/>
        </w:rPr>
        <w:t>d</w:t>
      </w:r>
      <w:r w:rsidRPr="00BA79C4">
        <w:rPr>
          <w:rFonts w:ascii="Bookman Old Style" w:hAnsi="Bookman Old Style"/>
          <w:sz w:val="22"/>
          <w:szCs w:val="22"/>
        </w:rPr>
        <w:t xml:space="preserve">); the absence of a </w:t>
      </w:r>
      <w:r w:rsidRPr="00BA79C4">
        <w:rPr>
          <w:rStyle w:val="HTMLCode"/>
          <w:rFonts w:ascii="Bookman Old Style" w:hAnsi="Bookman Old Style"/>
          <w:sz w:val="22"/>
          <w:szCs w:val="22"/>
        </w:rPr>
        <w:t>d</w:t>
      </w:r>
      <w:r w:rsidRPr="00BA79C4">
        <w:rPr>
          <w:rFonts w:ascii="Bookman Old Style" w:hAnsi="Bookman Old Style"/>
          <w:sz w:val="22"/>
          <w:szCs w:val="22"/>
        </w:rPr>
        <w:t xml:space="preserve"> at the beginning of the first line indicates that </w:t>
      </w:r>
      <w:r w:rsidRPr="00BA79C4">
        <w:rPr>
          <w:rStyle w:val="HTMLCode"/>
          <w:rFonts w:ascii="Bookman Old Style" w:hAnsi="Bookman Old Style"/>
          <w:sz w:val="22"/>
          <w:szCs w:val="22"/>
        </w:rPr>
        <w:t>myfile.txt</w:t>
      </w:r>
      <w:r w:rsidRPr="00BA79C4">
        <w:rPr>
          <w:rFonts w:ascii="Bookman Old Style" w:hAnsi="Bookman Old Style"/>
          <w:sz w:val="22"/>
          <w:szCs w:val="22"/>
        </w:rPr>
        <w:t xml:space="preserve"> is a regular file.</w:t>
      </w:r>
    </w:p>
    <w:p w14:paraId="5BF30AC5" w14:textId="77777777" w:rsidR="00EC3BE8" w:rsidRPr="00BA79C4" w:rsidRDefault="00EC3BE8" w:rsidP="00A44A83">
      <w:pPr>
        <w:pStyle w:val="NormalWeb"/>
        <w:jc w:val="both"/>
        <w:rPr>
          <w:rFonts w:ascii="Bookman Old Style" w:hAnsi="Bookman Old Style"/>
          <w:sz w:val="22"/>
          <w:szCs w:val="22"/>
        </w:rPr>
      </w:pPr>
      <w:r w:rsidRPr="00BA79C4">
        <w:rPr>
          <w:rFonts w:ascii="Bookman Old Style" w:hAnsi="Bookman Old Style"/>
          <w:sz w:val="22"/>
          <w:szCs w:val="22"/>
        </w:rPr>
        <w:t xml:space="preserve">The letters </w:t>
      </w:r>
      <w:proofErr w:type="spellStart"/>
      <w:r w:rsidRPr="00BA79C4">
        <w:rPr>
          <w:rStyle w:val="HTMLCode"/>
          <w:rFonts w:ascii="Bookman Old Style" w:hAnsi="Bookman Old Style"/>
          <w:sz w:val="22"/>
          <w:szCs w:val="22"/>
        </w:rPr>
        <w:t>rwx</w:t>
      </w:r>
      <w:proofErr w:type="spellEnd"/>
      <w:r w:rsidRPr="00BA79C4">
        <w:rPr>
          <w:rFonts w:ascii="Bookman Old Style" w:hAnsi="Bookman Old Style"/>
          <w:sz w:val="22"/>
          <w:szCs w:val="22"/>
        </w:rPr>
        <w:t xml:space="preserve"> represent different permission levels: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3"/>
        <w:gridCol w:w="2153"/>
        <w:gridCol w:w="3866"/>
      </w:tblGrid>
      <w:tr w:rsidR="00EC3BE8" w:rsidRPr="00BA79C4" w14:paraId="58BEFDD7" w14:textId="77777777" w:rsidTr="00EC3BE8">
        <w:trPr>
          <w:tblHeader/>
          <w:tblCellSpacing w:w="15" w:type="dxa"/>
        </w:trPr>
        <w:tc>
          <w:tcPr>
            <w:tcW w:w="0" w:type="auto"/>
            <w:vAlign w:val="center"/>
            <w:hideMark/>
          </w:tcPr>
          <w:p w14:paraId="15F1174A" w14:textId="77777777" w:rsidR="00EC3BE8" w:rsidRPr="00BA79C4" w:rsidRDefault="00EC3BE8" w:rsidP="00A44A83">
            <w:pPr>
              <w:jc w:val="both"/>
              <w:rPr>
                <w:rFonts w:ascii="Bookman Old Style" w:hAnsi="Bookman Old Style"/>
                <w:b/>
                <w:bCs/>
              </w:rPr>
            </w:pPr>
            <w:r w:rsidRPr="00BA79C4">
              <w:rPr>
                <w:rFonts w:ascii="Bookman Old Style" w:hAnsi="Bookman Old Style"/>
                <w:b/>
                <w:bCs/>
              </w:rPr>
              <w:t>Permission</w:t>
            </w:r>
          </w:p>
        </w:tc>
        <w:tc>
          <w:tcPr>
            <w:tcW w:w="0" w:type="auto"/>
            <w:vAlign w:val="center"/>
            <w:hideMark/>
          </w:tcPr>
          <w:p w14:paraId="5D171EB0" w14:textId="77777777" w:rsidR="00EC3BE8" w:rsidRPr="00BA79C4" w:rsidRDefault="00EC3BE8" w:rsidP="00A44A83">
            <w:pPr>
              <w:jc w:val="both"/>
              <w:rPr>
                <w:rFonts w:ascii="Bookman Old Style" w:hAnsi="Bookman Old Style"/>
                <w:b/>
                <w:bCs/>
              </w:rPr>
            </w:pPr>
            <w:r w:rsidRPr="00BA79C4">
              <w:rPr>
                <w:rFonts w:ascii="Bookman Old Style" w:hAnsi="Bookman Old Style"/>
                <w:b/>
                <w:bCs/>
              </w:rPr>
              <w:t>Files</w:t>
            </w:r>
          </w:p>
        </w:tc>
        <w:tc>
          <w:tcPr>
            <w:tcW w:w="0" w:type="auto"/>
            <w:vAlign w:val="center"/>
            <w:hideMark/>
          </w:tcPr>
          <w:p w14:paraId="5B01379A" w14:textId="77777777" w:rsidR="00EC3BE8" w:rsidRPr="00BA79C4" w:rsidRDefault="00EC3BE8" w:rsidP="00A44A83">
            <w:pPr>
              <w:jc w:val="both"/>
              <w:rPr>
                <w:rFonts w:ascii="Bookman Old Style" w:hAnsi="Bookman Old Style"/>
                <w:b/>
                <w:bCs/>
              </w:rPr>
            </w:pPr>
            <w:r w:rsidRPr="00BA79C4">
              <w:rPr>
                <w:rFonts w:ascii="Bookman Old Style" w:hAnsi="Bookman Old Style"/>
                <w:b/>
                <w:bCs/>
              </w:rPr>
              <w:t>Directories</w:t>
            </w:r>
          </w:p>
        </w:tc>
      </w:tr>
      <w:tr w:rsidR="00EC3BE8" w:rsidRPr="00BA79C4" w14:paraId="0005A07D" w14:textId="77777777" w:rsidTr="00EC3BE8">
        <w:trPr>
          <w:tblCellSpacing w:w="15" w:type="dxa"/>
        </w:trPr>
        <w:tc>
          <w:tcPr>
            <w:tcW w:w="0" w:type="auto"/>
            <w:vAlign w:val="center"/>
            <w:hideMark/>
          </w:tcPr>
          <w:p w14:paraId="321CF45A" w14:textId="77777777" w:rsidR="00EC3BE8" w:rsidRPr="00BA79C4" w:rsidRDefault="00EC3BE8" w:rsidP="00A44A83">
            <w:pPr>
              <w:jc w:val="both"/>
              <w:rPr>
                <w:rFonts w:ascii="Bookman Old Style" w:hAnsi="Bookman Old Style"/>
              </w:rPr>
            </w:pPr>
            <w:r w:rsidRPr="00BA79C4">
              <w:rPr>
                <w:rStyle w:val="HTMLCode"/>
                <w:rFonts w:ascii="Bookman Old Style" w:eastAsiaTheme="minorHAnsi" w:hAnsi="Bookman Old Style"/>
                <w:sz w:val="22"/>
                <w:szCs w:val="22"/>
              </w:rPr>
              <w:t>r</w:t>
            </w:r>
          </w:p>
        </w:tc>
        <w:tc>
          <w:tcPr>
            <w:tcW w:w="0" w:type="auto"/>
            <w:vAlign w:val="center"/>
            <w:hideMark/>
          </w:tcPr>
          <w:p w14:paraId="1BD6F2F8" w14:textId="77777777" w:rsidR="00EC3BE8" w:rsidRPr="00BA79C4" w:rsidRDefault="00EC3BE8" w:rsidP="00A44A83">
            <w:pPr>
              <w:jc w:val="both"/>
              <w:rPr>
                <w:rFonts w:ascii="Bookman Old Style" w:hAnsi="Bookman Old Style"/>
              </w:rPr>
            </w:pPr>
            <w:r w:rsidRPr="00BA79C4">
              <w:rPr>
                <w:rFonts w:ascii="Bookman Old Style" w:hAnsi="Bookman Old Style"/>
              </w:rPr>
              <w:t>can read the file</w:t>
            </w:r>
          </w:p>
        </w:tc>
        <w:tc>
          <w:tcPr>
            <w:tcW w:w="0" w:type="auto"/>
            <w:vAlign w:val="center"/>
            <w:hideMark/>
          </w:tcPr>
          <w:p w14:paraId="2033D881" w14:textId="77777777" w:rsidR="00EC3BE8" w:rsidRPr="00BA79C4" w:rsidRDefault="00EC3BE8" w:rsidP="00A44A83">
            <w:pPr>
              <w:jc w:val="both"/>
              <w:rPr>
                <w:rFonts w:ascii="Bookman Old Style" w:hAnsi="Bookman Old Style"/>
              </w:rPr>
            </w:pPr>
            <w:r w:rsidRPr="00BA79C4">
              <w:rPr>
                <w:rFonts w:ascii="Bookman Old Style" w:hAnsi="Bookman Old Style"/>
              </w:rPr>
              <w:t xml:space="preserve">can </w:t>
            </w:r>
            <w:r w:rsidRPr="00BA79C4">
              <w:rPr>
                <w:rStyle w:val="HTMLCode"/>
                <w:rFonts w:ascii="Bookman Old Style" w:eastAsiaTheme="minorHAnsi" w:hAnsi="Bookman Old Style"/>
                <w:sz w:val="22"/>
                <w:szCs w:val="22"/>
              </w:rPr>
              <w:t>ls</w:t>
            </w:r>
            <w:r w:rsidRPr="00BA79C4">
              <w:rPr>
                <w:rFonts w:ascii="Bookman Old Style" w:hAnsi="Bookman Old Style"/>
              </w:rPr>
              <w:t xml:space="preserve"> the directory</w:t>
            </w:r>
          </w:p>
        </w:tc>
      </w:tr>
      <w:tr w:rsidR="00EC3BE8" w:rsidRPr="00BA79C4" w14:paraId="5774A7F8" w14:textId="77777777" w:rsidTr="00EC3BE8">
        <w:trPr>
          <w:tblCellSpacing w:w="15" w:type="dxa"/>
        </w:trPr>
        <w:tc>
          <w:tcPr>
            <w:tcW w:w="0" w:type="auto"/>
            <w:vAlign w:val="center"/>
            <w:hideMark/>
          </w:tcPr>
          <w:p w14:paraId="72EA83CB" w14:textId="77777777" w:rsidR="00EC3BE8" w:rsidRPr="00BA79C4" w:rsidRDefault="00EC3BE8" w:rsidP="00A44A83">
            <w:pPr>
              <w:jc w:val="both"/>
              <w:rPr>
                <w:rFonts w:ascii="Bookman Old Style" w:hAnsi="Bookman Old Style"/>
              </w:rPr>
            </w:pPr>
            <w:r w:rsidRPr="00BA79C4">
              <w:rPr>
                <w:rStyle w:val="HTMLCode"/>
                <w:rFonts w:ascii="Bookman Old Style" w:eastAsiaTheme="minorHAnsi" w:hAnsi="Bookman Old Style"/>
                <w:sz w:val="22"/>
                <w:szCs w:val="22"/>
              </w:rPr>
              <w:t>w</w:t>
            </w:r>
          </w:p>
        </w:tc>
        <w:tc>
          <w:tcPr>
            <w:tcW w:w="0" w:type="auto"/>
            <w:vAlign w:val="center"/>
            <w:hideMark/>
          </w:tcPr>
          <w:p w14:paraId="29CEFF48" w14:textId="77777777" w:rsidR="00EC3BE8" w:rsidRPr="00BA79C4" w:rsidRDefault="00EC3BE8" w:rsidP="00A44A83">
            <w:pPr>
              <w:jc w:val="both"/>
              <w:rPr>
                <w:rFonts w:ascii="Bookman Old Style" w:hAnsi="Bookman Old Style"/>
              </w:rPr>
            </w:pPr>
            <w:r w:rsidRPr="00BA79C4">
              <w:rPr>
                <w:rFonts w:ascii="Bookman Old Style" w:hAnsi="Bookman Old Style"/>
              </w:rPr>
              <w:t>can write the file</w:t>
            </w:r>
          </w:p>
        </w:tc>
        <w:tc>
          <w:tcPr>
            <w:tcW w:w="0" w:type="auto"/>
            <w:vAlign w:val="center"/>
            <w:hideMark/>
          </w:tcPr>
          <w:p w14:paraId="05242A3A" w14:textId="77777777" w:rsidR="00EC3BE8" w:rsidRPr="00BA79C4" w:rsidRDefault="00EC3BE8" w:rsidP="00A44A83">
            <w:pPr>
              <w:jc w:val="both"/>
              <w:rPr>
                <w:rFonts w:ascii="Bookman Old Style" w:hAnsi="Bookman Old Style"/>
              </w:rPr>
            </w:pPr>
            <w:r w:rsidRPr="00BA79C4">
              <w:rPr>
                <w:rFonts w:ascii="Bookman Old Style" w:hAnsi="Bookman Old Style"/>
              </w:rPr>
              <w:t>can modify the directory's contents</w:t>
            </w:r>
          </w:p>
        </w:tc>
      </w:tr>
      <w:tr w:rsidR="00EC3BE8" w:rsidRPr="00BA79C4" w14:paraId="2B029702" w14:textId="77777777" w:rsidTr="00EC3BE8">
        <w:trPr>
          <w:tblCellSpacing w:w="15" w:type="dxa"/>
        </w:trPr>
        <w:tc>
          <w:tcPr>
            <w:tcW w:w="0" w:type="auto"/>
            <w:vAlign w:val="center"/>
            <w:hideMark/>
          </w:tcPr>
          <w:p w14:paraId="315CB813" w14:textId="77777777" w:rsidR="00EC3BE8" w:rsidRPr="00BA79C4" w:rsidRDefault="00EC3BE8" w:rsidP="00A44A83">
            <w:pPr>
              <w:jc w:val="both"/>
              <w:rPr>
                <w:rFonts w:ascii="Bookman Old Style" w:hAnsi="Bookman Old Style"/>
              </w:rPr>
            </w:pPr>
            <w:r w:rsidRPr="00BA79C4">
              <w:rPr>
                <w:rStyle w:val="HTMLCode"/>
                <w:rFonts w:ascii="Bookman Old Style" w:eastAsiaTheme="minorHAnsi" w:hAnsi="Bookman Old Style"/>
                <w:sz w:val="22"/>
                <w:szCs w:val="22"/>
              </w:rPr>
              <w:t>x</w:t>
            </w:r>
          </w:p>
        </w:tc>
        <w:tc>
          <w:tcPr>
            <w:tcW w:w="0" w:type="auto"/>
            <w:vAlign w:val="center"/>
            <w:hideMark/>
          </w:tcPr>
          <w:p w14:paraId="4D0E88B8" w14:textId="77777777" w:rsidR="00EC3BE8" w:rsidRPr="00BA79C4" w:rsidRDefault="00EC3BE8" w:rsidP="00A44A83">
            <w:pPr>
              <w:jc w:val="both"/>
              <w:rPr>
                <w:rFonts w:ascii="Bookman Old Style" w:hAnsi="Bookman Old Style"/>
              </w:rPr>
            </w:pPr>
            <w:r w:rsidRPr="00BA79C4">
              <w:rPr>
                <w:rFonts w:ascii="Bookman Old Style" w:hAnsi="Bookman Old Style"/>
              </w:rPr>
              <w:t>can execute the file</w:t>
            </w:r>
          </w:p>
        </w:tc>
        <w:tc>
          <w:tcPr>
            <w:tcW w:w="0" w:type="auto"/>
            <w:vAlign w:val="center"/>
            <w:hideMark/>
          </w:tcPr>
          <w:p w14:paraId="419FD030" w14:textId="77777777" w:rsidR="00EC3BE8" w:rsidRPr="00BA79C4" w:rsidRDefault="00EC3BE8" w:rsidP="00A44A83">
            <w:pPr>
              <w:jc w:val="both"/>
              <w:rPr>
                <w:rFonts w:ascii="Bookman Old Style" w:hAnsi="Bookman Old Style"/>
              </w:rPr>
            </w:pPr>
            <w:r w:rsidRPr="00BA79C4">
              <w:rPr>
                <w:rFonts w:ascii="Bookman Old Style" w:hAnsi="Bookman Old Style"/>
              </w:rPr>
              <w:t xml:space="preserve">can </w:t>
            </w:r>
            <w:r w:rsidRPr="00BA79C4">
              <w:rPr>
                <w:rStyle w:val="HTMLCode"/>
                <w:rFonts w:ascii="Bookman Old Style" w:eastAsiaTheme="minorHAnsi" w:hAnsi="Bookman Old Style"/>
                <w:sz w:val="22"/>
                <w:szCs w:val="22"/>
              </w:rPr>
              <w:t>cd</w:t>
            </w:r>
            <w:r w:rsidRPr="00BA79C4">
              <w:rPr>
                <w:rFonts w:ascii="Bookman Old Style" w:hAnsi="Bookman Old Style"/>
              </w:rPr>
              <w:t xml:space="preserve"> to the directory</w:t>
            </w:r>
          </w:p>
        </w:tc>
      </w:tr>
    </w:tbl>
    <w:p w14:paraId="1D67EBD7" w14:textId="77777777" w:rsidR="00EC3BE8" w:rsidRPr="00BA79C4" w:rsidRDefault="00EC3BE8" w:rsidP="00A44A83">
      <w:pPr>
        <w:pStyle w:val="NormalWeb"/>
        <w:jc w:val="both"/>
        <w:rPr>
          <w:rFonts w:ascii="Bookman Old Style" w:hAnsi="Bookman Old Style"/>
          <w:sz w:val="22"/>
          <w:szCs w:val="22"/>
        </w:rPr>
      </w:pPr>
      <w:r w:rsidRPr="00BA79C4">
        <w:rPr>
          <w:rFonts w:ascii="Bookman Old Style" w:hAnsi="Bookman Old Style"/>
          <w:sz w:val="22"/>
          <w:szCs w:val="22"/>
        </w:rPr>
        <w:t xml:space="preserve">Note the multiple instances of </w:t>
      </w:r>
      <w:r w:rsidRPr="00BA79C4">
        <w:rPr>
          <w:rStyle w:val="HTMLCode"/>
          <w:rFonts w:ascii="Bookman Old Style" w:hAnsi="Bookman Old Style"/>
          <w:sz w:val="22"/>
          <w:szCs w:val="22"/>
        </w:rPr>
        <w:t>r</w:t>
      </w:r>
      <w:r w:rsidRPr="00BA79C4">
        <w:rPr>
          <w:rFonts w:ascii="Bookman Old Style" w:hAnsi="Bookman Old Style"/>
          <w:sz w:val="22"/>
          <w:szCs w:val="22"/>
        </w:rPr>
        <w:t xml:space="preserve">, </w:t>
      </w:r>
      <w:r w:rsidRPr="00BA79C4">
        <w:rPr>
          <w:rStyle w:val="HTMLCode"/>
          <w:rFonts w:ascii="Bookman Old Style" w:hAnsi="Bookman Old Style"/>
          <w:sz w:val="22"/>
          <w:szCs w:val="22"/>
        </w:rPr>
        <w:t>w</w:t>
      </w:r>
      <w:r w:rsidRPr="00BA79C4">
        <w:rPr>
          <w:rFonts w:ascii="Bookman Old Style" w:hAnsi="Bookman Old Style"/>
          <w:sz w:val="22"/>
          <w:szCs w:val="22"/>
        </w:rPr>
        <w:t xml:space="preserve">, and </w:t>
      </w:r>
      <w:r w:rsidRPr="00BA79C4">
        <w:rPr>
          <w:rStyle w:val="HTMLCode"/>
          <w:rFonts w:ascii="Bookman Old Style" w:hAnsi="Bookman Old Style"/>
          <w:sz w:val="22"/>
          <w:szCs w:val="22"/>
        </w:rPr>
        <w:t>x</w:t>
      </w:r>
      <w:r w:rsidRPr="00BA79C4">
        <w:rPr>
          <w:rFonts w:ascii="Bookman Old Style" w:hAnsi="Bookman Old Style"/>
          <w:sz w:val="22"/>
          <w:szCs w:val="22"/>
        </w:rPr>
        <w:t>. These are grouped into three sets that represent different levels of ownership:</w:t>
      </w:r>
    </w:p>
    <w:p w14:paraId="36CF4EDA" w14:textId="77777777" w:rsidR="00EC3BE8" w:rsidRPr="00BA79C4" w:rsidRDefault="00EC3BE8" w:rsidP="00A44A83">
      <w:pPr>
        <w:numPr>
          <w:ilvl w:val="0"/>
          <w:numId w:val="4"/>
        </w:numPr>
        <w:spacing w:before="100" w:beforeAutospacing="1" w:after="100" w:afterAutospacing="1" w:line="240" w:lineRule="auto"/>
        <w:jc w:val="both"/>
        <w:rPr>
          <w:rFonts w:ascii="Bookman Old Style" w:hAnsi="Bookman Old Style"/>
        </w:rPr>
      </w:pPr>
      <w:r w:rsidRPr="00BA79C4">
        <w:rPr>
          <w:rStyle w:val="Strong"/>
          <w:rFonts w:ascii="Bookman Old Style" w:hAnsi="Bookman Old Style"/>
        </w:rPr>
        <w:t>Owner or user permissions:</w:t>
      </w:r>
      <w:r w:rsidRPr="00BA79C4">
        <w:rPr>
          <w:rFonts w:ascii="Bookman Old Style" w:hAnsi="Bookman Old Style"/>
        </w:rPr>
        <w:t xml:space="preserve"> After the directory (</w:t>
      </w:r>
      <w:r w:rsidRPr="00BA79C4">
        <w:rPr>
          <w:rStyle w:val="HTMLCode"/>
          <w:rFonts w:ascii="Bookman Old Style" w:eastAsiaTheme="minorHAnsi" w:hAnsi="Bookman Old Style"/>
          <w:sz w:val="22"/>
          <w:szCs w:val="22"/>
        </w:rPr>
        <w:t>d</w:t>
      </w:r>
      <w:r w:rsidRPr="00BA79C4">
        <w:rPr>
          <w:rFonts w:ascii="Bookman Old Style" w:hAnsi="Bookman Old Style"/>
        </w:rPr>
        <w:t xml:space="preserve">) slot, the first set of three characters indicate permission settings for the owner (also known as the user). </w:t>
      </w:r>
    </w:p>
    <w:p w14:paraId="4A10E06E" w14:textId="77777777" w:rsidR="00EC3BE8" w:rsidRPr="00BA79C4" w:rsidRDefault="00EC3BE8" w:rsidP="00A44A83">
      <w:pPr>
        <w:pStyle w:val="NormalWeb"/>
        <w:ind w:left="720"/>
        <w:jc w:val="both"/>
        <w:rPr>
          <w:rFonts w:ascii="Bookman Old Style" w:hAnsi="Bookman Old Style"/>
          <w:sz w:val="22"/>
          <w:szCs w:val="22"/>
        </w:rPr>
      </w:pPr>
      <w:r w:rsidRPr="00BA79C4">
        <w:rPr>
          <w:rFonts w:ascii="Bookman Old Style" w:hAnsi="Bookman Old Style"/>
          <w:sz w:val="22"/>
          <w:szCs w:val="22"/>
        </w:rPr>
        <w:t xml:space="preserve">In the example </w:t>
      </w:r>
      <w:r w:rsidRPr="00BA79C4">
        <w:rPr>
          <w:rStyle w:val="HTMLCode"/>
          <w:rFonts w:ascii="Bookman Old Style" w:hAnsi="Bookman Old Style"/>
          <w:sz w:val="22"/>
          <w:szCs w:val="22"/>
        </w:rPr>
        <w:t>-</w:t>
      </w:r>
      <w:proofErr w:type="spellStart"/>
      <w:r w:rsidRPr="00BA79C4">
        <w:rPr>
          <w:rStyle w:val="HTMLCode"/>
          <w:rFonts w:ascii="Bookman Old Style" w:hAnsi="Bookman Old Style"/>
          <w:sz w:val="22"/>
          <w:szCs w:val="22"/>
        </w:rPr>
        <w:t>rw</w:t>
      </w:r>
      <w:proofErr w:type="spellEnd"/>
      <w:r w:rsidRPr="00BA79C4">
        <w:rPr>
          <w:rStyle w:val="HTMLCode"/>
          <w:rFonts w:ascii="Bookman Old Style" w:hAnsi="Bookman Old Style"/>
          <w:sz w:val="22"/>
          <w:szCs w:val="22"/>
        </w:rPr>
        <w:t>-r--r--</w:t>
      </w:r>
      <w:r w:rsidRPr="00BA79C4">
        <w:rPr>
          <w:rFonts w:ascii="Bookman Old Style" w:hAnsi="Bookman Old Style"/>
          <w:sz w:val="22"/>
          <w:szCs w:val="22"/>
        </w:rPr>
        <w:t xml:space="preserve">, the owner permissions are </w:t>
      </w:r>
      <w:proofErr w:type="spellStart"/>
      <w:r w:rsidRPr="00BA79C4">
        <w:rPr>
          <w:rStyle w:val="HTMLCode"/>
          <w:rFonts w:ascii="Bookman Old Style" w:hAnsi="Bookman Old Style"/>
          <w:sz w:val="22"/>
          <w:szCs w:val="22"/>
        </w:rPr>
        <w:t>rw</w:t>
      </w:r>
      <w:proofErr w:type="spellEnd"/>
      <w:r w:rsidRPr="00BA79C4">
        <w:rPr>
          <w:rStyle w:val="HTMLCode"/>
          <w:rFonts w:ascii="Bookman Old Style" w:hAnsi="Bookman Old Style"/>
          <w:sz w:val="22"/>
          <w:szCs w:val="22"/>
        </w:rPr>
        <w:t>-</w:t>
      </w:r>
      <w:r w:rsidRPr="00BA79C4">
        <w:rPr>
          <w:rFonts w:ascii="Bookman Old Style" w:hAnsi="Bookman Old Style"/>
          <w:sz w:val="22"/>
          <w:szCs w:val="22"/>
        </w:rPr>
        <w:t>, indicating that the owner can read and write to the file but can't execute it as a program.</w:t>
      </w:r>
    </w:p>
    <w:p w14:paraId="047EB0A2" w14:textId="77777777" w:rsidR="00EC3BE8" w:rsidRPr="00BA79C4" w:rsidRDefault="00EC3BE8" w:rsidP="00A44A83">
      <w:pPr>
        <w:pStyle w:val="NormalWeb"/>
        <w:ind w:left="720"/>
        <w:jc w:val="both"/>
        <w:rPr>
          <w:rFonts w:ascii="Bookman Old Style" w:hAnsi="Bookman Old Style"/>
          <w:sz w:val="22"/>
          <w:szCs w:val="22"/>
        </w:rPr>
      </w:pPr>
      <w:r w:rsidRPr="00BA79C4">
        <w:rPr>
          <w:rFonts w:ascii="Bookman Old Style" w:hAnsi="Bookman Old Style"/>
          <w:sz w:val="22"/>
          <w:szCs w:val="22"/>
        </w:rPr>
        <w:t xml:space="preserve">In the example </w:t>
      </w:r>
      <w:proofErr w:type="spellStart"/>
      <w:r w:rsidRPr="00BA79C4">
        <w:rPr>
          <w:rStyle w:val="HTMLCode"/>
          <w:rFonts w:ascii="Bookman Old Style" w:hAnsi="Bookman Old Style"/>
          <w:sz w:val="22"/>
          <w:szCs w:val="22"/>
        </w:rPr>
        <w:t>drwxr</w:t>
      </w:r>
      <w:proofErr w:type="spellEnd"/>
      <w:r w:rsidRPr="00BA79C4">
        <w:rPr>
          <w:rStyle w:val="HTMLCode"/>
          <w:rFonts w:ascii="Bookman Old Style" w:hAnsi="Bookman Old Style"/>
          <w:sz w:val="22"/>
          <w:szCs w:val="22"/>
        </w:rPr>
        <w:t>-</w:t>
      </w:r>
      <w:proofErr w:type="spellStart"/>
      <w:r w:rsidRPr="00BA79C4">
        <w:rPr>
          <w:rStyle w:val="HTMLCode"/>
          <w:rFonts w:ascii="Bookman Old Style" w:hAnsi="Bookman Old Style"/>
          <w:sz w:val="22"/>
          <w:szCs w:val="22"/>
        </w:rPr>
        <w:t>xr</w:t>
      </w:r>
      <w:proofErr w:type="spellEnd"/>
      <w:r w:rsidRPr="00BA79C4">
        <w:rPr>
          <w:rStyle w:val="HTMLCode"/>
          <w:rFonts w:ascii="Bookman Old Style" w:hAnsi="Bookman Old Style"/>
          <w:sz w:val="22"/>
          <w:szCs w:val="22"/>
        </w:rPr>
        <w:t>-x</w:t>
      </w:r>
      <w:r w:rsidRPr="00BA79C4">
        <w:rPr>
          <w:rFonts w:ascii="Bookman Old Style" w:hAnsi="Bookman Old Style"/>
          <w:sz w:val="22"/>
          <w:szCs w:val="22"/>
        </w:rPr>
        <w:t xml:space="preserve">, the owner permissions are </w:t>
      </w:r>
      <w:proofErr w:type="spellStart"/>
      <w:r w:rsidRPr="00BA79C4">
        <w:rPr>
          <w:rStyle w:val="HTMLCode"/>
          <w:rFonts w:ascii="Bookman Old Style" w:hAnsi="Bookman Old Style"/>
          <w:sz w:val="22"/>
          <w:szCs w:val="22"/>
        </w:rPr>
        <w:t>rwx</w:t>
      </w:r>
      <w:proofErr w:type="spellEnd"/>
      <w:r w:rsidRPr="00BA79C4">
        <w:rPr>
          <w:rFonts w:ascii="Bookman Old Style" w:hAnsi="Bookman Old Style"/>
          <w:sz w:val="22"/>
          <w:szCs w:val="22"/>
        </w:rPr>
        <w:t>, indicating that the owner can view, modify, and enter the directory.</w:t>
      </w:r>
    </w:p>
    <w:p w14:paraId="0B4AF412" w14:textId="77777777" w:rsidR="00EC3BE8" w:rsidRPr="00BA79C4" w:rsidRDefault="00EC3BE8" w:rsidP="00A44A83">
      <w:pPr>
        <w:numPr>
          <w:ilvl w:val="0"/>
          <w:numId w:val="4"/>
        </w:numPr>
        <w:spacing w:before="100" w:beforeAutospacing="1" w:after="100" w:afterAutospacing="1" w:line="240" w:lineRule="auto"/>
        <w:jc w:val="both"/>
        <w:rPr>
          <w:rFonts w:ascii="Bookman Old Style" w:hAnsi="Bookman Old Style"/>
        </w:rPr>
      </w:pPr>
      <w:r w:rsidRPr="00BA79C4">
        <w:rPr>
          <w:rStyle w:val="Strong"/>
          <w:rFonts w:ascii="Bookman Old Style" w:hAnsi="Bookman Old Style"/>
        </w:rPr>
        <w:t>Group permissions:</w:t>
      </w:r>
      <w:r w:rsidRPr="00BA79C4">
        <w:rPr>
          <w:rFonts w:ascii="Bookman Old Style" w:hAnsi="Bookman Old Style"/>
        </w:rPr>
        <w:t xml:space="preserve"> The second </w:t>
      </w:r>
      <w:proofErr w:type="spellStart"/>
      <w:r w:rsidRPr="00BA79C4">
        <w:rPr>
          <w:rStyle w:val="HTMLCode"/>
          <w:rFonts w:ascii="Bookman Old Style" w:eastAsiaTheme="minorHAnsi" w:hAnsi="Bookman Old Style"/>
          <w:sz w:val="22"/>
          <w:szCs w:val="22"/>
        </w:rPr>
        <w:t>rwx</w:t>
      </w:r>
      <w:proofErr w:type="spellEnd"/>
      <w:r w:rsidRPr="00BA79C4">
        <w:rPr>
          <w:rFonts w:ascii="Bookman Old Style" w:hAnsi="Bookman Old Style"/>
        </w:rPr>
        <w:t xml:space="preserve"> set indicates the group permissions. In the fourth column of the example above, </w:t>
      </w:r>
      <w:r w:rsidRPr="00BA79C4">
        <w:rPr>
          <w:rStyle w:val="HTMLCode"/>
          <w:rFonts w:ascii="Bookman Old Style" w:eastAsiaTheme="minorHAnsi" w:hAnsi="Bookman Old Style"/>
          <w:sz w:val="22"/>
          <w:szCs w:val="22"/>
        </w:rPr>
        <w:t>group1</w:t>
      </w:r>
      <w:r w:rsidRPr="00BA79C4">
        <w:rPr>
          <w:rFonts w:ascii="Bookman Old Style" w:hAnsi="Bookman Old Style"/>
        </w:rPr>
        <w:t xml:space="preserve"> is the group name. </w:t>
      </w:r>
    </w:p>
    <w:p w14:paraId="55821960" w14:textId="77777777" w:rsidR="00EC3BE8" w:rsidRPr="00BA79C4" w:rsidRDefault="00EC3BE8" w:rsidP="00A44A83">
      <w:pPr>
        <w:pStyle w:val="NormalWeb"/>
        <w:ind w:left="720"/>
        <w:jc w:val="both"/>
        <w:rPr>
          <w:rFonts w:ascii="Bookman Old Style" w:hAnsi="Bookman Old Style"/>
          <w:sz w:val="22"/>
          <w:szCs w:val="22"/>
        </w:rPr>
      </w:pPr>
      <w:r w:rsidRPr="00BA79C4">
        <w:rPr>
          <w:rFonts w:ascii="Bookman Old Style" w:hAnsi="Bookman Old Style"/>
          <w:sz w:val="22"/>
          <w:szCs w:val="22"/>
        </w:rPr>
        <w:t xml:space="preserve">In the example </w:t>
      </w:r>
      <w:r w:rsidRPr="00BA79C4">
        <w:rPr>
          <w:rStyle w:val="HTMLCode"/>
          <w:rFonts w:ascii="Bookman Old Style" w:hAnsi="Bookman Old Style"/>
          <w:sz w:val="22"/>
          <w:szCs w:val="22"/>
        </w:rPr>
        <w:t>-</w:t>
      </w:r>
      <w:proofErr w:type="spellStart"/>
      <w:r w:rsidRPr="00BA79C4">
        <w:rPr>
          <w:rStyle w:val="HTMLCode"/>
          <w:rFonts w:ascii="Bookman Old Style" w:hAnsi="Bookman Old Style"/>
          <w:sz w:val="22"/>
          <w:szCs w:val="22"/>
        </w:rPr>
        <w:t>rw</w:t>
      </w:r>
      <w:proofErr w:type="spellEnd"/>
      <w:r w:rsidRPr="00BA79C4">
        <w:rPr>
          <w:rStyle w:val="HTMLCode"/>
          <w:rFonts w:ascii="Bookman Old Style" w:hAnsi="Bookman Old Style"/>
          <w:sz w:val="22"/>
          <w:szCs w:val="22"/>
        </w:rPr>
        <w:t>-r--r--</w:t>
      </w:r>
      <w:r w:rsidRPr="00BA79C4">
        <w:rPr>
          <w:rFonts w:ascii="Bookman Old Style" w:hAnsi="Bookman Old Style"/>
          <w:sz w:val="22"/>
          <w:szCs w:val="22"/>
        </w:rPr>
        <w:t>, group members can only read the file.</w:t>
      </w:r>
    </w:p>
    <w:p w14:paraId="7B14529C" w14:textId="77777777" w:rsidR="00EC3BE8" w:rsidRPr="00BA79C4" w:rsidRDefault="00EC3BE8" w:rsidP="00A44A83">
      <w:pPr>
        <w:pStyle w:val="NormalWeb"/>
        <w:ind w:left="720"/>
        <w:jc w:val="both"/>
        <w:rPr>
          <w:rFonts w:ascii="Bookman Old Style" w:hAnsi="Bookman Old Style"/>
          <w:sz w:val="22"/>
          <w:szCs w:val="22"/>
        </w:rPr>
      </w:pPr>
      <w:r w:rsidRPr="00BA79C4">
        <w:rPr>
          <w:rFonts w:ascii="Bookman Old Style" w:hAnsi="Bookman Old Style"/>
          <w:sz w:val="22"/>
          <w:szCs w:val="22"/>
        </w:rPr>
        <w:t xml:space="preserve">In the example </w:t>
      </w:r>
      <w:proofErr w:type="spellStart"/>
      <w:r w:rsidRPr="00BA79C4">
        <w:rPr>
          <w:rStyle w:val="HTMLCode"/>
          <w:rFonts w:ascii="Bookman Old Style" w:hAnsi="Bookman Old Style"/>
          <w:sz w:val="22"/>
          <w:szCs w:val="22"/>
        </w:rPr>
        <w:t>drwxr</w:t>
      </w:r>
      <w:proofErr w:type="spellEnd"/>
      <w:r w:rsidRPr="00BA79C4">
        <w:rPr>
          <w:rStyle w:val="HTMLCode"/>
          <w:rFonts w:ascii="Bookman Old Style" w:hAnsi="Bookman Old Style"/>
          <w:sz w:val="22"/>
          <w:szCs w:val="22"/>
        </w:rPr>
        <w:t>-</w:t>
      </w:r>
      <w:proofErr w:type="spellStart"/>
      <w:r w:rsidRPr="00BA79C4">
        <w:rPr>
          <w:rStyle w:val="HTMLCode"/>
          <w:rFonts w:ascii="Bookman Old Style" w:hAnsi="Bookman Old Style"/>
          <w:sz w:val="22"/>
          <w:szCs w:val="22"/>
        </w:rPr>
        <w:t>xr</w:t>
      </w:r>
      <w:proofErr w:type="spellEnd"/>
      <w:r w:rsidRPr="00BA79C4">
        <w:rPr>
          <w:rStyle w:val="HTMLCode"/>
          <w:rFonts w:ascii="Bookman Old Style" w:hAnsi="Bookman Old Style"/>
          <w:sz w:val="22"/>
          <w:szCs w:val="22"/>
        </w:rPr>
        <w:t>-x</w:t>
      </w:r>
      <w:r w:rsidRPr="00BA79C4">
        <w:rPr>
          <w:rFonts w:ascii="Bookman Old Style" w:hAnsi="Bookman Old Style"/>
          <w:sz w:val="22"/>
          <w:szCs w:val="22"/>
        </w:rPr>
        <w:t>, group members can view as well as enter the directory.</w:t>
      </w:r>
    </w:p>
    <w:p w14:paraId="55B22999" w14:textId="77777777" w:rsidR="00EC3BE8" w:rsidRPr="00BA79C4" w:rsidRDefault="00EC3BE8" w:rsidP="00A44A83">
      <w:pPr>
        <w:numPr>
          <w:ilvl w:val="0"/>
          <w:numId w:val="4"/>
        </w:numPr>
        <w:spacing w:before="100" w:beforeAutospacing="1" w:after="100" w:afterAutospacing="1" w:line="240" w:lineRule="auto"/>
        <w:jc w:val="both"/>
        <w:rPr>
          <w:rFonts w:ascii="Bookman Old Style" w:hAnsi="Bookman Old Style"/>
        </w:rPr>
      </w:pPr>
      <w:r w:rsidRPr="00BA79C4">
        <w:rPr>
          <w:rStyle w:val="Strong"/>
          <w:rFonts w:ascii="Bookman Old Style" w:hAnsi="Bookman Old Style"/>
        </w:rPr>
        <w:t>Other permissions:</w:t>
      </w:r>
      <w:r w:rsidRPr="00BA79C4">
        <w:rPr>
          <w:rFonts w:ascii="Bookman Old Style" w:hAnsi="Bookman Old Style"/>
        </w:rPr>
        <w:t xml:space="preserve"> The final </w:t>
      </w:r>
      <w:proofErr w:type="spellStart"/>
      <w:r w:rsidRPr="00BA79C4">
        <w:rPr>
          <w:rStyle w:val="HTMLCode"/>
          <w:rFonts w:ascii="Bookman Old Style" w:eastAsiaTheme="minorHAnsi" w:hAnsi="Bookman Old Style"/>
          <w:sz w:val="22"/>
          <w:szCs w:val="22"/>
        </w:rPr>
        <w:t>rwx</w:t>
      </w:r>
      <w:proofErr w:type="spellEnd"/>
      <w:r w:rsidRPr="00BA79C4">
        <w:rPr>
          <w:rFonts w:ascii="Bookman Old Style" w:hAnsi="Bookman Old Style"/>
        </w:rPr>
        <w:t xml:space="preserve"> set is for "other" (sometimes referred to as "world"). This is anyone outside the group. In both examples above, these are set to the same permissions as the group.</w:t>
      </w:r>
    </w:p>
    <w:p w14:paraId="2EF2C766" w14:textId="77777777" w:rsidR="00EC3BE8" w:rsidRPr="0028334F" w:rsidRDefault="00EC3BE8" w:rsidP="00A44A83">
      <w:pPr>
        <w:pStyle w:val="Heading2"/>
        <w:jc w:val="both"/>
        <w:rPr>
          <w:rFonts w:ascii="Bookman Old Style" w:hAnsi="Bookman Old Style"/>
          <w:b/>
          <w:bCs/>
          <w:sz w:val="22"/>
          <w:szCs w:val="22"/>
        </w:rPr>
      </w:pPr>
      <w:r w:rsidRPr="0028334F">
        <w:rPr>
          <w:rFonts w:ascii="Bookman Old Style" w:hAnsi="Bookman Old Style"/>
          <w:b/>
          <w:bCs/>
          <w:sz w:val="22"/>
          <w:szCs w:val="22"/>
        </w:rPr>
        <w:t>Change file permissions</w:t>
      </w:r>
    </w:p>
    <w:p w14:paraId="32D84E5A" w14:textId="77777777" w:rsidR="00EC3BE8" w:rsidRPr="00BA79C4" w:rsidRDefault="00EC3BE8" w:rsidP="00A44A83">
      <w:pPr>
        <w:pStyle w:val="NormalWeb"/>
        <w:jc w:val="both"/>
        <w:rPr>
          <w:rFonts w:ascii="Bookman Old Style" w:hAnsi="Bookman Old Style"/>
          <w:sz w:val="22"/>
          <w:szCs w:val="22"/>
        </w:rPr>
      </w:pPr>
      <w:r w:rsidRPr="00BA79C4">
        <w:rPr>
          <w:rFonts w:ascii="Bookman Old Style" w:hAnsi="Bookman Old Style"/>
          <w:sz w:val="22"/>
          <w:szCs w:val="22"/>
        </w:rPr>
        <w:t xml:space="preserve">To change file and directory permissions, use the command </w:t>
      </w:r>
      <w:proofErr w:type="spellStart"/>
      <w:r w:rsidRPr="00BA79C4">
        <w:rPr>
          <w:rStyle w:val="HTMLCode"/>
          <w:rFonts w:ascii="Bookman Old Style" w:hAnsi="Bookman Old Style"/>
          <w:sz w:val="22"/>
          <w:szCs w:val="22"/>
        </w:rPr>
        <w:t>chmod</w:t>
      </w:r>
      <w:proofErr w:type="spellEnd"/>
      <w:r w:rsidRPr="00BA79C4">
        <w:rPr>
          <w:rFonts w:ascii="Bookman Old Style" w:hAnsi="Bookman Old Style"/>
          <w:sz w:val="22"/>
          <w:szCs w:val="22"/>
        </w:rPr>
        <w:t xml:space="preserve"> (change mode). The owner of a file can change the permissions for user (</w:t>
      </w:r>
      <w:r w:rsidRPr="00BA79C4">
        <w:rPr>
          <w:rStyle w:val="HTMLCode"/>
          <w:rFonts w:ascii="Bookman Old Style" w:hAnsi="Bookman Old Style"/>
          <w:sz w:val="22"/>
          <w:szCs w:val="22"/>
        </w:rPr>
        <w:t>u</w:t>
      </w:r>
      <w:r w:rsidRPr="00BA79C4">
        <w:rPr>
          <w:rFonts w:ascii="Bookman Old Style" w:hAnsi="Bookman Old Style"/>
          <w:sz w:val="22"/>
          <w:szCs w:val="22"/>
        </w:rPr>
        <w:t>), group (</w:t>
      </w:r>
      <w:r w:rsidRPr="00BA79C4">
        <w:rPr>
          <w:rStyle w:val="HTMLCode"/>
          <w:rFonts w:ascii="Bookman Old Style" w:hAnsi="Bookman Old Style"/>
          <w:sz w:val="22"/>
          <w:szCs w:val="22"/>
        </w:rPr>
        <w:t>g</w:t>
      </w:r>
      <w:r w:rsidRPr="00BA79C4">
        <w:rPr>
          <w:rFonts w:ascii="Bookman Old Style" w:hAnsi="Bookman Old Style"/>
          <w:sz w:val="22"/>
          <w:szCs w:val="22"/>
        </w:rPr>
        <w:t>), or others (</w:t>
      </w:r>
      <w:r w:rsidRPr="00BA79C4">
        <w:rPr>
          <w:rStyle w:val="HTMLCode"/>
          <w:rFonts w:ascii="Bookman Old Style" w:hAnsi="Bookman Old Style"/>
          <w:sz w:val="22"/>
          <w:szCs w:val="22"/>
        </w:rPr>
        <w:t>o</w:t>
      </w:r>
      <w:r w:rsidRPr="00BA79C4">
        <w:rPr>
          <w:rFonts w:ascii="Bookman Old Style" w:hAnsi="Bookman Old Style"/>
          <w:sz w:val="22"/>
          <w:szCs w:val="22"/>
        </w:rPr>
        <w:t>) by adding (</w:t>
      </w:r>
      <w:r w:rsidRPr="00BA79C4">
        <w:rPr>
          <w:rStyle w:val="HTMLCode"/>
          <w:rFonts w:ascii="Bookman Old Style" w:hAnsi="Bookman Old Style"/>
          <w:sz w:val="22"/>
          <w:szCs w:val="22"/>
        </w:rPr>
        <w:t>+</w:t>
      </w:r>
      <w:r w:rsidRPr="00BA79C4">
        <w:rPr>
          <w:rFonts w:ascii="Bookman Old Style" w:hAnsi="Bookman Old Style"/>
          <w:sz w:val="22"/>
          <w:szCs w:val="22"/>
        </w:rPr>
        <w:t>) or subtracting (</w:t>
      </w:r>
      <w:r w:rsidRPr="00BA79C4">
        <w:rPr>
          <w:rStyle w:val="HTMLCode"/>
          <w:rFonts w:ascii="Bookman Old Style" w:hAnsi="Bookman Old Style"/>
          <w:sz w:val="22"/>
          <w:szCs w:val="22"/>
        </w:rPr>
        <w:t>-</w:t>
      </w:r>
      <w:r w:rsidRPr="00BA79C4">
        <w:rPr>
          <w:rFonts w:ascii="Bookman Old Style" w:hAnsi="Bookman Old Style"/>
          <w:sz w:val="22"/>
          <w:szCs w:val="22"/>
        </w:rPr>
        <w:t>) the read, write, and execute permissions.</w:t>
      </w:r>
    </w:p>
    <w:p w14:paraId="2F429250" w14:textId="77777777" w:rsidR="00EC3BE8" w:rsidRPr="00BA79C4" w:rsidRDefault="00EC3BE8" w:rsidP="00A44A83">
      <w:pPr>
        <w:pStyle w:val="NormalWeb"/>
        <w:jc w:val="both"/>
        <w:rPr>
          <w:rFonts w:ascii="Bookman Old Style" w:hAnsi="Bookman Old Style"/>
          <w:sz w:val="22"/>
          <w:szCs w:val="22"/>
        </w:rPr>
      </w:pPr>
      <w:r w:rsidRPr="00BA79C4">
        <w:rPr>
          <w:rFonts w:ascii="Bookman Old Style" w:hAnsi="Bookman Old Style"/>
          <w:sz w:val="22"/>
          <w:szCs w:val="22"/>
        </w:rPr>
        <w:t xml:space="preserve">There are two basic ways of using </w:t>
      </w:r>
      <w:proofErr w:type="spellStart"/>
      <w:r w:rsidRPr="00BA79C4">
        <w:rPr>
          <w:rStyle w:val="HTMLCode"/>
          <w:rFonts w:ascii="Bookman Old Style" w:hAnsi="Bookman Old Style"/>
          <w:sz w:val="22"/>
          <w:szCs w:val="22"/>
        </w:rPr>
        <w:t>chmod</w:t>
      </w:r>
      <w:proofErr w:type="spellEnd"/>
      <w:r w:rsidRPr="00BA79C4">
        <w:rPr>
          <w:rFonts w:ascii="Bookman Old Style" w:hAnsi="Bookman Old Style"/>
          <w:sz w:val="22"/>
          <w:szCs w:val="22"/>
        </w:rPr>
        <w:t xml:space="preserve"> to change file permissions: The symbolic method and the absolute form.</w:t>
      </w:r>
    </w:p>
    <w:p w14:paraId="27F3C2B5" w14:textId="77777777" w:rsidR="00EC3BE8" w:rsidRPr="0028334F" w:rsidRDefault="00EC3BE8" w:rsidP="00A44A83">
      <w:pPr>
        <w:pStyle w:val="Heading3"/>
        <w:jc w:val="both"/>
        <w:rPr>
          <w:rFonts w:ascii="Bookman Old Style" w:hAnsi="Bookman Old Style"/>
          <w:b/>
          <w:bCs/>
          <w:sz w:val="22"/>
          <w:szCs w:val="22"/>
        </w:rPr>
      </w:pPr>
      <w:r w:rsidRPr="0028334F">
        <w:rPr>
          <w:rFonts w:ascii="Bookman Old Style" w:hAnsi="Bookman Old Style"/>
          <w:b/>
          <w:bCs/>
          <w:sz w:val="22"/>
          <w:szCs w:val="22"/>
        </w:rPr>
        <w:lastRenderedPageBreak/>
        <w:t>Symbolic method</w:t>
      </w:r>
    </w:p>
    <w:p w14:paraId="4D8163B5" w14:textId="77777777" w:rsidR="00EC3BE8" w:rsidRPr="00BA79C4" w:rsidRDefault="00EC3BE8" w:rsidP="00A44A83">
      <w:pPr>
        <w:pStyle w:val="NormalWeb"/>
        <w:jc w:val="both"/>
        <w:rPr>
          <w:rFonts w:ascii="Bookman Old Style" w:hAnsi="Bookman Old Style"/>
          <w:sz w:val="22"/>
          <w:szCs w:val="22"/>
        </w:rPr>
      </w:pPr>
      <w:r w:rsidRPr="00BA79C4">
        <w:rPr>
          <w:rFonts w:ascii="Bookman Old Style" w:hAnsi="Bookman Old Style"/>
          <w:sz w:val="22"/>
          <w:szCs w:val="22"/>
        </w:rPr>
        <w:t xml:space="preserve">The first and probably easiest way is the relative (or symbolic) method, which lets you specify permissions with single letter abbreviations. A </w:t>
      </w:r>
      <w:proofErr w:type="spellStart"/>
      <w:r w:rsidRPr="00BA79C4">
        <w:rPr>
          <w:rStyle w:val="HTMLCode"/>
          <w:rFonts w:ascii="Bookman Old Style" w:hAnsi="Bookman Old Style"/>
          <w:sz w:val="22"/>
          <w:szCs w:val="22"/>
        </w:rPr>
        <w:t>chmod</w:t>
      </w:r>
      <w:proofErr w:type="spellEnd"/>
      <w:r w:rsidRPr="00BA79C4">
        <w:rPr>
          <w:rFonts w:ascii="Bookman Old Style" w:hAnsi="Bookman Old Style"/>
          <w:sz w:val="22"/>
          <w:szCs w:val="22"/>
        </w:rPr>
        <w:t xml:space="preserve"> command using this method consists of at least three parts from the following lists: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Caption w:val="Abbreviations for access classes, operators, and access types"/>
      </w:tblPr>
      <w:tblGrid>
        <w:gridCol w:w="1978"/>
        <w:gridCol w:w="2131"/>
        <w:gridCol w:w="1499"/>
      </w:tblGrid>
      <w:tr w:rsidR="00EC3BE8" w:rsidRPr="00BA79C4" w14:paraId="7E565B6F" w14:textId="77777777" w:rsidTr="00EC3BE8">
        <w:trPr>
          <w:tblHeader/>
          <w:tblCellSpacing w:w="15" w:type="dxa"/>
        </w:trPr>
        <w:tc>
          <w:tcPr>
            <w:tcW w:w="0" w:type="auto"/>
            <w:vAlign w:val="center"/>
            <w:hideMark/>
          </w:tcPr>
          <w:p w14:paraId="77DAFB4E" w14:textId="77777777" w:rsidR="00EC3BE8" w:rsidRPr="00BA79C4" w:rsidRDefault="00EC3BE8" w:rsidP="00A44A83">
            <w:pPr>
              <w:jc w:val="both"/>
              <w:rPr>
                <w:rFonts w:ascii="Bookman Old Style" w:hAnsi="Bookman Old Style"/>
                <w:b/>
                <w:bCs/>
              </w:rPr>
            </w:pPr>
            <w:r w:rsidRPr="00BA79C4">
              <w:rPr>
                <w:rFonts w:ascii="Bookman Old Style" w:hAnsi="Bookman Old Style"/>
                <w:b/>
                <w:bCs/>
              </w:rPr>
              <w:t xml:space="preserve">Access class </w:t>
            </w:r>
          </w:p>
        </w:tc>
        <w:tc>
          <w:tcPr>
            <w:tcW w:w="0" w:type="auto"/>
            <w:vAlign w:val="center"/>
            <w:hideMark/>
          </w:tcPr>
          <w:p w14:paraId="26E7D666" w14:textId="77777777" w:rsidR="00EC3BE8" w:rsidRPr="00BA79C4" w:rsidRDefault="00EC3BE8" w:rsidP="00A44A83">
            <w:pPr>
              <w:jc w:val="both"/>
              <w:rPr>
                <w:rFonts w:ascii="Bookman Old Style" w:hAnsi="Bookman Old Style"/>
                <w:b/>
                <w:bCs/>
              </w:rPr>
            </w:pPr>
            <w:r w:rsidRPr="00BA79C4">
              <w:rPr>
                <w:rFonts w:ascii="Bookman Old Style" w:hAnsi="Bookman Old Style"/>
                <w:b/>
                <w:bCs/>
              </w:rPr>
              <w:t xml:space="preserve">Operator </w:t>
            </w:r>
          </w:p>
        </w:tc>
        <w:tc>
          <w:tcPr>
            <w:tcW w:w="0" w:type="auto"/>
            <w:vAlign w:val="center"/>
            <w:hideMark/>
          </w:tcPr>
          <w:p w14:paraId="2718D2A9" w14:textId="77777777" w:rsidR="00EC3BE8" w:rsidRPr="00BA79C4" w:rsidRDefault="00EC3BE8" w:rsidP="00A44A83">
            <w:pPr>
              <w:jc w:val="both"/>
              <w:rPr>
                <w:rFonts w:ascii="Bookman Old Style" w:hAnsi="Bookman Old Style"/>
                <w:b/>
                <w:bCs/>
              </w:rPr>
            </w:pPr>
            <w:r w:rsidRPr="00BA79C4">
              <w:rPr>
                <w:rFonts w:ascii="Bookman Old Style" w:hAnsi="Bookman Old Style"/>
                <w:b/>
                <w:bCs/>
              </w:rPr>
              <w:t>Access Type</w:t>
            </w:r>
          </w:p>
        </w:tc>
      </w:tr>
      <w:tr w:rsidR="00EC3BE8" w:rsidRPr="00BA79C4" w14:paraId="079316AE" w14:textId="77777777" w:rsidTr="00EC3BE8">
        <w:trPr>
          <w:tblCellSpacing w:w="15" w:type="dxa"/>
        </w:trPr>
        <w:tc>
          <w:tcPr>
            <w:tcW w:w="0" w:type="auto"/>
            <w:vAlign w:val="center"/>
            <w:hideMark/>
          </w:tcPr>
          <w:p w14:paraId="51FE9A73" w14:textId="77777777" w:rsidR="00EC3BE8" w:rsidRPr="00BA79C4" w:rsidRDefault="00EC3BE8" w:rsidP="00A44A83">
            <w:pPr>
              <w:jc w:val="both"/>
              <w:rPr>
                <w:rFonts w:ascii="Bookman Old Style" w:hAnsi="Bookman Old Style"/>
              </w:rPr>
            </w:pPr>
            <w:r w:rsidRPr="00BA79C4">
              <w:rPr>
                <w:rFonts w:ascii="Bookman Old Style" w:hAnsi="Bookman Old Style"/>
              </w:rPr>
              <w:t>u (user)</w:t>
            </w:r>
          </w:p>
        </w:tc>
        <w:tc>
          <w:tcPr>
            <w:tcW w:w="0" w:type="auto"/>
            <w:vAlign w:val="center"/>
            <w:hideMark/>
          </w:tcPr>
          <w:p w14:paraId="2F7801A0" w14:textId="77777777" w:rsidR="00EC3BE8" w:rsidRPr="00BA79C4" w:rsidRDefault="00EC3BE8" w:rsidP="00A44A83">
            <w:pPr>
              <w:jc w:val="both"/>
              <w:rPr>
                <w:rFonts w:ascii="Bookman Old Style" w:hAnsi="Bookman Old Style"/>
              </w:rPr>
            </w:pPr>
            <w:r w:rsidRPr="00BA79C4">
              <w:rPr>
                <w:rFonts w:ascii="Bookman Old Style" w:hAnsi="Bookman Old Style"/>
              </w:rPr>
              <w:t>+ (add access)</w:t>
            </w:r>
          </w:p>
        </w:tc>
        <w:tc>
          <w:tcPr>
            <w:tcW w:w="0" w:type="auto"/>
            <w:vAlign w:val="center"/>
            <w:hideMark/>
          </w:tcPr>
          <w:p w14:paraId="29E3146B" w14:textId="77777777" w:rsidR="00EC3BE8" w:rsidRPr="00BA79C4" w:rsidRDefault="00EC3BE8" w:rsidP="00A44A83">
            <w:pPr>
              <w:jc w:val="both"/>
              <w:rPr>
                <w:rFonts w:ascii="Bookman Old Style" w:hAnsi="Bookman Old Style"/>
              </w:rPr>
            </w:pPr>
            <w:r w:rsidRPr="00BA79C4">
              <w:rPr>
                <w:rFonts w:ascii="Bookman Old Style" w:hAnsi="Bookman Old Style"/>
              </w:rPr>
              <w:t>r (read)</w:t>
            </w:r>
          </w:p>
        </w:tc>
      </w:tr>
      <w:tr w:rsidR="00EC3BE8" w:rsidRPr="00BA79C4" w14:paraId="3B561A52" w14:textId="77777777" w:rsidTr="00EC3BE8">
        <w:trPr>
          <w:tblCellSpacing w:w="15" w:type="dxa"/>
        </w:trPr>
        <w:tc>
          <w:tcPr>
            <w:tcW w:w="0" w:type="auto"/>
            <w:vAlign w:val="center"/>
            <w:hideMark/>
          </w:tcPr>
          <w:p w14:paraId="30D9C177" w14:textId="77777777" w:rsidR="00EC3BE8" w:rsidRPr="00BA79C4" w:rsidRDefault="00EC3BE8" w:rsidP="00A44A83">
            <w:pPr>
              <w:jc w:val="both"/>
              <w:rPr>
                <w:rFonts w:ascii="Bookman Old Style" w:hAnsi="Bookman Old Style"/>
              </w:rPr>
            </w:pPr>
            <w:r w:rsidRPr="00BA79C4">
              <w:rPr>
                <w:rFonts w:ascii="Bookman Old Style" w:hAnsi="Bookman Old Style"/>
              </w:rPr>
              <w:t>g (group)</w:t>
            </w:r>
          </w:p>
        </w:tc>
        <w:tc>
          <w:tcPr>
            <w:tcW w:w="0" w:type="auto"/>
            <w:vAlign w:val="center"/>
            <w:hideMark/>
          </w:tcPr>
          <w:p w14:paraId="2CDFCB2C" w14:textId="77777777" w:rsidR="00EC3BE8" w:rsidRPr="00BA79C4" w:rsidRDefault="00EC3BE8" w:rsidP="00A44A83">
            <w:pPr>
              <w:jc w:val="both"/>
              <w:rPr>
                <w:rFonts w:ascii="Bookman Old Style" w:hAnsi="Bookman Old Style"/>
              </w:rPr>
            </w:pPr>
            <w:r w:rsidRPr="00BA79C4">
              <w:rPr>
                <w:rFonts w:ascii="Bookman Old Style" w:hAnsi="Bookman Old Style"/>
              </w:rPr>
              <w:t>- (remove access)</w:t>
            </w:r>
          </w:p>
        </w:tc>
        <w:tc>
          <w:tcPr>
            <w:tcW w:w="0" w:type="auto"/>
            <w:vAlign w:val="center"/>
            <w:hideMark/>
          </w:tcPr>
          <w:p w14:paraId="208221C4" w14:textId="77777777" w:rsidR="00EC3BE8" w:rsidRPr="00BA79C4" w:rsidRDefault="00EC3BE8" w:rsidP="00A44A83">
            <w:pPr>
              <w:jc w:val="both"/>
              <w:rPr>
                <w:rFonts w:ascii="Bookman Old Style" w:hAnsi="Bookman Old Style"/>
              </w:rPr>
            </w:pPr>
            <w:r w:rsidRPr="00BA79C4">
              <w:rPr>
                <w:rFonts w:ascii="Bookman Old Style" w:hAnsi="Bookman Old Style"/>
              </w:rPr>
              <w:t>w (write)</w:t>
            </w:r>
          </w:p>
        </w:tc>
      </w:tr>
      <w:tr w:rsidR="00EC3BE8" w:rsidRPr="00BA79C4" w14:paraId="7BE07404" w14:textId="77777777" w:rsidTr="00EC3BE8">
        <w:trPr>
          <w:tblCellSpacing w:w="15" w:type="dxa"/>
        </w:trPr>
        <w:tc>
          <w:tcPr>
            <w:tcW w:w="0" w:type="auto"/>
            <w:vAlign w:val="center"/>
            <w:hideMark/>
          </w:tcPr>
          <w:p w14:paraId="713C8584" w14:textId="77777777" w:rsidR="00EC3BE8" w:rsidRPr="00BA79C4" w:rsidRDefault="00EC3BE8" w:rsidP="00A44A83">
            <w:pPr>
              <w:jc w:val="both"/>
              <w:rPr>
                <w:rFonts w:ascii="Bookman Old Style" w:hAnsi="Bookman Old Style"/>
              </w:rPr>
            </w:pPr>
            <w:r w:rsidRPr="00BA79C4">
              <w:rPr>
                <w:rFonts w:ascii="Bookman Old Style" w:hAnsi="Bookman Old Style"/>
              </w:rPr>
              <w:t>o (other)</w:t>
            </w:r>
          </w:p>
        </w:tc>
        <w:tc>
          <w:tcPr>
            <w:tcW w:w="0" w:type="auto"/>
            <w:vAlign w:val="center"/>
            <w:hideMark/>
          </w:tcPr>
          <w:p w14:paraId="39DB0EF7" w14:textId="77777777" w:rsidR="00EC3BE8" w:rsidRPr="00BA79C4" w:rsidRDefault="00EC3BE8" w:rsidP="00A44A83">
            <w:pPr>
              <w:jc w:val="both"/>
              <w:rPr>
                <w:rFonts w:ascii="Bookman Old Style" w:hAnsi="Bookman Old Style"/>
              </w:rPr>
            </w:pPr>
            <w:r w:rsidRPr="00BA79C4">
              <w:rPr>
                <w:rFonts w:ascii="Bookman Old Style" w:hAnsi="Bookman Old Style"/>
              </w:rPr>
              <w:t>= (set exact access)</w:t>
            </w:r>
          </w:p>
        </w:tc>
        <w:tc>
          <w:tcPr>
            <w:tcW w:w="0" w:type="auto"/>
            <w:vAlign w:val="center"/>
            <w:hideMark/>
          </w:tcPr>
          <w:p w14:paraId="23D9F6DE" w14:textId="77777777" w:rsidR="00EC3BE8" w:rsidRPr="00BA79C4" w:rsidRDefault="00EC3BE8" w:rsidP="00A44A83">
            <w:pPr>
              <w:jc w:val="both"/>
              <w:rPr>
                <w:rFonts w:ascii="Bookman Old Style" w:hAnsi="Bookman Old Style"/>
              </w:rPr>
            </w:pPr>
            <w:r w:rsidRPr="00BA79C4">
              <w:rPr>
                <w:rFonts w:ascii="Bookman Old Style" w:hAnsi="Bookman Old Style"/>
              </w:rPr>
              <w:t>x (execute)</w:t>
            </w:r>
          </w:p>
        </w:tc>
      </w:tr>
      <w:tr w:rsidR="00EC3BE8" w:rsidRPr="00BA79C4" w14:paraId="1C1A74E4" w14:textId="77777777" w:rsidTr="00EC3BE8">
        <w:trPr>
          <w:tblCellSpacing w:w="15" w:type="dxa"/>
        </w:trPr>
        <w:tc>
          <w:tcPr>
            <w:tcW w:w="0" w:type="auto"/>
            <w:vAlign w:val="center"/>
            <w:hideMark/>
          </w:tcPr>
          <w:p w14:paraId="6CCFC7B2" w14:textId="77777777" w:rsidR="00EC3BE8" w:rsidRPr="00BA79C4" w:rsidRDefault="00EC3BE8" w:rsidP="00A44A83">
            <w:pPr>
              <w:jc w:val="both"/>
              <w:rPr>
                <w:rFonts w:ascii="Bookman Old Style" w:hAnsi="Bookman Old Style"/>
              </w:rPr>
            </w:pPr>
            <w:r w:rsidRPr="00BA79C4">
              <w:rPr>
                <w:rFonts w:ascii="Bookman Old Style" w:hAnsi="Bookman Old Style"/>
              </w:rPr>
              <w:t>a (all: u, g, and o)</w:t>
            </w:r>
          </w:p>
        </w:tc>
        <w:tc>
          <w:tcPr>
            <w:tcW w:w="0" w:type="auto"/>
            <w:vAlign w:val="center"/>
            <w:hideMark/>
          </w:tcPr>
          <w:p w14:paraId="7A2CD672" w14:textId="77777777" w:rsidR="00EC3BE8" w:rsidRPr="00BA79C4" w:rsidRDefault="00EC3BE8" w:rsidP="00A44A83">
            <w:pPr>
              <w:jc w:val="both"/>
              <w:rPr>
                <w:rFonts w:ascii="Bookman Old Style" w:hAnsi="Bookman Old Style"/>
              </w:rPr>
            </w:pPr>
          </w:p>
        </w:tc>
        <w:tc>
          <w:tcPr>
            <w:tcW w:w="0" w:type="auto"/>
            <w:vAlign w:val="center"/>
            <w:hideMark/>
          </w:tcPr>
          <w:p w14:paraId="252BCB14" w14:textId="77777777" w:rsidR="00EC3BE8" w:rsidRPr="00BA79C4" w:rsidRDefault="00EC3BE8" w:rsidP="00A44A83">
            <w:pPr>
              <w:jc w:val="both"/>
              <w:rPr>
                <w:rFonts w:ascii="Bookman Old Style" w:hAnsi="Bookman Old Style"/>
              </w:rPr>
            </w:pPr>
          </w:p>
        </w:tc>
      </w:tr>
    </w:tbl>
    <w:p w14:paraId="3E031244" w14:textId="77777777" w:rsidR="00EC3BE8" w:rsidRPr="00BA79C4" w:rsidRDefault="00EC3BE8" w:rsidP="00A44A83">
      <w:pPr>
        <w:pStyle w:val="NormalWeb"/>
        <w:jc w:val="both"/>
        <w:rPr>
          <w:rFonts w:ascii="Bookman Old Style" w:hAnsi="Bookman Old Style"/>
          <w:sz w:val="22"/>
          <w:szCs w:val="22"/>
        </w:rPr>
      </w:pPr>
      <w:r w:rsidRPr="00BA79C4">
        <w:rPr>
          <w:rFonts w:ascii="Bookman Old Style" w:hAnsi="Bookman Old Style"/>
          <w:sz w:val="22"/>
          <w:szCs w:val="22"/>
        </w:rPr>
        <w:t xml:space="preserve">For example, to add permission for everyone to read a file in the current directory named </w:t>
      </w:r>
      <w:proofErr w:type="spellStart"/>
      <w:r w:rsidRPr="00BA79C4">
        <w:rPr>
          <w:rStyle w:val="HTMLCode"/>
          <w:rFonts w:ascii="Bookman Old Style" w:hAnsi="Bookman Old Style"/>
          <w:sz w:val="22"/>
          <w:szCs w:val="22"/>
        </w:rPr>
        <w:t>myfile</w:t>
      </w:r>
      <w:proofErr w:type="spellEnd"/>
      <w:r w:rsidRPr="00BA79C4">
        <w:rPr>
          <w:rFonts w:ascii="Bookman Old Style" w:hAnsi="Bookman Old Style"/>
          <w:sz w:val="22"/>
          <w:szCs w:val="22"/>
        </w:rPr>
        <w:t>, at the Unix prompt, enter:</w:t>
      </w:r>
    </w:p>
    <w:p w14:paraId="16E08077" w14:textId="77777777" w:rsidR="00EC3BE8" w:rsidRPr="00BA79C4" w:rsidRDefault="00EC3BE8" w:rsidP="00A44A83">
      <w:pPr>
        <w:pStyle w:val="HTMLPreformatted"/>
        <w:jc w:val="both"/>
        <w:rPr>
          <w:rFonts w:ascii="Bookman Old Style" w:hAnsi="Bookman Old Style"/>
          <w:sz w:val="22"/>
          <w:szCs w:val="22"/>
        </w:rPr>
      </w:pPr>
      <w:proofErr w:type="spellStart"/>
      <w:r w:rsidRPr="00BA79C4">
        <w:rPr>
          <w:rFonts w:ascii="Bookman Old Style" w:hAnsi="Bookman Old Style"/>
          <w:sz w:val="22"/>
          <w:szCs w:val="22"/>
        </w:rPr>
        <w:t>chmod</w:t>
      </w:r>
      <w:proofErr w:type="spellEnd"/>
      <w:r w:rsidRPr="00BA79C4">
        <w:rPr>
          <w:rFonts w:ascii="Bookman Old Style" w:hAnsi="Bookman Old Style"/>
          <w:sz w:val="22"/>
          <w:szCs w:val="22"/>
        </w:rPr>
        <w:t xml:space="preserve"> </w:t>
      </w:r>
      <w:proofErr w:type="spellStart"/>
      <w:r w:rsidRPr="00BA79C4">
        <w:rPr>
          <w:rFonts w:ascii="Bookman Old Style" w:hAnsi="Bookman Old Style"/>
          <w:sz w:val="22"/>
          <w:szCs w:val="22"/>
        </w:rPr>
        <w:t>a+r</w:t>
      </w:r>
      <w:proofErr w:type="spellEnd"/>
      <w:r w:rsidRPr="00BA79C4">
        <w:rPr>
          <w:rFonts w:ascii="Bookman Old Style" w:hAnsi="Bookman Old Style"/>
          <w:sz w:val="22"/>
          <w:szCs w:val="22"/>
        </w:rPr>
        <w:t xml:space="preserve"> </w:t>
      </w:r>
      <w:proofErr w:type="spellStart"/>
      <w:r w:rsidRPr="00BA79C4">
        <w:rPr>
          <w:rFonts w:ascii="Bookman Old Style" w:hAnsi="Bookman Old Style"/>
          <w:sz w:val="22"/>
          <w:szCs w:val="22"/>
        </w:rPr>
        <w:t>myfile</w:t>
      </w:r>
      <w:proofErr w:type="spellEnd"/>
    </w:p>
    <w:p w14:paraId="3DAD0CD4" w14:textId="77777777" w:rsidR="00EC3BE8" w:rsidRPr="00BA79C4" w:rsidRDefault="00EC3BE8" w:rsidP="00A44A83">
      <w:pPr>
        <w:pStyle w:val="NormalWeb"/>
        <w:jc w:val="both"/>
        <w:rPr>
          <w:rFonts w:ascii="Bookman Old Style" w:hAnsi="Bookman Old Style"/>
          <w:sz w:val="22"/>
          <w:szCs w:val="22"/>
        </w:rPr>
      </w:pPr>
      <w:proofErr w:type="gramStart"/>
      <w:r w:rsidRPr="00BA79C4">
        <w:rPr>
          <w:rFonts w:ascii="Bookman Old Style" w:hAnsi="Bookman Old Style"/>
          <w:sz w:val="22"/>
          <w:szCs w:val="22"/>
        </w:rPr>
        <w:t xml:space="preserve">The </w:t>
      </w:r>
      <w:r w:rsidRPr="00BA79C4">
        <w:rPr>
          <w:rStyle w:val="HTMLCode"/>
          <w:rFonts w:ascii="Bookman Old Style" w:hAnsi="Bookman Old Style"/>
          <w:sz w:val="22"/>
          <w:szCs w:val="22"/>
        </w:rPr>
        <w:t>a</w:t>
      </w:r>
      <w:proofErr w:type="gramEnd"/>
      <w:r w:rsidRPr="00BA79C4">
        <w:rPr>
          <w:rFonts w:ascii="Bookman Old Style" w:hAnsi="Bookman Old Style"/>
          <w:sz w:val="22"/>
          <w:szCs w:val="22"/>
        </w:rPr>
        <w:t xml:space="preserve"> stands for "all", the </w:t>
      </w:r>
      <w:r w:rsidRPr="00BA79C4">
        <w:rPr>
          <w:rStyle w:val="HTMLCode"/>
          <w:rFonts w:ascii="Bookman Old Style" w:hAnsi="Bookman Old Style"/>
          <w:sz w:val="22"/>
          <w:szCs w:val="22"/>
        </w:rPr>
        <w:t>+</w:t>
      </w:r>
      <w:r w:rsidRPr="00BA79C4">
        <w:rPr>
          <w:rFonts w:ascii="Bookman Old Style" w:hAnsi="Bookman Old Style"/>
          <w:sz w:val="22"/>
          <w:szCs w:val="22"/>
        </w:rPr>
        <w:t xml:space="preserve"> for "add", and the </w:t>
      </w:r>
      <w:r w:rsidRPr="00BA79C4">
        <w:rPr>
          <w:rStyle w:val="HTMLCode"/>
          <w:rFonts w:ascii="Bookman Old Style" w:hAnsi="Bookman Old Style"/>
          <w:sz w:val="22"/>
          <w:szCs w:val="22"/>
        </w:rPr>
        <w:t>r</w:t>
      </w:r>
      <w:r w:rsidRPr="00BA79C4">
        <w:rPr>
          <w:rFonts w:ascii="Bookman Old Style" w:hAnsi="Bookman Old Style"/>
          <w:sz w:val="22"/>
          <w:szCs w:val="22"/>
        </w:rPr>
        <w:t xml:space="preserve"> for "read".</w:t>
      </w:r>
    </w:p>
    <w:p w14:paraId="32D1F250" w14:textId="77777777" w:rsidR="00EC3BE8" w:rsidRPr="00BA79C4" w:rsidRDefault="00EC3BE8" w:rsidP="00A44A83">
      <w:pPr>
        <w:jc w:val="both"/>
        <w:rPr>
          <w:rFonts w:ascii="Bookman Old Style" w:hAnsi="Bookman Old Style"/>
        </w:rPr>
      </w:pPr>
      <w:r w:rsidRPr="00BA79C4">
        <w:rPr>
          <w:rStyle w:val="Strong"/>
          <w:rFonts w:ascii="Bookman Old Style" w:hAnsi="Bookman Old Style"/>
        </w:rPr>
        <w:t>Note:</w:t>
      </w:r>
    </w:p>
    <w:p w14:paraId="3B49C3F9" w14:textId="77777777" w:rsidR="00EC3BE8" w:rsidRPr="00BA79C4" w:rsidRDefault="00EC3BE8" w:rsidP="00A44A83">
      <w:pPr>
        <w:jc w:val="both"/>
        <w:rPr>
          <w:rFonts w:ascii="Bookman Old Style" w:hAnsi="Bookman Old Style"/>
        </w:rPr>
      </w:pPr>
      <w:r w:rsidRPr="00BA79C4">
        <w:rPr>
          <w:rFonts w:ascii="Bookman Old Style" w:hAnsi="Bookman Old Style"/>
        </w:rPr>
        <w:t xml:space="preserve">This assumes that everyone already has access to the directory where </w:t>
      </w:r>
      <w:proofErr w:type="spellStart"/>
      <w:r w:rsidRPr="00BA79C4">
        <w:rPr>
          <w:rStyle w:val="HTMLCode"/>
          <w:rFonts w:ascii="Bookman Old Style" w:eastAsiaTheme="minorHAnsi" w:hAnsi="Bookman Old Style"/>
          <w:sz w:val="22"/>
          <w:szCs w:val="22"/>
        </w:rPr>
        <w:t>myfile</w:t>
      </w:r>
      <w:proofErr w:type="spellEnd"/>
      <w:r w:rsidRPr="00BA79C4">
        <w:rPr>
          <w:rFonts w:ascii="Bookman Old Style" w:hAnsi="Bookman Old Style"/>
        </w:rPr>
        <w:t xml:space="preserve"> is located and its parent directories; that is, you must set the directory permissions separately. </w:t>
      </w:r>
    </w:p>
    <w:p w14:paraId="17F00A4A" w14:textId="77777777" w:rsidR="00EC3BE8" w:rsidRPr="00BA79C4" w:rsidRDefault="00EC3BE8" w:rsidP="00A44A83">
      <w:pPr>
        <w:pStyle w:val="NormalWeb"/>
        <w:jc w:val="both"/>
        <w:rPr>
          <w:rFonts w:ascii="Bookman Old Style" w:hAnsi="Bookman Old Style"/>
          <w:sz w:val="22"/>
          <w:szCs w:val="22"/>
        </w:rPr>
      </w:pPr>
      <w:r w:rsidRPr="00BA79C4">
        <w:rPr>
          <w:rFonts w:ascii="Bookman Old Style" w:hAnsi="Bookman Old Style"/>
          <w:sz w:val="22"/>
          <w:szCs w:val="22"/>
        </w:rPr>
        <w:t>If you omit the access class, it's assumed to be all, so you could also enter the previous example as:</w:t>
      </w:r>
    </w:p>
    <w:p w14:paraId="6EC782C2" w14:textId="77777777" w:rsidR="00EC3BE8" w:rsidRPr="00BA79C4" w:rsidRDefault="00EC3BE8" w:rsidP="00A44A83">
      <w:pPr>
        <w:pStyle w:val="HTMLPreformatted"/>
        <w:jc w:val="both"/>
        <w:rPr>
          <w:rFonts w:ascii="Bookman Old Style" w:hAnsi="Bookman Old Style"/>
          <w:sz w:val="22"/>
          <w:szCs w:val="22"/>
        </w:rPr>
      </w:pPr>
      <w:r w:rsidRPr="00BA79C4">
        <w:rPr>
          <w:rFonts w:ascii="Bookman Old Style" w:hAnsi="Bookman Old Style"/>
          <w:sz w:val="22"/>
          <w:szCs w:val="22"/>
        </w:rPr>
        <w:t xml:space="preserve"> </w:t>
      </w:r>
      <w:proofErr w:type="spellStart"/>
      <w:r w:rsidRPr="00BA79C4">
        <w:rPr>
          <w:rFonts w:ascii="Bookman Old Style" w:hAnsi="Bookman Old Style"/>
          <w:sz w:val="22"/>
          <w:szCs w:val="22"/>
        </w:rPr>
        <w:t>chmod</w:t>
      </w:r>
      <w:proofErr w:type="spellEnd"/>
      <w:r w:rsidRPr="00BA79C4">
        <w:rPr>
          <w:rFonts w:ascii="Bookman Old Style" w:hAnsi="Bookman Old Style"/>
          <w:sz w:val="22"/>
          <w:szCs w:val="22"/>
        </w:rPr>
        <w:t xml:space="preserve"> +r </w:t>
      </w:r>
      <w:proofErr w:type="spellStart"/>
      <w:r w:rsidRPr="00BA79C4">
        <w:rPr>
          <w:rFonts w:ascii="Bookman Old Style" w:hAnsi="Bookman Old Style"/>
          <w:sz w:val="22"/>
          <w:szCs w:val="22"/>
        </w:rPr>
        <w:t>myfile</w:t>
      </w:r>
      <w:proofErr w:type="spellEnd"/>
    </w:p>
    <w:p w14:paraId="76F0506C" w14:textId="77777777" w:rsidR="00EC3BE8" w:rsidRPr="00BA79C4" w:rsidRDefault="00EC3BE8" w:rsidP="00A44A83">
      <w:pPr>
        <w:pStyle w:val="NormalWeb"/>
        <w:jc w:val="both"/>
        <w:rPr>
          <w:rFonts w:ascii="Bookman Old Style" w:hAnsi="Bookman Old Style"/>
          <w:sz w:val="22"/>
          <w:szCs w:val="22"/>
        </w:rPr>
      </w:pPr>
      <w:r w:rsidRPr="00BA79C4">
        <w:rPr>
          <w:rFonts w:ascii="Bookman Old Style" w:hAnsi="Bookman Old Style"/>
          <w:sz w:val="22"/>
          <w:szCs w:val="22"/>
        </w:rPr>
        <w:t xml:space="preserve">You can also specify multiple classes and types with a single command. For example, to remove read and write permission for group and other users (leaving only yourself with read and write permission) on a file named </w:t>
      </w:r>
      <w:proofErr w:type="spellStart"/>
      <w:r w:rsidRPr="00BA79C4">
        <w:rPr>
          <w:rStyle w:val="HTMLCode"/>
          <w:rFonts w:ascii="Bookman Old Style" w:hAnsi="Bookman Old Style"/>
          <w:sz w:val="22"/>
          <w:szCs w:val="22"/>
        </w:rPr>
        <w:t>myfile</w:t>
      </w:r>
      <w:proofErr w:type="spellEnd"/>
      <w:r w:rsidRPr="00BA79C4">
        <w:rPr>
          <w:rFonts w:ascii="Bookman Old Style" w:hAnsi="Bookman Old Style"/>
          <w:sz w:val="22"/>
          <w:szCs w:val="22"/>
        </w:rPr>
        <w:t>, you would enter:</w:t>
      </w:r>
    </w:p>
    <w:p w14:paraId="7C4A3A7D" w14:textId="77777777" w:rsidR="00EC3BE8" w:rsidRPr="00BA79C4" w:rsidRDefault="00EC3BE8" w:rsidP="00A44A83">
      <w:pPr>
        <w:pStyle w:val="HTMLPreformatted"/>
        <w:jc w:val="both"/>
        <w:rPr>
          <w:rFonts w:ascii="Bookman Old Style" w:hAnsi="Bookman Old Style"/>
          <w:sz w:val="22"/>
          <w:szCs w:val="22"/>
        </w:rPr>
      </w:pPr>
      <w:r w:rsidRPr="00BA79C4">
        <w:rPr>
          <w:rFonts w:ascii="Bookman Old Style" w:hAnsi="Bookman Old Style"/>
          <w:sz w:val="22"/>
          <w:szCs w:val="22"/>
        </w:rPr>
        <w:t xml:space="preserve"> </w:t>
      </w:r>
      <w:proofErr w:type="spellStart"/>
      <w:r w:rsidRPr="00BA79C4">
        <w:rPr>
          <w:rFonts w:ascii="Bookman Old Style" w:hAnsi="Bookman Old Style"/>
          <w:sz w:val="22"/>
          <w:szCs w:val="22"/>
        </w:rPr>
        <w:t>chmod</w:t>
      </w:r>
      <w:proofErr w:type="spellEnd"/>
      <w:r w:rsidRPr="00BA79C4">
        <w:rPr>
          <w:rFonts w:ascii="Bookman Old Style" w:hAnsi="Bookman Old Style"/>
          <w:sz w:val="22"/>
          <w:szCs w:val="22"/>
        </w:rPr>
        <w:t xml:space="preserve"> go-</w:t>
      </w:r>
      <w:proofErr w:type="spellStart"/>
      <w:r w:rsidRPr="00BA79C4">
        <w:rPr>
          <w:rFonts w:ascii="Bookman Old Style" w:hAnsi="Bookman Old Style"/>
          <w:sz w:val="22"/>
          <w:szCs w:val="22"/>
        </w:rPr>
        <w:t>rw</w:t>
      </w:r>
      <w:proofErr w:type="spellEnd"/>
      <w:r w:rsidRPr="00BA79C4">
        <w:rPr>
          <w:rFonts w:ascii="Bookman Old Style" w:hAnsi="Bookman Old Style"/>
          <w:sz w:val="22"/>
          <w:szCs w:val="22"/>
        </w:rPr>
        <w:t xml:space="preserve"> </w:t>
      </w:r>
      <w:proofErr w:type="spellStart"/>
      <w:r w:rsidRPr="00BA79C4">
        <w:rPr>
          <w:rFonts w:ascii="Bookman Old Style" w:hAnsi="Bookman Old Style"/>
          <w:sz w:val="22"/>
          <w:szCs w:val="22"/>
        </w:rPr>
        <w:t>myfile</w:t>
      </w:r>
      <w:proofErr w:type="spellEnd"/>
    </w:p>
    <w:p w14:paraId="46B2C5F8" w14:textId="77777777" w:rsidR="00EC3BE8" w:rsidRPr="00BA79C4" w:rsidRDefault="00EC3BE8" w:rsidP="00A44A83">
      <w:pPr>
        <w:pStyle w:val="NormalWeb"/>
        <w:jc w:val="both"/>
        <w:rPr>
          <w:rFonts w:ascii="Bookman Old Style" w:hAnsi="Bookman Old Style"/>
          <w:sz w:val="22"/>
          <w:szCs w:val="22"/>
        </w:rPr>
      </w:pPr>
      <w:r w:rsidRPr="00BA79C4">
        <w:rPr>
          <w:rFonts w:ascii="Bookman Old Style" w:hAnsi="Bookman Old Style"/>
          <w:sz w:val="22"/>
          <w:szCs w:val="22"/>
        </w:rPr>
        <w:t xml:space="preserve">You can also specify that different permissions be added and removed in the same command. For example, to remove write permission and add execute for all users on </w:t>
      </w:r>
      <w:proofErr w:type="spellStart"/>
      <w:r w:rsidRPr="00BA79C4">
        <w:rPr>
          <w:rStyle w:val="HTMLCode"/>
          <w:rFonts w:ascii="Bookman Old Style" w:hAnsi="Bookman Old Style"/>
          <w:sz w:val="22"/>
          <w:szCs w:val="22"/>
        </w:rPr>
        <w:t>myfile</w:t>
      </w:r>
      <w:proofErr w:type="spellEnd"/>
      <w:r w:rsidRPr="00BA79C4">
        <w:rPr>
          <w:rFonts w:ascii="Bookman Old Style" w:hAnsi="Bookman Old Style"/>
          <w:sz w:val="22"/>
          <w:szCs w:val="22"/>
        </w:rPr>
        <w:t>, you would enter:</w:t>
      </w:r>
    </w:p>
    <w:p w14:paraId="53619EF9" w14:textId="77777777" w:rsidR="00EC3BE8" w:rsidRPr="00BA79C4" w:rsidRDefault="00EC3BE8" w:rsidP="00A44A83">
      <w:pPr>
        <w:pStyle w:val="HTMLPreformatted"/>
        <w:jc w:val="both"/>
        <w:rPr>
          <w:rFonts w:ascii="Bookman Old Style" w:hAnsi="Bookman Old Style"/>
          <w:sz w:val="22"/>
          <w:szCs w:val="22"/>
        </w:rPr>
      </w:pPr>
      <w:r w:rsidRPr="00BA79C4">
        <w:rPr>
          <w:rFonts w:ascii="Bookman Old Style" w:hAnsi="Bookman Old Style"/>
          <w:sz w:val="22"/>
          <w:szCs w:val="22"/>
        </w:rPr>
        <w:t xml:space="preserve"> </w:t>
      </w:r>
      <w:proofErr w:type="spellStart"/>
      <w:r w:rsidRPr="00BA79C4">
        <w:rPr>
          <w:rFonts w:ascii="Bookman Old Style" w:hAnsi="Bookman Old Style"/>
          <w:sz w:val="22"/>
          <w:szCs w:val="22"/>
        </w:rPr>
        <w:t>chmod</w:t>
      </w:r>
      <w:proofErr w:type="spellEnd"/>
      <w:r w:rsidRPr="00BA79C4">
        <w:rPr>
          <w:rFonts w:ascii="Bookman Old Style" w:hAnsi="Bookman Old Style"/>
          <w:sz w:val="22"/>
          <w:szCs w:val="22"/>
        </w:rPr>
        <w:t xml:space="preserve"> </w:t>
      </w:r>
      <w:proofErr w:type="spellStart"/>
      <w:r w:rsidRPr="00BA79C4">
        <w:rPr>
          <w:rFonts w:ascii="Bookman Old Style" w:hAnsi="Bookman Old Style"/>
          <w:sz w:val="22"/>
          <w:szCs w:val="22"/>
        </w:rPr>
        <w:t>a-w+x</w:t>
      </w:r>
      <w:proofErr w:type="spellEnd"/>
      <w:r w:rsidRPr="00BA79C4">
        <w:rPr>
          <w:rFonts w:ascii="Bookman Old Style" w:hAnsi="Bookman Old Style"/>
          <w:sz w:val="22"/>
          <w:szCs w:val="22"/>
        </w:rPr>
        <w:t xml:space="preserve"> </w:t>
      </w:r>
      <w:proofErr w:type="spellStart"/>
      <w:r w:rsidRPr="00BA79C4">
        <w:rPr>
          <w:rFonts w:ascii="Bookman Old Style" w:hAnsi="Bookman Old Style"/>
          <w:sz w:val="22"/>
          <w:szCs w:val="22"/>
        </w:rPr>
        <w:t>myfile</w:t>
      </w:r>
      <w:proofErr w:type="spellEnd"/>
    </w:p>
    <w:p w14:paraId="631C952A" w14:textId="77777777" w:rsidR="00EC3BE8" w:rsidRPr="00BA79C4" w:rsidRDefault="00EC3BE8" w:rsidP="00A44A83">
      <w:pPr>
        <w:pStyle w:val="NormalWeb"/>
        <w:jc w:val="both"/>
        <w:rPr>
          <w:rFonts w:ascii="Bookman Old Style" w:hAnsi="Bookman Old Style"/>
          <w:sz w:val="22"/>
          <w:szCs w:val="22"/>
        </w:rPr>
      </w:pPr>
      <w:r w:rsidRPr="00BA79C4">
        <w:rPr>
          <w:rFonts w:ascii="Bookman Old Style" w:hAnsi="Bookman Old Style"/>
          <w:sz w:val="22"/>
          <w:szCs w:val="22"/>
        </w:rPr>
        <w:t>In each of these examples, the access types that aren't specified are unchanged. The previous command, for example, doesn't change any existing settings specifying whether users besides yourself may have read (</w:t>
      </w:r>
      <w:r w:rsidRPr="00BA79C4">
        <w:rPr>
          <w:rStyle w:val="HTMLCode"/>
          <w:rFonts w:ascii="Bookman Old Style" w:hAnsi="Bookman Old Style"/>
          <w:sz w:val="22"/>
          <w:szCs w:val="22"/>
        </w:rPr>
        <w:t>r</w:t>
      </w:r>
      <w:r w:rsidRPr="00BA79C4">
        <w:rPr>
          <w:rFonts w:ascii="Bookman Old Style" w:hAnsi="Bookman Old Style"/>
          <w:sz w:val="22"/>
          <w:szCs w:val="22"/>
        </w:rPr>
        <w:t xml:space="preserve">) access to </w:t>
      </w:r>
      <w:proofErr w:type="spellStart"/>
      <w:r w:rsidRPr="00BA79C4">
        <w:rPr>
          <w:rStyle w:val="HTMLCode"/>
          <w:rFonts w:ascii="Bookman Old Style" w:hAnsi="Bookman Old Style"/>
          <w:sz w:val="22"/>
          <w:szCs w:val="22"/>
        </w:rPr>
        <w:t>myfile</w:t>
      </w:r>
      <w:proofErr w:type="spellEnd"/>
      <w:r w:rsidRPr="00BA79C4">
        <w:rPr>
          <w:rFonts w:ascii="Bookman Old Style" w:hAnsi="Bookman Old Style"/>
          <w:sz w:val="22"/>
          <w:szCs w:val="22"/>
        </w:rPr>
        <w:t xml:space="preserve">. You could also use the exact form to explicitly state that group and other users' access is set only to read with the </w:t>
      </w:r>
      <w:r w:rsidRPr="00BA79C4">
        <w:rPr>
          <w:rStyle w:val="HTMLCode"/>
          <w:rFonts w:ascii="Bookman Old Style" w:hAnsi="Bookman Old Style"/>
          <w:sz w:val="22"/>
          <w:szCs w:val="22"/>
        </w:rPr>
        <w:t>=</w:t>
      </w:r>
      <w:r w:rsidRPr="00BA79C4">
        <w:rPr>
          <w:rFonts w:ascii="Bookman Old Style" w:hAnsi="Bookman Old Style"/>
          <w:sz w:val="22"/>
          <w:szCs w:val="22"/>
        </w:rPr>
        <w:t xml:space="preserve"> operator:</w:t>
      </w:r>
    </w:p>
    <w:p w14:paraId="5A935CE0" w14:textId="77777777" w:rsidR="00EC3BE8" w:rsidRPr="00BA79C4" w:rsidRDefault="00EC3BE8" w:rsidP="00A44A83">
      <w:pPr>
        <w:pStyle w:val="HTMLPreformatted"/>
        <w:jc w:val="both"/>
        <w:rPr>
          <w:rFonts w:ascii="Bookman Old Style" w:hAnsi="Bookman Old Style"/>
          <w:sz w:val="22"/>
          <w:szCs w:val="22"/>
        </w:rPr>
      </w:pPr>
      <w:proofErr w:type="spellStart"/>
      <w:r w:rsidRPr="00BA79C4">
        <w:rPr>
          <w:rFonts w:ascii="Bookman Old Style" w:hAnsi="Bookman Old Style"/>
          <w:sz w:val="22"/>
          <w:szCs w:val="22"/>
        </w:rPr>
        <w:t>chmod</w:t>
      </w:r>
      <w:proofErr w:type="spellEnd"/>
      <w:r w:rsidRPr="00BA79C4">
        <w:rPr>
          <w:rFonts w:ascii="Bookman Old Style" w:hAnsi="Bookman Old Style"/>
          <w:sz w:val="22"/>
          <w:szCs w:val="22"/>
        </w:rPr>
        <w:t xml:space="preserve"> go=r </w:t>
      </w:r>
      <w:proofErr w:type="spellStart"/>
      <w:r w:rsidRPr="00BA79C4">
        <w:rPr>
          <w:rFonts w:ascii="Bookman Old Style" w:hAnsi="Bookman Old Style"/>
          <w:sz w:val="22"/>
          <w:szCs w:val="22"/>
        </w:rPr>
        <w:t>myfile</w:t>
      </w:r>
      <w:proofErr w:type="spellEnd"/>
    </w:p>
    <w:p w14:paraId="625ED770" w14:textId="77777777" w:rsidR="00EC3BE8" w:rsidRPr="00BA79C4" w:rsidRDefault="00EC3BE8" w:rsidP="00A44A83">
      <w:pPr>
        <w:pStyle w:val="NormalWeb"/>
        <w:jc w:val="both"/>
        <w:rPr>
          <w:rFonts w:ascii="Bookman Old Style" w:hAnsi="Bookman Old Style"/>
          <w:sz w:val="22"/>
          <w:szCs w:val="22"/>
        </w:rPr>
      </w:pPr>
      <w:r w:rsidRPr="00BA79C4">
        <w:rPr>
          <w:rFonts w:ascii="Bookman Old Style" w:hAnsi="Bookman Old Style"/>
          <w:sz w:val="22"/>
          <w:szCs w:val="22"/>
        </w:rPr>
        <w:t xml:space="preserve">The </w:t>
      </w:r>
      <w:proofErr w:type="spellStart"/>
      <w:r w:rsidRPr="00BA79C4">
        <w:rPr>
          <w:rStyle w:val="HTMLCode"/>
          <w:rFonts w:ascii="Bookman Old Style" w:hAnsi="Bookman Old Style"/>
          <w:sz w:val="22"/>
          <w:szCs w:val="22"/>
        </w:rPr>
        <w:t>chmod</w:t>
      </w:r>
      <w:proofErr w:type="spellEnd"/>
      <w:r w:rsidRPr="00BA79C4">
        <w:rPr>
          <w:rFonts w:ascii="Bookman Old Style" w:hAnsi="Bookman Old Style"/>
          <w:sz w:val="22"/>
          <w:szCs w:val="22"/>
        </w:rPr>
        <w:t xml:space="preserve"> command also operates on directories. For example, to remove write permission for other users on a subdirectory named </w:t>
      </w:r>
      <w:proofErr w:type="spellStart"/>
      <w:r w:rsidRPr="00BA79C4">
        <w:rPr>
          <w:rStyle w:val="HTMLCode"/>
          <w:rFonts w:ascii="Bookman Old Style" w:hAnsi="Bookman Old Style"/>
          <w:sz w:val="22"/>
          <w:szCs w:val="22"/>
        </w:rPr>
        <w:t>mydir</w:t>
      </w:r>
      <w:proofErr w:type="spellEnd"/>
      <w:r w:rsidRPr="00BA79C4">
        <w:rPr>
          <w:rFonts w:ascii="Bookman Old Style" w:hAnsi="Bookman Old Style"/>
          <w:sz w:val="22"/>
          <w:szCs w:val="22"/>
        </w:rPr>
        <w:t>, you would enter:</w:t>
      </w:r>
    </w:p>
    <w:p w14:paraId="6B7BCA43" w14:textId="77777777" w:rsidR="00EC3BE8" w:rsidRPr="00BA79C4" w:rsidRDefault="00EC3BE8" w:rsidP="00A44A83">
      <w:pPr>
        <w:pStyle w:val="HTMLPreformatted"/>
        <w:jc w:val="both"/>
        <w:rPr>
          <w:rFonts w:ascii="Bookman Old Style" w:hAnsi="Bookman Old Style"/>
          <w:sz w:val="22"/>
          <w:szCs w:val="22"/>
        </w:rPr>
      </w:pPr>
      <w:proofErr w:type="spellStart"/>
      <w:r w:rsidRPr="00BA79C4">
        <w:rPr>
          <w:rFonts w:ascii="Bookman Old Style" w:hAnsi="Bookman Old Style"/>
          <w:sz w:val="22"/>
          <w:szCs w:val="22"/>
        </w:rPr>
        <w:lastRenderedPageBreak/>
        <w:t>chmod</w:t>
      </w:r>
      <w:proofErr w:type="spellEnd"/>
      <w:r w:rsidRPr="00BA79C4">
        <w:rPr>
          <w:rFonts w:ascii="Bookman Old Style" w:hAnsi="Bookman Old Style"/>
          <w:sz w:val="22"/>
          <w:szCs w:val="22"/>
        </w:rPr>
        <w:t xml:space="preserve"> o-w </w:t>
      </w:r>
      <w:proofErr w:type="spellStart"/>
      <w:r w:rsidRPr="00BA79C4">
        <w:rPr>
          <w:rFonts w:ascii="Bookman Old Style" w:hAnsi="Bookman Old Style"/>
          <w:sz w:val="22"/>
          <w:szCs w:val="22"/>
        </w:rPr>
        <w:t>mydir</w:t>
      </w:r>
      <w:proofErr w:type="spellEnd"/>
    </w:p>
    <w:p w14:paraId="070B5FBC" w14:textId="77777777" w:rsidR="00EC3BE8" w:rsidRPr="00BA79C4" w:rsidRDefault="00EC3BE8" w:rsidP="00A44A83">
      <w:pPr>
        <w:pStyle w:val="NormalWeb"/>
        <w:jc w:val="both"/>
        <w:rPr>
          <w:rFonts w:ascii="Bookman Old Style" w:hAnsi="Bookman Old Style"/>
          <w:sz w:val="22"/>
          <w:szCs w:val="22"/>
        </w:rPr>
      </w:pPr>
      <w:r w:rsidRPr="00BA79C4">
        <w:rPr>
          <w:rFonts w:ascii="Bookman Old Style" w:hAnsi="Bookman Old Style"/>
          <w:sz w:val="22"/>
          <w:szCs w:val="22"/>
        </w:rPr>
        <w:t>To do the same for the current directory, you would enter:</w:t>
      </w:r>
    </w:p>
    <w:p w14:paraId="5A645848" w14:textId="77777777" w:rsidR="00EC3BE8" w:rsidRPr="00BA79C4" w:rsidRDefault="00EC3BE8" w:rsidP="00A44A83">
      <w:pPr>
        <w:pStyle w:val="HTMLPreformatted"/>
        <w:jc w:val="both"/>
        <w:rPr>
          <w:rFonts w:ascii="Bookman Old Style" w:hAnsi="Bookman Old Style"/>
          <w:sz w:val="22"/>
          <w:szCs w:val="22"/>
        </w:rPr>
      </w:pPr>
      <w:proofErr w:type="spellStart"/>
      <w:r w:rsidRPr="00BA79C4">
        <w:rPr>
          <w:rFonts w:ascii="Bookman Old Style" w:hAnsi="Bookman Old Style"/>
          <w:sz w:val="22"/>
          <w:szCs w:val="22"/>
        </w:rPr>
        <w:t>chmod</w:t>
      </w:r>
      <w:proofErr w:type="spellEnd"/>
      <w:r w:rsidRPr="00BA79C4">
        <w:rPr>
          <w:rFonts w:ascii="Bookman Old Style" w:hAnsi="Bookman Old Style"/>
          <w:sz w:val="22"/>
          <w:szCs w:val="22"/>
        </w:rPr>
        <w:t xml:space="preserve"> o-w </w:t>
      </w:r>
    </w:p>
    <w:p w14:paraId="569BA9B5" w14:textId="77777777" w:rsidR="00EC3BE8" w:rsidRPr="00BA79C4" w:rsidRDefault="00EC3BE8" w:rsidP="00A44A83">
      <w:pPr>
        <w:pStyle w:val="NormalWeb"/>
        <w:jc w:val="both"/>
        <w:rPr>
          <w:rFonts w:ascii="Bookman Old Style" w:hAnsi="Bookman Old Style"/>
          <w:sz w:val="22"/>
          <w:szCs w:val="22"/>
        </w:rPr>
      </w:pPr>
      <w:r w:rsidRPr="00BA79C4">
        <w:rPr>
          <w:rFonts w:ascii="Bookman Old Style" w:hAnsi="Bookman Old Style"/>
          <w:sz w:val="22"/>
          <w:szCs w:val="22"/>
        </w:rPr>
        <w:t xml:space="preserve">To change permissions recursively in all subdirectories below the specified directory, add the </w:t>
      </w:r>
      <w:r w:rsidRPr="00BA79C4">
        <w:rPr>
          <w:rStyle w:val="HTMLCode"/>
          <w:rFonts w:ascii="Bookman Old Style" w:hAnsi="Bookman Old Style"/>
          <w:sz w:val="22"/>
          <w:szCs w:val="22"/>
        </w:rPr>
        <w:t>-R</w:t>
      </w:r>
      <w:r w:rsidRPr="00BA79C4">
        <w:rPr>
          <w:rFonts w:ascii="Bookman Old Style" w:hAnsi="Bookman Old Style"/>
          <w:sz w:val="22"/>
          <w:szCs w:val="22"/>
        </w:rPr>
        <w:t xml:space="preserve"> option; for example, to grant execution permissions for other users to a directory (</w:t>
      </w:r>
      <w:proofErr w:type="spellStart"/>
      <w:r w:rsidRPr="00BA79C4">
        <w:rPr>
          <w:rStyle w:val="HTMLCode"/>
          <w:rFonts w:ascii="Bookman Old Style" w:hAnsi="Bookman Old Style"/>
          <w:sz w:val="22"/>
          <w:szCs w:val="22"/>
        </w:rPr>
        <w:t>mydir</w:t>
      </w:r>
      <w:proofErr w:type="spellEnd"/>
      <w:r w:rsidRPr="00BA79C4">
        <w:rPr>
          <w:rFonts w:ascii="Bookman Old Style" w:hAnsi="Bookman Old Style"/>
          <w:sz w:val="22"/>
          <w:szCs w:val="22"/>
        </w:rPr>
        <w:t>) and all the subdirectories it contains, you would enter:</w:t>
      </w:r>
    </w:p>
    <w:p w14:paraId="2CCA5FA5" w14:textId="77777777" w:rsidR="00EC3BE8" w:rsidRPr="00BA79C4" w:rsidRDefault="00EC3BE8" w:rsidP="00A44A83">
      <w:pPr>
        <w:pStyle w:val="HTMLPreformatted"/>
        <w:jc w:val="both"/>
        <w:rPr>
          <w:rFonts w:ascii="Bookman Old Style" w:hAnsi="Bookman Old Style"/>
          <w:sz w:val="22"/>
          <w:szCs w:val="22"/>
        </w:rPr>
      </w:pPr>
      <w:proofErr w:type="spellStart"/>
      <w:r w:rsidRPr="00BA79C4">
        <w:rPr>
          <w:rFonts w:ascii="Bookman Old Style" w:hAnsi="Bookman Old Style"/>
          <w:sz w:val="22"/>
          <w:szCs w:val="22"/>
        </w:rPr>
        <w:t>chmod</w:t>
      </w:r>
      <w:proofErr w:type="spellEnd"/>
      <w:r w:rsidRPr="00BA79C4">
        <w:rPr>
          <w:rFonts w:ascii="Bookman Old Style" w:hAnsi="Bookman Old Style"/>
          <w:sz w:val="22"/>
          <w:szCs w:val="22"/>
        </w:rPr>
        <w:t xml:space="preserve"> -R </w:t>
      </w:r>
      <w:proofErr w:type="spellStart"/>
      <w:r w:rsidRPr="00BA79C4">
        <w:rPr>
          <w:rFonts w:ascii="Bookman Old Style" w:hAnsi="Bookman Old Style"/>
          <w:sz w:val="22"/>
          <w:szCs w:val="22"/>
        </w:rPr>
        <w:t>o+x</w:t>
      </w:r>
      <w:proofErr w:type="spellEnd"/>
      <w:r w:rsidRPr="00BA79C4">
        <w:rPr>
          <w:rFonts w:ascii="Bookman Old Style" w:hAnsi="Bookman Old Style"/>
          <w:sz w:val="22"/>
          <w:szCs w:val="22"/>
        </w:rPr>
        <w:t xml:space="preserve"> </w:t>
      </w:r>
      <w:proofErr w:type="spellStart"/>
      <w:r w:rsidRPr="00BA79C4">
        <w:rPr>
          <w:rFonts w:ascii="Bookman Old Style" w:hAnsi="Bookman Old Style"/>
          <w:sz w:val="22"/>
          <w:szCs w:val="22"/>
        </w:rPr>
        <w:t>mydir</w:t>
      </w:r>
      <w:proofErr w:type="spellEnd"/>
    </w:p>
    <w:p w14:paraId="6AC3FD14" w14:textId="77777777" w:rsidR="00EC3BE8" w:rsidRPr="00BA79C4" w:rsidRDefault="00EC3BE8" w:rsidP="00A44A83">
      <w:pPr>
        <w:pStyle w:val="NormalWeb"/>
        <w:jc w:val="both"/>
        <w:rPr>
          <w:rFonts w:ascii="Bookman Old Style" w:hAnsi="Bookman Old Style"/>
          <w:sz w:val="22"/>
          <w:szCs w:val="22"/>
        </w:rPr>
      </w:pPr>
      <w:r w:rsidRPr="00BA79C4">
        <w:rPr>
          <w:rFonts w:ascii="Bookman Old Style" w:hAnsi="Bookman Old Style"/>
          <w:sz w:val="22"/>
          <w:szCs w:val="22"/>
        </w:rPr>
        <w:t xml:space="preserve">Be careful when setting the permissions of directories, particularly your home directory; you don't want to lock yourself out by removing your own access. Also, you must have </w:t>
      </w:r>
      <w:proofErr w:type="gramStart"/>
      <w:r w:rsidRPr="00BA79C4">
        <w:rPr>
          <w:rFonts w:ascii="Bookman Old Style" w:hAnsi="Bookman Old Style"/>
          <w:sz w:val="22"/>
          <w:szCs w:val="22"/>
        </w:rPr>
        <w:t>execute</w:t>
      </w:r>
      <w:proofErr w:type="gramEnd"/>
      <w:r w:rsidRPr="00BA79C4">
        <w:rPr>
          <w:rFonts w:ascii="Bookman Old Style" w:hAnsi="Bookman Old Style"/>
          <w:sz w:val="22"/>
          <w:szCs w:val="22"/>
        </w:rPr>
        <w:t xml:space="preserve"> permission on a directory to switch (</w:t>
      </w:r>
      <w:r w:rsidRPr="00BA79C4">
        <w:rPr>
          <w:rStyle w:val="HTMLCode"/>
          <w:rFonts w:ascii="Bookman Old Style" w:hAnsi="Bookman Old Style"/>
          <w:sz w:val="22"/>
          <w:szCs w:val="22"/>
        </w:rPr>
        <w:t>cd</w:t>
      </w:r>
      <w:r w:rsidRPr="00BA79C4">
        <w:rPr>
          <w:rFonts w:ascii="Bookman Old Style" w:hAnsi="Bookman Old Style"/>
          <w:sz w:val="22"/>
          <w:szCs w:val="22"/>
        </w:rPr>
        <w:t xml:space="preserve">) to it. </w:t>
      </w:r>
    </w:p>
    <w:p w14:paraId="7BD0D4AF" w14:textId="77777777" w:rsidR="00EC3BE8" w:rsidRPr="0028334F" w:rsidRDefault="00EC3BE8" w:rsidP="00A44A83">
      <w:pPr>
        <w:pStyle w:val="Heading3"/>
        <w:jc w:val="both"/>
        <w:rPr>
          <w:rFonts w:ascii="Bookman Old Style" w:hAnsi="Bookman Old Style"/>
          <w:b/>
          <w:bCs/>
          <w:sz w:val="22"/>
          <w:szCs w:val="22"/>
        </w:rPr>
      </w:pPr>
      <w:r w:rsidRPr="0028334F">
        <w:rPr>
          <w:rFonts w:ascii="Bookman Old Style" w:hAnsi="Bookman Old Style"/>
          <w:b/>
          <w:bCs/>
          <w:sz w:val="22"/>
          <w:szCs w:val="22"/>
        </w:rPr>
        <w:t>Absolute form</w:t>
      </w:r>
    </w:p>
    <w:p w14:paraId="157C3769" w14:textId="77777777" w:rsidR="00EC3BE8" w:rsidRPr="00BA79C4" w:rsidRDefault="00EC3BE8" w:rsidP="00A44A83">
      <w:pPr>
        <w:pStyle w:val="NormalWeb"/>
        <w:jc w:val="both"/>
        <w:rPr>
          <w:rFonts w:ascii="Bookman Old Style" w:hAnsi="Bookman Old Style"/>
          <w:sz w:val="22"/>
          <w:szCs w:val="22"/>
        </w:rPr>
      </w:pPr>
      <w:r w:rsidRPr="00BA79C4">
        <w:rPr>
          <w:rFonts w:ascii="Bookman Old Style" w:hAnsi="Bookman Old Style"/>
          <w:sz w:val="22"/>
          <w:szCs w:val="22"/>
        </w:rPr>
        <w:t xml:space="preserve">The other way to use the </w:t>
      </w:r>
      <w:proofErr w:type="spellStart"/>
      <w:r w:rsidRPr="00BA79C4">
        <w:rPr>
          <w:rStyle w:val="HTMLCode"/>
          <w:rFonts w:ascii="Bookman Old Style" w:hAnsi="Bookman Old Style"/>
          <w:sz w:val="22"/>
          <w:szCs w:val="22"/>
        </w:rPr>
        <w:t>chmod</w:t>
      </w:r>
      <w:proofErr w:type="spellEnd"/>
      <w:r w:rsidRPr="00BA79C4">
        <w:rPr>
          <w:rFonts w:ascii="Bookman Old Style" w:hAnsi="Bookman Old Style"/>
          <w:sz w:val="22"/>
          <w:szCs w:val="22"/>
        </w:rPr>
        <w:t xml:space="preserve"> command is the absolute form, in which you specify a set of three numbers that together determine all the access classes and types. Rather than being able to change only particular attributes, you must specify the entire state of the file's permissions.</w:t>
      </w:r>
    </w:p>
    <w:p w14:paraId="5966781B" w14:textId="77777777" w:rsidR="00EC3BE8" w:rsidRPr="00BA79C4" w:rsidRDefault="00EC3BE8" w:rsidP="00A44A83">
      <w:pPr>
        <w:pStyle w:val="NormalWeb"/>
        <w:jc w:val="both"/>
        <w:rPr>
          <w:rFonts w:ascii="Bookman Old Style" w:hAnsi="Bookman Old Style"/>
          <w:sz w:val="22"/>
          <w:szCs w:val="22"/>
        </w:rPr>
      </w:pPr>
      <w:r w:rsidRPr="00BA79C4">
        <w:rPr>
          <w:rFonts w:ascii="Bookman Old Style" w:hAnsi="Bookman Old Style"/>
          <w:sz w:val="22"/>
          <w:szCs w:val="22"/>
        </w:rPr>
        <w:t>The three numbers are specified in the order: user (or owner), group, and other. Each number is the sum of values that specify read, write, and execute access:</w:t>
      </w:r>
    </w:p>
    <w:tbl>
      <w:tblPr>
        <w:tblW w:w="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3"/>
        <w:gridCol w:w="984"/>
      </w:tblGrid>
      <w:tr w:rsidR="00EC3BE8" w:rsidRPr="00BA79C4" w14:paraId="3F2EED34" w14:textId="77777777" w:rsidTr="00610547">
        <w:trPr>
          <w:tblHeader/>
          <w:tblCellSpacing w:w="15" w:type="dxa"/>
        </w:trPr>
        <w:tc>
          <w:tcPr>
            <w:tcW w:w="0" w:type="auto"/>
            <w:vAlign w:val="center"/>
            <w:hideMark/>
          </w:tcPr>
          <w:p w14:paraId="4B1A9028" w14:textId="77777777" w:rsidR="00EC3BE8" w:rsidRPr="00BA79C4" w:rsidRDefault="00EC3BE8" w:rsidP="00A44A83">
            <w:pPr>
              <w:jc w:val="both"/>
              <w:rPr>
                <w:rFonts w:ascii="Bookman Old Style" w:hAnsi="Bookman Old Style"/>
                <w:b/>
                <w:bCs/>
              </w:rPr>
            </w:pPr>
            <w:r w:rsidRPr="00BA79C4">
              <w:rPr>
                <w:rFonts w:ascii="Bookman Old Style" w:hAnsi="Bookman Old Style"/>
                <w:b/>
                <w:bCs/>
              </w:rPr>
              <w:t>Permission</w:t>
            </w:r>
          </w:p>
        </w:tc>
        <w:tc>
          <w:tcPr>
            <w:tcW w:w="0" w:type="auto"/>
            <w:vAlign w:val="center"/>
            <w:hideMark/>
          </w:tcPr>
          <w:p w14:paraId="55191B08" w14:textId="77777777" w:rsidR="00EC3BE8" w:rsidRPr="00BA79C4" w:rsidRDefault="00EC3BE8" w:rsidP="00A44A83">
            <w:pPr>
              <w:jc w:val="both"/>
              <w:rPr>
                <w:rFonts w:ascii="Bookman Old Style" w:hAnsi="Bookman Old Style"/>
                <w:b/>
                <w:bCs/>
              </w:rPr>
            </w:pPr>
            <w:r w:rsidRPr="00BA79C4">
              <w:rPr>
                <w:rFonts w:ascii="Bookman Old Style" w:hAnsi="Bookman Old Style"/>
                <w:b/>
                <w:bCs/>
              </w:rPr>
              <w:t>Number</w:t>
            </w:r>
          </w:p>
        </w:tc>
      </w:tr>
      <w:tr w:rsidR="00EC3BE8" w:rsidRPr="00BA79C4" w14:paraId="40A6BD93" w14:textId="77777777" w:rsidTr="00610547">
        <w:trPr>
          <w:tblCellSpacing w:w="15" w:type="dxa"/>
        </w:trPr>
        <w:tc>
          <w:tcPr>
            <w:tcW w:w="0" w:type="auto"/>
            <w:vAlign w:val="center"/>
            <w:hideMark/>
          </w:tcPr>
          <w:p w14:paraId="064EC1EE" w14:textId="77777777" w:rsidR="00EC3BE8" w:rsidRPr="00BA79C4" w:rsidRDefault="00EC3BE8" w:rsidP="00A44A83">
            <w:pPr>
              <w:jc w:val="both"/>
              <w:rPr>
                <w:rFonts w:ascii="Bookman Old Style" w:hAnsi="Bookman Old Style"/>
              </w:rPr>
            </w:pPr>
            <w:r w:rsidRPr="00BA79C4">
              <w:rPr>
                <w:rFonts w:ascii="Bookman Old Style" w:hAnsi="Bookman Old Style"/>
              </w:rPr>
              <w:t>Read (r)</w:t>
            </w:r>
          </w:p>
        </w:tc>
        <w:tc>
          <w:tcPr>
            <w:tcW w:w="0" w:type="auto"/>
            <w:vAlign w:val="center"/>
            <w:hideMark/>
          </w:tcPr>
          <w:p w14:paraId="1672795E" w14:textId="77777777" w:rsidR="00EC3BE8" w:rsidRPr="00BA79C4" w:rsidRDefault="00EC3BE8" w:rsidP="00A44A83">
            <w:pPr>
              <w:jc w:val="both"/>
              <w:rPr>
                <w:rFonts w:ascii="Bookman Old Style" w:hAnsi="Bookman Old Style"/>
              </w:rPr>
            </w:pPr>
            <w:r w:rsidRPr="00BA79C4">
              <w:rPr>
                <w:rFonts w:ascii="Bookman Old Style" w:hAnsi="Bookman Old Style"/>
              </w:rPr>
              <w:t>4</w:t>
            </w:r>
          </w:p>
        </w:tc>
      </w:tr>
      <w:tr w:rsidR="00EC3BE8" w:rsidRPr="00BA79C4" w14:paraId="4E0F91E3" w14:textId="77777777" w:rsidTr="00610547">
        <w:trPr>
          <w:tblCellSpacing w:w="15" w:type="dxa"/>
        </w:trPr>
        <w:tc>
          <w:tcPr>
            <w:tcW w:w="0" w:type="auto"/>
            <w:vAlign w:val="center"/>
            <w:hideMark/>
          </w:tcPr>
          <w:p w14:paraId="57C3939B" w14:textId="77777777" w:rsidR="00EC3BE8" w:rsidRPr="00BA79C4" w:rsidRDefault="00EC3BE8" w:rsidP="00A44A83">
            <w:pPr>
              <w:jc w:val="both"/>
              <w:rPr>
                <w:rFonts w:ascii="Bookman Old Style" w:hAnsi="Bookman Old Style"/>
              </w:rPr>
            </w:pPr>
            <w:r w:rsidRPr="00BA79C4">
              <w:rPr>
                <w:rFonts w:ascii="Bookman Old Style" w:hAnsi="Bookman Old Style"/>
              </w:rPr>
              <w:t>Write (w)</w:t>
            </w:r>
          </w:p>
        </w:tc>
        <w:tc>
          <w:tcPr>
            <w:tcW w:w="0" w:type="auto"/>
            <w:vAlign w:val="center"/>
            <w:hideMark/>
          </w:tcPr>
          <w:p w14:paraId="05028E09" w14:textId="77777777" w:rsidR="00EC3BE8" w:rsidRPr="00BA79C4" w:rsidRDefault="00EC3BE8" w:rsidP="00A44A83">
            <w:pPr>
              <w:jc w:val="both"/>
              <w:rPr>
                <w:rFonts w:ascii="Bookman Old Style" w:hAnsi="Bookman Old Style"/>
              </w:rPr>
            </w:pPr>
            <w:r w:rsidRPr="00BA79C4">
              <w:rPr>
                <w:rFonts w:ascii="Bookman Old Style" w:hAnsi="Bookman Old Style"/>
              </w:rPr>
              <w:t>2</w:t>
            </w:r>
          </w:p>
        </w:tc>
      </w:tr>
      <w:tr w:rsidR="00EC3BE8" w:rsidRPr="00BA79C4" w14:paraId="44FB23B5" w14:textId="77777777" w:rsidTr="00610547">
        <w:trPr>
          <w:tblCellSpacing w:w="15" w:type="dxa"/>
        </w:trPr>
        <w:tc>
          <w:tcPr>
            <w:tcW w:w="0" w:type="auto"/>
            <w:vAlign w:val="center"/>
            <w:hideMark/>
          </w:tcPr>
          <w:p w14:paraId="465C8828" w14:textId="77777777" w:rsidR="00EC3BE8" w:rsidRPr="00BA79C4" w:rsidRDefault="00EC3BE8" w:rsidP="00A44A83">
            <w:pPr>
              <w:jc w:val="both"/>
              <w:rPr>
                <w:rFonts w:ascii="Bookman Old Style" w:hAnsi="Bookman Old Style"/>
              </w:rPr>
            </w:pPr>
            <w:r w:rsidRPr="00BA79C4">
              <w:rPr>
                <w:rFonts w:ascii="Bookman Old Style" w:hAnsi="Bookman Old Style"/>
              </w:rPr>
              <w:t>Execute (x)</w:t>
            </w:r>
          </w:p>
        </w:tc>
        <w:tc>
          <w:tcPr>
            <w:tcW w:w="0" w:type="auto"/>
            <w:vAlign w:val="center"/>
            <w:hideMark/>
          </w:tcPr>
          <w:p w14:paraId="66E04670" w14:textId="77777777" w:rsidR="00EC3BE8" w:rsidRPr="00BA79C4" w:rsidRDefault="00EC3BE8" w:rsidP="00A44A83">
            <w:pPr>
              <w:jc w:val="both"/>
              <w:rPr>
                <w:rFonts w:ascii="Bookman Old Style" w:hAnsi="Bookman Old Style"/>
              </w:rPr>
            </w:pPr>
            <w:r w:rsidRPr="00BA79C4">
              <w:rPr>
                <w:rFonts w:ascii="Bookman Old Style" w:hAnsi="Bookman Old Style"/>
              </w:rPr>
              <w:t>1</w:t>
            </w:r>
          </w:p>
        </w:tc>
      </w:tr>
    </w:tbl>
    <w:p w14:paraId="7195BB9B" w14:textId="77777777" w:rsidR="00EC3BE8" w:rsidRPr="00BA79C4" w:rsidRDefault="00EC3BE8" w:rsidP="00A44A83">
      <w:pPr>
        <w:pStyle w:val="NormalWeb"/>
        <w:jc w:val="both"/>
        <w:rPr>
          <w:rFonts w:ascii="Bookman Old Style" w:hAnsi="Bookman Old Style"/>
          <w:sz w:val="22"/>
          <w:szCs w:val="22"/>
        </w:rPr>
      </w:pPr>
      <w:r w:rsidRPr="00BA79C4">
        <w:rPr>
          <w:rFonts w:ascii="Bookman Old Style" w:hAnsi="Bookman Old Style"/>
          <w:sz w:val="22"/>
          <w:szCs w:val="22"/>
        </w:rPr>
        <w:t>Add the numbers of the permissions you want to give; for example:</w:t>
      </w:r>
    </w:p>
    <w:p w14:paraId="184B15E2" w14:textId="77777777" w:rsidR="00EC3BE8" w:rsidRPr="00BA79C4" w:rsidRDefault="00EC3BE8" w:rsidP="00A44A83">
      <w:pPr>
        <w:numPr>
          <w:ilvl w:val="0"/>
          <w:numId w:val="5"/>
        </w:numPr>
        <w:spacing w:before="100" w:beforeAutospacing="1" w:after="100" w:afterAutospacing="1" w:line="240" w:lineRule="auto"/>
        <w:jc w:val="both"/>
        <w:rPr>
          <w:rFonts w:ascii="Bookman Old Style" w:hAnsi="Bookman Old Style"/>
        </w:rPr>
      </w:pPr>
      <w:r w:rsidRPr="00BA79C4">
        <w:rPr>
          <w:rFonts w:ascii="Bookman Old Style" w:hAnsi="Bookman Old Style"/>
        </w:rPr>
        <w:t xml:space="preserve">For file </w:t>
      </w:r>
      <w:proofErr w:type="spellStart"/>
      <w:r w:rsidRPr="00BA79C4">
        <w:rPr>
          <w:rStyle w:val="HTMLCode"/>
          <w:rFonts w:ascii="Bookman Old Style" w:eastAsiaTheme="minorHAnsi" w:hAnsi="Bookman Old Style"/>
          <w:sz w:val="22"/>
          <w:szCs w:val="22"/>
        </w:rPr>
        <w:t>myfile</w:t>
      </w:r>
      <w:proofErr w:type="spellEnd"/>
      <w:r w:rsidRPr="00BA79C4">
        <w:rPr>
          <w:rFonts w:ascii="Bookman Old Style" w:hAnsi="Bookman Old Style"/>
        </w:rPr>
        <w:t xml:space="preserve">, to grant read, write, and execute permissions to yourself (4+2+1=7), read and execute permissions to users in your group (4+0+1=5), and only execute permission to others (0+0+1=1), you would use: </w:t>
      </w:r>
    </w:p>
    <w:p w14:paraId="13933A39" w14:textId="77777777" w:rsidR="00EC3BE8" w:rsidRPr="00BA79C4" w:rsidRDefault="00EC3BE8" w:rsidP="00A44A83">
      <w:pPr>
        <w:pStyle w:val="HTMLPreformatted"/>
        <w:ind w:left="720"/>
        <w:jc w:val="both"/>
        <w:rPr>
          <w:rFonts w:ascii="Bookman Old Style" w:hAnsi="Bookman Old Style"/>
          <w:sz w:val="22"/>
          <w:szCs w:val="22"/>
        </w:rPr>
      </w:pPr>
      <w:proofErr w:type="spellStart"/>
      <w:r w:rsidRPr="00BA79C4">
        <w:rPr>
          <w:rFonts w:ascii="Bookman Old Style" w:hAnsi="Bookman Old Style"/>
          <w:sz w:val="22"/>
          <w:szCs w:val="22"/>
        </w:rPr>
        <w:t>chmod</w:t>
      </w:r>
      <w:proofErr w:type="spellEnd"/>
      <w:r w:rsidRPr="00BA79C4">
        <w:rPr>
          <w:rFonts w:ascii="Bookman Old Style" w:hAnsi="Bookman Old Style"/>
          <w:sz w:val="22"/>
          <w:szCs w:val="22"/>
        </w:rPr>
        <w:t xml:space="preserve"> 751 </w:t>
      </w:r>
      <w:proofErr w:type="spellStart"/>
      <w:r w:rsidRPr="00BA79C4">
        <w:rPr>
          <w:rFonts w:ascii="Bookman Old Style" w:hAnsi="Bookman Old Style"/>
          <w:sz w:val="22"/>
          <w:szCs w:val="22"/>
        </w:rPr>
        <w:t>myfile</w:t>
      </w:r>
      <w:proofErr w:type="spellEnd"/>
    </w:p>
    <w:p w14:paraId="122D5C40" w14:textId="77777777" w:rsidR="00EC3BE8" w:rsidRPr="00BA79C4" w:rsidRDefault="00EC3BE8" w:rsidP="00A44A83">
      <w:pPr>
        <w:numPr>
          <w:ilvl w:val="0"/>
          <w:numId w:val="5"/>
        </w:numPr>
        <w:spacing w:before="100" w:beforeAutospacing="1" w:after="100" w:afterAutospacing="1" w:line="240" w:lineRule="auto"/>
        <w:jc w:val="both"/>
        <w:rPr>
          <w:rFonts w:ascii="Bookman Old Style" w:hAnsi="Bookman Old Style"/>
        </w:rPr>
      </w:pPr>
      <w:r w:rsidRPr="00BA79C4">
        <w:rPr>
          <w:rFonts w:ascii="Bookman Old Style" w:hAnsi="Bookman Old Style"/>
        </w:rPr>
        <w:t xml:space="preserve">To grant read, write, and execute permissions on the current directory to yourself only, you would use: </w:t>
      </w:r>
    </w:p>
    <w:p w14:paraId="7138B7EC" w14:textId="77777777" w:rsidR="00EC3BE8" w:rsidRPr="00BA79C4" w:rsidRDefault="00EC3BE8" w:rsidP="00A44A83">
      <w:pPr>
        <w:pStyle w:val="HTMLPreformatted"/>
        <w:ind w:left="720"/>
        <w:jc w:val="both"/>
        <w:rPr>
          <w:rFonts w:ascii="Bookman Old Style" w:hAnsi="Bookman Old Style"/>
          <w:sz w:val="22"/>
          <w:szCs w:val="22"/>
        </w:rPr>
      </w:pPr>
      <w:proofErr w:type="spellStart"/>
      <w:r w:rsidRPr="00BA79C4">
        <w:rPr>
          <w:rFonts w:ascii="Bookman Old Style" w:hAnsi="Bookman Old Style"/>
          <w:sz w:val="22"/>
          <w:szCs w:val="22"/>
        </w:rPr>
        <w:t>chmod</w:t>
      </w:r>
      <w:proofErr w:type="spellEnd"/>
      <w:r w:rsidRPr="00BA79C4">
        <w:rPr>
          <w:rFonts w:ascii="Bookman Old Style" w:hAnsi="Bookman Old Style"/>
          <w:sz w:val="22"/>
          <w:szCs w:val="22"/>
        </w:rPr>
        <w:t xml:space="preserve"> 700 </w:t>
      </w:r>
    </w:p>
    <w:p w14:paraId="27F4CD2D" w14:textId="77777777" w:rsidR="00EC3BE8" w:rsidRPr="00BA79C4" w:rsidRDefault="00EC3BE8" w:rsidP="00A44A83">
      <w:pPr>
        <w:pStyle w:val="NormalWeb"/>
        <w:jc w:val="both"/>
        <w:rPr>
          <w:rFonts w:ascii="Bookman Old Style" w:hAnsi="Bookman Old Style"/>
          <w:sz w:val="22"/>
          <w:szCs w:val="22"/>
        </w:rPr>
      </w:pPr>
      <w:r w:rsidRPr="00BA79C4">
        <w:rPr>
          <w:rFonts w:ascii="Bookman Old Style" w:hAnsi="Bookman Old Style"/>
          <w:sz w:val="22"/>
          <w:szCs w:val="22"/>
        </w:rPr>
        <w:t xml:space="preserve">You can think of the </w:t>
      </w:r>
      <w:proofErr w:type="gramStart"/>
      <w:r w:rsidRPr="00BA79C4">
        <w:rPr>
          <w:rFonts w:ascii="Bookman Old Style" w:hAnsi="Bookman Old Style"/>
          <w:sz w:val="22"/>
          <w:szCs w:val="22"/>
        </w:rPr>
        <w:t>three digit</w:t>
      </w:r>
      <w:proofErr w:type="gramEnd"/>
      <w:r w:rsidRPr="00BA79C4">
        <w:rPr>
          <w:rFonts w:ascii="Bookman Old Style" w:hAnsi="Bookman Old Style"/>
          <w:sz w:val="22"/>
          <w:szCs w:val="22"/>
        </w:rPr>
        <w:t xml:space="preserve"> sequence as the sum of attributes you select from the following table:</w:t>
      </w:r>
    </w:p>
    <w:tbl>
      <w:tblPr>
        <w:tblW w:w="48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Caption w:val="Three-digit sequences"/>
      </w:tblPr>
      <w:tblGrid>
        <w:gridCol w:w="3868"/>
        <w:gridCol w:w="932"/>
      </w:tblGrid>
      <w:tr w:rsidR="00EC3BE8" w:rsidRPr="00BA79C4" w14:paraId="4C009C62" w14:textId="77777777" w:rsidTr="00A44A83">
        <w:trPr>
          <w:tblCellSpacing w:w="15" w:type="dxa"/>
        </w:trPr>
        <w:tc>
          <w:tcPr>
            <w:tcW w:w="0" w:type="auto"/>
            <w:vAlign w:val="center"/>
            <w:hideMark/>
          </w:tcPr>
          <w:p w14:paraId="756FF54F" w14:textId="77777777" w:rsidR="00EC3BE8" w:rsidRPr="00BA79C4" w:rsidRDefault="00EC3BE8" w:rsidP="00A44A83">
            <w:pPr>
              <w:jc w:val="both"/>
              <w:rPr>
                <w:rFonts w:ascii="Bookman Old Style" w:hAnsi="Bookman Old Style"/>
              </w:rPr>
            </w:pPr>
            <w:r w:rsidRPr="00BA79C4">
              <w:rPr>
                <w:rFonts w:ascii="Bookman Old Style" w:hAnsi="Bookman Old Style"/>
              </w:rPr>
              <w:t>Read by owner</w:t>
            </w:r>
          </w:p>
        </w:tc>
        <w:tc>
          <w:tcPr>
            <w:tcW w:w="0" w:type="auto"/>
            <w:vAlign w:val="center"/>
            <w:hideMark/>
          </w:tcPr>
          <w:p w14:paraId="6322E037" w14:textId="77777777" w:rsidR="00EC3BE8" w:rsidRPr="00BA79C4" w:rsidRDefault="00EC3BE8" w:rsidP="00A44A83">
            <w:pPr>
              <w:jc w:val="both"/>
              <w:rPr>
                <w:rFonts w:ascii="Bookman Old Style" w:hAnsi="Bookman Old Style"/>
              </w:rPr>
            </w:pPr>
            <w:r w:rsidRPr="00BA79C4">
              <w:rPr>
                <w:rFonts w:ascii="Bookman Old Style" w:hAnsi="Bookman Old Style"/>
              </w:rPr>
              <w:t>400</w:t>
            </w:r>
          </w:p>
        </w:tc>
      </w:tr>
      <w:tr w:rsidR="00EC3BE8" w:rsidRPr="00BA79C4" w14:paraId="135A85A8" w14:textId="77777777" w:rsidTr="00A44A83">
        <w:trPr>
          <w:tblCellSpacing w:w="15" w:type="dxa"/>
        </w:trPr>
        <w:tc>
          <w:tcPr>
            <w:tcW w:w="0" w:type="auto"/>
            <w:vAlign w:val="center"/>
            <w:hideMark/>
          </w:tcPr>
          <w:p w14:paraId="4E7C45D9" w14:textId="77777777" w:rsidR="00EC3BE8" w:rsidRPr="00BA79C4" w:rsidRDefault="00EC3BE8" w:rsidP="00A44A83">
            <w:pPr>
              <w:jc w:val="both"/>
              <w:rPr>
                <w:rFonts w:ascii="Bookman Old Style" w:hAnsi="Bookman Old Style"/>
              </w:rPr>
            </w:pPr>
            <w:r w:rsidRPr="00BA79C4">
              <w:rPr>
                <w:rFonts w:ascii="Bookman Old Style" w:hAnsi="Bookman Old Style"/>
              </w:rPr>
              <w:t>Write by owner</w:t>
            </w:r>
          </w:p>
        </w:tc>
        <w:tc>
          <w:tcPr>
            <w:tcW w:w="0" w:type="auto"/>
            <w:vAlign w:val="center"/>
            <w:hideMark/>
          </w:tcPr>
          <w:p w14:paraId="10908567" w14:textId="77777777" w:rsidR="00EC3BE8" w:rsidRPr="00BA79C4" w:rsidRDefault="00EC3BE8" w:rsidP="00A44A83">
            <w:pPr>
              <w:jc w:val="both"/>
              <w:rPr>
                <w:rFonts w:ascii="Bookman Old Style" w:hAnsi="Bookman Old Style"/>
              </w:rPr>
            </w:pPr>
            <w:r w:rsidRPr="00BA79C4">
              <w:rPr>
                <w:rFonts w:ascii="Bookman Old Style" w:hAnsi="Bookman Old Style"/>
              </w:rPr>
              <w:t>200</w:t>
            </w:r>
          </w:p>
        </w:tc>
      </w:tr>
      <w:tr w:rsidR="00EC3BE8" w:rsidRPr="00BA79C4" w14:paraId="30E1A721" w14:textId="77777777" w:rsidTr="00A44A83">
        <w:trPr>
          <w:tblCellSpacing w:w="15" w:type="dxa"/>
        </w:trPr>
        <w:tc>
          <w:tcPr>
            <w:tcW w:w="0" w:type="auto"/>
            <w:vAlign w:val="center"/>
            <w:hideMark/>
          </w:tcPr>
          <w:p w14:paraId="12C62B37" w14:textId="77777777" w:rsidR="00EC3BE8" w:rsidRPr="00BA79C4" w:rsidRDefault="00EC3BE8" w:rsidP="00A44A83">
            <w:pPr>
              <w:jc w:val="both"/>
              <w:rPr>
                <w:rFonts w:ascii="Bookman Old Style" w:hAnsi="Bookman Old Style"/>
              </w:rPr>
            </w:pPr>
            <w:r w:rsidRPr="00BA79C4">
              <w:rPr>
                <w:rFonts w:ascii="Bookman Old Style" w:hAnsi="Bookman Old Style"/>
              </w:rPr>
              <w:t>Execute by owner</w:t>
            </w:r>
          </w:p>
        </w:tc>
        <w:tc>
          <w:tcPr>
            <w:tcW w:w="0" w:type="auto"/>
            <w:vAlign w:val="center"/>
            <w:hideMark/>
          </w:tcPr>
          <w:p w14:paraId="5774A4C3" w14:textId="77777777" w:rsidR="00EC3BE8" w:rsidRPr="00BA79C4" w:rsidRDefault="00EC3BE8" w:rsidP="00A44A83">
            <w:pPr>
              <w:jc w:val="both"/>
              <w:rPr>
                <w:rFonts w:ascii="Bookman Old Style" w:hAnsi="Bookman Old Style"/>
              </w:rPr>
            </w:pPr>
            <w:r w:rsidRPr="00BA79C4">
              <w:rPr>
                <w:rFonts w:ascii="Bookman Old Style" w:hAnsi="Bookman Old Style"/>
              </w:rPr>
              <w:t>100</w:t>
            </w:r>
          </w:p>
        </w:tc>
      </w:tr>
      <w:tr w:rsidR="00EC3BE8" w:rsidRPr="00BA79C4" w14:paraId="32014E37" w14:textId="77777777" w:rsidTr="00A44A83">
        <w:trPr>
          <w:tblCellSpacing w:w="15" w:type="dxa"/>
        </w:trPr>
        <w:tc>
          <w:tcPr>
            <w:tcW w:w="0" w:type="auto"/>
            <w:vAlign w:val="center"/>
            <w:hideMark/>
          </w:tcPr>
          <w:p w14:paraId="5BD5721B" w14:textId="77777777" w:rsidR="00EC3BE8" w:rsidRPr="00BA79C4" w:rsidRDefault="00EC3BE8" w:rsidP="00A44A83">
            <w:pPr>
              <w:jc w:val="both"/>
              <w:rPr>
                <w:rFonts w:ascii="Bookman Old Style" w:hAnsi="Bookman Old Style"/>
              </w:rPr>
            </w:pPr>
            <w:r w:rsidRPr="00BA79C4">
              <w:rPr>
                <w:rFonts w:ascii="Bookman Old Style" w:hAnsi="Bookman Old Style"/>
              </w:rPr>
              <w:lastRenderedPageBreak/>
              <w:t>Read by group</w:t>
            </w:r>
          </w:p>
        </w:tc>
        <w:tc>
          <w:tcPr>
            <w:tcW w:w="0" w:type="auto"/>
            <w:vAlign w:val="center"/>
            <w:hideMark/>
          </w:tcPr>
          <w:p w14:paraId="26875CD6" w14:textId="77777777" w:rsidR="00EC3BE8" w:rsidRPr="00BA79C4" w:rsidRDefault="00EC3BE8" w:rsidP="00A44A83">
            <w:pPr>
              <w:jc w:val="both"/>
              <w:rPr>
                <w:rFonts w:ascii="Bookman Old Style" w:hAnsi="Bookman Old Style"/>
              </w:rPr>
            </w:pPr>
            <w:r w:rsidRPr="00BA79C4">
              <w:rPr>
                <w:rFonts w:ascii="Bookman Old Style" w:hAnsi="Bookman Old Style"/>
              </w:rPr>
              <w:t>040</w:t>
            </w:r>
          </w:p>
        </w:tc>
      </w:tr>
      <w:tr w:rsidR="00EC3BE8" w:rsidRPr="00BA79C4" w14:paraId="6C2C302A" w14:textId="77777777" w:rsidTr="00A44A83">
        <w:trPr>
          <w:tblCellSpacing w:w="15" w:type="dxa"/>
        </w:trPr>
        <w:tc>
          <w:tcPr>
            <w:tcW w:w="0" w:type="auto"/>
            <w:vAlign w:val="center"/>
            <w:hideMark/>
          </w:tcPr>
          <w:p w14:paraId="772270F7" w14:textId="77777777" w:rsidR="00EC3BE8" w:rsidRPr="00BA79C4" w:rsidRDefault="00EC3BE8" w:rsidP="00A44A83">
            <w:pPr>
              <w:jc w:val="both"/>
              <w:rPr>
                <w:rFonts w:ascii="Bookman Old Style" w:hAnsi="Bookman Old Style"/>
              </w:rPr>
            </w:pPr>
            <w:r w:rsidRPr="00BA79C4">
              <w:rPr>
                <w:rFonts w:ascii="Bookman Old Style" w:hAnsi="Bookman Old Style"/>
              </w:rPr>
              <w:t>Write by group</w:t>
            </w:r>
          </w:p>
        </w:tc>
        <w:tc>
          <w:tcPr>
            <w:tcW w:w="0" w:type="auto"/>
            <w:vAlign w:val="center"/>
            <w:hideMark/>
          </w:tcPr>
          <w:p w14:paraId="7F549D87" w14:textId="77777777" w:rsidR="00EC3BE8" w:rsidRPr="00BA79C4" w:rsidRDefault="00EC3BE8" w:rsidP="00A44A83">
            <w:pPr>
              <w:jc w:val="both"/>
              <w:rPr>
                <w:rFonts w:ascii="Bookman Old Style" w:hAnsi="Bookman Old Style"/>
              </w:rPr>
            </w:pPr>
            <w:r w:rsidRPr="00BA79C4">
              <w:rPr>
                <w:rFonts w:ascii="Bookman Old Style" w:hAnsi="Bookman Old Style"/>
              </w:rPr>
              <w:t>020</w:t>
            </w:r>
          </w:p>
        </w:tc>
      </w:tr>
      <w:tr w:rsidR="00EC3BE8" w:rsidRPr="00BA79C4" w14:paraId="36AE1C54" w14:textId="77777777" w:rsidTr="00A44A83">
        <w:trPr>
          <w:tblCellSpacing w:w="15" w:type="dxa"/>
        </w:trPr>
        <w:tc>
          <w:tcPr>
            <w:tcW w:w="0" w:type="auto"/>
            <w:vAlign w:val="center"/>
            <w:hideMark/>
          </w:tcPr>
          <w:p w14:paraId="7640994A" w14:textId="77777777" w:rsidR="00EC3BE8" w:rsidRPr="00BA79C4" w:rsidRDefault="00EC3BE8" w:rsidP="00A44A83">
            <w:pPr>
              <w:jc w:val="both"/>
              <w:rPr>
                <w:rFonts w:ascii="Bookman Old Style" w:hAnsi="Bookman Old Style"/>
              </w:rPr>
            </w:pPr>
            <w:r w:rsidRPr="00BA79C4">
              <w:rPr>
                <w:rFonts w:ascii="Bookman Old Style" w:hAnsi="Bookman Old Style"/>
              </w:rPr>
              <w:t>Execute by group</w:t>
            </w:r>
          </w:p>
        </w:tc>
        <w:tc>
          <w:tcPr>
            <w:tcW w:w="0" w:type="auto"/>
            <w:vAlign w:val="center"/>
            <w:hideMark/>
          </w:tcPr>
          <w:p w14:paraId="2745AA97" w14:textId="77777777" w:rsidR="00EC3BE8" w:rsidRPr="00BA79C4" w:rsidRDefault="00EC3BE8" w:rsidP="00A44A83">
            <w:pPr>
              <w:jc w:val="both"/>
              <w:rPr>
                <w:rFonts w:ascii="Bookman Old Style" w:hAnsi="Bookman Old Style"/>
              </w:rPr>
            </w:pPr>
            <w:r w:rsidRPr="00BA79C4">
              <w:rPr>
                <w:rFonts w:ascii="Bookman Old Style" w:hAnsi="Bookman Old Style"/>
              </w:rPr>
              <w:t>010</w:t>
            </w:r>
          </w:p>
        </w:tc>
      </w:tr>
      <w:tr w:rsidR="00EC3BE8" w:rsidRPr="00BA79C4" w14:paraId="54EE237B" w14:textId="77777777" w:rsidTr="00A44A83">
        <w:trPr>
          <w:tblCellSpacing w:w="15" w:type="dxa"/>
        </w:trPr>
        <w:tc>
          <w:tcPr>
            <w:tcW w:w="0" w:type="auto"/>
            <w:vAlign w:val="center"/>
            <w:hideMark/>
          </w:tcPr>
          <w:p w14:paraId="50818234" w14:textId="77777777" w:rsidR="00EC3BE8" w:rsidRPr="00BA79C4" w:rsidRDefault="00EC3BE8" w:rsidP="00A44A83">
            <w:pPr>
              <w:jc w:val="both"/>
              <w:rPr>
                <w:rFonts w:ascii="Bookman Old Style" w:hAnsi="Bookman Old Style"/>
              </w:rPr>
            </w:pPr>
            <w:r w:rsidRPr="00BA79C4">
              <w:rPr>
                <w:rFonts w:ascii="Bookman Old Style" w:hAnsi="Bookman Old Style"/>
              </w:rPr>
              <w:t>Read by others</w:t>
            </w:r>
          </w:p>
        </w:tc>
        <w:tc>
          <w:tcPr>
            <w:tcW w:w="0" w:type="auto"/>
            <w:vAlign w:val="center"/>
            <w:hideMark/>
          </w:tcPr>
          <w:p w14:paraId="136CEDDE" w14:textId="77777777" w:rsidR="00EC3BE8" w:rsidRPr="00BA79C4" w:rsidRDefault="00EC3BE8" w:rsidP="00A44A83">
            <w:pPr>
              <w:jc w:val="both"/>
              <w:rPr>
                <w:rFonts w:ascii="Bookman Old Style" w:hAnsi="Bookman Old Style"/>
              </w:rPr>
            </w:pPr>
            <w:r w:rsidRPr="00BA79C4">
              <w:rPr>
                <w:rFonts w:ascii="Bookman Old Style" w:hAnsi="Bookman Old Style"/>
              </w:rPr>
              <w:t>004</w:t>
            </w:r>
          </w:p>
        </w:tc>
      </w:tr>
      <w:tr w:rsidR="00EC3BE8" w:rsidRPr="00BA79C4" w14:paraId="419D52E7" w14:textId="77777777" w:rsidTr="00A44A83">
        <w:trPr>
          <w:tblCellSpacing w:w="15" w:type="dxa"/>
        </w:trPr>
        <w:tc>
          <w:tcPr>
            <w:tcW w:w="0" w:type="auto"/>
            <w:vAlign w:val="center"/>
            <w:hideMark/>
          </w:tcPr>
          <w:p w14:paraId="4ED40A9D" w14:textId="77777777" w:rsidR="00EC3BE8" w:rsidRPr="00BA79C4" w:rsidRDefault="00EC3BE8" w:rsidP="00A44A83">
            <w:pPr>
              <w:jc w:val="both"/>
              <w:rPr>
                <w:rFonts w:ascii="Bookman Old Style" w:hAnsi="Bookman Old Style"/>
              </w:rPr>
            </w:pPr>
            <w:r w:rsidRPr="00BA79C4">
              <w:rPr>
                <w:rFonts w:ascii="Bookman Old Style" w:hAnsi="Bookman Old Style"/>
              </w:rPr>
              <w:t>Write by others</w:t>
            </w:r>
          </w:p>
        </w:tc>
        <w:tc>
          <w:tcPr>
            <w:tcW w:w="0" w:type="auto"/>
            <w:vAlign w:val="center"/>
            <w:hideMark/>
          </w:tcPr>
          <w:p w14:paraId="37A7F636" w14:textId="77777777" w:rsidR="00EC3BE8" w:rsidRPr="00BA79C4" w:rsidRDefault="00EC3BE8" w:rsidP="00A44A83">
            <w:pPr>
              <w:jc w:val="both"/>
              <w:rPr>
                <w:rFonts w:ascii="Bookman Old Style" w:hAnsi="Bookman Old Style"/>
              </w:rPr>
            </w:pPr>
            <w:r w:rsidRPr="00BA79C4">
              <w:rPr>
                <w:rFonts w:ascii="Bookman Old Style" w:hAnsi="Bookman Old Style"/>
              </w:rPr>
              <w:t>002</w:t>
            </w:r>
          </w:p>
        </w:tc>
      </w:tr>
      <w:tr w:rsidR="00EC3BE8" w:rsidRPr="00BA79C4" w14:paraId="15789A37" w14:textId="77777777" w:rsidTr="00A44A83">
        <w:trPr>
          <w:tblCellSpacing w:w="15" w:type="dxa"/>
        </w:trPr>
        <w:tc>
          <w:tcPr>
            <w:tcW w:w="0" w:type="auto"/>
            <w:vAlign w:val="center"/>
            <w:hideMark/>
          </w:tcPr>
          <w:p w14:paraId="4B82473A" w14:textId="77777777" w:rsidR="00EC3BE8" w:rsidRPr="00BA79C4" w:rsidRDefault="00EC3BE8" w:rsidP="00A44A83">
            <w:pPr>
              <w:jc w:val="both"/>
              <w:rPr>
                <w:rFonts w:ascii="Bookman Old Style" w:hAnsi="Bookman Old Style"/>
              </w:rPr>
            </w:pPr>
            <w:r w:rsidRPr="00BA79C4">
              <w:rPr>
                <w:rFonts w:ascii="Bookman Old Style" w:hAnsi="Bookman Old Style"/>
              </w:rPr>
              <w:t>Execute by others</w:t>
            </w:r>
          </w:p>
        </w:tc>
        <w:tc>
          <w:tcPr>
            <w:tcW w:w="0" w:type="auto"/>
            <w:vAlign w:val="center"/>
            <w:hideMark/>
          </w:tcPr>
          <w:p w14:paraId="5FF357B5" w14:textId="77777777" w:rsidR="00EC3BE8" w:rsidRPr="00BA79C4" w:rsidRDefault="00EC3BE8" w:rsidP="00A44A83">
            <w:pPr>
              <w:jc w:val="both"/>
              <w:rPr>
                <w:rFonts w:ascii="Bookman Old Style" w:hAnsi="Bookman Old Style"/>
              </w:rPr>
            </w:pPr>
            <w:r w:rsidRPr="00BA79C4">
              <w:rPr>
                <w:rFonts w:ascii="Bookman Old Style" w:hAnsi="Bookman Old Style"/>
              </w:rPr>
              <w:t>001</w:t>
            </w:r>
          </w:p>
        </w:tc>
      </w:tr>
    </w:tbl>
    <w:p w14:paraId="4EC0F331" w14:textId="77777777" w:rsidR="00EC3BE8" w:rsidRPr="00BA79C4" w:rsidRDefault="00EC3BE8" w:rsidP="00A44A83">
      <w:pPr>
        <w:pStyle w:val="NormalWeb"/>
        <w:jc w:val="both"/>
        <w:rPr>
          <w:rFonts w:ascii="Bookman Old Style" w:hAnsi="Bookman Old Style"/>
          <w:sz w:val="22"/>
          <w:szCs w:val="22"/>
        </w:rPr>
      </w:pPr>
      <w:r w:rsidRPr="00BA79C4">
        <w:rPr>
          <w:rFonts w:ascii="Bookman Old Style" w:hAnsi="Bookman Old Style"/>
          <w:sz w:val="22"/>
          <w:szCs w:val="22"/>
        </w:rPr>
        <w:t xml:space="preserve">Sum all the accesses you wish to permit. For example, to give write and execute privileges to the owner of </w:t>
      </w:r>
      <w:proofErr w:type="spellStart"/>
      <w:r w:rsidRPr="00BA79C4">
        <w:rPr>
          <w:rStyle w:val="HTMLCode"/>
          <w:rFonts w:ascii="Bookman Old Style" w:hAnsi="Bookman Old Style"/>
          <w:sz w:val="22"/>
          <w:szCs w:val="22"/>
        </w:rPr>
        <w:t>myfile</w:t>
      </w:r>
      <w:proofErr w:type="spellEnd"/>
      <w:r w:rsidRPr="00BA79C4">
        <w:rPr>
          <w:rFonts w:ascii="Bookman Old Style" w:hAnsi="Bookman Old Style"/>
          <w:sz w:val="22"/>
          <w:szCs w:val="22"/>
        </w:rPr>
        <w:t xml:space="preserve"> (200+100=300), and give read privileges to all (400+040+004=444), you would enter:</w:t>
      </w:r>
    </w:p>
    <w:p w14:paraId="5B3E7604" w14:textId="77777777" w:rsidR="00EC3BE8" w:rsidRPr="00BA79C4" w:rsidRDefault="00EC3BE8" w:rsidP="00A44A83">
      <w:pPr>
        <w:pStyle w:val="HTMLPreformatted"/>
        <w:jc w:val="both"/>
        <w:rPr>
          <w:rFonts w:ascii="Bookman Old Style" w:hAnsi="Bookman Old Style"/>
          <w:sz w:val="22"/>
          <w:szCs w:val="22"/>
        </w:rPr>
      </w:pPr>
      <w:r w:rsidRPr="00BA79C4">
        <w:rPr>
          <w:rFonts w:ascii="Bookman Old Style" w:hAnsi="Bookman Old Style"/>
          <w:sz w:val="22"/>
          <w:szCs w:val="22"/>
        </w:rPr>
        <w:t xml:space="preserve"> </w:t>
      </w:r>
      <w:proofErr w:type="spellStart"/>
      <w:r w:rsidRPr="00BA79C4">
        <w:rPr>
          <w:rFonts w:ascii="Bookman Old Style" w:hAnsi="Bookman Old Style"/>
          <w:sz w:val="22"/>
          <w:szCs w:val="22"/>
        </w:rPr>
        <w:t>chmod</w:t>
      </w:r>
      <w:proofErr w:type="spellEnd"/>
      <w:r w:rsidRPr="00BA79C4">
        <w:rPr>
          <w:rFonts w:ascii="Bookman Old Style" w:hAnsi="Bookman Old Style"/>
          <w:sz w:val="22"/>
          <w:szCs w:val="22"/>
        </w:rPr>
        <w:t xml:space="preserve"> 744 </w:t>
      </w:r>
      <w:proofErr w:type="spellStart"/>
      <w:r w:rsidRPr="00BA79C4">
        <w:rPr>
          <w:rFonts w:ascii="Bookman Old Style" w:hAnsi="Bookman Old Style"/>
          <w:sz w:val="22"/>
          <w:szCs w:val="22"/>
        </w:rPr>
        <w:t>myfile</w:t>
      </w:r>
      <w:proofErr w:type="spellEnd"/>
    </w:p>
    <w:p w14:paraId="064261C8" w14:textId="77777777" w:rsidR="00EC3BE8" w:rsidRPr="0028334F" w:rsidRDefault="00EC3BE8" w:rsidP="00A44A83">
      <w:pPr>
        <w:pStyle w:val="NormalWeb"/>
        <w:jc w:val="both"/>
        <w:rPr>
          <w:rFonts w:ascii="Bookman Old Style" w:hAnsi="Bookman Old Style"/>
          <w:b/>
          <w:bCs/>
          <w:sz w:val="22"/>
          <w:szCs w:val="22"/>
        </w:rPr>
      </w:pPr>
      <w:r w:rsidRPr="0028334F">
        <w:rPr>
          <w:rFonts w:ascii="Bookman Old Style" w:hAnsi="Bookman Old Style"/>
          <w:b/>
          <w:bCs/>
          <w:sz w:val="22"/>
          <w:szCs w:val="22"/>
        </w:rPr>
        <w:t>Some other examples are:</w:t>
      </w:r>
    </w:p>
    <w:tbl>
      <w:tblPr>
        <w:tblW w:w="84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Caption w:val="File permission attributes"/>
      </w:tblPr>
      <w:tblGrid>
        <w:gridCol w:w="640"/>
        <w:gridCol w:w="7760"/>
      </w:tblGrid>
      <w:tr w:rsidR="00EC3BE8" w:rsidRPr="00BA79C4" w14:paraId="1F6156AD" w14:textId="77777777" w:rsidTr="0028334F">
        <w:trPr>
          <w:tblCellSpacing w:w="15" w:type="dxa"/>
        </w:trPr>
        <w:tc>
          <w:tcPr>
            <w:tcW w:w="0" w:type="auto"/>
            <w:vAlign w:val="center"/>
            <w:hideMark/>
          </w:tcPr>
          <w:p w14:paraId="3BADDF78" w14:textId="77777777" w:rsidR="00EC3BE8" w:rsidRPr="00BA79C4" w:rsidRDefault="00EC3BE8" w:rsidP="00A44A83">
            <w:pPr>
              <w:jc w:val="both"/>
              <w:rPr>
                <w:rFonts w:ascii="Bookman Old Style" w:hAnsi="Bookman Old Style"/>
              </w:rPr>
            </w:pPr>
            <w:r w:rsidRPr="00BA79C4">
              <w:rPr>
                <w:rFonts w:ascii="Bookman Old Style" w:hAnsi="Bookman Old Style"/>
              </w:rPr>
              <w:t>777</w:t>
            </w:r>
          </w:p>
        </w:tc>
        <w:tc>
          <w:tcPr>
            <w:tcW w:w="0" w:type="auto"/>
            <w:vAlign w:val="center"/>
            <w:hideMark/>
          </w:tcPr>
          <w:p w14:paraId="1862BFB6" w14:textId="77777777" w:rsidR="00EC3BE8" w:rsidRPr="00BA79C4" w:rsidRDefault="00EC3BE8" w:rsidP="00A44A83">
            <w:pPr>
              <w:jc w:val="both"/>
              <w:rPr>
                <w:rFonts w:ascii="Bookman Old Style" w:hAnsi="Bookman Old Style"/>
              </w:rPr>
            </w:pPr>
            <w:r w:rsidRPr="00BA79C4">
              <w:rPr>
                <w:rFonts w:ascii="Bookman Old Style" w:hAnsi="Bookman Old Style"/>
              </w:rPr>
              <w:t>anyone can do anything (read, write, or execute)</w:t>
            </w:r>
          </w:p>
        </w:tc>
      </w:tr>
      <w:tr w:rsidR="00EC3BE8" w:rsidRPr="00BA79C4" w14:paraId="70260AB3" w14:textId="77777777" w:rsidTr="0028334F">
        <w:trPr>
          <w:tblCellSpacing w:w="15" w:type="dxa"/>
        </w:trPr>
        <w:tc>
          <w:tcPr>
            <w:tcW w:w="0" w:type="auto"/>
            <w:vAlign w:val="center"/>
            <w:hideMark/>
          </w:tcPr>
          <w:p w14:paraId="7446EF1B" w14:textId="77777777" w:rsidR="00EC3BE8" w:rsidRPr="00BA79C4" w:rsidRDefault="00EC3BE8" w:rsidP="00A44A83">
            <w:pPr>
              <w:jc w:val="both"/>
              <w:rPr>
                <w:rFonts w:ascii="Bookman Old Style" w:hAnsi="Bookman Old Style"/>
              </w:rPr>
            </w:pPr>
            <w:r w:rsidRPr="00BA79C4">
              <w:rPr>
                <w:rFonts w:ascii="Bookman Old Style" w:hAnsi="Bookman Old Style"/>
              </w:rPr>
              <w:t>755</w:t>
            </w:r>
          </w:p>
        </w:tc>
        <w:tc>
          <w:tcPr>
            <w:tcW w:w="0" w:type="auto"/>
            <w:vAlign w:val="center"/>
            <w:hideMark/>
          </w:tcPr>
          <w:p w14:paraId="604FCADB" w14:textId="77777777" w:rsidR="00EC3BE8" w:rsidRPr="00BA79C4" w:rsidRDefault="00EC3BE8" w:rsidP="00A44A83">
            <w:pPr>
              <w:jc w:val="both"/>
              <w:rPr>
                <w:rFonts w:ascii="Bookman Old Style" w:hAnsi="Bookman Old Style"/>
              </w:rPr>
            </w:pPr>
            <w:r w:rsidRPr="00BA79C4">
              <w:rPr>
                <w:rFonts w:ascii="Bookman Old Style" w:hAnsi="Bookman Old Style"/>
              </w:rPr>
              <w:t>you can do anything; others can only read and execute</w:t>
            </w:r>
          </w:p>
        </w:tc>
      </w:tr>
      <w:tr w:rsidR="00EC3BE8" w:rsidRPr="00BA79C4" w14:paraId="1DBFA71D" w14:textId="77777777" w:rsidTr="0028334F">
        <w:trPr>
          <w:tblCellSpacing w:w="15" w:type="dxa"/>
        </w:trPr>
        <w:tc>
          <w:tcPr>
            <w:tcW w:w="0" w:type="auto"/>
            <w:vAlign w:val="center"/>
            <w:hideMark/>
          </w:tcPr>
          <w:p w14:paraId="7E755861" w14:textId="77777777" w:rsidR="00EC3BE8" w:rsidRPr="00BA79C4" w:rsidRDefault="00EC3BE8" w:rsidP="00A44A83">
            <w:pPr>
              <w:jc w:val="both"/>
              <w:rPr>
                <w:rFonts w:ascii="Bookman Old Style" w:hAnsi="Bookman Old Style"/>
              </w:rPr>
            </w:pPr>
            <w:r w:rsidRPr="00BA79C4">
              <w:rPr>
                <w:rFonts w:ascii="Bookman Old Style" w:hAnsi="Bookman Old Style"/>
              </w:rPr>
              <w:t>711</w:t>
            </w:r>
          </w:p>
        </w:tc>
        <w:tc>
          <w:tcPr>
            <w:tcW w:w="0" w:type="auto"/>
            <w:vAlign w:val="center"/>
            <w:hideMark/>
          </w:tcPr>
          <w:p w14:paraId="76CC7C0B" w14:textId="77777777" w:rsidR="00EC3BE8" w:rsidRPr="00BA79C4" w:rsidRDefault="00EC3BE8" w:rsidP="00A44A83">
            <w:pPr>
              <w:jc w:val="both"/>
              <w:rPr>
                <w:rFonts w:ascii="Bookman Old Style" w:hAnsi="Bookman Old Style"/>
              </w:rPr>
            </w:pPr>
            <w:r w:rsidRPr="00BA79C4">
              <w:rPr>
                <w:rFonts w:ascii="Bookman Old Style" w:hAnsi="Bookman Old Style"/>
              </w:rPr>
              <w:t>you can do anything; others can only execute</w:t>
            </w:r>
          </w:p>
        </w:tc>
      </w:tr>
      <w:tr w:rsidR="00EC3BE8" w:rsidRPr="00BA79C4" w14:paraId="78549A79" w14:textId="77777777" w:rsidTr="0028334F">
        <w:trPr>
          <w:tblCellSpacing w:w="15" w:type="dxa"/>
        </w:trPr>
        <w:tc>
          <w:tcPr>
            <w:tcW w:w="0" w:type="auto"/>
            <w:vAlign w:val="center"/>
            <w:hideMark/>
          </w:tcPr>
          <w:p w14:paraId="5C7AB36A" w14:textId="77777777" w:rsidR="00EC3BE8" w:rsidRPr="00BA79C4" w:rsidRDefault="00EC3BE8" w:rsidP="00A44A83">
            <w:pPr>
              <w:jc w:val="both"/>
              <w:rPr>
                <w:rFonts w:ascii="Bookman Old Style" w:hAnsi="Bookman Old Style"/>
              </w:rPr>
            </w:pPr>
            <w:r w:rsidRPr="00BA79C4">
              <w:rPr>
                <w:rFonts w:ascii="Bookman Old Style" w:hAnsi="Bookman Old Style"/>
              </w:rPr>
              <w:t>644</w:t>
            </w:r>
          </w:p>
        </w:tc>
        <w:tc>
          <w:tcPr>
            <w:tcW w:w="0" w:type="auto"/>
            <w:vAlign w:val="center"/>
            <w:hideMark/>
          </w:tcPr>
          <w:p w14:paraId="6A41C5F8" w14:textId="77777777" w:rsidR="00EC3BE8" w:rsidRPr="00BA79C4" w:rsidRDefault="00EC3BE8" w:rsidP="00A44A83">
            <w:pPr>
              <w:jc w:val="both"/>
              <w:rPr>
                <w:rFonts w:ascii="Bookman Old Style" w:hAnsi="Bookman Old Style"/>
              </w:rPr>
            </w:pPr>
            <w:r w:rsidRPr="00BA79C4">
              <w:rPr>
                <w:rFonts w:ascii="Bookman Old Style" w:hAnsi="Bookman Old Style"/>
              </w:rPr>
              <w:t>you can read and write; others can only read</w:t>
            </w:r>
          </w:p>
        </w:tc>
      </w:tr>
    </w:tbl>
    <w:p w14:paraId="38107116" w14:textId="67120B72" w:rsidR="00EC3BE8" w:rsidRPr="0028334F" w:rsidRDefault="00610547" w:rsidP="00A44A83">
      <w:pPr>
        <w:pStyle w:val="NormalWeb"/>
        <w:jc w:val="both"/>
        <w:rPr>
          <w:rFonts w:ascii="Bookman Old Style" w:hAnsi="Bookman Old Style"/>
          <w:b/>
          <w:bCs/>
          <w:sz w:val="22"/>
          <w:szCs w:val="22"/>
        </w:rPr>
      </w:pPr>
      <w:r w:rsidRPr="0028334F">
        <w:rPr>
          <w:rFonts w:ascii="Bookman Old Style" w:hAnsi="Bookman Old Style"/>
          <w:b/>
          <w:bCs/>
          <w:sz w:val="22"/>
          <w:szCs w:val="22"/>
        </w:rPr>
        <w:t>Permissions for directories</w:t>
      </w:r>
      <w:r w:rsidR="00EC3BE8" w:rsidRPr="0028334F">
        <w:rPr>
          <w:rFonts w:ascii="Bookman Old Style" w:hAnsi="Bookman Old Style"/>
          <w:b/>
          <w:bCs/>
          <w:sz w:val="22"/>
          <w:szCs w:val="22"/>
        </w:rPr>
        <w:t>:</w:t>
      </w:r>
    </w:p>
    <w:p w14:paraId="69CF22CB" w14:textId="77777777" w:rsidR="00EC3BE8" w:rsidRPr="00BA79C4" w:rsidRDefault="00EC3BE8" w:rsidP="00A44A83">
      <w:pPr>
        <w:numPr>
          <w:ilvl w:val="0"/>
          <w:numId w:val="6"/>
        </w:numPr>
        <w:spacing w:before="100" w:beforeAutospacing="1" w:after="100" w:afterAutospacing="1" w:line="240" w:lineRule="auto"/>
        <w:jc w:val="both"/>
        <w:rPr>
          <w:rFonts w:ascii="Bookman Old Style" w:hAnsi="Bookman Old Style"/>
        </w:rPr>
      </w:pPr>
      <w:r w:rsidRPr="00BA79C4">
        <w:rPr>
          <w:rFonts w:ascii="Bookman Old Style" w:hAnsi="Bookman Old Style"/>
        </w:rPr>
        <w:t>The read (</w:t>
      </w:r>
      <w:r w:rsidRPr="00BA79C4">
        <w:rPr>
          <w:rStyle w:val="HTMLCode"/>
          <w:rFonts w:ascii="Bookman Old Style" w:eastAsiaTheme="minorHAnsi" w:hAnsi="Bookman Old Style"/>
          <w:sz w:val="22"/>
          <w:szCs w:val="22"/>
        </w:rPr>
        <w:t>r</w:t>
      </w:r>
      <w:r w:rsidRPr="00BA79C4">
        <w:rPr>
          <w:rFonts w:ascii="Bookman Old Style" w:hAnsi="Bookman Old Style"/>
        </w:rPr>
        <w:t xml:space="preserve">) permission lets users </w:t>
      </w:r>
      <w:r w:rsidRPr="00BA79C4">
        <w:rPr>
          <w:rStyle w:val="Strong"/>
          <w:rFonts w:ascii="Bookman Old Style" w:hAnsi="Bookman Old Style"/>
        </w:rPr>
        <w:t>look</w:t>
      </w:r>
      <w:r w:rsidRPr="00BA79C4">
        <w:rPr>
          <w:rFonts w:ascii="Bookman Old Style" w:hAnsi="Bookman Old Style"/>
        </w:rPr>
        <w:t xml:space="preserve"> (</w:t>
      </w:r>
      <w:r w:rsidRPr="00BA79C4">
        <w:rPr>
          <w:rStyle w:val="HTMLCode"/>
          <w:rFonts w:ascii="Bookman Old Style" w:eastAsiaTheme="minorHAnsi" w:hAnsi="Bookman Old Style"/>
          <w:sz w:val="22"/>
          <w:szCs w:val="22"/>
        </w:rPr>
        <w:t>ls</w:t>
      </w:r>
      <w:r w:rsidRPr="00BA79C4">
        <w:rPr>
          <w:rFonts w:ascii="Bookman Old Style" w:hAnsi="Bookman Old Style"/>
        </w:rPr>
        <w:t>) into directories.</w:t>
      </w:r>
    </w:p>
    <w:p w14:paraId="4A76C2BA" w14:textId="77777777" w:rsidR="00EC3BE8" w:rsidRPr="00BA79C4" w:rsidRDefault="00EC3BE8" w:rsidP="00A44A83">
      <w:pPr>
        <w:numPr>
          <w:ilvl w:val="0"/>
          <w:numId w:val="6"/>
        </w:numPr>
        <w:spacing w:before="100" w:beforeAutospacing="1" w:after="100" w:afterAutospacing="1" w:line="240" w:lineRule="auto"/>
        <w:jc w:val="both"/>
        <w:rPr>
          <w:rFonts w:ascii="Bookman Old Style" w:hAnsi="Bookman Old Style"/>
        </w:rPr>
      </w:pPr>
      <w:r w:rsidRPr="00BA79C4">
        <w:rPr>
          <w:rFonts w:ascii="Bookman Old Style" w:hAnsi="Bookman Old Style"/>
        </w:rPr>
        <w:t>The execute (</w:t>
      </w:r>
      <w:r w:rsidRPr="00BA79C4">
        <w:rPr>
          <w:rStyle w:val="HTMLCode"/>
          <w:rFonts w:ascii="Bookman Old Style" w:eastAsiaTheme="minorHAnsi" w:hAnsi="Bookman Old Style"/>
          <w:sz w:val="22"/>
          <w:szCs w:val="22"/>
        </w:rPr>
        <w:t>x</w:t>
      </w:r>
      <w:r w:rsidRPr="00BA79C4">
        <w:rPr>
          <w:rFonts w:ascii="Bookman Old Style" w:hAnsi="Bookman Old Style"/>
        </w:rPr>
        <w:t xml:space="preserve">) permission lets users </w:t>
      </w:r>
      <w:r w:rsidRPr="00BA79C4">
        <w:rPr>
          <w:rStyle w:val="Strong"/>
          <w:rFonts w:ascii="Bookman Old Style" w:hAnsi="Bookman Old Style"/>
        </w:rPr>
        <w:t>move</w:t>
      </w:r>
      <w:r w:rsidRPr="00BA79C4">
        <w:rPr>
          <w:rFonts w:ascii="Bookman Old Style" w:hAnsi="Bookman Old Style"/>
        </w:rPr>
        <w:t xml:space="preserve"> (</w:t>
      </w:r>
      <w:r w:rsidRPr="00BA79C4">
        <w:rPr>
          <w:rStyle w:val="HTMLCode"/>
          <w:rFonts w:ascii="Bookman Old Style" w:eastAsiaTheme="minorHAnsi" w:hAnsi="Bookman Old Style"/>
          <w:sz w:val="22"/>
          <w:szCs w:val="22"/>
        </w:rPr>
        <w:t>cd</w:t>
      </w:r>
      <w:r w:rsidRPr="00BA79C4">
        <w:rPr>
          <w:rFonts w:ascii="Bookman Old Style" w:hAnsi="Bookman Old Style"/>
        </w:rPr>
        <w:t>) into directories.</w:t>
      </w:r>
    </w:p>
    <w:p w14:paraId="49193283" w14:textId="77777777" w:rsidR="00EC3BE8" w:rsidRPr="00BA79C4" w:rsidRDefault="00EC3BE8" w:rsidP="00A44A83">
      <w:pPr>
        <w:numPr>
          <w:ilvl w:val="0"/>
          <w:numId w:val="6"/>
        </w:numPr>
        <w:spacing w:before="100" w:beforeAutospacing="1" w:after="100" w:afterAutospacing="1" w:line="240" w:lineRule="auto"/>
        <w:jc w:val="both"/>
        <w:rPr>
          <w:rFonts w:ascii="Bookman Old Style" w:hAnsi="Bookman Old Style"/>
        </w:rPr>
      </w:pPr>
      <w:r w:rsidRPr="00BA79C4">
        <w:rPr>
          <w:rFonts w:ascii="Bookman Old Style" w:hAnsi="Bookman Old Style"/>
        </w:rPr>
        <w:t>The write (</w:t>
      </w:r>
      <w:r w:rsidRPr="00BA79C4">
        <w:rPr>
          <w:rStyle w:val="HTMLCode"/>
          <w:rFonts w:ascii="Bookman Old Style" w:eastAsiaTheme="minorHAnsi" w:hAnsi="Bookman Old Style"/>
          <w:sz w:val="22"/>
          <w:szCs w:val="22"/>
        </w:rPr>
        <w:t>w</w:t>
      </w:r>
      <w:r w:rsidRPr="00BA79C4">
        <w:rPr>
          <w:rFonts w:ascii="Bookman Old Style" w:hAnsi="Bookman Old Style"/>
        </w:rPr>
        <w:t xml:space="preserve">) permission lets users </w:t>
      </w:r>
      <w:r w:rsidRPr="00BA79C4">
        <w:rPr>
          <w:rStyle w:val="Strong"/>
          <w:rFonts w:ascii="Bookman Old Style" w:hAnsi="Bookman Old Style"/>
        </w:rPr>
        <w:t>add and remove</w:t>
      </w:r>
      <w:r w:rsidRPr="00BA79C4">
        <w:rPr>
          <w:rFonts w:ascii="Bookman Old Style" w:hAnsi="Bookman Old Style"/>
        </w:rPr>
        <w:t xml:space="preserve"> files.</w:t>
      </w:r>
    </w:p>
    <w:p w14:paraId="1D08C260" w14:textId="07ED81FA" w:rsidR="00764D88" w:rsidRPr="00BA79C4" w:rsidRDefault="00EA7F2D" w:rsidP="00764D88">
      <w:pPr>
        <w:pStyle w:val="Heading1"/>
        <w:rPr>
          <w:rFonts w:ascii="Bookman Old Style" w:hAnsi="Bookman Old Style"/>
          <w:sz w:val="22"/>
          <w:szCs w:val="22"/>
        </w:rPr>
      </w:pPr>
      <w:r w:rsidRPr="00BA79C4">
        <w:rPr>
          <w:rFonts w:ascii="Bookman Old Style" w:hAnsi="Bookman Old Style"/>
          <w:sz w:val="22"/>
          <w:szCs w:val="22"/>
        </w:rPr>
        <w:t>What are the Different Types of Shells in Linux?</w:t>
      </w:r>
      <w:r w:rsidR="00764D88" w:rsidRPr="00BA79C4">
        <w:rPr>
          <w:rFonts w:ascii="Bookman Old Style" w:hAnsi="Bookman Old Style"/>
          <w:sz w:val="22"/>
          <w:szCs w:val="22"/>
        </w:rPr>
        <w:t xml:space="preserve"> </w:t>
      </w:r>
    </w:p>
    <w:p w14:paraId="41C2DA59" w14:textId="3D9FFE3B" w:rsidR="00EA7F2D" w:rsidRPr="00BA79C4" w:rsidRDefault="00764D88" w:rsidP="00EA7F2D">
      <w:pPr>
        <w:pStyle w:val="NormalWeb"/>
        <w:rPr>
          <w:rFonts w:ascii="Bookman Old Style" w:hAnsi="Bookman Old Style"/>
          <w:sz w:val="22"/>
          <w:szCs w:val="22"/>
        </w:rPr>
      </w:pPr>
      <w:r w:rsidRPr="00BA79C4">
        <w:rPr>
          <w:rFonts w:ascii="Bookman Old Style" w:hAnsi="Bookman Old Style"/>
          <w:sz w:val="22"/>
          <w:szCs w:val="22"/>
        </w:rPr>
        <w:t>S</w:t>
      </w:r>
      <w:r w:rsidR="00EA7F2D" w:rsidRPr="00BA79C4">
        <w:rPr>
          <w:rFonts w:ascii="Bookman Old Style" w:hAnsi="Bookman Old Style"/>
          <w:sz w:val="22"/>
          <w:szCs w:val="22"/>
        </w:rPr>
        <w:t>hells are an important part of any Linux user session. We are provided several different types of shells in Linux to accomplish tasks. Each shell has unique properties. Hence, there are many instances where one shell is better than the other for specific requirements.</w:t>
      </w:r>
    </w:p>
    <w:p w14:paraId="6B3F5CA0" w14:textId="77777777" w:rsidR="00EA7F2D" w:rsidRPr="00BA79C4" w:rsidRDefault="00EA7F2D" w:rsidP="00EA7F2D">
      <w:pPr>
        <w:pStyle w:val="NormalWeb"/>
        <w:rPr>
          <w:rFonts w:ascii="Bookman Old Style" w:hAnsi="Bookman Old Style"/>
          <w:sz w:val="22"/>
          <w:szCs w:val="22"/>
        </w:rPr>
      </w:pPr>
      <w:r w:rsidRPr="00BA79C4">
        <w:rPr>
          <w:rFonts w:ascii="Bookman Old Style" w:hAnsi="Bookman Old Style"/>
          <w:sz w:val="22"/>
          <w:szCs w:val="22"/>
        </w:rPr>
        <w:t>This makes it important for us to be aware about the different types of shells available in Linux. In this tutorial, we will discuss what is a shell and why is it important.</w:t>
      </w:r>
    </w:p>
    <w:p w14:paraId="78D14D39" w14:textId="77777777" w:rsidR="00EA7F2D" w:rsidRPr="00BA79C4" w:rsidRDefault="00EA7F2D" w:rsidP="00EA7F2D">
      <w:pPr>
        <w:pStyle w:val="NormalWeb"/>
        <w:rPr>
          <w:rFonts w:ascii="Bookman Old Style" w:hAnsi="Bookman Old Style"/>
          <w:sz w:val="22"/>
          <w:szCs w:val="22"/>
        </w:rPr>
      </w:pPr>
      <w:r w:rsidRPr="00BA79C4">
        <w:rPr>
          <w:rFonts w:ascii="Bookman Old Style" w:hAnsi="Bookman Old Style"/>
          <w:sz w:val="22"/>
          <w:szCs w:val="22"/>
        </w:rPr>
        <w:t>Further, we will explore different types of shells in Linux to understand their functions and properties.</w:t>
      </w:r>
    </w:p>
    <w:p w14:paraId="108C8184" w14:textId="77777777" w:rsidR="00EA7F2D" w:rsidRPr="00BA79C4" w:rsidRDefault="00EA7F2D" w:rsidP="00EA7F2D">
      <w:pPr>
        <w:pStyle w:val="Heading2"/>
        <w:rPr>
          <w:rFonts w:ascii="Bookman Old Style" w:hAnsi="Bookman Old Style"/>
          <w:sz w:val="22"/>
          <w:szCs w:val="22"/>
        </w:rPr>
      </w:pPr>
      <w:r w:rsidRPr="00BA79C4">
        <w:rPr>
          <w:rFonts w:ascii="Bookman Old Style" w:hAnsi="Bookman Old Style"/>
          <w:sz w:val="22"/>
          <w:szCs w:val="22"/>
        </w:rPr>
        <w:t>What is a Shell, and Why do we need them?</w:t>
      </w:r>
    </w:p>
    <w:p w14:paraId="79515787" w14:textId="77777777" w:rsidR="00EA7F2D" w:rsidRPr="00BA79C4" w:rsidRDefault="00EA7F2D" w:rsidP="00EA7F2D">
      <w:pPr>
        <w:pStyle w:val="NormalWeb"/>
        <w:rPr>
          <w:rFonts w:ascii="Bookman Old Style" w:hAnsi="Bookman Old Style"/>
          <w:sz w:val="22"/>
          <w:szCs w:val="22"/>
        </w:rPr>
      </w:pPr>
      <w:r w:rsidRPr="00BA79C4">
        <w:rPr>
          <w:rFonts w:ascii="Bookman Old Style" w:hAnsi="Bookman Old Style"/>
          <w:sz w:val="22"/>
          <w:szCs w:val="22"/>
        </w:rPr>
        <w:t>Whenever a user logs in to the system or opens a console window, the kernel runs a new shell instance. The kernel is the heart of any operating system.</w:t>
      </w:r>
    </w:p>
    <w:p w14:paraId="4097C72F" w14:textId="77777777" w:rsidR="00EA7F2D" w:rsidRPr="00BA79C4" w:rsidRDefault="00EA7F2D" w:rsidP="00EA7F2D">
      <w:pPr>
        <w:pStyle w:val="NormalWeb"/>
        <w:rPr>
          <w:rFonts w:ascii="Bookman Old Style" w:hAnsi="Bookman Old Style"/>
          <w:sz w:val="22"/>
          <w:szCs w:val="22"/>
        </w:rPr>
      </w:pPr>
      <w:r w:rsidRPr="00BA79C4">
        <w:rPr>
          <w:rFonts w:ascii="Bookman Old Style" w:hAnsi="Bookman Old Style"/>
          <w:sz w:val="22"/>
          <w:szCs w:val="22"/>
        </w:rPr>
        <w:t>It is responsible for the control management, and execution of processes, and to ensure proper utilization of system resources.</w:t>
      </w:r>
    </w:p>
    <w:p w14:paraId="19C13AB5" w14:textId="77777777" w:rsidR="00EA7F2D" w:rsidRPr="00BA79C4" w:rsidRDefault="00EA7F2D" w:rsidP="00EA7F2D">
      <w:pPr>
        <w:pStyle w:val="NormalWeb"/>
        <w:rPr>
          <w:rFonts w:ascii="Bookman Old Style" w:hAnsi="Bookman Old Style"/>
          <w:sz w:val="22"/>
          <w:szCs w:val="22"/>
        </w:rPr>
      </w:pPr>
      <w:r w:rsidRPr="00BA79C4">
        <w:rPr>
          <w:rFonts w:ascii="Bookman Old Style" w:hAnsi="Bookman Old Style"/>
          <w:sz w:val="22"/>
          <w:szCs w:val="22"/>
        </w:rPr>
        <w:lastRenderedPageBreak/>
        <w:t>A shell is a program that acts as an interface between a user and the kernel. It allows a user to give commands to the kernel and receive responses from it. Through a shell, we can execute programs and utilities on the kernel. Hence, at its core, a shell is a program used to execute other programs on our system.</w:t>
      </w:r>
    </w:p>
    <w:p w14:paraId="24F5E30F" w14:textId="77777777" w:rsidR="00EA7F2D" w:rsidRPr="00BA79C4" w:rsidRDefault="00EA7F2D" w:rsidP="00EA7F2D">
      <w:pPr>
        <w:pStyle w:val="NormalWeb"/>
        <w:rPr>
          <w:rFonts w:ascii="Bookman Old Style" w:hAnsi="Bookman Old Style"/>
          <w:sz w:val="22"/>
          <w:szCs w:val="22"/>
        </w:rPr>
      </w:pPr>
      <w:r w:rsidRPr="00BA79C4">
        <w:rPr>
          <w:rFonts w:ascii="Bookman Old Style" w:hAnsi="Bookman Old Style"/>
          <w:sz w:val="22"/>
          <w:szCs w:val="22"/>
        </w:rPr>
        <w:t>Being able to interact with the kernel makes shells a powerful tool. Without the ability to interact with the kernel, a user cannot access the utilities offered by their machine’s operating system.</w:t>
      </w:r>
    </w:p>
    <w:p w14:paraId="08147DDC" w14:textId="77777777" w:rsidR="00EA7F2D" w:rsidRPr="00BA79C4" w:rsidRDefault="00EA7F2D" w:rsidP="00EA7F2D">
      <w:pPr>
        <w:pStyle w:val="NormalWeb"/>
        <w:rPr>
          <w:rFonts w:ascii="Bookman Old Style" w:hAnsi="Bookman Old Style"/>
          <w:sz w:val="22"/>
          <w:szCs w:val="22"/>
        </w:rPr>
      </w:pPr>
      <w:r w:rsidRPr="00BA79C4">
        <w:rPr>
          <w:rFonts w:ascii="Bookman Old Style" w:hAnsi="Bookman Old Style"/>
          <w:sz w:val="22"/>
          <w:szCs w:val="22"/>
        </w:rPr>
        <w:t>Let’s understand the major shells that are available for the Linux environment.</w:t>
      </w:r>
    </w:p>
    <w:p w14:paraId="152D185F" w14:textId="77777777" w:rsidR="00EA7F2D" w:rsidRPr="00BA79C4" w:rsidRDefault="00EA7F2D" w:rsidP="00EA7F2D">
      <w:pPr>
        <w:pStyle w:val="Heading2"/>
        <w:rPr>
          <w:rFonts w:ascii="Bookman Old Style" w:hAnsi="Bookman Old Style"/>
          <w:sz w:val="22"/>
          <w:szCs w:val="22"/>
        </w:rPr>
      </w:pPr>
      <w:r w:rsidRPr="00BA79C4">
        <w:rPr>
          <w:rFonts w:ascii="Bookman Old Style" w:hAnsi="Bookman Old Style"/>
          <w:sz w:val="22"/>
          <w:szCs w:val="22"/>
        </w:rPr>
        <w:t>Different Types of Shells in Linux</w:t>
      </w:r>
    </w:p>
    <w:p w14:paraId="7E0CB7DE" w14:textId="77777777" w:rsidR="00EA7F2D" w:rsidRPr="00BA79C4" w:rsidRDefault="00EA7F2D" w:rsidP="00EA7F2D">
      <w:pPr>
        <w:pStyle w:val="NormalWeb"/>
        <w:rPr>
          <w:rFonts w:ascii="Bookman Old Style" w:hAnsi="Bookman Old Style"/>
          <w:sz w:val="22"/>
          <w:szCs w:val="22"/>
        </w:rPr>
      </w:pPr>
      <w:r w:rsidRPr="00BA79C4">
        <w:rPr>
          <w:rFonts w:ascii="Bookman Old Style" w:hAnsi="Bookman Old Style"/>
          <w:sz w:val="22"/>
          <w:szCs w:val="22"/>
        </w:rPr>
        <w:t>If you now understand what a kernel is, what a shell is, and why a shell is so important for Linux systems, let’s move on to learning about the different types of shells that are available.</w:t>
      </w:r>
    </w:p>
    <w:p w14:paraId="48F6CB2A" w14:textId="77777777" w:rsidR="00EA7F2D" w:rsidRPr="00BA79C4" w:rsidRDefault="00EA7F2D" w:rsidP="00EA7F2D">
      <w:pPr>
        <w:pStyle w:val="NormalWeb"/>
        <w:rPr>
          <w:rFonts w:ascii="Bookman Old Style" w:hAnsi="Bookman Old Style"/>
          <w:sz w:val="22"/>
          <w:szCs w:val="22"/>
        </w:rPr>
      </w:pPr>
      <w:r w:rsidRPr="00BA79C4">
        <w:rPr>
          <w:rFonts w:ascii="Bookman Old Style" w:hAnsi="Bookman Old Style"/>
          <w:sz w:val="22"/>
          <w:szCs w:val="22"/>
        </w:rPr>
        <w:t>Each of these shells has properties that make them highly efficient for a specific type of use over other shells. So let us discuss the different types of shells in Linux along with their properties and features.</w:t>
      </w:r>
    </w:p>
    <w:p w14:paraId="3EDCEC7D" w14:textId="77777777" w:rsidR="00EA7F2D" w:rsidRPr="00BA79C4" w:rsidRDefault="00EA7F2D" w:rsidP="00EA7F2D">
      <w:pPr>
        <w:pStyle w:val="Heading3"/>
        <w:rPr>
          <w:rFonts w:ascii="Bookman Old Style" w:hAnsi="Bookman Old Style"/>
          <w:sz w:val="22"/>
          <w:szCs w:val="22"/>
        </w:rPr>
      </w:pPr>
      <w:r w:rsidRPr="00BA79C4">
        <w:rPr>
          <w:rFonts w:ascii="Bookman Old Style" w:hAnsi="Bookman Old Style"/>
          <w:sz w:val="22"/>
          <w:szCs w:val="22"/>
        </w:rPr>
        <w:t xml:space="preserve">1. The </w:t>
      </w:r>
      <w:hyperlink r:id="rId9" w:history="1">
        <w:proofErr w:type="spellStart"/>
        <w:r w:rsidRPr="00BA79C4">
          <w:rPr>
            <w:rStyle w:val="Hyperlink"/>
            <w:rFonts w:ascii="Bookman Old Style" w:hAnsi="Bookman Old Style"/>
            <w:sz w:val="22"/>
            <w:szCs w:val="22"/>
          </w:rPr>
          <w:t>Bourne</w:t>
        </w:r>
        <w:proofErr w:type="spellEnd"/>
        <w:r w:rsidRPr="00BA79C4">
          <w:rPr>
            <w:rStyle w:val="Hyperlink"/>
            <w:rFonts w:ascii="Bookman Old Style" w:hAnsi="Bookman Old Style"/>
            <w:sz w:val="22"/>
            <w:szCs w:val="22"/>
          </w:rPr>
          <w:t xml:space="preserve"> Shell</w:t>
        </w:r>
      </w:hyperlink>
      <w:r w:rsidRPr="00BA79C4">
        <w:rPr>
          <w:rFonts w:ascii="Bookman Old Style" w:hAnsi="Bookman Old Style"/>
          <w:sz w:val="22"/>
          <w:szCs w:val="22"/>
        </w:rPr>
        <w:t xml:space="preserve"> (</w:t>
      </w:r>
      <w:proofErr w:type="spellStart"/>
      <w:r w:rsidRPr="00BA79C4">
        <w:rPr>
          <w:rFonts w:ascii="Bookman Old Style" w:hAnsi="Bookman Old Style"/>
          <w:sz w:val="22"/>
          <w:szCs w:val="22"/>
        </w:rPr>
        <w:t>sh</w:t>
      </w:r>
      <w:proofErr w:type="spellEnd"/>
      <w:r w:rsidRPr="00BA79C4">
        <w:rPr>
          <w:rFonts w:ascii="Bookman Old Style" w:hAnsi="Bookman Old Style"/>
          <w:sz w:val="22"/>
          <w:szCs w:val="22"/>
        </w:rPr>
        <w:t>)</w:t>
      </w:r>
    </w:p>
    <w:p w14:paraId="3C695645" w14:textId="77777777" w:rsidR="00EA7F2D" w:rsidRPr="00BA79C4" w:rsidRDefault="00EA7F2D" w:rsidP="00EA7F2D">
      <w:pPr>
        <w:pStyle w:val="NormalWeb"/>
        <w:rPr>
          <w:rFonts w:ascii="Bookman Old Style" w:hAnsi="Bookman Old Style"/>
          <w:sz w:val="22"/>
          <w:szCs w:val="22"/>
        </w:rPr>
      </w:pPr>
      <w:r w:rsidRPr="00BA79C4">
        <w:rPr>
          <w:rFonts w:ascii="Bookman Old Style" w:hAnsi="Bookman Old Style"/>
          <w:sz w:val="22"/>
          <w:szCs w:val="22"/>
        </w:rPr>
        <w:t xml:space="preserve">Developed at AT&amp;T Bell Labs by Steve </w:t>
      </w:r>
      <w:proofErr w:type="spellStart"/>
      <w:r w:rsidRPr="00BA79C4">
        <w:rPr>
          <w:rFonts w:ascii="Bookman Old Style" w:hAnsi="Bookman Old Style"/>
          <w:sz w:val="22"/>
          <w:szCs w:val="22"/>
        </w:rPr>
        <w:t>Bourne</w:t>
      </w:r>
      <w:proofErr w:type="spellEnd"/>
      <w:r w:rsidRPr="00BA79C4">
        <w:rPr>
          <w:rFonts w:ascii="Bookman Old Style" w:hAnsi="Bookman Old Style"/>
          <w:sz w:val="22"/>
          <w:szCs w:val="22"/>
        </w:rPr>
        <w:t xml:space="preserve">, the </w:t>
      </w:r>
      <w:proofErr w:type="spellStart"/>
      <w:r w:rsidRPr="00BA79C4">
        <w:rPr>
          <w:rFonts w:ascii="Bookman Old Style" w:hAnsi="Bookman Old Style"/>
          <w:sz w:val="22"/>
          <w:szCs w:val="22"/>
        </w:rPr>
        <w:t>Bourne</w:t>
      </w:r>
      <w:proofErr w:type="spellEnd"/>
      <w:r w:rsidRPr="00BA79C4">
        <w:rPr>
          <w:rFonts w:ascii="Bookman Old Style" w:hAnsi="Bookman Old Style"/>
          <w:sz w:val="22"/>
          <w:szCs w:val="22"/>
        </w:rPr>
        <w:t xml:space="preserve"> shell is regarded as the first UNIX shell ever. It is denoted as sh. It gained popularity due to its compact nature and high speeds of operation.</w:t>
      </w:r>
    </w:p>
    <w:p w14:paraId="301F6D42" w14:textId="77777777" w:rsidR="00EA7F2D" w:rsidRPr="00BA79C4" w:rsidRDefault="00EA7F2D" w:rsidP="00EA7F2D">
      <w:pPr>
        <w:pStyle w:val="NormalWeb"/>
        <w:rPr>
          <w:rFonts w:ascii="Bookman Old Style" w:hAnsi="Bookman Old Style"/>
          <w:sz w:val="22"/>
          <w:szCs w:val="22"/>
        </w:rPr>
      </w:pPr>
      <w:r w:rsidRPr="00BA79C4">
        <w:rPr>
          <w:rFonts w:ascii="Bookman Old Style" w:hAnsi="Bookman Old Style"/>
          <w:sz w:val="22"/>
          <w:szCs w:val="22"/>
        </w:rPr>
        <w:t xml:space="preserve">This is what made it the default shell for Solaris OS. It is also used as the default shell for all Solaris system administration scripts. Start reading about </w:t>
      </w:r>
      <w:hyperlink r:id="rId10" w:history="1">
        <w:r w:rsidRPr="00BA79C4">
          <w:rPr>
            <w:rStyle w:val="Hyperlink"/>
            <w:rFonts w:ascii="Bookman Old Style" w:hAnsi="Bookman Old Style"/>
            <w:sz w:val="22"/>
            <w:szCs w:val="22"/>
          </w:rPr>
          <w:t>shell scripting here</w:t>
        </w:r>
      </w:hyperlink>
      <w:r w:rsidRPr="00BA79C4">
        <w:rPr>
          <w:rFonts w:ascii="Bookman Old Style" w:hAnsi="Bookman Old Style"/>
          <w:sz w:val="22"/>
          <w:szCs w:val="22"/>
        </w:rPr>
        <w:t>.</w:t>
      </w:r>
    </w:p>
    <w:p w14:paraId="40AF4ECC" w14:textId="77777777" w:rsidR="00EA7F2D" w:rsidRPr="00BA79C4" w:rsidRDefault="00EA7F2D" w:rsidP="00EA7F2D">
      <w:pPr>
        <w:pStyle w:val="NormalWeb"/>
        <w:rPr>
          <w:rFonts w:ascii="Bookman Old Style" w:hAnsi="Bookman Old Style"/>
          <w:sz w:val="22"/>
          <w:szCs w:val="22"/>
        </w:rPr>
      </w:pPr>
      <w:r w:rsidRPr="00BA79C4">
        <w:rPr>
          <w:rStyle w:val="Strong"/>
          <w:rFonts w:ascii="Bookman Old Style" w:hAnsi="Bookman Old Style"/>
          <w:sz w:val="22"/>
          <w:szCs w:val="22"/>
        </w:rPr>
        <w:t xml:space="preserve">However, the </w:t>
      </w:r>
      <w:proofErr w:type="spellStart"/>
      <w:r w:rsidRPr="00BA79C4">
        <w:rPr>
          <w:rStyle w:val="Strong"/>
          <w:rFonts w:ascii="Bookman Old Style" w:hAnsi="Bookman Old Style"/>
          <w:sz w:val="22"/>
          <w:szCs w:val="22"/>
        </w:rPr>
        <w:t>Bourne</w:t>
      </w:r>
      <w:proofErr w:type="spellEnd"/>
      <w:r w:rsidRPr="00BA79C4">
        <w:rPr>
          <w:rStyle w:val="Strong"/>
          <w:rFonts w:ascii="Bookman Old Style" w:hAnsi="Bookman Old Style"/>
          <w:sz w:val="22"/>
          <w:szCs w:val="22"/>
        </w:rPr>
        <w:t xml:space="preserve"> shell has some major drawbacks. </w:t>
      </w:r>
    </w:p>
    <w:p w14:paraId="206ECF70" w14:textId="77777777" w:rsidR="00EA7F2D" w:rsidRPr="00BA79C4" w:rsidRDefault="00EA7F2D" w:rsidP="00EA7F2D">
      <w:pPr>
        <w:numPr>
          <w:ilvl w:val="0"/>
          <w:numId w:val="11"/>
        </w:numPr>
        <w:spacing w:before="100" w:beforeAutospacing="1" w:after="100" w:afterAutospacing="1" w:line="240" w:lineRule="auto"/>
        <w:rPr>
          <w:rFonts w:ascii="Bookman Old Style" w:hAnsi="Bookman Old Style"/>
        </w:rPr>
      </w:pPr>
      <w:r w:rsidRPr="00BA79C4">
        <w:rPr>
          <w:rFonts w:ascii="Bookman Old Style" w:hAnsi="Bookman Old Style"/>
        </w:rPr>
        <w:t>It doesn’t have in-built functionality to handle logical and arithmetic operations.</w:t>
      </w:r>
    </w:p>
    <w:p w14:paraId="5618C1AB" w14:textId="77777777" w:rsidR="00EA7F2D" w:rsidRPr="00BA79C4" w:rsidRDefault="00EA7F2D" w:rsidP="00EA7F2D">
      <w:pPr>
        <w:numPr>
          <w:ilvl w:val="0"/>
          <w:numId w:val="11"/>
        </w:numPr>
        <w:spacing w:before="100" w:beforeAutospacing="1" w:after="100" w:afterAutospacing="1" w:line="240" w:lineRule="auto"/>
        <w:rPr>
          <w:rFonts w:ascii="Bookman Old Style" w:hAnsi="Bookman Old Style"/>
        </w:rPr>
      </w:pPr>
      <w:r w:rsidRPr="00BA79C4">
        <w:rPr>
          <w:rFonts w:ascii="Bookman Old Style" w:hAnsi="Bookman Old Style"/>
        </w:rPr>
        <w:t xml:space="preserve">Also, unlike most different types of shells in Linux, the </w:t>
      </w:r>
      <w:proofErr w:type="spellStart"/>
      <w:r w:rsidRPr="00BA79C4">
        <w:rPr>
          <w:rFonts w:ascii="Bookman Old Style" w:hAnsi="Bookman Old Style"/>
        </w:rPr>
        <w:t>Bourne</w:t>
      </w:r>
      <w:proofErr w:type="spellEnd"/>
      <w:r w:rsidRPr="00BA79C4">
        <w:rPr>
          <w:rFonts w:ascii="Bookman Old Style" w:hAnsi="Bookman Old Style"/>
        </w:rPr>
        <w:t xml:space="preserve"> shell cannot recall previously used commands.</w:t>
      </w:r>
    </w:p>
    <w:p w14:paraId="0ECAAFFD" w14:textId="77777777" w:rsidR="00EA7F2D" w:rsidRPr="00BA79C4" w:rsidRDefault="00EA7F2D" w:rsidP="00EA7F2D">
      <w:pPr>
        <w:numPr>
          <w:ilvl w:val="0"/>
          <w:numId w:val="11"/>
        </w:numPr>
        <w:spacing w:before="100" w:beforeAutospacing="1" w:after="100" w:afterAutospacing="1" w:line="240" w:lineRule="auto"/>
        <w:rPr>
          <w:rFonts w:ascii="Bookman Old Style" w:hAnsi="Bookman Old Style"/>
        </w:rPr>
      </w:pPr>
      <w:r w:rsidRPr="00BA79C4">
        <w:rPr>
          <w:rFonts w:ascii="Bookman Old Style" w:hAnsi="Bookman Old Style"/>
        </w:rPr>
        <w:t>It also lacks comprehensive features to offer a proper interactive use.</w:t>
      </w:r>
    </w:p>
    <w:p w14:paraId="10CE41D9" w14:textId="77777777" w:rsidR="00EA7F2D" w:rsidRPr="00BA79C4" w:rsidRDefault="00EA7F2D" w:rsidP="00EA7F2D">
      <w:pPr>
        <w:pStyle w:val="NormalWeb"/>
        <w:rPr>
          <w:rFonts w:ascii="Bookman Old Style" w:hAnsi="Bookman Old Style"/>
          <w:sz w:val="22"/>
          <w:szCs w:val="22"/>
        </w:rPr>
      </w:pPr>
      <w:r w:rsidRPr="00BA79C4">
        <w:rPr>
          <w:rFonts w:ascii="Bookman Old Style" w:hAnsi="Bookman Old Style"/>
          <w:sz w:val="22"/>
          <w:szCs w:val="22"/>
        </w:rPr>
        <w:t xml:space="preserve">The complete path-name for the </w:t>
      </w:r>
      <w:proofErr w:type="spellStart"/>
      <w:r w:rsidRPr="00BA79C4">
        <w:rPr>
          <w:rFonts w:ascii="Bookman Old Style" w:hAnsi="Bookman Old Style"/>
          <w:sz w:val="22"/>
          <w:szCs w:val="22"/>
        </w:rPr>
        <w:t>Bourne</w:t>
      </w:r>
      <w:proofErr w:type="spellEnd"/>
      <w:r w:rsidRPr="00BA79C4">
        <w:rPr>
          <w:rFonts w:ascii="Bookman Old Style" w:hAnsi="Bookman Old Style"/>
          <w:sz w:val="22"/>
          <w:szCs w:val="22"/>
        </w:rPr>
        <w:t xml:space="preserve"> shell is /bin/</w:t>
      </w:r>
      <w:proofErr w:type="spellStart"/>
      <w:r w:rsidRPr="00BA79C4">
        <w:rPr>
          <w:rFonts w:ascii="Bookman Old Style" w:hAnsi="Bookman Old Style"/>
          <w:sz w:val="22"/>
          <w:szCs w:val="22"/>
        </w:rPr>
        <w:t>sh</w:t>
      </w:r>
      <w:proofErr w:type="spellEnd"/>
      <w:r w:rsidRPr="00BA79C4">
        <w:rPr>
          <w:rFonts w:ascii="Bookman Old Style" w:hAnsi="Bookman Old Style"/>
          <w:sz w:val="22"/>
          <w:szCs w:val="22"/>
        </w:rPr>
        <w:t xml:space="preserve"> and /</w:t>
      </w:r>
      <w:proofErr w:type="spellStart"/>
      <w:r w:rsidRPr="00BA79C4">
        <w:rPr>
          <w:rFonts w:ascii="Bookman Old Style" w:hAnsi="Bookman Old Style"/>
          <w:sz w:val="22"/>
          <w:szCs w:val="22"/>
        </w:rPr>
        <w:t>sbin</w:t>
      </w:r>
      <w:proofErr w:type="spellEnd"/>
      <w:r w:rsidRPr="00BA79C4">
        <w:rPr>
          <w:rFonts w:ascii="Bookman Old Style" w:hAnsi="Bookman Old Style"/>
          <w:sz w:val="22"/>
          <w:szCs w:val="22"/>
        </w:rPr>
        <w:t xml:space="preserve">/sh. By default, it uses the prompt </w:t>
      </w:r>
      <w:r w:rsidRPr="00BA79C4">
        <w:rPr>
          <w:rStyle w:val="Emphasis"/>
          <w:rFonts w:ascii="Bookman Old Style" w:hAnsi="Bookman Old Style"/>
          <w:sz w:val="22"/>
          <w:szCs w:val="22"/>
        </w:rPr>
        <w:t xml:space="preserve"># </w:t>
      </w:r>
      <w:r w:rsidRPr="00BA79C4">
        <w:rPr>
          <w:rFonts w:ascii="Bookman Old Style" w:hAnsi="Bookman Old Style"/>
          <w:sz w:val="22"/>
          <w:szCs w:val="22"/>
        </w:rPr>
        <w:t xml:space="preserve">for the root user and </w:t>
      </w:r>
      <w:r w:rsidRPr="00BA79C4">
        <w:rPr>
          <w:rStyle w:val="Emphasis"/>
          <w:rFonts w:ascii="Bookman Old Style" w:hAnsi="Bookman Old Style"/>
          <w:sz w:val="22"/>
          <w:szCs w:val="22"/>
        </w:rPr>
        <w:t xml:space="preserve">$ </w:t>
      </w:r>
      <w:r w:rsidRPr="00BA79C4">
        <w:rPr>
          <w:rFonts w:ascii="Bookman Old Style" w:hAnsi="Bookman Old Style"/>
          <w:sz w:val="22"/>
          <w:szCs w:val="22"/>
        </w:rPr>
        <w:t>for the non-root users.</w:t>
      </w:r>
    </w:p>
    <w:p w14:paraId="53C0D981" w14:textId="77777777" w:rsidR="00EA7F2D" w:rsidRPr="00BA79C4" w:rsidRDefault="00EA7F2D" w:rsidP="00EA7F2D">
      <w:pPr>
        <w:pStyle w:val="Heading3"/>
        <w:rPr>
          <w:rFonts w:ascii="Bookman Old Style" w:hAnsi="Bookman Old Style"/>
          <w:sz w:val="22"/>
          <w:szCs w:val="22"/>
        </w:rPr>
      </w:pPr>
      <w:r w:rsidRPr="00BA79C4">
        <w:rPr>
          <w:rFonts w:ascii="Bookman Old Style" w:hAnsi="Bookman Old Style"/>
          <w:sz w:val="22"/>
          <w:szCs w:val="22"/>
        </w:rPr>
        <w:t xml:space="preserve">2. The </w:t>
      </w:r>
      <w:hyperlink r:id="rId11" w:history="1">
        <w:r w:rsidRPr="00BA79C4">
          <w:rPr>
            <w:rStyle w:val="Hyperlink"/>
            <w:rFonts w:ascii="Bookman Old Style" w:hAnsi="Bookman Old Style"/>
            <w:sz w:val="22"/>
            <w:szCs w:val="22"/>
          </w:rPr>
          <w:t xml:space="preserve">GNU </w:t>
        </w:r>
        <w:proofErr w:type="spellStart"/>
        <w:r w:rsidRPr="00BA79C4">
          <w:rPr>
            <w:rStyle w:val="Hyperlink"/>
            <w:rFonts w:ascii="Bookman Old Style" w:hAnsi="Bookman Old Style"/>
            <w:sz w:val="22"/>
            <w:szCs w:val="22"/>
          </w:rPr>
          <w:t>Bourne</w:t>
        </w:r>
        <w:proofErr w:type="spellEnd"/>
        <w:r w:rsidRPr="00BA79C4">
          <w:rPr>
            <w:rStyle w:val="Hyperlink"/>
            <w:rFonts w:ascii="Bookman Old Style" w:hAnsi="Bookman Old Style"/>
            <w:sz w:val="22"/>
            <w:szCs w:val="22"/>
          </w:rPr>
          <w:t>-Again Shell</w:t>
        </w:r>
      </w:hyperlink>
      <w:r w:rsidRPr="00BA79C4">
        <w:rPr>
          <w:rFonts w:ascii="Bookman Old Style" w:hAnsi="Bookman Old Style"/>
          <w:sz w:val="22"/>
          <w:szCs w:val="22"/>
        </w:rPr>
        <w:t xml:space="preserve"> (bash)</w:t>
      </w:r>
    </w:p>
    <w:p w14:paraId="28650221" w14:textId="77777777" w:rsidR="00EA7F2D" w:rsidRPr="00BA79C4" w:rsidRDefault="00EA7F2D" w:rsidP="00EA7F2D">
      <w:pPr>
        <w:pStyle w:val="NormalWeb"/>
        <w:rPr>
          <w:rFonts w:ascii="Bookman Old Style" w:hAnsi="Bookman Old Style"/>
          <w:sz w:val="22"/>
          <w:szCs w:val="22"/>
        </w:rPr>
      </w:pPr>
      <w:r w:rsidRPr="00BA79C4">
        <w:rPr>
          <w:rFonts w:ascii="Bookman Old Style" w:hAnsi="Bookman Old Style"/>
          <w:sz w:val="22"/>
          <w:szCs w:val="22"/>
        </w:rPr>
        <w:t xml:space="preserve">More popularly known as the Bash shell, the GNU </w:t>
      </w:r>
      <w:proofErr w:type="spellStart"/>
      <w:r w:rsidRPr="00BA79C4">
        <w:rPr>
          <w:rFonts w:ascii="Bookman Old Style" w:hAnsi="Bookman Old Style"/>
          <w:sz w:val="22"/>
          <w:szCs w:val="22"/>
        </w:rPr>
        <w:t>Bourne</w:t>
      </w:r>
      <w:proofErr w:type="spellEnd"/>
      <w:r w:rsidRPr="00BA79C4">
        <w:rPr>
          <w:rFonts w:ascii="Bookman Old Style" w:hAnsi="Bookman Old Style"/>
          <w:sz w:val="22"/>
          <w:szCs w:val="22"/>
        </w:rPr>
        <w:t xml:space="preserve">-Again shell was designed to be compatible with the </w:t>
      </w:r>
      <w:proofErr w:type="spellStart"/>
      <w:r w:rsidRPr="00BA79C4">
        <w:rPr>
          <w:rFonts w:ascii="Bookman Old Style" w:hAnsi="Bookman Old Style"/>
          <w:sz w:val="22"/>
          <w:szCs w:val="22"/>
        </w:rPr>
        <w:t>Bourne</w:t>
      </w:r>
      <w:proofErr w:type="spellEnd"/>
      <w:r w:rsidRPr="00BA79C4">
        <w:rPr>
          <w:rFonts w:ascii="Bookman Old Style" w:hAnsi="Bookman Old Style"/>
          <w:sz w:val="22"/>
          <w:szCs w:val="22"/>
        </w:rPr>
        <w:t xml:space="preserve"> shell. It incorporates useful features from different types of shells in Linux such as Korn shell and C shell.</w:t>
      </w:r>
    </w:p>
    <w:p w14:paraId="460F84C7" w14:textId="77777777" w:rsidR="00EA7F2D" w:rsidRPr="00BA79C4" w:rsidRDefault="00EA7F2D" w:rsidP="00EA7F2D">
      <w:pPr>
        <w:pStyle w:val="NormalWeb"/>
        <w:rPr>
          <w:rFonts w:ascii="Bookman Old Style" w:hAnsi="Bookman Old Style"/>
          <w:sz w:val="22"/>
          <w:szCs w:val="22"/>
        </w:rPr>
      </w:pPr>
      <w:r w:rsidRPr="00BA79C4">
        <w:rPr>
          <w:rFonts w:ascii="Bookman Old Style" w:hAnsi="Bookman Old Style"/>
          <w:sz w:val="22"/>
          <w:szCs w:val="22"/>
        </w:rPr>
        <w:t xml:space="preserve">It allows us to automatically recall previously used commands and edit them with help of arrow keys, unlike the </w:t>
      </w:r>
      <w:proofErr w:type="spellStart"/>
      <w:r w:rsidRPr="00BA79C4">
        <w:rPr>
          <w:rFonts w:ascii="Bookman Old Style" w:hAnsi="Bookman Old Style"/>
          <w:sz w:val="22"/>
          <w:szCs w:val="22"/>
        </w:rPr>
        <w:t>Bourne</w:t>
      </w:r>
      <w:proofErr w:type="spellEnd"/>
      <w:r w:rsidRPr="00BA79C4">
        <w:rPr>
          <w:rFonts w:ascii="Bookman Old Style" w:hAnsi="Bookman Old Style"/>
          <w:sz w:val="22"/>
          <w:szCs w:val="22"/>
        </w:rPr>
        <w:t xml:space="preserve"> shell.</w:t>
      </w:r>
    </w:p>
    <w:p w14:paraId="5C65A97F" w14:textId="77777777" w:rsidR="00EA7F2D" w:rsidRPr="00BA79C4" w:rsidRDefault="00EA7F2D" w:rsidP="00EA7F2D">
      <w:pPr>
        <w:pStyle w:val="NormalWeb"/>
        <w:rPr>
          <w:rFonts w:ascii="Bookman Old Style" w:hAnsi="Bookman Old Style"/>
          <w:sz w:val="22"/>
          <w:szCs w:val="22"/>
        </w:rPr>
      </w:pPr>
      <w:r w:rsidRPr="00BA79C4">
        <w:rPr>
          <w:rFonts w:ascii="Bookman Old Style" w:hAnsi="Bookman Old Style"/>
          <w:sz w:val="22"/>
          <w:szCs w:val="22"/>
        </w:rPr>
        <w:t xml:space="preserve">The complete path-name for the GNU </w:t>
      </w:r>
      <w:proofErr w:type="spellStart"/>
      <w:r w:rsidRPr="00BA79C4">
        <w:rPr>
          <w:rFonts w:ascii="Bookman Old Style" w:hAnsi="Bookman Old Style"/>
          <w:sz w:val="22"/>
          <w:szCs w:val="22"/>
        </w:rPr>
        <w:t>Bourne</w:t>
      </w:r>
      <w:proofErr w:type="spellEnd"/>
      <w:r w:rsidRPr="00BA79C4">
        <w:rPr>
          <w:rFonts w:ascii="Bookman Old Style" w:hAnsi="Bookman Old Style"/>
          <w:sz w:val="22"/>
          <w:szCs w:val="22"/>
        </w:rPr>
        <w:t xml:space="preserve">-Again shell is /bin/bash. By default, it uses the prompt </w:t>
      </w:r>
      <w:r w:rsidRPr="00BA79C4">
        <w:rPr>
          <w:rStyle w:val="Emphasis"/>
          <w:rFonts w:ascii="Bookman Old Style" w:hAnsi="Bookman Old Style"/>
          <w:sz w:val="22"/>
          <w:szCs w:val="22"/>
        </w:rPr>
        <w:t>bash-</w:t>
      </w:r>
      <w:proofErr w:type="spellStart"/>
      <w:r w:rsidRPr="00BA79C4">
        <w:rPr>
          <w:rStyle w:val="Emphasis"/>
          <w:rFonts w:ascii="Bookman Old Style" w:hAnsi="Bookman Old Style"/>
          <w:sz w:val="22"/>
          <w:szCs w:val="22"/>
        </w:rPr>
        <w:t>VersionNumber</w:t>
      </w:r>
      <w:proofErr w:type="spellEnd"/>
      <w:r w:rsidRPr="00BA79C4">
        <w:rPr>
          <w:rStyle w:val="Emphasis"/>
          <w:rFonts w:ascii="Bookman Old Style" w:hAnsi="Bookman Old Style"/>
          <w:sz w:val="22"/>
          <w:szCs w:val="22"/>
        </w:rPr>
        <w:t xml:space="preserve"># </w:t>
      </w:r>
      <w:r w:rsidRPr="00BA79C4">
        <w:rPr>
          <w:rFonts w:ascii="Bookman Old Style" w:hAnsi="Bookman Old Style"/>
          <w:sz w:val="22"/>
          <w:szCs w:val="22"/>
        </w:rPr>
        <w:t xml:space="preserve">for the root user and </w:t>
      </w:r>
      <w:r w:rsidRPr="00BA79C4">
        <w:rPr>
          <w:rStyle w:val="Emphasis"/>
          <w:rFonts w:ascii="Bookman Old Style" w:hAnsi="Bookman Old Style"/>
          <w:sz w:val="22"/>
          <w:szCs w:val="22"/>
        </w:rPr>
        <w:t>bash-</w:t>
      </w:r>
      <w:proofErr w:type="spellStart"/>
      <w:r w:rsidRPr="00BA79C4">
        <w:rPr>
          <w:rStyle w:val="Emphasis"/>
          <w:rFonts w:ascii="Bookman Old Style" w:hAnsi="Bookman Old Style"/>
          <w:sz w:val="22"/>
          <w:szCs w:val="22"/>
        </w:rPr>
        <w:t>VersionNumber</w:t>
      </w:r>
      <w:proofErr w:type="spellEnd"/>
      <w:r w:rsidRPr="00BA79C4">
        <w:rPr>
          <w:rStyle w:val="Emphasis"/>
          <w:rFonts w:ascii="Bookman Old Style" w:hAnsi="Bookman Old Style"/>
          <w:sz w:val="22"/>
          <w:szCs w:val="22"/>
        </w:rPr>
        <w:t xml:space="preserve">$ </w:t>
      </w:r>
      <w:r w:rsidRPr="00BA79C4">
        <w:rPr>
          <w:rFonts w:ascii="Bookman Old Style" w:hAnsi="Bookman Old Style"/>
          <w:sz w:val="22"/>
          <w:szCs w:val="22"/>
        </w:rPr>
        <w:t>for the non-root users.</w:t>
      </w:r>
    </w:p>
    <w:p w14:paraId="432459DC" w14:textId="77777777" w:rsidR="00EA7F2D" w:rsidRPr="00BA79C4" w:rsidRDefault="00EA7F2D" w:rsidP="00EA7F2D">
      <w:pPr>
        <w:pStyle w:val="Heading3"/>
        <w:rPr>
          <w:rFonts w:ascii="Bookman Old Style" w:hAnsi="Bookman Old Style"/>
          <w:sz w:val="22"/>
          <w:szCs w:val="22"/>
        </w:rPr>
      </w:pPr>
      <w:r w:rsidRPr="00BA79C4">
        <w:rPr>
          <w:rFonts w:ascii="Bookman Old Style" w:hAnsi="Bookman Old Style"/>
          <w:sz w:val="22"/>
          <w:szCs w:val="22"/>
        </w:rPr>
        <w:lastRenderedPageBreak/>
        <w:t xml:space="preserve">3. The </w:t>
      </w:r>
      <w:hyperlink r:id="rId12" w:history="1">
        <w:r w:rsidRPr="00BA79C4">
          <w:rPr>
            <w:rStyle w:val="Hyperlink"/>
            <w:rFonts w:ascii="Bookman Old Style" w:hAnsi="Bookman Old Style"/>
            <w:sz w:val="22"/>
            <w:szCs w:val="22"/>
          </w:rPr>
          <w:t>C Shell</w:t>
        </w:r>
      </w:hyperlink>
      <w:r w:rsidRPr="00BA79C4">
        <w:rPr>
          <w:rFonts w:ascii="Bookman Old Style" w:hAnsi="Bookman Old Style"/>
          <w:sz w:val="22"/>
          <w:szCs w:val="22"/>
        </w:rPr>
        <w:t xml:space="preserve"> (</w:t>
      </w:r>
      <w:proofErr w:type="spellStart"/>
      <w:r w:rsidRPr="00BA79C4">
        <w:rPr>
          <w:rFonts w:ascii="Bookman Old Style" w:hAnsi="Bookman Old Style"/>
          <w:sz w:val="22"/>
          <w:szCs w:val="22"/>
        </w:rPr>
        <w:t>csh</w:t>
      </w:r>
      <w:proofErr w:type="spellEnd"/>
      <w:r w:rsidRPr="00BA79C4">
        <w:rPr>
          <w:rFonts w:ascii="Bookman Old Style" w:hAnsi="Bookman Old Style"/>
          <w:sz w:val="22"/>
          <w:szCs w:val="22"/>
        </w:rPr>
        <w:t>)</w:t>
      </w:r>
    </w:p>
    <w:p w14:paraId="649815E6" w14:textId="77777777" w:rsidR="00EA7F2D" w:rsidRPr="00BA79C4" w:rsidRDefault="00EA7F2D" w:rsidP="00EA7F2D">
      <w:pPr>
        <w:pStyle w:val="NormalWeb"/>
        <w:rPr>
          <w:rFonts w:ascii="Bookman Old Style" w:hAnsi="Bookman Old Style"/>
          <w:sz w:val="22"/>
          <w:szCs w:val="22"/>
        </w:rPr>
      </w:pPr>
      <w:r w:rsidRPr="00BA79C4">
        <w:rPr>
          <w:rFonts w:ascii="Bookman Old Style" w:hAnsi="Bookman Old Style"/>
          <w:sz w:val="22"/>
          <w:szCs w:val="22"/>
        </w:rPr>
        <w:t xml:space="preserve">The C shell was created at the University of California by Bill Joy. It is denoted as </w:t>
      </w:r>
      <w:proofErr w:type="spellStart"/>
      <w:r w:rsidRPr="00BA79C4">
        <w:rPr>
          <w:rFonts w:ascii="Bookman Old Style" w:hAnsi="Bookman Old Style"/>
          <w:sz w:val="22"/>
          <w:szCs w:val="22"/>
        </w:rPr>
        <w:t>csh</w:t>
      </w:r>
      <w:proofErr w:type="spellEnd"/>
      <w:r w:rsidRPr="00BA79C4">
        <w:rPr>
          <w:rFonts w:ascii="Bookman Old Style" w:hAnsi="Bookman Old Style"/>
          <w:sz w:val="22"/>
          <w:szCs w:val="22"/>
        </w:rPr>
        <w:t>. It was developed to include useful programming features like in-built support for arithmetic operations and a syntax similar to the C programming language.</w:t>
      </w:r>
    </w:p>
    <w:p w14:paraId="398D159C" w14:textId="77777777" w:rsidR="00EA7F2D" w:rsidRPr="00BA79C4" w:rsidRDefault="00EA7F2D" w:rsidP="00EA7F2D">
      <w:pPr>
        <w:pStyle w:val="NormalWeb"/>
        <w:rPr>
          <w:rFonts w:ascii="Bookman Old Style" w:hAnsi="Bookman Old Style"/>
          <w:sz w:val="22"/>
          <w:szCs w:val="22"/>
        </w:rPr>
      </w:pPr>
      <w:r w:rsidRPr="00BA79C4">
        <w:rPr>
          <w:rFonts w:ascii="Bookman Old Style" w:hAnsi="Bookman Old Style"/>
          <w:sz w:val="22"/>
          <w:szCs w:val="22"/>
        </w:rPr>
        <w:t xml:space="preserve">Further, it incorporated command history which was missing in different types of shells in Linux like the </w:t>
      </w:r>
      <w:proofErr w:type="spellStart"/>
      <w:r w:rsidRPr="00BA79C4">
        <w:rPr>
          <w:rFonts w:ascii="Bookman Old Style" w:hAnsi="Bookman Old Style"/>
          <w:sz w:val="22"/>
          <w:szCs w:val="22"/>
        </w:rPr>
        <w:t>Bourne</w:t>
      </w:r>
      <w:proofErr w:type="spellEnd"/>
      <w:r w:rsidRPr="00BA79C4">
        <w:rPr>
          <w:rFonts w:ascii="Bookman Old Style" w:hAnsi="Bookman Old Style"/>
          <w:sz w:val="22"/>
          <w:szCs w:val="22"/>
        </w:rPr>
        <w:t xml:space="preserve"> shell. Another prominent feature of a C shell is “aliases”.</w:t>
      </w:r>
    </w:p>
    <w:p w14:paraId="7482E194" w14:textId="77777777" w:rsidR="00EA7F2D" w:rsidRPr="00BA79C4" w:rsidRDefault="00EA7F2D" w:rsidP="00EA7F2D">
      <w:pPr>
        <w:pStyle w:val="NormalWeb"/>
        <w:rPr>
          <w:rFonts w:ascii="Bookman Old Style" w:hAnsi="Bookman Old Style"/>
          <w:sz w:val="22"/>
          <w:szCs w:val="22"/>
        </w:rPr>
      </w:pPr>
      <w:r w:rsidRPr="00BA79C4">
        <w:rPr>
          <w:rFonts w:ascii="Bookman Old Style" w:hAnsi="Bookman Old Style"/>
          <w:sz w:val="22"/>
          <w:szCs w:val="22"/>
        </w:rPr>
        <w:t>The complete path-name for the C shell is /bin/</w:t>
      </w:r>
      <w:proofErr w:type="spellStart"/>
      <w:r w:rsidRPr="00BA79C4">
        <w:rPr>
          <w:rFonts w:ascii="Bookman Old Style" w:hAnsi="Bookman Old Style"/>
          <w:sz w:val="22"/>
          <w:szCs w:val="22"/>
        </w:rPr>
        <w:t>csh</w:t>
      </w:r>
      <w:proofErr w:type="spellEnd"/>
      <w:r w:rsidRPr="00BA79C4">
        <w:rPr>
          <w:rFonts w:ascii="Bookman Old Style" w:hAnsi="Bookman Old Style"/>
          <w:sz w:val="22"/>
          <w:szCs w:val="22"/>
        </w:rPr>
        <w:t xml:space="preserve">. By default, it uses the prompt </w:t>
      </w:r>
      <w:r w:rsidRPr="00BA79C4">
        <w:rPr>
          <w:rStyle w:val="Emphasis"/>
          <w:rFonts w:ascii="Bookman Old Style" w:hAnsi="Bookman Old Style"/>
          <w:sz w:val="22"/>
          <w:szCs w:val="22"/>
        </w:rPr>
        <w:t xml:space="preserve">hostname# </w:t>
      </w:r>
      <w:r w:rsidRPr="00BA79C4">
        <w:rPr>
          <w:rFonts w:ascii="Bookman Old Style" w:hAnsi="Bookman Old Style"/>
          <w:sz w:val="22"/>
          <w:szCs w:val="22"/>
        </w:rPr>
        <w:t xml:space="preserve">for the root user and </w:t>
      </w:r>
      <w:r w:rsidRPr="00BA79C4">
        <w:rPr>
          <w:rStyle w:val="Emphasis"/>
          <w:rFonts w:ascii="Bookman Old Style" w:hAnsi="Bookman Old Style"/>
          <w:sz w:val="22"/>
          <w:szCs w:val="22"/>
        </w:rPr>
        <w:t xml:space="preserve">hostname% </w:t>
      </w:r>
      <w:r w:rsidRPr="00BA79C4">
        <w:rPr>
          <w:rFonts w:ascii="Bookman Old Style" w:hAnsi="Bookman Old Style"/>
          <w:sz w:val="22"/>
          <w:szCs w:val="22"/>
        </w:rPr>
        <w:t>for the non-root users.</w:t>
      </w:r>
    </w:p>
    <w:p w14:paraId="5C14D7C9" w14:textId="77777777" w:rsidR="00EA7F2D" w:rsidRPr="00BA79C4" w:rsidRDefault="00EA7F2D" w:rsidP="00EA7F2D">
      <w:pPr>
        <w:pStyle w:val="Heading3"/>
        <w:rPr>
          <w:rFonts w:ascii="Bookman Old Style" w:hAnsi="Bookman Old Style"/>
          <w:sz w:val="22"/>
          <w:szCs w:val="22"/>
        </w:rPr>
      </w:pPr>
      <w:r w:rsidRPr="00BA79C4">
        <w:rPr>
          <w:rFonts w:ascii="Bookman Old Style" w:hAnsi="Bookman Old Style"/>
          <w:sz w:val="22"/>
          <w:szCs w:val="22"/>
        </w:rPr>
        <w:t xml:space="preserve">4. The </w:t>
      </w:r>
      <w:hyperlink r:id="rId13" w:history="1">
        <w:r w:rsidRPr="00BA79C4">
          <w:rPr>
            <w:rStyle w:val="Hyperlink"/>
            <w:rFonts w:ascii="Bookman Old Style" w:hAnsi="Bookman Old Style"/>
            <w:sz w:val="22"/>
            <w:szCs w:val="22"/>
          </w:rPr>
          <w:t>Korn Shell</w:t>
        </w:r>
      </w:hyperlink>
      <w:r w:rsidRPr="00BA79C4">
        <w:rPr>
          <w:rFonts w:ascii="Bookman Old Style" w:hAnsi="Bookman Old Style"/>
          <w:sz w:val="22"/>
          <w:szCs w:val="22"/>
        </w:rPr>
        <w:t xml:space="preserve"> (</w:t>
      </w:r>
      <w:proofErr w:type="spellStart"/>
      <w:r w:rsidRPr="00BA79C4">
        <w:rPr>
          <w:rFonts w:ascii="Bookman Old Style" w:hAnsi="Bookman Old Style"/>
          <w:sz w:val="22"/>
          <w:szCs w:val="22"/>
        </w:rPr>
        <w:t>ksh</w:t>
      </w:r>
      <w:proofErr w:type="spellEnd"/>
      <w:r w:rsidRPr="00BA79C4">
        <w:rPr>
          <w:rFonts w:ascii="Bookman Old Style" w:hAnsi="Bookman Old Style"/>
          <w:sz w:val="22"/>
          <w:szCs w:val="22"/>
        </w:rPr>
        <w:t>)</w:t>
      </w:r>
    </w:p>
    <w:p w14:paraId="26A71EF3" w14:textId="77777777" w:rsidR="00EA7F2D" w:rsidRPr="00BA79C4" w:rsidRDefault="00EA7F2D" w:rsidP="00EA7F2D">
      <w:pPr>
        <w:pStyle w:val="NormalWeb"/>
        <w:rPr>
          <w:rFonts w:ascii="Bookman Old Style" w:hAnsi="Bookman Old Style"/>
          <w:sz w:val="22"/>
          <w:szCs w:val="22"/>
        </w:rPr>
      </w:pPr>
      <w:r w:rsidRPr="00BA79C4">
        <w:rPr>
          <w:rFonts w:ascii="Bookman Old Style" w:hAnsi="Bookman Old Style"/>
          <w:sz w:val="22"/>
          <w:szCs w:val="22"/>
        </w:rPr>
        <w:t xml:space="preserve">The Korn shell was developed at AT&amp;T Bell Labs by David Korn, to improve the </w:t>
      </w:r>
      <w:proofErr w:type="spellStart"/>
      <w:r w:rsidRPr="00BA79C4">
        <w:rPr>
          <w:rFonts w:ascii="Bookman Old Style" w:hAnsi="Bookman Old Style"/>
          <w:sz w:val="22"/>
          <w:szCs w:val="22"/>
        </w:rPr>
        <w:t>Bourne</w:t>
      </w:r>
      <w:proofErr w:type="spellEnd"/>
      <w:r w:rsidRPr="00BA79C4">
        <w:rPr>
          <w:rFonts w:ascii="Bookman Old Style" w:hAnsi="Bookman Old Style"/>
          <w:sz w:val="22"/>
          <w:szCs w:val="22"/>
        </w:rPr>
        <w:t xml:space="preserve"> shell. It is denoted as </w:t>
      </w:r>
      <w:proofErr w:type="spellStart"/>
      <w:r w:rsidRPr="00BA79C4">
        <w:rPr>
          <w:rFonts w:ascii="Bookman Old Style" w:hAnsi="Bookman Old Style"/>
          <w:sz w:val="22"/>
          <w:szCs w:val="22"/>
        </w:rPr>
        <w:t>ksh</w:t>
      </w:r>
      <w:proofErr w:type="spellEnd"/>
      <w:r w:rsidRPr="00BA79C4">
        <w:rPr>
          <w:rFonts w:ascii="Bookman Old Style" w:hAnsi="Bookman Old Style"/>
          <w:sz w:val="22"/>
          <w:szCs w:val="22"/>
        </w:rPr>
        <w:t xml:space="preserve">. The Korn shell is essentially a superset of the </w:t>
      </w:r>
      <w:proofErr w:type="spellStart"/>
      <w:r w:rsidRPr="00BA79C4">
        <w:rPr>
          <w:rFonts w:ascii="Bookman Old Style" w:hAnsi="Bookman Old Style"/>
          <w:sz w:val="22"/>
          <w:szCs w:val="22"/>
        </w:rPr>
        <w:t>Bourne</w:t>
      </w:r>
      <w:proofErr w:type="spellEnd"/>
      <w:r w:rsidRPr="00BA79C4">
        <w:rPr>
          <w:rFonts w:ascii="Bookman Old Style" w:hAnsi="Bookman Old Style"/>
          <w:sz w:val="22"/>
          <w:szCs w:val="22"/>
        </w:rPr>
        <w:t xml:space="preserve"> shell.</w:t>
      </w:r>
    </w:p>
    <w:p w14:paraId="745B1D73" w14:textId="77777777" w:rsidR="00EA7F2D" w:rsidRPr="00BA79C4" w:rsidRDefault="00EA7F2D" w:rsidP="00EA7F2D">
      <w:pPr>
        <w:pStyle w:val="NormalWeb"/>
        <w:rPr>
          <w:rFonts w:ascii="Bookman Old Style" w:hAnsi="Bookman Old Style"/>
          <w:sz w:val="22"/>
          <w:szCs w:val="22"/>
        </w:rPr>
      </w:pPr>
      <w:r w:rsidRPr="00BA79C4">
        <w:rPr>
          <w:rFonts w:ascii="Bookman Old Style" w:hAnsi="Bookman Old Style"/>
          <w:sz w:val="22"/>
          <w:szCs w:val="22"/>
        </w:rPr>
        <w:t xml:space="preserve">Besides supporting everything that would be supported by the </w:t>
      </w:r>
      <w:proofErr w:type="spellStart"/>
      <w:r w:rsidRPr="00BA79C4">
        <w:rPr>
          <w:rFonts w:ascii="Bookman Old Style" w:hAnsi="Bookman Old Style"/>
          <w:sz w:val="22"/>
          <w:szCs w:val="22"/>
        </w:rPr>
        <w:t>Bourne</w:t>
      </w:r>
      <w:proofErr w:type="spellEnd"/>
      <w:r w:rsidRPr="00BA79C4">
        <w:rPr>
          <w:rFonts w:ascii="Bookman Old Style" w:hAnsi="Bookman Old Style"/>
          <w:sz w:val="22"/>
          <w:szCs w:val="22"/>
        </w:rPr>
        <w:t xml:space="preserve"> shell, it provides users with new functionalities. It allows in-built support for arithmetic operations while </w:t>
      </w:r>
      <w:proofErr w:type="spellStart"/>
      <w:r w:rsidRPr="00BA79C4">
        <w:rPr>
          <w:rFonts w:ascii="Bookman Old Style" w:hAnsi="Bookman Old Style"/>
          <w:sz w:val="22"/>
          <w:szCs w:val="22"/>
        </w:rPr>
        <w:t>offereing</w:t>
      </w:r>
      <w:proofErr w:type="spellEnd"/>
      <w:r w:rsidRPr="00BA79C4">
        <w:rPr>
          <w:rFonts w:ascii="Bookman Old Style" w:hAnsi="Bookman Old Style"/>
          <w:sz w:val="22"/>
          <w:szCs w:val="22"/>
        </w:rPr>
        <w:t xml:space="preserve"> interactive features which are similar to the C shell.</w:t>
      </w:r>
    </w:p>
    <w:p w14:paraId="6685C86D" w14:textId="77777777" w:rsidR="00EA7F2D" w:rsidRPr="00BA79C4" w:rsidRDefault="00EA7F2D" w:rsidP="00EA7F2D">
      <w:pPr>
        <w:pStyle w:val="NormalWeb"/>
        <w:rPr>
          <w:rFonts w:ascii="Bookman Old Style" w:hAnsi="Bookman Old Style"/>
          <w:sz w:val="22"/>
          <w:szCs w:val="22"/>
        </w:rPr>
      </w:pPr>
      <w:r w:rsidRPr="00BA79C4">
        <w:rPr>
          <w:rFonts w:ascii="Bookman Old Style" w:hAnsi="Bookman Old Style"/>
          <w:sz w:val="22"/>
          <w:szCs w:val="22"/>
        </w:rPr>
        <w:t xml:space="preserve">The Korn shell runs scripts made for the </w:t>
      </w:r>
      <w:proofErr w:type="spellStart"/>
      <w:r w:rsidRPr="00BA79C4">
        <w:rPr>
          <w:rFonts w:ascii="Bookman Old Style" w:hAnsi="Bookman Old Style"/>
          <w:sz w:val="22"/>
          <w:szCs w:val="22"/>
        </w:rPr>
        <w:t>Bourne</w:t>
      </w:r>
      <w:proofErr w:type="spellEnd"/>
      <w:r w:rsidRPr="00BA79C4">
        <w:rPr>
          <w:rFonts w:ascii="Bookman Old Style" w:hAnsi="Bookman Old Style"/>
          <w:sz w:val="22"/>
          <w:szCs w:val="22"/>
        </w:rPr>
        <w:t xml:space="preserve"> shell, while offering string, array and function manipulation similar to the C programming language. It also supports scripts which were written for the C shell. Further, it is faster than most different types of shells in Linux, including the C shell.</w:t>
      </w:r>
    </w:p>
    <w:p w14:paraId="3566DCFB" w14:textId="77777777" w:rsidR="00EA7F2D" w:rsidRPr="00BA79C4" w:rsidRDefault="00EA7F2D" w:rsidP="00EA7F2D">
      <w:pPr>
        <w:pStyle w:val="NormalWeb"/>
        <w:rPr>
          <w:rFonts w:ascii="Bookman Old Style" w:hAnsi="Bookman Old Style"/>
          <w:sz w:val="22"/>
          <w:szCs w:val="22"/>
        </w:rPr>
      </w:pPr>
      <w:r w:rsidRPr="00BA79C4">
        <w:rPr>
          <w:rFonts w:ascii="Bookman Old Style" w:hAnsi="Bookman Old Style"/>
          <w:sz w:val="22"/>
          <w:szCs w:val="22"/>
        </w:rPr>
        <w:t>The complete path-name for the Korn shell is /bin/</w:t>
      </w:r>
      <w:proofErr w:type="spellStart"/>
      <w:r w:rsidRPr="00BA79C4">
        <w:rPr>
          <w:rFonts w:ascii="Bookman Old Style" w:hAnsi="Bookman Old Style"/>
          <w:sz w:val="22"/>
          <w:szCs w:val="22"/>
        </w:rPr>
        <w:t>ksh</w:t>
      </w:r>
      <w:proofErr w:type="spellEnd"/>
      <w:r w:rsidRPr="00BA79C4">
        <w:rPr>
          <w:rFonts w:ascii="Bookman Old Style" w:hAnsi="Bookman Old Style"/>
          <w:sz w:val="22"/>
          <w:szCs w:val="22"/>
        </w:rPr>
        <w:t xml:space="preserve">. By default, it uses the prompt </w:t>
      </w:r>
      <w:r w:rsidRPr="00BA79C4">
        <w:rPr>
          <w:rStyle w:val="Emphasis"/>
          <w:rFonts w:ascii="Bookman Old Style" w:hAnsi="Bookman Old Style"/>
          <w:sz w:val="22"/>
          <w:szCs w:val="22"/>
        </w:rPr>
        <w:t xml:space="preserve"># </w:t>
      </w:r>
      <w:r w:rsidRPr="00BA79C4">
        <w:rPr>
          <w:rFonts w:ascii="Bookman Old Style" w:hAnsi="Bookman Old Style"/>
          <w:sz w:val="22"/>
          <w:szCs w:val="22"/>
        </w:rPr>
        <w:t xml:space="preserve">for the root user and </w:t>
      </w:r>
      <w:r w:rsidRPr="00BA79C4">
        <w:rPr>
          <w:rStyle w:val="Emphasis"/>
          <w:rFonts w:ascii="Bookman Old Style" w:hAnsi="Bookman Old Style"/>
          <w:sz w:val="22"/>
          <w:szCs w:val="22"/>
        </w:rPr>
        <w:t xml:space="preserve">$ </w:t>
      </w:r>
      <w:r w:rsidRPr="00BA79C4">
        <w:rPr>
          <w:rFonts w:ascii="Bookman Old Style" w:hAnsi="Bookman Old Style"/>
          <w:sz w:val="22"/>
          <w:szCs w:val="22"/>
        </w:rPr>
        <w:t>for the non-root users.</w:t>
      </w:r>
    </w:p>
    <w:p w14:paraId="46386BCA" w14:textId="77777777" w:rsidR="00EA7F2D" w:rsidRPr="00BA79C4" w:rsidRDefault="00EA7F2D" w:rsidP="00EA7F2D">
      <w:pPr>
        <w:pStyle w:val="Heading3"/>
        <w:rPr>
          <w:rFonts w:ascii="Bookman Old Style" w:hAnsi="Bookman Old Style"/>
          <w:sz w:val="22"/>
          <w:szCs w:val="22"/>
        </w:rPr>
      </w:pPr>
      <w:r w:rsidRPr="00BA79C4">
        <w:rPr>
          <w:rFonts w:ascii="Bookman Old Style" w:hAnsi="Bookman Old Style"/>
          <w:sz w:val="22"/>
          <w:szCs w:val="22"/>
        </w:rPr>
        <w:t xml:space="preserve">5. The </w:t>
      </w:r>
      <w:hyperlink r:id="rId14" w:history="1">
        <w:r w:rsidRPr="00BA79C4">
          <w:rPr>
            <w:rStyle w:val="Hyperlink"/>
            <w:rFonts w:ascii="Bookman Old Style" w:hAnsi="Bookman Old Style"/>
            <w:sz w:val="22"/>
            <w:szCs w:val="22"/>
          </w:rPr>
          <w:t>Z Shell</w:t>
        </w:r>
      </w:hyperlink>
      <w:r w:rsidRPr="00BA79C4">
        <w:rPr>
          <w:rFonts w:ascii="Bookman Old Style" w:hAnsi="Bookman Old Style"/>
          <w:sz w:val="22"/>
          <w:szCs w:val="22"/>
        </w:rPr>
        <w:t xml:space="preserve"> (</w:t>
      </w:r>
      <w:proofErr w:type="spellStart"/>
      <w:r w:rsidRPr="00BA79C4">
        <w:rPr>
          <w:rFonts w:ascii="Bookman Old Style" w:hAnsi="Bookman Old Style"/>
          <w:sz w:val="22"/>
          <w:szCs w:val="22"/>
        </w:rPr>
        <w:t>zsh</w:t>
      </w:r>
      <w:proofErr w:type="spellEnd"/>
      <w:r w:rsidRPr="00BA79C4">
        <w:rPr>
          <w:rFonts w:ascii="Bookman Old Style" w:hAnsi="Bookman Old Style"/>
          <w:sz w:val="22"/>
          <w:szCs w:val="22"/>
        </w:rPr>
        <w:t>)</w:t>
      </w:r>
    </w:p>
    <w:p w14:paraId="7D8BFFB8" w14:textId="77777777" w:rsidR="00EA7F2D" w:rsidRPr="00BA79C4" w:rsidRDefault="00EA7F2D" w:rsidP="00EA7F2D">
      <w:pPr>
        <w:pStyle w:val="NormalWeb"/>
        <w:rPr>
          <w:rFonts w:ascii="Bookman Old Style" w:hAnsi="Bookman Old Style"/>
          <w:sz w:val="22"/>
          <w:szCs w:val="22"/>
        </w:rPr>
      </w:pPr>
      <w:r w:rsidRPr="00BA79C4">
        <w:rPr>
          <w:rFonts w:ascii="Bookman Old Style" w:hAnsi="Bookman Old Style"/>
          <w:sz w:val="22"/>
          <w:szCs w:val="22"/>
        </w:rPr>
        <w:t xml:space="preserve">The Z Shell or </w:t>
      </w:r>
      <w:proofErr w:type="spellStart"/>
      <w:r w:rsidRPr="00BA79C4">
        <w:rPr>
          <w:rFonts w:ascii="Bookman Old Style" w:hAnsi="Bookman Old Style"/>
          <w:sz w:val="22"/>
          <w:szCs w:val="22"/>
        </w:rPr>
        <w:t>zsh</w:t>
      </w:r>
      <w:proofErr w:type="spellEnd"/>
      <w:r w:rsidRPr="00BA79C4">
        <w:rPr>
          <w:rFonts w:ascii="Bookman Old Style" w:hAnsi="Bookman Old Style"/>
          <w:sz w:val="22"/>
          <w:szCs w:val="22"/>
        </w:rPr>
        <w:t xml:space="preserve"> is a </w:t>
      </w:r>
      <w:proofErr w:type="spellStart"/>
      <w:r w:rsidRPr="00BA79C4">
        <w:rPr>
          <w:rFonts w:ascii="Bookman Old Style" w:hAnsi="Bookman Old Style"/>
          <w:sz w:val="22"/>
          <w:szCs w:val="22"/>
        </w:rPr>
        <w:t>sh</w:t>
      </w:r>
      <w:proofErr w:type="spellEnd"/>
      <w:r w:rsidRPr="00BA79C4">
        <w:rPr>
          <w:rFonts w:ascii="Bookman Old Style" w:hAnsi="Bookman Old Style"/>
          <w:sz w:val="22"/>
          <w:szCs w:val="22"/>
        </w:rPr>
        <w:t xml:space="preserve"> shell extension with tons of improvements for customization. If you want a modern shell that has all the features a much more, the </w:t>
      </w:r>
      <w:proofErr w:type="spellStart"/>
      <w:r w:rsidRPr="00BA79C4">
        <w:rPr>
          <w:rFonts w:ascii="Bookman Old Style" w:hAnsi="Bookman Old Style"/>
          <w:sz w:val="22"/>
          <w:szCs w:val="22"/>
        </w:rPr>
        <w:t>zsh</w:t>
      </w:r>
      <w:proofErr w:type="spellEnd"/>
      <w:r w:rsidRPr="00BA79C4">
        <w:rPr>
          <w:rFonts w:ascii="Bookman Old Style" w:hAnsi="Bookman Old Style"/>
          <w:sz w:val="22"/>
          <w:szCs w:val="22"/>
        </w:rPr>
        <w:t xml:space="preserve"> shell is what you’re looking for.</w:t>
      </w:r>
    </w:p>
    <w:p w14:paraId="7EDE1FCA" w14:textId="77777777" w:rsidR="00EA7F2D" w:rsidRPr="00BA79C4" w:rsidRDefault="00EA7F2D" w:rsidP="00EA7F2D">
      <w:pPr>
        <w:pStyle w:val="NormalWeb"/>
        <w:rPr>
          <w:rFonts w:ascii="Bookman Old Style" w:hAnsi="Bookman Old Style"/>
          <w:sz w:val="22"/>
          <w:szCs w:val="22"/>
        </w:rPr>
      </w:pPr>
      <w:r w:rsidRPr="00BA79C4">
        <w:rPr>
          <w:rStyle w:val="Strong"/>
          <w:rFonts w:ascii="Bookman Old Style" w:hAnsi="Bookman Old Style"/>
          <w:sz w:val="22"/>
          <w:szCs w:val="22"/>
        </w:rPr>
        <w:t>Some noteworthy features of the z shell include:</w:t>
      </w:r>
    </w:p>
    <w:p w14:paraId="2A768298" w14:textId="77777777" w:rsidR="00EA7F2D" w:rsidRPr="00BA79C4" w:rsidRDefault="00EA7F2D" w:rsidP="00EA7F2D">
      <w:pPr>
        <w:numPr>
          <w:ilvl w:val="0"/>
          <w:numId w:val="12"/>
        </w:numPr>
        <w:spacing w:before="100" w:beforeAutospacing="1" w:after="100" w:afterAutospacing="1" w:line="240" w:lineRule="auto"/>
        <w:rPr>
          <w:rFonts w:ascii="Bookman Old Style" w:hAnsi="Bookman Old Style"/>
        </w:rPr>
      </w:pPr>
      <w:r w:rsidRPr="00BA79C4">
        <w:rPr>
          <w:rFonts w:ascii="Bookman Old Style" w:hAnsi="Bookman Old Style"/>
        </w:rPr>
        <w:t>Generate filenames based on given conditions</w:t>
      </w:r>
    </w:p>
    <w:p w14:paraId="1F7CBE96" w14:textId="77777777" w:rsidR="00EA7F2D" w:rsidRPr="00BA79C4" w:rsidRDefault="00EA7F2D" w:rsidP="00EA7F2D">
      <w:pPr>
        <w:numPr>
          <w:ilvl w:val="0"/>
          <w:numId w:val="12"/>
        </w:numPr>
        <w:spacing w:before="100" w:beforeAutospacing="1" w:after="100" w:afterAutospacing="1" w:line="240" w:lineRule="auto"/>
        <w:rPr>
          <w:rFonts w:ascii="Bookman Old Style" w:hAnsi="Bookman Old Style"/>
        </w:rPr>
      </w:pPr>
      <w:r w:rsidRPr="00BA79C4">
        <w:rPr>
          <w:rFonts w:ascii="Bookman Old Style" w:hAnsi="Bookman Old Style"/>
        </w:rPr>
        <w:t>Plugins and theming support</w:t>
      </w:r>
    </w:p>
    <w:p w14:paraId="0FA85145" w14:textId="77777777" w:rsidR="00EA7F2D" w:rsidRPr="00BA79C4" w:rsidRDefault="00EA7F2D" w:rsidP="00EA7F2D">
      <w:pPr>
        <w:numPr>
          <w:ilvl w:val="0"/>
          <w:numId w:val="12"/>
        </w:numPr>
        <w:spacing w:before="100" w:beforeAutospacing="1" w:after="100" w:afterAutospacing="1" w:line="240" w:lineRule="auto"/>
        <w:rPr>
          <w:rFonts w:ascii="Bookman Old Style" w:hAnsi="Bookman Old Style"/>
        </w:rPr>
      </w:pPr>
      <w:r w:rsidRPr="00BA79C4">
        <w:rPr>
          <w:rFonts w:ascii="Bookman Old Style" w:hAnsi="Bookman Old Style"/>
        </w:rPr>
        <w:t>Index of built-in functions</w:t>
      </w:r>
    </w:p>
    <w:p w14:paraId="47427033" w14:textId="77777777" w:rsidR="00EA7F2D" w:rsidRPr="00BA79C4" w:rsidRDefault="00EA7F2D" w:rsidP="00EA7F2D">
      <w:pPr>
        <w:numPr>
          <w:ilvl w:val="0"/>
          <w:numId w:val="12"/>
        </w:numPr>
        <w:spacing w:before="100" w:beforeAutospacing="1" w:after="100" w:afterAutospacing="1" w:line="240" w:lineRule="auto"/>
        <w:rPr>
          <w:rFonts w:ascii="Bookman Old Style" w:hAnsi="Bookman Old Style"/>
        </w:rPr>
      </w:pPr>
      <w:r w:rsidRPr="00BA79C4">
        <w:rPr>
          <w:rFonts w:ascii="Bookman Old Style" w:hAnsi="Bookman Old Style"/>
        </w:rPr>
        <w:t>Command completion</w:t>
      </w:r>
    </w:p>
    <w:p w14:paraId="5AD72DD7" w14:textId="77777777" w:rsidR="00EA7F2D" w:rsidRPr="00BA79C4" w:rsidRDefault="00EA7F2D" w:rsidP="00EA7F2D">
      <w:pPr>
        <w:numPr>
          <w:ilvl w:val="0"/>
          <w:numId w:val="12"/>
        </w:numPr>
        <w:spacing w:before="100" w:beforeAutospacing="1" w:after="100" w:afterAutospacing="1" w:line="240" w:lineRule="auto"/>
        <w:rPr>
          <w:rFonts w:ascii="Bookman Old Style" w:hAnsi="Bookman Old Style"/>
        </w:rPr>
      </w:pPr>
      <w:r w:rsidRPr="00BA79C4">
        <w:rPr>
          <w:rFonts w:ascii="Bookman Old Style" w:hAnsi="Bookman Old Style"/>
        </w:rPr>
        <w:t>and many more…</w:t>
      </w:r>
    </w:p>
    <w:p w14:paraId="0C067EBB" w14:textId="4C911F33" w:rsidR="00EA7F2D" w:rsidRDefault="00EA7F2D" w:rsidP="00EA7F2D">
      <w:pPr>
        <w:pStyle w:val="NormalWeb"/>
        <w:rPr>
          <w:rFonts w:ascii="Bookman Old Style" w:hAnsi="Bookman Old Style"/>
          <w:sz w:val="22"/>
          <w:szCs w:val="22"/>
        </w:rPr>
      </w:pPr>
      <w:r w:rsidRPr="00BA79C4">
        <w:rPr>
          <w:rFonts w:ascii="Bookman Old Style" w:hAnsi="Bookman Old Style"/>
          <w:sz w:val="22"/>
          <w:szCs w:val="22"/>
        </w:rPr>
        <w:t xml:space="preserve">Let us </w:t>
      </w:r>
      <w:r w:rsidR="00C0651E" w:rsidRPr="00BA79C4">
        <w:rPr>
          <w:rFonts w:ascii="Bookman Old Style" w:hAnsi="Bookman Old Style"/>
          <w:sz w:val="22"/>
          <w:szCs w:val="22"/>
        </w:rPr>
        <w:t>summarize</w:t>
      </w:r>
      <w:r w:rsidRPr="00BA79C4">
        <w:rPr>
          <w:rFonts w:ascii="Bookman Old Style" w:hAnsi="Bookman Old Style"/>
          <w:sz w:val="22"/>
          <w:szCs w:val="22"/>
        </w:rPr>
        <w:t xml:space="preserve"> the different shells in Linux which we discussed in this tutorial in the table below.</w:t>
      </w:r>
    </w:p>
    <w:p w14:paraId="7666CBEE" w14:textId="54926F29" w:rsidR="00C0651E" w:rsidRPr="00BA79C4" w:rsidRDefault="00C0651E" w:rsidP="00EA7F2D">
      <w:pPr>
        <w:pStyle w:val="NormalWeb"/>
        <w:rPr>
          <w:rFonts w:ascii="Bookman Old Style" w:hAnsi="Bookman Old Style"/>
          <w:sz w:val="22"/>
          <w:szCs w:val="22"/>
        </w:rPr>
      </w:pPr>
      <w:r>
        <w:rPr>
          <w:rFonts w:ascii="Bookman Old Style" w:hAnsi="Bookman Old Style"/>
          <w:sz w:val="22"/>
          <w:szCs w:val="22"/>
        </w:rPr>
        <w:t xml:space="preserve">To see in which shell you are currently in use the command </w:t>
      </w:r>
      <w:r w:rsidRPr="00C0651E">
        <w:rPr>
          <w:rFonts w:ascii="Bookman Old Style" w:hAnsi="Bookman Old Style"/>
          <w:b/>
          <w:bCs/>
          <w:sz w:val="22"/>
          <w:szCs w:val="22"/>
        </w:rPr>
        <w:t>echo $SHELL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2"/>
        <w:gridCol w:w="1924"/>
        <w:gridCol w:w="2234"/>
        <w:gridCol w:w="2496"/>
      </w:tblGrid>
      <w:tr w:rsidR="00EA7F2D" w:rsidRPr="00BA79C4" w14:paraId="700E183B" w14:textId="77777777" w:rsidTr="00EA7F2D">
        <w:trPr>
          <w:tblCellSpacing w:w="15" w:type="dxa"/>
        </w:trPr>
        <w:tc>
          <w:tcPr>
            <w:tcW w:w="0" w:type="auto"/>
            <w:vAlign w:val="center"/>
            <w:hideMark/>
          </w:tcPr>
          <w:p w14:paraId="70387571" w14:textId="77777777" w:rsidR="00EA7F2D" w:rsidRPr="00BA79C4" w:rsidRDefault="00EA7F2D">
            <w:pPr>
              <w:rPr>
                <w:rFonts w:ascii="Bookman Old Style" w:hAnsi="Bookman Old Style"/>
              </w:rPr>
            </w:pPr>
            <w:r w:rsidRPr="00BA79C4">
              <w:rPr>
                <w:rStyle w:val="Strong"/>
                <w:rFonts w:ascii="Bookman Old Style" w:hAnsi="Bookman Old Style"/>
              </w:rPr>
              <w:t>Shell</w:t>
            </w:r>
          </w:p>
        </w:tc>
        <w:tc>
          <w:tcPr>
            <w:tcW w:w="0" w:type="auto"/>
            <w:vAlign w:val="center"/>
            <w:hideMark/>
          </w:tcPr>
          <w:p w14:paraId="40FE6204" w14:textId="77777777" w:rsidR="00EA7F2D" w:rsidRPr="00BA79C4" w:rsidRDefault="00EA7F2D">
            <w:pPr>
              <w:rPr>
                <w:rFonts w:ascii="Bookman Old Style" w:hAnsi="Bookman Old Style"/>
              </w:rPr>
            </w:pPr>
            <w:r w:rsidRPr="00BA79C4">
              <w:rPr>
                <w:rStyle w:val="Strong"/>
                <w:rFonts w:ascii="Bookman Old Style" w:hAnsi="Bookman Old Style"/>
              </w:rPr>
              <w:t>Complete path-name</w:t>
            </w:r>
          </w:p>
        </w:tc>
        <w:tc>
          <w:tcPr>
            <w:tcW w:w="0" w:type="auto"/>
            <w:vAlign w:val="center"/>
            <w:hideMark/>
          </w:tcPr>
          <w:p w14:paraId="7A0317EE" w14:textId="77777777" w:rsidR="00EA7F2D" w:rsidRPr="00BA79C4" w:rsidRDefault="00EA7F2D">
            <w:pPr>
              <w:rPr>
                <w:rFonts w:ascii="Bookman Old Style" w:hAnsi="Bookman Old Style"/>
              </w:rPr>
            </w:pPr>
            <w:r w:rsidRPr="00BA79C4">
              <w:rPr>
                <w:rStyle w:val="Strong"/>
                <w:rFonts w:ascii="Bookman Old Style" w:hAnsi="Bookman Old Style"/>
              </w:rPr>
              <w:t>Prompt for root user</w:t>
            </w:r>
          </w:p>
        </w:tc>
        <w:tc>
          <w:tcPr>
            <w:tcW w:w="0" w:type="auto"/>
            <w:vAlign w:val="center"/>
            <w:hideMark/>
          </w:tcPr>
          <w:p w14:paraId="63B9F58D" w14:textId="77777777" w:rsidR="00EA7F2D" w:rsidRPr="00BA79C4" w:rsidRDefault="00EA7F2D">
            <w:pPr>
              <w:rPr>
                <w:rFonts w:ascii="Bookman Old Style" w:hAnsi="Bookman Old Style"/>
              </w:rPr>
            </w:pPr>
            <w:r w:rsidRPr="00BA79C4">
              <w:rPr>
                <w:rStyle w:val="Strong"/>
                <w:rFonts w:ascii="Bookman Old Style" w:hAnsi="Bookman Old Style"/>
              </w:rPr>
              <w:t xml:space="preserve">Prompt for </w:t>
            </w:r>
            <w:proofErr w:type="spellStart"/>
            <w:r w:rsidRPr="00BA79C4">
              <w:rPr>
                <w:rStyle w:val="Strong"/>
                <w:rFonts w:ascii="Bookman Old Style" w:hAnsi="Bookman Old Style"/>
              </w:rPr>
              <w:t>non root</w:t>
            </w:r>
            <w:proofErr w:type="spellEnd"/>
            <w:r w:rsidRPr="00BA79C4">
              <w:rPr>
                <w:rStyle w:val="Strong"/>
                <w:rFonts w:ascii="Bookman Old Style" w:hAnsi="Bookman Old Style"/>
              </w:rPr>
              <w:t xml:space="preserve"> user</w:t>
            </w:r>
          </w:p>
        </w:tc>
      </w:tr>
      <w:tr w:rsidR="00EA7F2D" w:rsidRPr="00BA79C4" w14:paraId="1F1AB4CA" w14:textId="77777777" w:rsidTr="00EA7F2D">
        <w:trPr>
          <w:tblCellSpacing w:w="15" w:type="dxa"/>
        </w:trPr>
        <w:tc>
          <w:tcPr>
            <w:tcW w:w="0" w:type="auto"/>
            <w:vAlign w:val="center"/>
            <w:hideMark/>
          </w:tcPr>
          <w:p w14:paraId="67C492DB" w14:textId="77777777" w:rsidR="00EA7F2D" w:rsidRPr="00BA79C4" w:rsidRDefault="00EA7F2D">
            <w:pPr>
              <w:rPr>
                <w:rFonts w:ascii="Bookman Old Style" w:hAnsi="Bookman Old Style"/>
              </w:rPr>
            </w:pPr>
            <w:proofErr w:type="spellStart"/>
            <w:r w:rsidRPr="00BA79C4">
              <w:rPr>
                <w:rFonts w:ascii="Bookman Old Style" w:hAnsi="Bookman Old Style"/>
              </w:rPr>
              <w:t>Bourne</w:t>
            </w:r>
            <w:proofErr w:type="spellEnd"/>
            <w:r w:rsidRPr="00BA79C4">
              <w:rPr>
                <w:rFonts w:ascii="Bookman Old Style" w:hAnsi="Bookman Old Style"/>
              </w:rPr>
              <w:t xml:space="preserve"> shell (</w:t>
            </w:r>
            <w:proofErr w:type="spellStart"/>
            <w:r w:rsidRPr="00BA79C4">
              <w:rPr>
                <w:rFonts w:ascii="Bookman Old Style" w:hAnsi="Bookman Old Style"/>
              </w:rPr>
              <w:t>sh</w:t>
            </w:r>
            <w:proofErr w:type="spellEnd"/>
            <w:r w:rsidRPr="00BA79C4">
              <w:rPr>
                <w:rFonts w:ascii="Bookman Old Style" w:hAnsi="Bookman Old Style"/>
              </w:rPr>
              <w:t>)</w:t>
            </w:r>
          </w:p>
        </w:tc>
        <w:tc>
          <w:tcPr>
            <w:tcW w:w="0" w:type="auto"/>
            <w:vAlign w:val="center"/>
            <w:hideMark/>
          </w:tcPr>
          <w:p w14:paraId="7B42CC79" w14:textId="77777777" w:rsidR="00EA7F2D" w:rsidRPr="00BA79C4" w:rsidRDefault="00EA7F2D">
            <w:pPr>
              <w:rPr>
                <w:rFonts w:ascii="Bookman Old Style" w:hAnsi="Bookman Old Style"/>
              </w:rPr>
            </w:pPr>
            <w:r w:rsidRPr="00BA79C4">
              <w:rPr>
                <w:rFonts w:ascii="Bookman Old Style" w:hAnsi="Bookman Old Style"/>
              </w:rPr>
              <w:t>/bin/</w:t>
            </w:r>
            <w:proofErr w:type="spellStart"/>
            <w:r w:rsidRPr="00BA79C4">
              <w:rPr>
                <w:rFonts w:ascii="Bookman Old Style" w:hAnsi="Bookman Old Style"/>
              </w:rPr>
              <w:t>sh</w:t>
            </w:r>
            <w:proofErr w:type="spellEnd"/>
            <w:r w:rsidRPr="00BA79C4">
              <w:rPr>
                <w:rFonts w:ascii="Bookman Old Style" w:hAnsi="Bookman Old Style"/>
              </w:rPr>
              <w:t xml:space="preserve"> and /</w:t>
            </w:r>
            <w:proofErr w:type="spellStart"/>
            <w:r w:rsidRPr="00BA79C4">
              <w:rPr>
                <w:rFonts w:ascii="Bookman Old Style" w:hAnsi="Bookman Old Style"/>
              </w:rPr>
              <w:t>sbin</w:t>
            </w:r>
            <w:proofErr w:type="spellEnd"/>
            <w:r w:rsidRPr="00BA79C4">
              <w:rPr>
                <w:rFonts w:ascii="Bookman Old Style" w:hAnsi="Bookman Old Style"/>
              </w:rPr>
              <w:t>/</w:t>
            </w:r>
            <w:proofErr w:type="spellStart"/>
            <w:r w:rsidRPr="00BA79C4">
              <w:rPr>
                <w:rFonts w:ascii="Bookman Old Style" w:hAnsi="Bookman Old Style"/>
              </w:rPr>
              <w:t>sh</w:t>
            </w:r>
            <w:proofErr w:type="spellEnd"/>
          </w:p>
        </w:tc>
        <w:tc>
          <w:tcPr>
            <w:tcW w:w="0" w:type="auto"/>
            <w:vAlign w:val="center"/>
            <w:hideMark/>
          </w:tcPr>
          <w:p w14:paraId="4CAB33E5" w14:textId="77777777" w:rsidR="00EA7F2D" w:rsidRPr="00BA79C4" w:rsidRDefault="00EA7F2D">
            <w:pPr>
              <w:rPr>
                <w:rFonts w:ascii="Bookman Old Style" w:hAnsi="Bookman Old Style"/>
              </w:rPr>
            </w:pPr>
            <w:r w:rsidRPr="00BA79C4">
              <w:rPr>
                <w:rFonts w:ascii="Bookman Old Style" w:hAnsi="Bookman Old Style"/>
              </w:rPr>
              <w:t>#</w:t>
            </w:r>
          </w:p>
        </w:tc>
        <w:tc>
          <w:tcPr>
            <w:tcW w:w="0" w:type="auto"/>
            <w:vAlign w:val="center"/>
            <w:hideMark/>
          </w:tcPr>
          <w:p w14:paraId="5EF2AE6F" w14:textId="77777777" w:rsidR="00EA7F2D" w:rsidRPr="00BA79C4" w:rsidRDefault="00EA7F2D">
            <w:pPr>
              <w:rPr>
                <w:rFonts w:ascii="Bookman Old Style" w:hAnsi="Bookman Old Style"/>
              </w:rPr>
            </w:pPr>
            <w:r w:rsidRPr="00BA79C4">
              <w:rPr>
                <w:rFonts w:ascii="Bookman Old Style" w:hAnsi="Bookman Old Style"/>
              </w:rPr>
              <w:t>$</w:t>
            </w:r>
          </w:p>
        </w:tc>
      </w:tr>
      <w:tr w:rsidR="00EA7F2D" w:rsidRPr="00BA79C4" w14:paraId="6C70E39C" w14:textId="77777777" w:rsidTr="00EA7F2D">
        <w:trPr>
          <w:tblCellSpacing w:w="15" w:type="dxa"/>
        </w:trPr>
        <w:tc>
          <w:tcPr>
            <w:tcW w:w="0" w:type="auto"/>
            <w:vAlign w:val="center"/>
            <w:hideMark/>
          </w:tcPr>
          <w:p w14:paraId="5E966267" w14:textId="77777777" w:rsidR="00EA7F2D" w:rsidRPr="00BA79C4" w:rsidRDefault="00EA7F2D">
            <w:pPr>
              <w:rPr>
                <w:rFonts w:ascii="Bookman Old Style" w:hAnsi="Bookman Old Style"/>
              </w:rPr>
            </w:pPr>
            <w:r w:rsidRPr="00BA79C4">
              <w:rPr>
                <w:rFonts w:ascii="Bookman Old Style" w:hAnsi="Bookman Old Style"/>
              </w:rPr>
              <w:lastRenderedPageBreak/>
              <w:t xml:space="preserve">GNU </w:t>
            </w:r>
            <w:proofErr w:type="spellStart"/>
            <w:r w:rsidRPr="00BA79C4">
              <w:rPr>
                <w:rFonts w:ascii="Bookman Old Style" w:hAnsi="Bookman Old Style"/>
              </w:rPr>
              <w:t>Bourne</w:t>
            </w:r>
            <w:proofErr w:type="spellEnd"/>
            <w:r w:rsidRPr="00BA79C4">
              <w:rPr>
                <w:rFonts w:ascii="Bookman Old Style" w:hAnsi="Bookman Old Style"/>
              </w:rPr>
              <w:t>-Again shell (bash)</w:t>
            </w:r>
          </w:p>
        </w:tc>
        <w:tc>
          <w:tcPr>
            <w:tcW w:w="0" w:type="auto"/>
            <w:vAlign w:val="center"/>
            <w:hideMark/>
          </w:tcPr>
          <w:p w14:paraId="4A49EC06" w14:textId="77777777" w:rsidR="00EA7F2D" w:rsidRPr="00BA79C4" w:rsidRDefault="00EA7F2D">
            <w:pPr>
              <w:rPr>
                <w:rFonts w:ascii="Bookman Old Style" w:hAnsi="Bookman Old Style"/>
              </w:rPr>
            </w:pPr>
            <w:r w:rsidRPr="00BA79C4">
              <w:rPr>
                <w:rFonts w:ascii="Bookman Old Style" w:hAnsi="Bookman Old Style"/>
              </w:rPr>
              <w:t>/bin/bash</w:t>
            </w:r>
          </w:p>
        </w:tc>
        <w:tc>
          <w:tcPr>
            <w:tcW w:w="0" w:type="auto"/>
            <w:vAlign w:val="center"/>
            <w:hideMark/>
          </w:tcPr>
          <w:p w14:paraId="10F07D85" w14:textId="77777777" w:rsidR="00EA7F2D" w:rsidRPr="00BA79C4" w:rsidRDefault="00EA7F2D">
            <w:pPr>
              <w:rPr>
                <w:rFonts w:ascii="Bookman Old Style" w:hAnsi="Bookman Old Style"/>
              </w:rPr>
            </w:pPr>
            <w:r w:rsidRPr="00BA79C4">
              <w:rPr>
                <w:rFonts w:ascii="Bookman Old Style" w:hAnsi="Bookman Old Style"/>
              </w:rPr>
              <w:t>bash-</w:t>
            </w:r>
            <w:proofErr w:type="spellStart"/>
            <w:r w:rsidRPr="00BA79C4">
              <w:rPr>
                <w:rFonts w:ascii="Bookman Old Style" w:hAnsi="Bookman Old Style"/>
              </w:rPr>
              <w:t>VersionNumber</w:t>
            </w:r>
            <w:proofErr w:type="spellEnd"/>
            <w:r w:rsidRPr="00BA79C4">
              <w:rPr>
                <w:rFonts w:ascii="Bookman Old Style" w:hAnsi="Bookman Old Style"/>
              </w:rPr>
              <w:t>#</w:t>
            </w:r>
          </w:p>
        </w:tc>
        <w:tc>
          <w:tcPr>
            <w:tcW w:w="0" w:type="auto"/>
            <w:vAlign w:val="center"/>
            <w:hideMark/>
          </w:tcPr>
          <w:p w14:paraId="750C1AE6" w14:textId="77777777" w:rsidR="00EA7F2D" w:rsidRPr="00BA79C4" w:rsidRDefault="00EA7F2D">
            <w:pPr>
              <w:rPr>
                <w:rFonts w:ascii="Bookman Old Style" w:hAnsi="Bookman Old Style"/>
              </w:rPr>
            </w:pPr>
            <w:r w:rsidRPr="00BA79C4">
              <w:rPr>
                <w:rFonts w:ascii="Bookman Old Style" w:hAnsi="Bookman Old Style"/>
              </w:rPr>
              <w:t>bash-</w:t>
            </w:r>
            <w:proofErr w:type="spellStart"/>
            <w:r w:rsidRPr="00BA79C4">
              <w:rPr>
                <w:rFonts w:ascii="Bookman Old Style" w:hAnsi="Bookman Old Style"/>
              </w:rPr>
              <w:t>VersionNumber</w:t>
            </w:r>
            <w:proofErr w:type="spellEnd"/>
            <w:r w:rsidRPr="00BA79C4">
              <w:rPr>
                <w:rFonts w:ascii="Bookman Old Style" w:hAnsi="Bookman Old Style"/>
              </w:rPr>
              <w:t>$</w:t>
            </w:r>
          </w:p>
        </w:tc>
      </w:tr>
      <w:tr w:rsidR="00EA7F2D" w:rsidRPr="00BA79C4" w14:paraId="2A968EDA" w14:textId="77777777" w:rsidTr="00EA7F2D">
        <w:trPr>
          <w:tblCellSpacing w:w="15" w:type="dxa"/>
        </w:trPr>
        <w:tc>
          <w:tcPr>
            <w:tcW w:w="0" w:type="auto"/>
            <w:vAlign w:val="center"/>
            <w:hideMark/>
          </w:tcPr>
          <w:p w14:paraId="41D8D3D4" w14:textId="77777777" w:rsidR="00EA7F2D" w:rsidRPr="00BA79C4" w:rsidRDefault="00EA7F2D">
            <w:pPr>
              <w:rPr>
                <w:rFonts w:ascii="Bookman Old Style" w:hAnsi="Bookman Old Style"/>
              </w:rPr>
            </w:pPr>
            <w:r w:rsidRPr="00BA79C4">
              <w:rPr>
                <w:rFonts w:ascii="Bookman Old Style" w:hAnsi="Bookman Old Style"/>
              </w:rPr>
              <w:t>C shell (</w:t>
            </w:r>
            <w:proofErr w:type="spellStart"/>
            <w:r w:rsidRPr="00BA79C4">
              <w:rPr>
                <w:rFonts w:ascii="Bookman Old Style" w:hAnsi="Bookman Old Style"/>
              </w:rPr>
              <w:t>csh</w:t>
            </w:r>
            <w:proofErr w:type="spellEnd"/>
            <w:r w:rsidRPr="00BA79C4">
              <w:rPr>
                <w:rFonts w:ascii="Bookman Old Style" w:hAnsi="Bookman Old Style"/>
              </w:rPr>
              <w:t>)</w:t>
            </w:r>
          </w:p>
        </w:tc>
        <w:tc>
          <w:tcPr>
            <w:tcW w:w="0" w:type="auto"/>
            <w:vAlign w:val="center"/>
            <w:hideMark/>
          </w:tcPr>
          <w:p w14:paraId="3643451B" w14:textId="77777777" w:rsidR="00EA7F2D" w:rsidRPr="00BA79C4" w:rsidRDefault="00EA7F2D">
            <w:pPr>
              <w:rPr>
                <w:rFonts w:ascii="Bookman Old Style" w:hAnsi="Bookman Old Style"/>
              </w:rPr>
            </w:pPr>
            <w:r w:rsidRPr="00BA79C4">
              <w:rPr>
                <w:rFonts w:ascii="Bookman Old Style" w:hAnsi="Bookman Old Style"/>
              </w:rPr>
              <w:t>/bin/</w:t>
            </w:r>
            <w:proofErr w:type="spellStart"/>
            <w:r w:rsidRPr="00BA79C4">
              <w:rPr>
                <w:rFonts w:ascii="Bookman Old Style" w:hAnsi="Bookman Old Style"/>
              </w:rPr>
              <w:t>csh</w:t>
            </w:r>
            <w:proofErr w:type="spellEnd"/>
          </w:p>
        </w:tc>
        <w:tc>
          <w:tcPr>
            <w:tcW w:w="0" w:type="auto"/>
            <w:vAlign w:val="center"/>
            <w:hideMark/>
          </w:tcPr>
          <w:p w14:paraId="4DBEF586" w14:textId="77777777" w:rsidR="00EA7F2D" w:rsidRPr="00BA79C4" w:rsidRDefault="00EA7F2D">
            <w:pPr>
              <w:rPr>
                <w:rFonts w:ascii="Bookman Old Style" w:hAnsi="Bookman Old Style"/>
              </w:rPr>
            </w:pPr>
            <w:r w:rsidRPr="00BA79C4">
              <w:rPr>
                <w:rFonts w:ascii="Bookman Old Style" w:hAnsi="Bookman Old Style"/>
              </w:rPr>
              <w:t>#</w:t>
            </w:r>
          </w:p>
        </w:tc>
        <w:tc>
          <w:tcPr>
            <w:tcW w:w="0" w:type="auto"/>
            <w:vAlign w:val="center"/>
            <w:hideMark/>
          </w:tcPr>
          <w:p w14:paraId="31DDF1EB" w14:textId="77777777" w:rsidR="00EA7F2D" w:rsidRPr="00BA79C4" w:rsidRDefault="00EA7F2D">
            <w:pPr>
              <w:rPr>
                <w:rFonts w:ascii="Bookman Old Style" w:hAnsi="Bookman Old Style"/>
              </w:rPr>
            </w:pPr>
            <w:r w:rsidRPr="00BA79C4">
              <w:rPr>
                <w:rFonts w:ascii="Bookman Old Style" w:hAnsi="Bookman Old Style"/>
              </w:rPr>
              <w:t>%</w:t>
            </w:r>
          </w:p>
        </w:tc>
      </w:tr>
      <w:tr w:rsidR="00EA7F2D" w:rsidRPr="00BA79C4" w14:paraId="2BCC812E" w14:textId="77777777" w:rsidTr="00EA7F2D">
        <w:trPr>
          <w:tblCellSpacing w:w="15" w:type="dxa"/>
        </w:trPr>
        <w:tc>
          <w:tcPr>
            <w:tcW w:w="0" w:type="auto"/>
            <w:vAlign w:val="center"/>
            <w:hideMark/>
          </w:tcPr>
          <w:p w14:paraId="6CF309CC" w14:textId="77777777" w:rsidR="00EA7F2D" w:rsidRPr="00BA79C4" w:rsidRDefault="00EA7F2D">
            <w:pPr>
              <w:rPr>
                <w:rFonts w:ascii="Bookman Old Style" w:hAnsi="Bookman Old Style"/>
              </w:rPr>
            </w:pPr>
            <w:r w:rsidRPr="00BA79C4">
              <w:rPr>
                <w:rFonts w:ascii="Bookman Old Style" w:hAnsi="Bookman Old Style"/>
              </w:rPr>
              <w:t>Korn shell (</w:t>
            </w:r>
            <w:proofErr w:type="spellStart"/>
            <w:r w:rsidRPr="00BA79C4">
              <w:rPr>
                <w:rFonts w:ascii="Bookman Old Style" w:hAnsi="Bookman Old Style"/>
              </w:rPr>
              <w:t>ksh</w:t>
            </w:r>
            <w:proofErr w:type="spellEnd"/>
            <w:r w:rsidRPr="00BA79C4">
              <w:rPr>
                <w:rFonts w:ascii="Bookman Old Style" w:hAnsi="Bookman Old Style"/>
              </w:rPr>
              <w:t>)</w:t>
            </w:r>
          </w:p>
        </w:tc>
        <w:tc>
          <w:tcPr>
            <w:tcW w:w="0" w:type="auto"/>
            <w:vAlign w:val="center"/>
            <w:hideMark/>
          </w:tcPr>
          <w:p w14:paraId="42CBD7B0" w14:textId="77777777" w:rsidR="00EA7F2D" w:rsidRPr="00BA79C4" w:rsidRDefault="00EA7F2D">
            <w:pPr>
              <w:rPr>
                <w:rFonts w:ascii="Bookman Old Style" w:hAnsi="Bookman Old Style"/>
              </w:rPr>
            </w:pPr>
            <w:r w:rsidRPr="00BA79C4">
              <w:rPr>
                <w:rFonts w:ascii="Bookman Old Style" w:hAnsi="Bookman Old Style"/>
              </w:rPr>
              <w:t>/bin/</w:t>
            </w:r>
            <w:proofErr w:type="spellStart"/>
            <w:r w:rsidRPr="00BA79C4">
              <w:rPr>
                <w:rFonts w:ascii="Bookman Old Style" w:hAnsi="Bookman Old Style"/>
              </w:rPr>
              <w:t>ksh</w:t>
            </w:r>
            <w:proofErr w:type="spellEnd"/>
          </w:p>
        </w:tc>
        <w:tc>
          <w:tcPr>
            <w:tcW w:w="0" w:type="auto"/>
            <w:vAlign w:val="center"/>
            <w:hideMark/>
          </w:tcPr>
          <w:p w14:paraId="211E4917" w14:textId="77777777" w:rsidR="00EA7F2D" w:rsidRPr="00BA79C4" w:rsidRDefault="00EA7F2D">
            <w:pPr>
              <w:rPr>
                <w:rFonts w:ascii="Bookman Old Style" w:hAnsi="Bookman Old Style"/>
              </w:rPr>
            </w:pPr>
            <w:r w:rsidRPr="00BA79C4">
              <w:rPr>
                <w:rFonts w:ascii="Bookman Old Style" w:hAnsi="Bookman Old Style"/>
              </w:rPr>
              <w:t>#</w:t>
            </w:r>
          </w:p>
        </w:tc>
        <w:tc>
          <w:tcPr>
            <w:tcW w:w="0" w:type="auto"/>
            <w:vAlign w:val="center"/>
            <w:hideMark/>
          </w:tcPr>
          <w:p w14:paraId="21E6BC24" w14:textId="77777777" w:rsidR="00EA7F2D" w:rsidRPr="00BA79C4" w:rsidRDefault="00EA7F2D">
            <w:pPr>
              <w:rPr>
                <w:rFonts w:ascii="Bookman Old Style" w:hAnsi="Bookman Old Style"/>
              </w:rPr>
            </w:pPr>
            <w:r w:rsidRPr="00BA79C4">
              <w:rPr>
                <w:rFonts w:ascii="Bookman Old Style" w:hAnsi="Bookman Old Style"/>
              </w:rPr>
              <w:t>$</w:t>
            </w:r>
          </w:p>
        </w:tc>
      </w:tr>
      <w:tr w:rsidR="00EA7F2D" w:rsidRPr="00BA79C4" w14:paraId="728EEA77" w14:textId="77777777" w:rsidTr="00EA7F2D">
        <w:trPr>
          <w:tblCellSpacing w:w="15" w:type="dxa"/>
        </w:trPr>
        <w:tc>
          <w:tcPr>
            <w:tcW w:w="0" w:type="auto"/>
            <w:vAlign w:val="center"/>
            <w:hideMark/>
          </w:tcPr>
          <w:p w14:paraId="5F847BDB" w14:textId="77777777" w:rsidR="00EA7F2D" w:rsidRPr="00BA79C4" w:rsidRDefault="00EA7F2D">
            <w:pPr>
              <w:rPr>
                <w:rFonts w:ascii="Bookman Old Style" w:hAnsi="Bookman Old Style"/>
              </w:rPr>
            </w:pPr>
            <w:r w:rsidRPr="00BA79C4">
              <w:rPr>
                <w:rFonts w:ascii="Bookman Old Style" w:hAnsi="Bookman Old Style"/>
              </w:rPr>
              <w:t>Z Shell (</w:t>
            </w:r>
            <w:proofErr w:type="spellStart"/>
            <w:r w:rsidRPr="00BA79C4">
              <w:rPr>
                <w:rFonts w:ascii="Bookman Old Style" w:hAnsi="Bookman Old Style"/>
              </w:rPr>
              <w:t>zsh</w:t>
            </w:r>
            <w:proofErr w:type="spellEnd"/>
            <w:r w:rsidRPr="00BA79C4">
              <w:rPr>
                <w:rFonts w:ascii="Bookman Old Style" w:hAnsi="Bookman Old Style"/>
              </w:rPr>
              <w:t>)</w:t>
            </w:r>
          </w:p>
        </w:tc>
        <w:tc>
          <w:tcPr>
            <w:tcW w:w="0" w:type="auto"/>
            <w:vAlign w:val="center"/>
            <w:hideMark/>
          </w:tcPr>
          <w:p w14:paraId="78905899" w14:textId="77777777" w:rsidR="00EA7F2D" w:rsidRPr="00BA79C4" w:rsidRDefault="00EA7F2D">
            <w:pPr>
              <w:rPr>
                <w:rFonts w:ascii="Bookman Old Style" w:hAnsi="Bookman Old Style"/>
              </w:rPr>
            </w:pPr>
            <w:r w:rsidRPr="00BA79C4">
              <w:rPr>
                <w:rFonts w:ascii="Bookman Old Style" w:hAnsi="Bookman Old Style"/>
              </w:rPr>
              <w:t>/bin/</w:t>
            </w:r>
            <w:proofErr w:type="spellStart"/>
            <w:r w:rsidRPr="00BA79C4">
              <w:rPr>
                <w:rFonts w:ascii="Bookman Old Style" w:hAnsi="Bookman Old Style"/>
              </w:rPr>
              <w:t>zsh</w:t>
            </w:r>
            <w:proofErr w:type="spellEnd"/>
          </w:p>
        </w:tc>
        <w:tc>
          <w:tcPr>
            <w:tcW w:w="0" w:type="auto"/>
            <w:vAlign w:val="center"/>
            <w:hideMark/>
          </w:tcPr>
          <w:p w14:paraId="54A3CFD4" w14:textId="77777777" w:rsidR="00EA7F2D" w:rsidRPr="00BA79C4" w:rsidRDefault="00EA7F2D">
            <w:pPr>
              <w:rPr>
                <w:rFonts w:ascii="Bookman Old Style" w:hAnsi="Bookman Old Style"/>
              </w:rPr>
            </w:pPr>
            <w:r w:rsidRPr="00BA79C4">
              <w:rPr>
                <w:rFonts w:ascii="Bookman Old Style" w:hAnsi="Bookman Old Style"/>
              </w:rPr>
              <w:t>&lt;hostname&gt;#</w:t>
            </w:r>
          </w:p>
        </w:tc>
        <w:tc>
          <w:tcPr>
            <w:tcW w:w="0" w:type="auto"/>
            <w:vAlign w:val="center"/>
            <w:hideMark/>
          </w:tcPr>
          <w:p w14:paraId="2B68E7BC" w14:textId="77777777" w:rsidR="00EA7F2D" w:rsidRPr="00BA79C4" w:rsidRDefault="00EA7F2D">
            <w:pPr>
              <w:rPr>
                <w:rFonts w:ascii="Bookman Old Style" w:hAnsi="Bookman Old Style"/>
              </w:rPr>
            </w:pPr>
            <w:r w:rsidRPr="00BA79C4">
              <w:rPr>
                <w:rFonts w:ascii="Bookman Old Style" w:hAnsi="Bookman Old Style"/>
              </w:rPr>
              <w:t>&lt;hostname&gt;%</w:t>
            </w:r>
          </w:p>
        </w:tc>
      </w:tr>
    </w:tbl>
    <w:p w14:paraId="193ECD7C" w14:textId="77777777" w:rsidR="00C0651E" w:rsidRDefault="00C0651E" w:rsidP="00EA7F2D">
      <w:pPr>
        <w:pStyle w:val="Heading2"/>
        <w:rPr>
          <w:rFonts w:ascii="Bookman Old Style" w:hAnsi="Bookman Old Style"/>
          <w:sz w:val="22"/>
          <w:szCs w:val="22"/>
        </w:rPr>
      </w:pPr>
    </w:p>
    <w:p w14:paraId="6FC5C8E5" w14:textId="10BF62D2" w:rsidR="00EA7F2D" w:rsidRPr="00BA79C4" w:rsidRDefault="00EA7F2D" w:rsidP="00EA7F2D">
      <w:pPr>
        <w:pStyle w:val="Heading2"/>
        <w:rPr>
          <w:rFonts w:ascii="Bookman Old Style" w:hAnsi="Bookman Old Style"/>
          <w:sz w:val="22"/>
          <w:szCs w:val="22"/>
        </w:rPr>
      </w:pPr>
      <w:r w:rsidRPr="00BA79C4">
        <w:rPr>
          <w:rFonts w:ascii="Bookman Old Style" w:hAnsi="Bookman Old Style"/>
          <w:sz w:val="22"/>
          <w:szCs w:val="22"/>
        </w:rPr>
        <w:t>Wrapping up</w:t>
      </w:r>
    </w:p>
    <w:p w14:paraId="11B8E82A" w14:textId="195DD48F" w:rsidR="00EA7F2D" w:rsidRDefault="00EA7F2D" w:rsidP="00EA7F2D">
      <w:pPr>
        <w:pStyle w:val="NormalWeb"/>
        <w:rPr>
          <w:rFonts w:ascii="Bookman Old Style" w:hAnsi="Bookman Old Style"/>
          <w:sz w:val="22"/>
          <w:szCs w:val="22"/>
        </w:rPr>
      </w:pPr>
      <w:r w:rsidRPr="00BA79C4">
        <w:rPr>
          <w:rFonts w:ascii="Bookman Old Style" w:hAnsi="Bookman Old Style"/>
          <w:sz w:val="22"/>
          <w:szCs w:val="22"/>
        </w:rPr>
        <w:t xml:space="preserve">Shells are one of, if not the most powerful tools available to a Linux user. Without shells, it is practically impossible for a person to </w:t>
      </w:r>
      <w:proofErr w:type="spellStart"/>
      <w:r w:rsidRPr="00BA79C4">
        <w:rPr>
          <w:rFonts w:ascii="Bookman Old Style" w:hAnsi="Bookman Old Style"/>
          <w:sz w:val="22"/>
          <w:szCs w:val="22"/>
        </w:rPr>
        <w:t>utilise</w:t>
      </w:r>
      <w:proofErr w:type="spellEnd"/>
      <w:r w:rsidRPr="00BA79C4">
        <w:rPr>
          <w:rFonts w:ascii="Bookman Old Style" w:hAnsi="Bookman Old Style"/>
          <w:sz w:val="22"/>
          <w:szCs w:val="22"/>
        </w:rPr>
        <w:t xml:space="preserve"> the features and functionality offered by the kernel installed on their system.</w:t>
      </w:r>
    </w:p>
    <w:p w14:paraId="36D7558F" w14:textId="77777777" w:rsidR="00C0651E" w:rsidRPr="00C0651E" w:rsidRDefault="00C0651E" w:rsidP="00C0651E">
      <w:pPr>
        <w:pStyle w:val="Heading2"/>
        <w:rPr>
          <w:rFonts w:ascii="Bookman Old Style" w:hAnsi="Bookman Old Style"/>
          <w:b/>
          <w:bCs/>
        </w:rPr>
      </w:pPr>
      <w:r w:rsidRPr="00C0651E">
        <w:rPr>
          <w:rFonts w:ascii="Bookman Old Style" w:hAnsi="Bookman Old Style"/>
          <w:b/>
          <w:bCs/>
        </w:rPr>
        <w:t>How to Change my default shell</w:t>
      </w:r>
    </w:p>
    <w:p w14:paraId="7DFA3213" w14:textId="77777777" w:rsidR="00C0651E" w:rsidRPr="00C0651E" w:rsidRDefault="00C0651E" w:rsidP="00C0651E">
      <w:pPr>
        <w:numPr>
          <w:ilvl w:val="0"/>
          <w:numId w:val="17"/>
        </w:numPr>
        <w:spacing w:before="100" w:beforeAutospacing="1" w:after="100" w:afterAutospacing="1" w:line="240" w:lineRule="auto"/>
        <w:rPr>
          <w:rFonts w:ascii="Bookman Old Style" w:hAnsi="Bookman Old Style"/>
        </w:rPr>
      </w:pPr>
      <w:r w:rsidRPr="00C0651E">
        <w:rPr>
          <w:rFonts w:ascii="Bookman Old Style" w:hAnsi="Bookman Old Style"/>
        </w:rPr>
        <w:t xml:space="preserve">First, find out the available shells on your Linux box, </w:t>
      </w:r>
      <w:proofErr w:type="spellStart"/>
      <w:r w:rsidRPr="00C0651E">
        <w:rPr>
          <w:rFonts w:ascii="Bookman Old Style" w:hAnsi="Bookman Old Style"/>
        </w:rPr>
        <w:t>run</w:t>
      </w:r>
      <w:r w:rsidRPr="00C0651E">
        <w:rPr>
          <w:rStyle w:val="Strong"/>
          <w:rFonts w:ascii="Bookman Old Style" w:hAnsi="Bookman Old Style" w:cs="Courier New"/>
          <w:sz w:val="20"/>
          <w:szCs w:val="20"/>
        </w:rPr>
        <w:t>cat</w:t>
      </w:r>
      <w:proofErr w:type="spellEnd"/>
      <w:r w:rsidRPr="00C0651E">
        <w:rPr>
          <w:rStyle w:val="Strong"/>
          <w:rFonts w:ascii="Bookman Old Style" w:hAnsi="Bookman Old Style" w:cs="Courier New"/>
          <w:sz w:val="20"/>
          <w:szCs w:val="20"/>
        </w:rPr>
        <w:t xml:space="preserve"> /</w:t>
      </w:r>
      <w:proofErr w:type="spellStart"/>
      <w:r w:rsidRPr="00C0651E">
        <w:rPr>
          <w:rStyle w:val="Strong"/>
          <w:rFonts w:ascii="Bookman Old Style" w:hAnsi="Bookman Old Style" w:cs="Courier New"/>
          <w:sz w:val="20"/>
          <w:szCs w:val="20"/>
        </w:rPr>
        <w:t>etc</w:t>
      </w:r>
      <w:proofErr w:type="spellEnd"/>
      <w:r w:rsidRPr="00C0651E">
        <w:rPr>
          <w:rStyle w:val="Strong"/>
          <w:rFonts w:ascii="Bookman Old Style" w:hAnsi="Bookman Old Style" w:cs="Courier New"/>
          <w:sz w:val="20"/>
          <w:szCs w:val="20"/>
        </w:rPr>
        <w:t>/shells</w:t>
      </w:r>
    </w:p>
    <w:p w14:paraId="02600F06" w14:textId="77777777" w:rsidR="00C0651E" w:rsidRPr="00C0651E" w:rsidRDefault="00C0651E" w:rsidP="00C0651E">
      <w:pPr>
        <w:numPr>
          <w:ilvl w:val="0"/>
          <w:numId w:val="17"/>
        </w:numPr>
        <w:spacing w:before="100" w:beforeAutospacing="1" w:after="100" w:afterAutospacing="1" w:line="240" w:lineRule="auto"/>
        <w:rPr>
          <w:rFonts w:ascii="Bookman Old Style" w:hAnsi="Bookman Old Style"/>
        </w:rPr>
      </w:pPr>
      <w:r w:rsidRPr="00C0651E">
        <w:rPr>
          <w:rFonts w:ascii="Bookman Old Style" w:hAnsi="Bookman Old Style"/>
        </w:rPr>
        <w:t xml:space="preserve">Type </w:t>
      </w:r>
      <w:proofErr w:type="spellStart"/>
      <w:r w:rsidRPr="00C0651E">
        <w:rPr>
          <w:rStyle w:val="Strong"/>
          <w:rFonts w:ascii="Bookman Old Style" w:hAnsi="Bookman Old Style" w:cs="Courier New"/>
          <w:sz w:val="20"/>
          <w:szCs w:val="20"/>
        </w:rPr>
        <w:t>chsh</w:t>
      </w:r>
      <w:proofErr w:type="spellEnd"/>
      <w:r w:rsidRPr="00C0651E">
        <w:rPr>
          <w:rFonts w:ascii="Bookman Old Style" w:hAnsi="Bookman Old Style"/>
        </w:rPr>
        <w:t xml:space="preserve"> and press </w:t>
      </w:r>
      <w:r w:rsidRPr="00C0651E">
        <w:rPr>
          <w:rStyle w:val="HTMLKeyboard"/>
          <w:rFonts w:ascii="Bookman Old Style" w:eastAsiaTheme="minorHAnsi" w:hAnsi="Bookman Old Style"/>
        </w:rPr>
        <w:t>Enter</w:t>
      </w:r>
      <w:r w:rsidRPr="00C0651E">
        <w:rPr>
          <w:rFonts w:ascii="Bookman Old Style" w:hAnsi="Bookman Old Style"/>
        </w:rPr>
        <w:t xml:space="preserve"> key</w:t>
      </w:r>
    </w:p>
    <w:p w14:paraId="3A2D0011" w14:textId="77777777" w:rsidR="00C0651E" w:rsidRPr="00C0651E" w:rsidRDefault="00C0651E" w:rsidP="00C0651E">
      <w:pPr>
        <w:numPr>
          <w:ilvl w:val="0"/>
          <w:numId w:val="17"/>
        </w:numPr>
        <w:spacing w:before="100" w:beforeAutospacing="1" w:after="100" w:afterAutospacing="1" w:line="240" w:lineRule="auto"/>
        <w:rPr>
          <w:rFonts w:ascii="Bookman Old Style" w:hAnsi="Bookman Old Style"/>
        </w:rPr>
      </w:pPr>
      <w:r w:rsidRPr="00C0651E">
        <w:rPr>
          <w:rFonts w:ascii="Bookman Old Style" w:hAnsi="Bookman Old Style"/>
        </w:rPr>
        <w:t xml:space="preserve">You need to enter the new shell full path. For example, </w:t>
      </w:r>
      <w:r w:rsidRPr="00C0651E">
        <w:rPr>
          <w:rStyle w:val="HTMLKeyboard"/>
          <w:rFonts w:ascii="Bookman Old Style" w:eastAsiaTheme="minorHAnsi" w:hAnsi="Bookman Old Style"/>
        </w:rPr>
        <w:t>/bin/</w:t>
      </w:r>
      <w:proofErr w:type="spellStart"/>
      <w:r w:rsidRPr="00C0651E">
        <w:rPr>
          <w:rStyle w:val="HTMLKeyboard"/>
          <w:rFonts w:ascii="Bookman Old Style" w:eastAsiaTheme="minorHAnsi" w:hAnsi="Bookman Old Style"/>
        </w:rPr>
        <w:t>ksh</w:t>
      </w:r>
      <w:proofErr w:type="spellEnd"/>
    </w:p>
    <w:p w14:paraId="6B68706E" w14:textId="77777777" w:rsidR="00C0651E" w:rsidRPr="00C0651E" w:rsidRDefault="00C0651E" w:rsidP="00C0651E">
      <w:pPr>
        <w:numPr>
          <w:ilvl w:val="0"/>
          <w:numId w:val="17"/>
        </w:numPr>
        <w:spacing w:before="100" w:beforeAutospacing="1" w:after="100" w:afterAutospacing="1" w:line="240" w:lineRule="auto"/>
        <w:rPr>
          <w:rFonts w:ascii="Bookman Old Style" w:hAnsi="Bookman Old Style"/>
        </w:rPr>
      </w:pPr>
      <w:r w:rsidRPr="00C0651E">
        <w:rPr>
          <w:rFonts w:ascii="Bookman Old Style" w:hAnsi="Bookman Old Style"/>
        </w:rPr>
        <w:t xml:space="preserve">Log in and log out to verify that your shell changed </w:t>
      </w:r>
      <w:proofErr w:type="spellStart"/>
      <w:r w:rsidRPr="00C0651E">
        <w:rPr>
          <w:rFonts w:ascii="Bookman Old Style" w:hAnsi="Bookman Old Style"/>
        </w:rPr>
        <w:t>corretly</w:t>
      </w:r>
      <w:proofErr w:type="spellEnd"/>
      <w:r w:rsidRPr="00C0651E">
        <w:rPr>
          <w:rFonts w:ascii="Bookman Old Style" w:hAnsi="Bookman Old Style"/>
        </w:rPr>
        <w:t xml:space="preserve"> on Linux operating systems.</w:t>
      </w:r>
    </w:p>
    <w:p w14:paraId="20AE1E27" w14:textId="77777777" w:rsidR="00C0651E" w:rsidRPr="00C0651E" w:rsidRDefault="00C0651E" w:rsidP="00C0651E">
      <w:pPr>
        <w:pStyle w:val="NormalWeb"/>
        <w:rPr>
          <w:rFonts w:ascii="Bookman Old Style" w:hAnsi="Bookman Old Style"/>
        </w:rPr>
      </w:pPr>
      <w:r w:rsidRPr="00C0651E">
        <w:rPr>
          <w:rFonts w:ascii="Bookman Old Style" w:hAnsi="Bookman Old Style"/>
        </w:rPr>
        <w:t>Let us see all commands in details.</w:t>
      </w:r>
    </w:p>
    <w:p w14:paraId="52C7911D" w14:textId="77777777" w:rsidR="00C0651E" w:rsidRPr="00C0651E" w:rsidRDefault="00C0651E" w:rsidP="00C0651E">
      <w:pPr>
        <w:pStyle w:val="Heading2"/>
        <w:rPr>
          <w:rFonts w:ascii="Bookman Old Style" w:hAnsi="Bookman Old Style"/>
          <w:b/>
          <w:bCs/>
        </w:rPr>
      </w:pPr>
      <w:r w:rsidRPr="00C0651E">
        <w:rPr>
          <w:rFonts w:ascii="Bookman Old Style" w:hAnsi="Bookman Old Style"/>
          <w:b/>
          <w:bCs/>
        </w:rPr>
        <w:t>List your shells in Linux</w:t>
      </w:r>
    </w:p>
    <w:p w14:paraId="4D16E24C" w14:textId="77777777" w:rsidR="00C0651E" w:rsidRPr="00C0651E" w:rsidRDefault="00C0651E" w:rsidP="00C0651E">
      <w:pPr>
        <w:pStyle w:val="NormalWeb"/>
        <w:rPr>
          <w:rFonts w:ascii="Bookman Old Style" w:hAnsi="Bookman Old Style"/>
        </w:rPr>
      </w:pPr>
      <w:r w:rsidRPr="00C0651E">
        <w:rPr>
          <w:rFonts w:ascii="Bookman Old Style" w:hAnsi="Bookman Old Style"/>
        </w:rPr>
        <w:t xml:space="preserve">Run the following </w:t>
      </w:r>
      <w:hyperlink r:id="rId15" w:tooltip="See Linux/Unix cat command examples for more info" w:history="1">
        <w:r w:rsidRPr="00C0651E">
          <w:rPr>
            <w:rStyle w:val="Hyperlink"/>
            <w:rFonts w:ascii="Bookman Old Style" w:hAnsi="Bookman Old Style"/>
          </w:rPr>
          <w:t>cat command</w:t>
        </w:r>
      </w:hyperlink>
      <w:r w:rsidRPr="00C0651E">
        <w:rPr>
          <w:rFonts w:ascii="Bookman Old Style" w:hAnsi="Bookman Old Style"/>
        </w:rPr>
        <w:t xml:space="preserve"> on the </w:t>
      </w:r>
      <w:r w:rsidRPr="00C0651E">
        <w:rPr>
          <w:rStyle w:val="Strong"/>
          <w:rFonts w:ascii="Bookman Old Style" w:eastAsiaTheme="majorEastAsia" w:hAnsi="Bookman Old Style" w:cs="Courier New"/>
          <w:sz w:val="20"/>
          <w:szCs w:val="20"/>
        </w:rPr>
        <w:t>/</w:t>
      </w:r>
      <w:proofErr w:type="spellStart"/>
      <w:r w:rsidRPr="00C0651E">
        <w:rPr>
          <w:rStyle w:val="Strong"/>
          <w:rFonts w:ascii="Bookman Old Style" w:eastAsiaTheme="majorEastAsia" w:hAnsi="Bookman Old Style" w:cs="Courier New"/>
          <w:sz w:val="20"/>
          <w:szCs w:val="20"/>
        </w:rPr>
        <w:t>etc</w:t>
      </w:r>
      <w:proofErr w:type="spellEnd"/>
      <w:r w:rsidRPr="00C0651E">
        <w:rPr>
          <w:rStyle w:val="Strong"/>
          <w:rFonts w:ascii="Bookman Old Style" w:eastAsiaTheme="majorEastAsia" w:hAnsi="Bookman Old Style" w:cs="Courier New"/>
          <w:sz w:val="20"/>
          <w:szCs w:val="20"/>
        </w:rPr>
        <w:t>/shells</w:t>
      </w:r>
      <w:r w:rsidRPr="00C0651E">
        <w:rPr>
          <w:rFonts w:ascii="Bookman Old Style" w:hAnsi="Bookman Old Style"/>
        </w:rPr>
        <w:t xml:space="preserve"> file:</w:t>
      </w:r>
      <w:r w:rsidRPr="00C0651E">
        <w:rPr>
          <w:rFonts w:ascii="Bookman Old Style" w:hAnsi="Bookman Old Style"/>
        </w:rPr>
        <w:br/>
      </w:r>
      <w:r w:rsidRPr="00C0651E">
        <w:rPr>
          <w:rStyle w:val="HTMLCode"/>
          <w:rFonts w:ascii="Bookman Old Style" w:hAnsi="Bookman Old Style"/>
        </w:rPr>
        <w:t>cat /</w:t>
      </w:r>
      <w:proofErr w:type="spellStart"/>
      <w:r w:rsidRPr="00C0651E">
        <w:rPr>
          <w:rStyle w:val="HTMLCode"/>
          <w:rFonts w:ascii="Bookman Old Style" w:hAnsi="Bookman Old Style"/>
        </w:rPr>
        <w:t>etc</w:t>
      </w:r>
      <w:proofErr w:type="spellEnd"/>
      <w:r w:rsidRPr="00C0651E">
        <w:rPr>
          <w:rStyle w:val="HTMLCode"/>
          <w:rFonts w:ascii="Bookman Old Style" w:hAnsi="Bookman Old Style"/>
        </w:rPr>
        <w:t>/shells</w:t>
      </w:r>
    </w:p>
    <w:p w14:paraId="3FB02281" w14:textId="77777777" w:rsidR="00C0651E" w:rsidRPr="00BA79C4" w:rsidRDefault="00C0651E" w:rsidP="00EA7F2D">
      <w:pPr>
        <w:pStyle w:val="NormalWeb"/>
        <w:rPr>
          <w:rFonts w:ascii="Bookman Old Style" w:hAnsi="Bookman Old Style"/>
          <w:sz w:val="22"/>
          <w:szCs w:val="22"/>
        </w:rPr>
      </w:pPr>
    </w:p>
    <w:p w14:paraId="0636BB82" w14:textId="77777777" w:rsidR="00764D88" w:rsidRPr="00C0651E" w:rsidRDefault="00764D88" w:rsidP="00764D88">
      <w:pPr>
        <w:rPr>
          <w:rFonts w:ascii="Bookman Old Style" w:hAnsi="Bookman Old Style"/>
          <w:b/>
          <w:bCs/>
          <w:u w:val="single"/>
        </w:rPr>
      </w:pPr>
      <w:r w:rsidRPr="00C0651E">
        <w:rPr>
          <w:rFonts w:ascii="Bookman Old Style" w:hAnsi="Bookman Old Style"/>
          <w:b/>
          <w:bCs/>
          <w:u w:val="single"/>
        </w:rPr>
        <w:t>The shell’s treatment of the command-line</w:t>
      </w:r>
    </w:p>
    <w:p w14:paraId="7CC4154F" w14:textId="77777777" w:rsidR="00764D88" w:rsidRPr="00BA79C4" w:rsidRDefault="00764D88" w:rsidP="00764D88">
      <w:pPr>
        <w:rPr>
          <w:rFonts w:ascii="Bookman Old Style" w:hAnsi="Bookman Old Style"/>
        </w:rPr>
      </w:pPr>
    </w:p>
    <w:p w14:paraId="0972628D" w14:textId="77777777" w:rsidR="00764D88" w:rsidRPr="00BA79C4" w:rsidRDefault="00764D88" w:rsidP="00764D88">
      <w:pPr>
        <w:rPr>
          <w:rFonts w:ascii="Bookman Old Style" w:hAnsi="Bookman Old Style"/>
        </w:rPr>
      </w:pPr>
      <w:r w:rsidRPr="00BA79C4">
        <w:rPr>
          <w:rFonts w:ascii="Bookman Old Style" w:hAnsi="Bookman Old Style"/>
        </w:rPr>
        <w:t>The sequence in which the shell processes the command-line in one or more passes.</w:t>
      </w:r>
    </w:p>
    <w:p w14:paraId="043B6F9A" w14:textId="77777777" w:rsidR="00764D88" w:rsidRPr="00BA79C4" w:rsidRDefault="00764D88" w:rsidP="00764D88">
      <w:pPr>
        <w:pStyle w:val="ListParagraph"/>
        <w:numPr>
          <w:ilvl w:val="0"/>
          <w:numId w:val="16"/>
        </w:numPr>
        <w:rPr>
          <w:rFonts w:ascii="Bookman Old Style" w:hAnsi="Bookman Old Style"/>
        </w:rPr>
      </w:pPr>
      <w:r w:rsidRPr="00BA79C4">
        <w:rPr>
          <w:rFonts w:ascii="Bookman Old Style" w:hAnsi="Bookman Old Style"/>
          <w:u w:val="single"/>
        </w:rPr>
        <w:t xml:space="preserve">Parsing </w:t>
      </w:r>
      <w:r w:rsidRPr="00BA79C4">
        <w:rPr>
          <w:rFonts w:ascii="Bookman Old Style" w:hAnsi="Bookman Old Style"/>
        </w:rPr>
        <w:t>- The shell first breaks up the command line into words, using spaces and tabs as delimiters unless quoted. All consecutive occurrences of space or tab replaced with single space.</w:t>
      </w:r>
    </w:p>
    <w:p w14:paraId="77351925" w14:textId="77777777" w:rsidR="00764D88" w:rsidRPr="00BA79C4" w:rsidRDefault="00764D88" w:rsidP="00764D88">
      <w:pPr>
        <w:pStyle w:val="ListParagraph"/>
        <w:numPr>
          <w:ilvl w:val="0"/>
          <w:numId w:val="16"/>
        </w:numPr>
        <w:rPr>
          <w:rFonts w:ascii="Bookman Old Style" w:hAnsi="Bookman Old Style"/>
        </w:rPr>
      </w:pPr>
      <w:r w:rsidRPr="00BA79C4">
        <w:rPr>
          <w:rFonts w:ascii="Bookman Old Style" w:hAnsi="Bookman Old Style"/>
          <w:u w:val="single"/>
        </w:rPr>
        <w:t>Variable evaluation</w:t>
      </w:r>
      <w:r w:rsidRPr="00BA79C4">
        <w:rPr>
          <w:rFonts w:ascii="Bookman Old Style" w:hAnsi="Bookman Old Style"/>
        </w:rPr>
        <w:t xml:space="preserve"> – All words preceded by a $ are evaluated as variables, unless quoted or escaped</w:t>
      </w:r>
    </w:p>
    <w:p w14:paraId="4B12951B" w14:textId="77777777" w:rsidR="00764D88" w:rsidRPr="00BA79C4" w:rsidRDefault="00764D88" w:rsidP="00764D88">
      <w:pPr>
        <w:ind w:left="1440"/>
        <w:rPr>
          <w:rFonts w:ascii="Bookman Old Style" w:hAnsi="Bookman Old Style"/>
        </w:rPr>
      </w:pPr>
      <w:r w:rsidRPr="00BA79C4">
        <w:rPr>
          <w:rFonts w:ascii="Bookman Old Style" w:hAnsi="Bookman Old Style"/>
        </w:rPr>
        <w:t>$x=10</w:t>
      </w:r>
    </w:p>
    <w:p w14:paraId="22EEFF9B" w14:textId="77777777" w:rsidR="00764D88" w:rsidRPr="00BA79C4" w:rsidRDefault="00764D88" w:rsidP="00764D88">
      <w:pPr>
        <w:ind w:left="1440"/>
        <w:rPr>
          <w:rFonts w:ascii="Bookman Old Style" w:hAnsi="Bookman Old Style"/>
        </w:rPr>
      </w:pPr>
      <w:r w:rsidRPr="00BA79C4">
        <w:rPr>
          <w:rFonts w:ascii="Bookman Old Style" w:hAnsi="Bookman Old Style"/>
        </w:rPr>
        <w:t>$echo $x</w:t>
      </w:r>
    </w:p>
    <w:p w14:paraId="45D0AC22" w14:textId="77777777" w:rsidR="00764D88" w:rsidRPr="00BA79C4" w:rsidRDefault="00764D88" w:rsidP="00764D88">
      <w:pPr>
        <w:pStyle w:val="ListParagraph"/>
        <w:numPr>
          <w:ilvl w:val="0"/>
          <w:numId w:val="16"/>
        </w:numPr>
        <w:rPr>
          <w:rFonts w:ascii="Bookman Old Style" w:hAnsi="Bookman Old Style"/>
        </w:rPr>
      </w:pPr>
      <w:r w:rsidRPr="00BA79C4">
        <w:rPr>
          <w:rFonts w:ascii="Bookman Old Style" w:hAnsi="Bookman Old Style"/>
          <w:u w:val="single"/>
        </w:rPr>
        <w:t>Command substitution</w:t>
      </w:r>
      <w:r w:rsidRPr="00BA79C4">
        <w:rPr>
          <w:rFonts w:ascii="Bookman Old Style" w:hAnsi="Bookman Old Style"/>
        </w:rPr>
        <w:t xml:space="preserve"> – Any command surrounded by back quotes is executed by the shell, which then replaces the standard output of the command into command line.</w:t>
      </w:r>
    </w:p>
    <w:p w14:paraId="7168717C" w14:textId="77777777" w:rsidR="00764D88" w:rsidRPr="00BA79C4" w:rsidRDefault="00764D88" w:rsidP="00764D88">
      <w:pPr>
        <w:ind w:left="1440"/>
        <w:rPr>
          <w:rFonts w:ascii="Bookman Old Style" w:hAnsi="Bookman Old Style"/>
        </w:rPr>
      </w:pPr>
      <w:r w:rsidRPr="00BA79C4">
        <w:rPr>
          <w:rFonts w:ascii="Bookman Old Style" w:hAnsi="Bookman Old Style"/>
        </w:rPr>
        <w:t>$echo “There are `</w:t>
      </w:r>
      <w:proofErr w:type="spellStart"/>
      <w:r w:rsidRPr="00BA79C4">
        <w:rPr>
          <w:rFonts w:ascii="Bookman Old Style" w:hAnsi="Bookman Old Style"/>
        </w:rPr>
        <w:t>ls|wc</w:t>
      </w:r>
      <w:proofErr w:type="spellEnd"/>
      <w:r w:rsidRPr="00BA79C4">
        <w:rPr>
          <w:rFonts w:ascii="Bookman Old Style" w:hAnsi="Bookman Old Style"/>
        </w:rPr>
        <w:t xml:space="preserve"> -w` files in the current directory</w:t>
      </w:r>
    </w:p>
    <w:p w14:paraId="4ED699C8" w14:textId="77777777" w:rsidR="00764D88" w:rsidRPr="00BA79C4" w:rsidRDefault="00764D88" w:rsidP="00764D88">
      <w:pPr>
        <w:pStyle w:val="ListParagraph"/>
        <w:numPr>
          <w:ilvl w:val="0"/>
          <w:numId w:val="16"/>
        </w:numPr>
        <w:rPr>
          <w:rFonts w:ascii="Bookman Old Style" w:hAnsi="Bookman Old Style"/>
        </w:rPr>
      </w:pPr>
      <w:r w:rsidRPr="00BA79C4">
        <w:rPr>
          <w:rFonts w:ascii="Bookman Old Style" w:hAnsi="Bookman Old Style"/>
          <w:u w:val="single"/>
        </w:rPr>
        <w:t>Redirection</w:t>
      </w:r>
      <w:r w:rsidRPr="00BA79C4">
        <w:rPr>
          <w:rFonts w:ascii="Bookman Old Style" w:hAnsi="Bookman Old Style"/>
        </w:rPr>
        <w:t xml:space="preserve"> – The shell then looks for the characters &gt;, &lt; and &gt;&gt; to open the files that they point to.</w:t>
      </w:r>
    </w:p>
    <w:p w14:paraId="19D671B0" w14:textId="77777777" w:rsidR="00764D88" w:rsidRPr="00BA79C4" w:rsidRDefault="00764D88" w:rsidP="00764D88">
      <w:pPr>
        <w:ind w:left="1440"/>
        <w:rPr>
          <w:rFonts w:ascii="Bookman Old Style" w:hAnsi="Bookman Old Style"/>
        </w:rPr>
      </w:pPr>
      <w:r w:rsidRPr="00BA79C4">
        <w:rPr>
          <w:rFonts w:ascii="Bookman Old Style" w:hAnsi="Bookman Old Style"/>
        </w:rPr>
        <w:t>$ ls &gt; files.txt</w:t>
      </w:r>
    </w:p>
    <w:p w14:paraId="52D43338" w14:textId="77777777" w:rsidR="00764D88" w:rsidRPr="00BA79C4" w:rsidRDefault="00764D88" w:rsidP="00764D88">
      <w:pPr>
        <w:pStyle w:val="ListParagraph"/>
        <w:numPr>
          <w:ilvl w:val="0"/>
          <w:numId w:val="16"/>
        </w:numPr>
        <w:rPr>
          <w:rFonts w:ascii="Bookman Old Style" w:hAnsi="Bookman Old Style"/>
        </w:rPr>
      </w:pPr>
      <w:r w:rsidRPr="00BA79C4">
        <w:rPr>
          <w:rFonts w:ascii="Bookman Old Style" w:hAnsi="Bookman Old Style"/>
          <w:u w:val="single"/>
        </w:rPr>
        <w:lastRenderedPageBreak/>
        <w:t>Wild card interpretation</w:t>
      </w:r>
      <w:r w:rsidRPr="00BA79C4">
        <w:rPr>
          <w:rFonts w:ascii="Bookman Old Style" w:hAnsi="Bookman Old Style"/>
        </w:rPr>
        <w:t xml:space="preserve"> – The shell finally scans the command line for wild cards *</w:t>
      </w:r>
      <w:proofErr w:type="gramStart"/>
      <w:r w:rsidRPr="00BA79C4">
        <w:rPr>
          <w:rFonts w:ascii="Bookman Old Style" w:hAnsi="Bookman Old Style"/>
        </w:rPr>
        <w:t>, ?</w:t>
      </w:r>
      <w:proofErr w:type="gramEnd"/>
      <w:r w:rsidRPr="00BA79C4">
        <w:rPr>
          <w:rFonts w:ascii="Bookman Old Style" w:hAnsi="Bookman Old Style"/>
        </w:rPr>
        <w:t>, [  ]. Any word containing a wild card is replaced by a sorted list of filenames that match the pattern and then forms as arguments to the command.</w:t>
      </w:r>
    </w:p>
    <w:p w14:paraId="31BDD3B8" w14:textId="77777777" w:rsidR="00764D88" w:rsidRPr="00BA79C4" w:rsidRDefault="00764D88" w:rsidP="00764D88">
      <w:pPr>
        <w:ind w:left="1440"/>
        <w:rPr>
          <w:rFonts w:ascii="Bookman Old Style" w:hAnsi="Bookman Old Style"/>
        </w:rPr>
      </w:pPr>
      <w:r w:rsidRPr="00BA79C4">
        <w:rPr>
          <w:rFonts w:ascii="Bookman Old Style" w:hAnsi="Bookman Old Style"/>
        </w:rPr>
        <w:t>$ ls -</w:t>
      </w:r>
      <w:proofErr w:type="gramStart"/>
      <w:r w:rsidRPr="00BA79C4">
        <w:rPr>
          <w:rFonts w:ascii="Bookman Old Style" w:hAnsi="Bookman Old Style"/>
        </w:rPr>
        <w:t>l  l</w:t>
      </w:r>
      <w:proofErr w:type="gramEnd"/>
      <w:r w:rsidRPr="00BA79C4">
        <w:rPr>
          <w:rFonts w:ascii="Bookman Old Style" w:hAnsi="Bookman Old Style"/>
        </w:rPr>
        <w:t>*</w:t>
      </w:r>
    </w:p>
    <w:p w14:paraId="5A7014A8" w14:textId="77777777" w:rsidR="00764D88" w:rsidRPr="00BA79C4" w:rsidRDefault="00764D88" w:rsidP="00764D88">
      <w:pPr>
        <w:pStyle w:val="ListParagraph"/>
        <w:numPr>
          <w:ilvl w:val="0"/>
          <w:numId w:val="16"/>
        </w:numPr>
        <w:rPr>
          <w:rFonts w:ascii="Bookman Old Style" w:hAnsi="Bookman Old Style"/>
        </w:rPr>
      </w:pPr>
      <w:r w:rsidRPr="00BA79C4">
        <w:rPr>
          <w:rFonts w:ascii="Bookman Old Style" w:hAnsi="Bookman Old Style"/>
          <w:u w:val="single"/>
        </w:rPr>
        <w:t>Path evaluation</w:t>
      </w:r>
      <w:r w:rsidRPr="00BA79C4">
        <w:rPr>
          <w:rFonts w:ascii="Bookman Old Style" w:hAnsi="Bookman Old Style"/>
        </w:rPr>
        <w:t xml:space="preserve"> – It finally looks for path variable to determine the sequence of directories it has to search in order to hunt for the command.</w:t>
      </w:r>
    </w:p>
    <w:p w14:paraId="18D55091" w14:textId="77777777" w:rsidR="00764D88" w:rsidRPr="00BA79C4" w:rsidRDefault="00764D88" w:rsidP="00764D88">
      <w:pPr>
        <w:ind w:left="1440"/>
        <w:rPr>
          <w:rFonts w:ascii="Bookman Old Style" w:hAnsi="Bookman Old Style"/>
        </w:rPr>
      </w:pPr>
      <w:r w:rsidRPr="00BA79C4">
        <w:rPr>
          <w:rFonts w:ascii="Bookman Old Style" w:hAnsi="Bookman Old Style"/>
        </w:rPr>
        <w:t>$echo $PATH</w:t>
      </w:r>
    </w:p>
    <w:p w14:paraId="4A8094DB" w14:textId="77777777" w:rsidR="00764D88" w:rsidRPr="00BA79C4" w:rsidRDefault="00764D88" w:rsidP="00764D88">
      <w:pPr>
        <w:rPr>
          <w:rFonts w:ascii="Bookman Old Style" w:hAnsi="Bookman Old Style"/>
        </w:rPr>
      </w:pPr>
      <w:r w:rsidRPr="00BA79C4">
        <w:rPr>
          <w:rFonts w:ascii="Bookman Old Style" w:hAnsi="Bookman Old Style"/>
        </w:rPr>
        <w:t>The command is then passed on to the kernel for execution and the shell waits for its completion</w:t>
      </w:r>
    </w:p>
    <w:p w14:paraId="41DB68A7" w14:textId="77777777" w:rsidR="00764D88" w:rsidRPr="00BA79C4" w:rsidRDefault="00764D88" w:rsidP="00764D88">
      <w:pPr>
        <w:rPr>
          <w:rFonts w:ascii="Bookman Old Style" w:hAnsi="Bookman Old Style"/>
        </w:rPr>
      </w:pPr>
    </w:p>
    <w:p w14:paraId="194AB95E" w14:textId="77777777" w:rsidR="00764D88" w:rsidRPr="00BA79C4" w:rsidRDefault="00764D88" w:rsidP="00764D88">
      <w:pPr>
        <w:rPr>
          <w:rFonts w:ascii="Bookman Old Style" w:hAnsi="Bookman Old Style"/>
        </w:rPr>
      </w:pPr>
    </w:p>
    <w:p w14:paraId="62B617CC" w14:textId="77777777" w:rsidR="00764D88" w:rsidRPr="00BA79C4" w:rsidRDefault="00764D88" w:rsidP="00764D88">
      <w:pPr>
        <w:rPr>
          <w:rFonts w:ascii="Bookman Old Style" w:hAnsi="Bookman Old Style"/>
          <w:b/>
          <w:bCs/>
        </w:rPr>
      </w:pPr>
      <w:r w:rsidRPr="00BA79C4">
        <w:rPr>
          <w:rFonts w:ascii="Bookman Old Style" w:hAnsi="Bookman Old Style"/>
          <w:b/>
          <w:bCs/>
        </w:rPr>
        <w:t>What is a built-in command in Linux?</w:t>
      </w:r>
    </w:p>
    <w:p w14:paraId="7EBBE657" w14:textId="77777777" w:rsidR="00764D88" w:rsidRPr="00BA79C4" w:rsidRDefault="00764D88" w:rsidP="00764D88">
      <w:pPr>
        <w:rPr>
          <w:rFonts w:ascii="Bookman Old Style" w:hAnsi="Bookman Old Style"/>
        </w:rPr>
      </w:pPr>
      <w:r w:rsidRPr="00BA79C4">
        <w:rPr>
          <w:rFonts w:ascii="Bookman Old Style" w:hAnsi="Bookman Old Style"/>
        </w:rPr>
        <w:t xml:space="preserve">A </w:t>
      </w:r>
      <w:proofErr w:type="spellStart"/>
      <w:r w:rsidRPr="00BA79C4">
        <w:rPr>
          <w:rFonts w:ascii="Bookman Old Style" w:hAnsi="Bookman Old Style"/>
        </w:rPr>
        <w:t>builtin</w:t>
      </w:r>
      <w:proofErr w:type="spellEnd"/>
      <w:r w:rsidRPr="00BA79C4">
        <w:rPr>
          <w:rFonts w:ascii="Bookman Old Style" w:hAnsi="Bookman Old Style"/>
        </w:rPr>
        <w:t xml:space="preserve"> command is a Linux/Unix command which is "</w:t>
      </w:r>
      <w:r w:rsidRPr="00BA79C4">
        <w:rPr>
          <w:rFonts w:ascii="Bookman Old Style" w:hAnsi="Bookman Old Style"/>
          <w:b/>
          <w:bCs/>
        </w:rPr>
        <w:t xml:space="preserve">built into a shell interpreter such as </w:t>
      </w:r>
      <w:proofErr w:type="spellStart"/>
      <w:r w:rsidRPr="00BA79C4">
        <w:rPr>
          <w:rFonts w:ascii="Bookman Old Style" w:hAnsi="Bookman Old Style"/>
          <w:b/>
          <w:bCs/>
        </w:rPr>
        <w:t>sh</w:t>
      </w:r>
      <w:proofErr w:type="spellEnd"/>
      <w:r w:rsidRPr="00BA79C4">
        <w:rPr>
          <w:rFonts w:ascii="Bookman Old Style" w:hAnsi="Bookman Old Style"/>
          <w:b/>
          <w:bCs/>
        </w:rPr>
        <w:t xml:space="preserve">, </w:t>
      </w:r>
      <w:proofErr w:type="spellStart"/>
      <w:r w:rsidRPr="00BA79C4">
        <w:rPr>
          <w:rFonts w:ascii="Bookman Old Style" w:hAnsi="Bookman Old Style"/>
          <w:b/>
          <w:bCs/>
        </w:rPr>
        <w:t>ksh</w:t>
      </w:r>
      <w:proofErr w:type="spellEnd"/>
      <w:r w:rsidRPr="00BA79C4">
        <w:rPr>
          <w:rFonts w:ascii="Bookman Old Style" w:hAnsi="Bookman Old Style"/>
          <w:b/>
          <w:bCs/>
        </w:rPr>
        <w:t xml:space="preserve">, bash, dash, </w:t>
      </w:r>
      <w:proofErr w:type="spellStart"/>
      <w:r w:rsidRPr="00BA79C4">
        <w:rPr>
          <w:rFonts w:ascii="Bookman Old Style" w:hAnsi="Bookman Old Style"/>
          <w:b/>
          <w:bCs/>
        </w:rPr>
        <w:t>csh</w:t>
      </w:r>
      <w:proofErr w:type="spellEnd"/>
      <w:r w:rsidRPr="00BA79C4">
        <w:rPr>
          <w:rFonts w:ascii="Bookman Old Style" w:hAnsi="Bookman Old Style"/>
          <w:b/>
          <w:bCs/>
        </w:rPr>
        <w:t xml:space="preserve"> </w:t>
      </w:r>
      <w:proofErr w:type="spellStart"/>
      <w:r w:rsidRPr="00BA79C4">
        <w:rPr>
          <w:rFonts w:ascii="Bookman Old Style" w:hAnsi="Bookman Old Style"/>
          <w:b/>
          <w:bCs/>
        </w:rPr>
        <w:t>etc</w:t>
      </w:r>
      <w:proofErr w:type="spellEnd"/>
      <w:r w:rsidRPr="00BA79C4">
        <w:rPr>
          <w:rFonts w:ascii="Bookman Old Style" w:hAnsi="Bookman Old Style"/>
        </w:rPr>
        <w:t xml:space="preserve">". </w:t>
      </w:r>
      <w:proofErr w:type="spellStart"/>
      <w:r w:rsidRPr="00BA79C4">
        <w:rPr>
          <w:rFonts w:ascii="Bookman Old Style" w:hAnsi="Bookman Old Style"/>
        </w:rPr>
        <w:t>Thats</w:t>
      </w:r>
      <w:proofErr w:type="spellEnd"/>
      <w:r w:rsidRPr="00BA79C4">
        <w:rPr>
          <w:rFonts w:ascii="Bookman Old Style" w:hAnsi="Bookman Old Style"/>
        </w:rPr>
        <w:t xml:space="preserve"> where the name came from for these built-in commands. In other </w:t>
      </w:r>
      <w:proofErr w:type="gramStart"/>
      <w:r w:rsidRPr="00BA79C4">
        <w:rPr>
          <w:rFonts w:ascii="Bookman Old Style" w:hAnsi="Bookman Old Style"/>
        </w:rPr>
        <w:t>words</w:t>
      </w:r>
      <w:proofErr w:type="gramEnd"/>
      <w:r w:rsidRPr="00BA79C4">
        <w:rPr>
          <w:rFonts w:ascii="Bookman Old Style" w:hAnsi="Bookman Old Style"/>
        </w:rPr>
        <w:t xml:space="preserve"> we can say that these commands will always available in RAM so that accessing them is bit fast when compared to external commands which are stored on hard disk. There are many advantages for this type of commands. Below are some advantages.</w:t>
      </w:r>
    </w:p>
    <w:p w14:paraId="098093C4" w14:textId="77777777" w:rsidR="00764D88" w:rsidRPr="00BA79C4" w:rsidRDefault="00764D88" w:rsidP="00764D88">
      <w:pPr>
        <w:rPr>
          <w:rFonts w:ascii="Bookman Old Style" w:hAnsi="Bookman Old Style"/>
          <w:b/>
          <w:bCs/>
        </w:rPr>
      </w:pPr>
      <w:r w:rsidRPr="00BA79C4">
        <w:rPr>
          <w:rFonts w:ascii="Bookman Old Style" w:hAnsi="Bookman Old Style"/>
          <w:b/>
          <w:bCs/>
        </w:rPr>
        <w:t>Increase performance</w:t>
      </w:r>
    </w:p>
    <w:p w14:paraId="24B178EE" w14:textId="77777777" w:rsidR="00764D88" w:rsidRPr="00BA79C4" w:rsidRDefault="00764D88" w:rsidP="00764D88">
      <w:pPr>
        <w:rPr>
          <w:rFonts w:ascii="Bookman Old Style" w:hAnsi="Bookman Old Style"/>
        </w:rPr>
      </w:pPr>
      <w:r w:rsidRPr="00BA79C4">
        <w:rPr>
          <w:rFonts w:ascii="Bookman Old Style" w:hAnsi="Bookman Old Style"/>
        </w:rPr>
        <w:t xml:space="preserve">When we keep frequently execute commands in </w:t>
      </w:r>
      <w:proofErr w:type="gramStart"/>
      <w:r w:rsidRPr="00BA79C4">
        <w:rPr>
          <w:rFonts w:ascii="Bookman Old Style" w:hAnsi="Bookman Old Style"/>
        </w:rPr>
        <w:t>RAM</w:t>
      </w:r>
      <w:proofErr w:type="gramEnd"/>
      <w:r w:rsidRPr="00BA79C4">
        <w:rPr>
          <w:rFonts w:ascii="Bookman Old Style" w:hAnsi="Bookman Old Style"/>
        </w:rPr>
        <w:t xml:space="preserve"> they will decrease time delay in accessing them from disks and improve performance. Built-in commands will solve this problem by loading them self into RAM when an Interpreter is loaded in to </w:t>
      </w:r>
    </w:p>
    <w:p w14:paraId="47791B2D" w14:textId="77777777" w:rsidR="00764D88" w:rsidRPr="00BA79C4" w:rsidRDefault="00764D88" w:rsidP="00764D88">
      <w:pPr>
        <w:rPr>
          <w:rFonts w:ascii="Bookman Old Style" w:hAnsi="Bookman Old Style"/>
          <w:b/>
          <w:bCs/>
        </w:rPr>
      </w:pPr>
      <w:r w:rsidRPr="00BA79C4">
        <w:rPr>
          <w:rFonts w:ascii="Bookman Old Style" w:hAnsi="Bookman Old Style"/>
          <w:b/>
          <w:bCs/>
        </w:rPr>
        <w:t>Maintain set of commands at minimal shell</w:t>
      </w:r>
    </w:p>
    <w:p w14:paraId="0C146996" w14:textId="77777777" w:rsidR="00764D88" w:rsidRPr="00BA79C4" w:rsidRDefault="00764D88" w:rsidP="00764D88">
      <w:pPr>
        <w:rPr>
          <w:rFonts w:ascii="Bookman Old Style" w:hAnsi="Bookman Old Style"/>
        </w:rPr>
      </w:pPr>
      <w:r w:rsidRPr="00BA79C4">
        <w:rPr>
          <w:rFonts w:ascii="Bookman Old Style" w:hAnsi="Bookman Old Style"/>
        </w:rPr>
        <w:t>Sometimes there is high chance of system crash and you cannot access anything on a machine. But if we still have shell access, we can execute all built-in commands to do basic troubleshooting and recovery system.</w:t>
      </w:r>
    </w:p>
    <w:p w14:paraId="062369FA" w14:textId="77777777" w:rsidR="00764D88" w:rsidRPr="00BA79C4" w:rsidRDefault="00764D88" w:rsidP="00764D88">
      <w:pPr>
        <w:rPr>
          <w:rFonts w:ascii="Bookman Old Style" w:hAnsi="Bookman Old Style"/>
        </w:rPr>
      </w:pPr>
    </w:p>
    <w:p w14:paraId="17A53E11" w14:textId="77777777" w:rsidR="00764D88" w:rsidRPr="00BA79C4" w:rsidRDefault="00764D88" w:rsidP="00764D88">
      <w:pPr>
        <w:rPr>
          <w:rFonts w:ascii="Bookman Old Style" w:hAnsi="Bookman Old Style"/>
        </w:rPr>
      </w:pPr>
      <w:r w:rsidRPr="00BA79C4">
        <w:rPr>
          <w:rFonts w:ascii="Bookman Old Style" w:hAnsi="Bookman Old Style"/>
        </w:rPr>
        <w:t xml:space="preserve">A </w:t>
      </w:r>
      <w:proofErr w:type="spellStart"/>
      <w:r w:rsidRPr="00BA79C4">
        <w:rPr>
          <w:rFonts w:ascii="Bookman Old Style" w:hAnsi="Bookman Old Style"/>
          <w:i/>
          <w:iCs/>
        </w:rPr>
        <w:t>builtin</w:t>
      </w:r>
      <w:proofErr w:type="spellEnd"/>
      <w:r w:rsidRPr="00BA79C4">
        <w:rPr>
          <w:rFonts w:ascii="Bookman Old Style" w:hAnsi="Bookman Old Style"/>
        </w:rPr>
        <w:t xml:space="preserve"> is a </w:t>
      </w:r>
      <w:r w:rsidRPr="00BA79C4">
        <w:rPr>
          <w:rFonts w:ascii="Bookman Old Style" w:hAnsi="Bookman Old Style"/>
          <w:b/>
          <w:bCs/>
        </w:rPr>
        <w:t>command</w:t>
      </w:r>
      <w:r w:rsidRPr="00BA79C4">
        <w:rPr>
          <w:rFonts w:ascii="Bookman Old Style" w:hAnsi="Bookman Old Style"/>
        </w:rPr>
        <w:t xml:space="preserve"> contained within the Bash tool set, literally </w:t>
      </w:r>
      <w:r w:rsidRPr="00BA79C4">
        <w:rPr>
          <w:rFonts w:ascii="Bookman Old Style" w:hAnsi="Bookman Old Style"/>
          <w:i/>
          <w:iCs/>
        </w:rPr>
        <w:t>built in</w:t>
      </w:r>
      <w:r w:rsidRPr="00BA79C4">
        <w:rPr>
          <w:rFonts w:ascii="Bookman Old Style" w:hAnsi="Bookman Old Style"/>
        </w:rPr>
        <w:t xml:space="preserve">. This is either for performance reasons -- </w:t>
      </w:r>
      <w:proofErr w:type="spellStart"/>
      <w:r w:rsidRPr="00BA79C4">
        <w:rPr>
          <w:rFonts w:ascii="Bookman Old Style" w:hAnsi="Bookman Old Style"/>
        </w:rPr>
        <w:t>builtins</w:t>
      </w:r>
      <w:proofErr w:type="spellEnd"/>
      <w:r w:rsidRPr="00BA79C4">
        <w:rPr>
          <w:rFonts w:ascii="Bookman Old Style" w:hAnsi="Bookman Old Style"/>
        </w:rPr>
        <w:t xml:space="preserve"> execute faster than external commands, which usually require </w:t>
      </w:r>
      <w:r w:rsidRPr="00BA79C4">
        <w:rPr>
          <w:rFonts w:ascii="Bookman Old Style" w:hAnsi="Bookman Old Style"/>
          <w:i/>
          <w:iCs/>
        </w:rPr>
        <w:t>forking off</w:t>
      </w:r>
      <w:r w:rsidRPr="00BA79C4">
        <w:rPr>
          <w:rFonts w:ascii="Bookman Old Style" w:hAnsi="Bookman Old Style"/>
        </w:rPr>
        <w:t xml:space="preserve"> a separate process -- or because a particular </w:t>
      </w:r>
      <w:proofErr w:type="spellStart"/>
      <w:r w:rsidRPr="00BA79C4">
        <w:rPr>
          <w:rFonts w:ascii="Bookman Old Style" w:hAnsi="Bookman Old Style"/>
        </w:rPr>
        <w:t>builtin</w:t>
      </w:r>
      <w:proofErr w:type="spellEnd"/>
      <w:r w:rsidRPr="00BA79C4">
        <w:rPr>
          <w:rFonts w:ascii="Bookman Old Style" w:hAnsi="Bookman Old Style"/>
        </w:rPr>
        <w:t xml:space="preserve"> needs direct access to the shell internals.</w:t>
      </w:r>
    </w:p>
    <w:p w14:paraId="394AC607" w14:textId="77777777" w:rsidR="00764D88" w:rsidRPr="00BA79C4" w:rsidRDefault="00764D88" w:rsidP="00764D88">
      <w:pPr>
        <w:rPr>
          <w:rFonts w:ascii="Bookman Old Style" w:hAnsi="Bookman Old Style"/>
        </w:rPr>
      </w:pPr>
    </w:p>
    <w:p w14:paraId="049BC8B2" w14:textId="77777777" w:rsidR="00764D88" w:rsidRPr="00BA79C4" w:rsidRDefault="00764D88" w:rsidP="00764D88">
      <w:pPr>
        <w:rPr>
          <w:rFonts w:ascii="Bookman Old Style" w:hAnsi="Bookman Old Style"/>
          <w:b/>
          <w:bCs/>
        </w:rPr>
      </w:pPr>
      <w:r w:rsidRPr="00BA79C4">
        <w:rPr>
          <w:rFonts w:ascii="Bookman Old Style" w:hAnsi="Bookman Old Style"/>
          <w:b/>
          <w:bCs/>
        </w:rPr>
        <w:t>How to list all built-in commands?</w:t>
      </w:r>
    </w:p>
    <w:p w14:paraId="676F1972" w14:textId="77777777" w:rsidR="00764D88" w:rsidRPr="00BA79C4" w:rsidRDefault="00764D88" w:rsidP="00764D88">
      <w:pPr>
        <w:rPr>
          <w:rFonts w:ascii="Bookman Old Style" w:hAnsi="Bookman Old Style"/>
        </w:rPr>
      </w:pPr>
      <w:r w:rsidRPr="00BA79C4">
        <w:rPr>
          <w:rFonts w:ascii="Bookman Old Style" w:hAnsi="Bookman Old Style"/>
        </w:rPr>
        <w:t xml:space="preserve">There are many ways we can list </w:t>
      </w:r>
      <w:proofErr w:type="spellStart"/>
      <w:r w:rsidRPr="00BA79C4">
        <w:rPr>
          <w:rFonts w:ascii="Bookman Old Style" w:hAnsi="Bookman Old Style"/>
        </w:rPr>
        <w:t>builtin</w:t>
      </w:r>
      <w:proofErr w:type="spellEnd"/>
      <w:r w:rsidRPr="00BA79C4">
        <w:rPr>
          <w:rFonts w:ascii="Bookman Old Style" w:hAnsi="Bookman Old Style"/>
        </w:rPr>
        <w:t xml:space="preserve"> commands. Commands like </w:t>
      </w:r>
      <w:proofErr w:type="spellStart"/>
      <w:r w:rsidRPr="00BA79C4">
        <w:rPr>
          <w:rFonts w:ascii="Bookman Old Style" w:hAnsi="Bookman Old Style"/>
        </w:rPr>
        <w:t>compgen</w:t>
      </w:r>
      <w:proofErr w:type="spellEnd"/>
      <w:r w:rsidRPr="00BA79C4">
        <w:rPr>
          <w:rFonts w:ascii="Bookman Old Style" w:hAnsi="Bookman Old Style"/>
        </w:rPr>
        <w:t xml:space="preserve"> and help will help us to list all available </w:t>
      </w:r>
      <w:proofErr w:type="spellStart"/>
      <w:r w:rsidRPr="00BA79C4">
        <w:rPr>
          <w:rFonts w:ascii="Bookman Old Style" w:hAnsi="Bookman Old Style"/>
        </w:rPr>
        <w:t>builtin</w:t>
      </w:r>
      <w:proofErr w:type="spellEnd"/>
      <w:r w:rsidRPr="00BA79C4">
        <w:rPr>
          <w:rFonts w:ascii="Bookman Old Style" w:hAnsi="Bookman Old Style"/>
        </w:rPr>
        <w:t xml:space="preserve"> commands for a particular shell.</w:t>
      </w:r>
      <w:r w:rsidRPr="00BA79C4">
        <w:rPr>
          <w:rFonts w:ascii="Bookman Old Style" w:hAnsi="Bookman Old Style"/>
        </w:rPr>
        <w:br/>
        <w:t>Example:</w:t>
      </w:r>
    </w:p>
    <w:p w14:paraId="2C3020E1" w14:textId="77777777" w:rsidR="00764D88" w:rsidRPr="00BA79C4" w:rsidRDefault="00764D88" w:rsidP="00764D88">
      <w:pPr>
        <w:rPr>
          <w:rFonts w:ascii="Bookman Old Style" w:hAnsi="Bookman Old Style"/>
        </w:rPr>
      </w:pPr>
      <w:r w:rsidRPr="00BA79C4">
        <w:rPr>
          <w:rFonts w:ascii="Bookman Old Style" w:hAnsi="Bookman Old Style"/>
        </w:rPr>
        <w:tab/>
      </w:r>
      <w:r w:rsidRPr="00BA79C4">
        <w:rPr>
          <w:rFonts w:ascii="Bookman Old Style" w:hAnsi="Bookman Old Style"/>
          <w:b/>
          <w:bCs/>
        </w:rPr>
        <w:t xml:space="preserve">[surendra@linuxnix.com </w:t>
      </w:r>
      <w:proofErr w:type="gramStart"/>
      <w:r w:rsidRPr="00BA79C4">
        <w:rPr>
          <w:rFonts w:ascii="Bookman Old Style" w:hAnsi="Bookman Old Style"/>
          <w:b/>
          <w:bCs/>
        </w:rPr>
        <w:t>~]$</w:t>
      </w:r>
      <w:proofErr w:type="gramEnd"/>
      <w:r w:rsidRPr="00BA79C4">
        <w:rPr>
          <w:rFonts w:ascii="Bookman Old Style" w:hAnsi="Bookman Old Style"/>
          <w:b/>
          <w:bCs/>
        </w:rPr>
        <w:t xml:space="preserve"> </w:t>
      </w:r>
      <w:proofErr w:type="spellStart"/>
      <w:r w:rsidRPr="00BA79C4">
        <w:rPr>
          <w:rFonts w:ascii="Bookman Old Style" w:hAnsi="Bookman Old Style"/>
          <w:b/>
          <w:bCs/>
        </w:rPr>
        <w:t>compgen</w:t>
      </w:r>
      <w:proofErr w:type="spellEnd"/>
      <w:r w:rsidRPr="00BA79C4">
        <w:rPr>
          <w:rFonts w:ascii="Bookman Old Style" w:hAnsi="Bookman Old Style"/>
          <w:b/>
          <w:bCs/>
        </w:rPr>
        <w:t xml:space="preserve"> -b</w:t>
      </w:r>
    </w:p>
    <w:p w14:paraId="4D6A11E2" w14:textId="77777777" w:rsidR="00764D88" w:rsidRPr="00BA79C4" w:rsidRDefault="00764D88" w:rsidP="00764D88">
      <w:pPr>
        <w:spacing w:after="0" w:line="240" w:lineRule="auto"/>
        <w:rPr>
          <w:rFonts w:ascii="Bookman Old Style" w:hAnsi="Bookman Old Style"/>
        </w:rPr>
      </w:pPr>
      <w:r w:rsidRPr="00BA79C4">
        <w:rPr>
          <w:rFonts w:ascii="Bookman Old Style" w:hAnsi="Bookman Old Style"/>
        </w:rPr>
        <w:tab/>
        <w:t> </w:t>
      </w:r>
    </w:p>
    <w:p w14:paraId="793CE324" w14:textId="77777777" w:rsidR="00764D88" w:rsidRPr="007B2FF3" w:rsidRDefault="00764D88" w:rsidP="00764D88">
      <w:pPr>
        <w:spacing w:after="0" w:line="240" w:lineRule="auto"/>
        <w:rPr>
          <w:rFonts w:ascii="Bookman Old Style" w:hAnsi="Bookman Old Style"/>
          <w:b/>
          <w:bCs/>
        </w:rPr>
      </w:pPr>
      <w:r w:rsidRPr="00BA79C4">
        <w:rPr>
          <w:rFonts w:ascii="Bookman Old Style" w:hAnsi="Bookman Old Style"/>
        </w:rPr>
        <w:tab/>
      </w:r>
      <w:r w:rsidRPr="007B2FF3">
        <w:rPr>
          <w:rFonts w:ascii="Bookman Old Style" w:hAnsi="Bookman Old Style"/>
          <w:b/>
          <w:bCs/>
        </w:rPr>
        <w:t>Output:</w:t>
      </w:r>
      <w:r w:rsidRPr="007B2FF3">
        <w:rPr>
          <w:rFonts w:ascii="Bookman Old Style" w:hAnsi="Bookman Old Style"/>
          <w:b/>
          <w:bCs/>
        </w:rPr>
        <w:br/>
      </w:r>
    </w:p>
    <w:p w14:paraId="2FE2C654" w14:textId="77777777" w:rsidR="00764D88" w:rsidRPr="00BA79C4" w:rsidRDefault="00764D88" w:rsidP="00764D88">
      <w:pPr>
        <w:spacing w:after="0" w:line="240" w:lineRule="auto"/>
        <w:rPr>
          <w:rFonts w:ascii="Bookman Old Style" w:hAnsi="Bookman Old Style"/>
          <w:b/>
          <w:bCs/>
        </w:rPr>
      </w:pPr>
      <w:r w:rsidRPr="00BA79C4">
        <w:rPr>
          <w:rFonts w:ascii="Bookman Old Style" w:hAnsi="Bookman Old Style"/>
        </w:rPr>
        <w:tab/>
      </w:r>
      <w:r w:rsidRPr="00BA79C4">
        <w:rPr>
          <w:rFonts w:ascii="Bookman Old Style" w:hAnsi="Bookman Old Style"/>
          <w:b/>
          <w:bCs/>
        </w:rPr>
        <w:t>.</w:t>
      </w:r>
      <w:r w:rsidRPr="00BA79C4">
        <w:rPr>
          <w:rFonts w:ascii="Bookman Old Style" w:hAnsi="Bookman Old Style"/>
          <w:b/>
          <w:bCs/>
        </w:rPr>
        <w:br/>
      </w:r>
    </w:p>
    <w:p w14:paraId="29DF4DDF" w14:textId="77777777" w:rsidR="00764D88" w:rsidRPr="00BA79C4" w:rsidRDefault="00764D88" w:rsidP="00764D88">
      <w:pPr>
        <w:spacing w:after="0" w:line="240" w:lineRule="auto"/>
        <w:rPr>
          <w:rFonts w:ascii="Bookman Old Style" w:hAnsi="Bookman Old Style"/>
          <w:b/>
          <w:bCs/>
        </w:rPr>
      </w:pPr>
      <w:r w:rsidRPr="00BA79C4">
        <w:rPr>
          <w:rFonts w:ascii="Bookman Old Style" w:hAnsi="Bookman Old Style"/>
          <w:b/>
          <w:bCs/>
        </w:rPr>
        <w:lastRenderedPageBreak/>
        <w:tab/>
        <w:t>:</w:t>
      </w:r>
      <w:r w:rsidRPr="00BA79C4">
        <w:rPr>
          <w:rFonts w:ascii="Bookman Old Style" w:hAnsi="Bookman Old Style"/>
          <w:b/>
          <w:bCs/>
        </w:rPr>
        <w:br/>
      </w:r>
    </w:p>
    <w:p w14:paraId="76BB372E" w14:textId="77777777" w:rsidR="00764D88" w:rsidRPr="00BA79C4" w:rsidRDefault="00764D88" w:rsidP="00764D88">
      <w:pPr>
        <w:spacing w:after="0" w:line="240" w:lineRule="auto"/>
        <w:rPr>
          <w:rFonts w:ascii="Bookman Old Style" w:hAnsi="Bookman Old Style"/>
          <w:b/>
          <w:bCs/>
        </w:rPr>
      </w:pPr>
      <w:r w:rsidRPr="00BA79C4">
        <w:rPr>
          <w:rFonts w:ascii="Bookman Old Style" w:hAnsi="Bookman Old Style"/>
          <w:b/>
          <w:bCs/>
        </w:rPr>
        <w:tab/>
        <w:t>[</w:t>
      </w:r>
      <w:r w:rsidRPr="00BA79C4">
        <w:rPr>
          <w:rFonts w:ascii="Bookman Old Style" w:hAnsi="Bookman Old Style"/>
          <w:b/>
          <w:bCs/>
        </w:rPr>
        <w:br/>
      </w:r>
    </w:p>
    <w:p w14:paraId="0740D162" w14:textId="77777777" w:rsidR="00764D88" w:rsidRPr="00BA79C4" w:rsidRDefault="00764D88" w:rsidP="00764D88">
      <w:pPr>
        <w:spacing w:after="0" w:line="240" w:lineRule="auto"/>
        <w:rPr>
          <w:rFonts w:ascii="Bookman Old Style" w:hAnsi="Bookman Old Style"/>
          <w:b/>
          <w:bCs/>
        </w:rPr>
      </w:pPr>
      <w:r w:rsidRPr="00BA79C4">
        <w:rPr>
          <w:rFonts w:ascii="Bookman Old Style" w:hAnsi="Bookman Old Style"/>
          <w:b/>
          <w:bCs/>
        </w:rPr>
        <w:tab/>
        <w:t>alias</w:t>
      </w:r>
      <w:r w:rsidRPr="00BA79C4">
        <w:rPr>
          <w:rFonts w:ascii="Bookman Old Style" w:hAnsi="Bookman Old Style"/>
          <w:b/>
          <w:bCs/>
        </w:rPr>
        <w:br/>
      </w:r>
    </w:p>
    <w:p w14:paraId="5CAD3ED8" w14:textId="77777777" w:rsidR="00764D88" w:rsidRPr="00BA79C4" w:rsidRDefault="00764D88" w:rsidP="00764D88">
      <w:pPr>
        <w:spacing w:after="0" w:line="240" w:lineRule="auto"/>
        <w:rPr>
          <w:rFonts w:ascii="Bookman Old Style" w:hAnsi="Bookman Old Style"/>
          <w:b/>
          <w:bCs/>
        </w:rPr>
      </w:pPr>
      <w:r w:rsidRPr="00BA79C4">
        <w:rPr>
          <w:rFonts w:ascii="Bookman Old Style" w:hAnsi="Bookman Old Style"/>
          <w:b/>
          <w:bCs/>
        </w:rPr>
        <w:tab/>
      </w:r>
      <w:proofErr w:type="spellStart"/>
      <w:r w:rsidRPr="00BA79C4">
        <w:rPr>
          <w:rFonts w:ascii="Bookman Old Style" w:hAnsi="Bookman Old Style"/>
          <w:b/>
          <w:bCs/>
        </w:rPr>
        <w:t>bg</w:t>
      </w:r>
      <w:proofErr w:type="spellEnd"/>
      <w:r w:rsidRPr="00BA79C4">
        <w:rPr>
          <w:rFonts w:ascii="Bookman Old Style" w:hAnsi="Bookman Old Style"/>
          <w:b/>
          <w:bCs/>
        </w:rPr>
        <w:br/>
      </w:r>
    </w:p>
    <w:p w14:paraId="7D50BEAE" w14:textId="77777777" w:rsidR="00764D88" w:rsidRPr="00BA79C4" w:rsidRDefault="00764D88" w:rsidP="00764D88">
      <w:pPr>
        <w:spacing w:after="0" w:line="240" w:lineRule="auto"/>
        <w:rPr>
          <w:rFonts w:ascii="Bookman Old Style" w:hAnsi="Bookman Old Style"/>
          <w:b/>
          <w:bCs/>
        </w:rPr>
      </w:pPr>
      <w:r w:rsidRPr="00BA79C4">
        <w:rPr>
          <w:rFonts w:ascii="Bookman Old Style" w:hAnsi="Bookman Old Style"/>
          <w:b/>
          <w:bCs/>
        </w:rPr>
        <w:tab/>
        <w:t>bind</w:t>
      </w:r>
      <w:r w:rsidRPr="00BA79C4">
        <w:rPr>
          <w:rFonts w:ascii="Bookman Old Style" w:hAnsi="Bookman Old Style"/>
          <w:b/>
          <w:bCs/>
        </w:rPr>
        <w:br/>
      </w:r>
    </w:p>
    <w:p w14:paraId="1DB00DBA" w14:textId="77777777" w:rsidR="00764D88" w:rsidRPr="00BA79C4" w:rsidRDefault="00764D88" w:rsidP="00764D88">
      <w:pPr>
        <w:spacing w:after="0" w:line="240" w:lineRule="auto"/>
        <w:rPr>
          <w:rFonts w:ascii="Bookman Old Style" w:hAnsi="Bookman Old Style"/>
          <w:b/>
          <w:bCs/>
        </w:rPr>
      </w:pPr>
      <w:r w:rsidRPr="00BA79C4">
        <w:rPr>
          <w:rFonts w:ascii="Bookman Old Style" w:hAnsi="Bookman Old Style"/>
          <w:b/>
          <w:bCs/>
        </w:rPr>
        <w:tab/>
        <w:t>break</w:t>
      </w:r>
      <w:r w:rsidRPr="00BA79C4">
        <w:rPr>
          <w:rFonts w:ascii="Bookman Old Style" w:hAnsi="Bookman Old Style"/>
          <w:b/>
          <w:bCs/>
        </w:rPr>
        <w:br/>
      </w:r>
    </w:p>
    <w:p w14:paraId="060B5D6F" w14:textId="77777777" w:rsidR="00764D88" w:rsidRPr="00BA79C4" w:rsidRDefault="00764D88" w:rsidP="00764D88">
      <w:pPr>
        <w:spacing w:after="0" w:line="240" w:lineRule="auto"/>
        <w:rPr>
          <w:rFonts w:ascii="Bookman Old Style" w:hAnsi="Bookman Old Style"/>
          <w:b/>
          <w:bCs/>
        </w:rPr>
      </w:pPr>
      <w:r w:rsidRPr="00BA79C4">
        <w:rPr>
          <w:rFonts w:ascii="Bookman Old Style" w:hAnsi="Bookman Old Style"/>
          <w:b/>
          <w:bCs/>
        </w:rPr>
        <w:tab/>
      </w:r>
      <w:proofErr w:type="spellStart"/>
      <w:r w:rsidRPr="00BA79C4">
        <w:rPr>
          <w:rFonts w:ascii="Bookman Old Style" w:hAnsi="Bookman Old Style"/>
          <w:b/>
          <w:bCs/>
        </w:rPr>
        <w:t>builtin</w:t>
      </w:r>
      <w:proofErr w:type="spellEnd"/>
      <w:r w:rsidRPr="00BA79C4">
        <w:rPr>
          <w:rFonts w:ascii="Bookman Old Style" w:hAnsi="Bookman Old Style"/>
          <w:b/>
          <w:bCs/>
        </w:rPr>
        <w:br/>
      </w:r>
    </w:p>
    <w:p w14:paraId="7D0C1C06" w14:textId="77777777" w:rsidR="00764D88" w:rsidRPr="00BA79C4" w:rsidRDefault="00764D88" w:rsidP="00764D88">
      <w:pPr>
        <w:spacing w:after="0" w:line="240" w:lineRule="auto"/>
        <w:rPr>
          <w:rFonts w:ascii="Bookman Old Style" w:hAnsi="Bookman Old Style"/>
          <w:b/>
          <w:bCs/>
        </w:rPr>
      </w:pPr>
      <w:r w:rsidRPr="00BA79C4">
        <w:rPr>
          <w:rFonts w:ascii="Bookman Old Style" w:hAnsi="Bookman Old Style"/>
          <w:b/>
          <w:bCs/>
        </w:rPr>
        <w:tab/>
        <w:t>caller</w:t>
      </w:r>
      <w:r w:rsidRPr="00BA79C4">
        <w:rPr>
          <w:rFonts w:ascii="Bookman Old Style" w:hAnsi="Bookman Old Style"/>
          <w:b/>
          <w:bCs/>
        </w:rPr>
        <w:br/>
      </w:r>
    </w:p>
    <w:p w14:paraId="549C14EE" w14:textId="77777777" w:rsidR="00764D88" w:rsidRPr="00BA79C4" w:rsidRDefault="00764D88" w:rsidP="00764D88">
      <w:pPr>
        <w:spacing w:after="0" w:line="240" w:lineRule="auto"/>
        <w:rPr>
          <w:rFonts w:ascii="Bookman Old Style" w:hAnsi="Bookman Old Style"/>
          <w:b/>
          <w:bCs/>
        </w:rPr>
      </w:pPr>
      <w:r w:rsidRPr="00BA79C4">
        <w:rPr>
          <w:rFonts w:ascii="Bookman Old Style" w:hAnsi="Bookman Old Style"/>
          <w:b/>
          <w:bCs/>
        </w:rPr>
        <w:tab/>
        <w:t>cd</w:t>
      </w:r>
      <w:r w:rsidRPr="00BA79C4">
        <w:rPr>
          <w:rFonts w:ascii="Bookman Old Style" w:hAnsi="Bookman Old Style"/>
          <w:b/>
          <w:bCs/>
        </w:rPr>
        <w:br/>
      </w:r>
    </w:p>
    <w:p w14:paraId="02DBC6F5" w14:textId="77777777" w:rsidR="00764D88" w:rsidRPr="00BA79C4" w:rsidRDefault="00764D88" w:rsidP="00764D88">
      <w:pPr>
        <w:spacing w:after="0" w:line="240" w:lineRule="auto"/>
        <w:rPr>
          <w:rFonts w:ascii="Bookman Old Style" w:hAnsi="Bookman Old Style"/>
          <w:b/>
          <w:bCs/>
        </w:rPr>
      </w:pPr>
      <w:r w:rsidRPr="00BA79C4">
        <w:rPr>
          <w:rFonts w:ascii="Bookman Old Style" w:hAnsi="Bookman Old Style"/>
          <w:b/>
          <w:bCs/>
        </w:rPr>
        <w:tab/>
        <w:t>command</w:t>
      </w:r>
      <w:r w:rsidRPr="00BA79C4">
        <w:rPr>
          <w:rFonts w:ascii="Bookman Old Style" w:hAnsi="Bookman Old Style"/>
          <w:b/>
          <w:bCs/>
        </w:rPr>
        <w:br/>
      </w:r>
    </w:p>
    <w:p w14:paraId="446C45F9" w14:textId="77777777" w:rsidR="00764D88" w:rsidRPr="00BA79C4" w:rsidRDefault="00764D88" w:rsidP="00764D88">
      <w:pPr>
        <w:spacing w:after="0" w:line="240" w:lineRule="auto"/>
        <w:rPr>
          <w:rFonts w:ascii="Bookman Old Style" w:hAnsi="Bookman Old Style"/>
          <w:b/>
          <w:bCs/>
        </w:rPr>
      </w:pPr>
      <w:r w:rsidRPr="00BA79C4">
        <w:rPr>
          <w:rFonts w:ascii="Bookman Old Style" w:hAnsi="Bookman Old Style"/>
          <w:b/>
          <w:bCs/>
        </w:rPr>
        <w:tab/>
      </w:r>
      <w:proofErr w:type="spellStart"/>
      <w:r w:rsidRPr="00BA79C4">
        <w:rPr>
          <w:rFonts w:ascii="Bookman Old Style" w:hAnsi="Bookman Old Style"/>
          <w:b/>
          <w:bCs/>
        </w:rPr>
        <w:t>compgen</w:t>
      </w:r>
      <w:proofErr w:type="spellEnd"/>
      <w:r w:rsidRPr="00BA79C4">
        <w:rPr>
          <w:rFonts w:ascii="Bookman Old Style" w:hAnsi="Bookman Old Style"/>
          <w:b/>
          <w:bCs/>
        </w:rPr>
        <w:br/>
      </w:r>
    </w:p>
    <w:p w14:paraId="08C5384E" w14:textId="77777777" w:rsidR="00764D88" w:rsidRPr="00BA79C4" w:rsidRDefault="00764D88" w:rsidP="00764D88">
      <w:pPr>
        <w:spacing w:after="0" w:line="240" w:lineRule="auto"/>
        <w:rPr>
          <w:rFonts w:ascii="Bookman Old Style" w:hAnsi="Bookman Old Style"/>
          <w:b/>
          <w:bCs/>
        </w:rPr>
      </w:pPr>
      <w:r w:rsidRPr="00BA79C4">
        <w:rPr>
          <w:rFonts w:ascii="Bookman Old Style" w:hAnsi="Bookman Old Style"/>
          <w:b/>
          <w:bCs/>
        </w:rPr>
        <w:tab/>
        <w:t>complete</w:t>
      </w:r>
      <w:r w:rsidRPr="00BA79C4">
        <w:rPr>
          <w:rFonts w:ascii="Bookman Old Style" w:hAnsi="Bookman Old Style"/>
          <w:b/>
          <w:bCs/>
        </w:rPr>
        <w:br/>
      </w:r>
    </w:p>
    <w:p w14:paraId="110DC076" w14:textId="77777777" w:rsidR="00764D88" w:rsidRPr="00BA79C4" w:rsidRDefault="00764D88" w:rsidP="00764D88">
      <w:pPr>
        <w:spacing w:after="0" w:line="240" w:lineRule="auto"/>
        <w:rPr>
          <w:rFonts w:ascii="Bookman Old Style" w:hAnsi="Bookman Old Style"/>
          <w:b/>
          <w:bCs/>
        </w:rPr>
      </w:pPr>
      <w:r w:rsidRPr="00BA79C4">
        <w:rPr>
          <w:rFonts w:ascii="Bookman Old Style" w:hAnsi="Bookman Old Style"/>
          <w:b/>
          <w:bCs/>
        </w:rPr>
        <w:tab/>
      </w:r>
      <w:proofErr w:type="spellStart"/>
      <w:r w:rsidRPr="00BA79C4">
        <w:rPr>
          <w:rFonts w:ascii="Bookman Old Style" w:hAnsi="Bookman Old Style"/>
          <w:b/>
          <w:bCs/>
        </w:rPr>
        <w:t>compopt</w:t>
      </w:r>
      <w:proofErr w:type="spellEnd"/>
      <w:r w:rsidRPr="00BA79C4">
        <w:rPr>
          <w:rFonts w:ascii="Bookman Old Style" w:hAnsi="Bookman Old Style"/>
          <w:b/>
          <w:bCs/>
        </w:rPr>
        <w:br/>
      </w:r>
    </w:p>
    <w:p w14:paraId="579D2437" w14:textId="77777777" w:rsidR="00764D88" w:rsidRPr="00BA79C4" w:rsidRDefault="00764D88" w:rsidP="00764D88">
      <w:pPr>
        <w:spacing w:after="0" w:line="240" w:lineRule="auto"/>
        <w:rPr>
          <w:rFonts w:ascii="Bookman Old Style" w:hAnsi="Bookman Old Style"/>
          <w:b/>
          <w:bCs/>
        </w:rPr>
      </w:pPr>
      <w:r w:rsidRPr="00BA79C4">
        <w:rPr>
          <w:rFonts w:ascii="Bookman Old Style" w:hAnsi="Bookman Old Style"/>
          <w:b/>
          <w:bCs/>
        </w:rPr>
        <w:tab/>
        <w:t>….</w:t>
      </w:r>
    </w:p>
    <w:p w14:paraId="42833868" w14:textId="77777777" w:rsidR="00764D88" w:rsidRPr="00BA79C4" w:rsidRDefault="00764D88" w:rsidP="00764D88">
      <w:pPr>
        <w:spacing w:after="0" w:line="240" w:lineRule="auto"/>
        <w:rPr>
          <w:rFonts w:ascii="Bookman Old Style" w:hAnsi="Bookman Old Style"/>
          <w:b/>
          <w:bCs/>
        </w:rPr>
      </w:pPr>
      <w:r w:rsidRPr="00BA79C4">
        <w:rPr>
          <w:rFonts w:ascii="Bookman Old Style" w:hAnsi="Bookman Old Style"/>
          <w:b/>
          <w:bCs/>
        </w:rPr>
        <w:br/>
      </w:r>
    </w:p>
    <w:p w14:paraId="3F17D33C" w14:textId="77777777" w:rsidR="00764D88" w:rsidRPr="00BA79C4" w:rsidRDefault="00764D88" w:rsidP="00764D88">
      <w:pPr>
        <w:spacing w:after="0" w:line="240" w:lineRule="auto"/>
        <w:rPr>
          <w:rFonts w:ascii="Bookman Old Style" w:hAnsi="Bookman Old Style"/>
          <w:b/>
          <w:bCs/>
        </w:rPr>
      </w:pPr>
    </w:p>
    <w:p w14:paraId="100F7C64" w14:textId="77777777" w:rsidR="00764D88" w:rsidRPr="00BA79C4" w:rsidRDefault="00764D88" w:rsidP="00764D88">
      <w:pPr>
        <w:spacing w:after="0" w:line="240" w:lineRule="auto"/>
        <w:rPr>
          <w:rFonts w:ascii="Bookman Old Style" w:hAnsi="Bookman Old Style"/>
        </w:rPr>
      </w:pPr>
      <w:r w:rsidRPr="00BA79C4">
        <w:rPr>
          <w:rFonts w:ascii="Bookman Old Style" w:hAnsi="Bookman Old Style"/>
        </w:rPr>
        <w:t>We should make note that</w:t>
      </w:r>
      <w:r w:rsidRPr="00BA79C4">
        <w:rPr>
          <w:rFonts w:ascii="Bookman Old Style" w:hAnsi="Bookman Old Style"/>
          <w:b/>
          <w:bCs/>
        </w:rPr>
        <w:t> "</w:t>
      </w:r>
      <w:proofErr w:type="spellStart"/>
      <w:r w:rsidRPr="00BA79C4">
        <w:rPr>
          <w:rFonts w:ascii="Bookman Old Style" w:hAnsi="Bookman Old Style"/>
          <w:b/>
          <w:bCs/>
        </w:rPr>
        <w:t>builtin</w:t>
      </w:r>
      <w:proofErr w:type="spellEnd"/>
      <w:r w:rsidRPr="00BA79C4">
        <w:rPr>
          <w:rFonts w:ascii="Bookman Old Style" w:hAnsi="Bookman Old Style"/>
          <w:b/>
          <w:bCs/>
        </w:rPr>
        <w:t xml:space="preserve"> commands varies from shell to shell"</w:t>
      </w:r>
      <w:r w:rsidRPr="00BA79C4">
        <w:rPr>
          <w:rFonts w:ascii="Bookman Old Style" w:hAnsi="Bookman Old Style"/>
        </w:rPr>
        <w:t>.</w:t>
      </w:r>
    </w:p>
    <w:p w14:paraId="3D23C8C4" w14:textId="77777777" w:rsidR="00764D88" w:rsidRPr="00BA79C4" w:rsidRDefault="00764D88" w:rsidP="00764D88">
      <w:pPr>
        <w:rPr>
          <w:rFonts w:ascii="Bookman Old Style" w:hAnsi="Bookman Old Style"/>
        </w:rPr>
      </w:pPr>
      <w:r w:rsidRPr="00BA79C4">
        <w:rPr>
          <w:rFonts w:ascii="Bookman Old Style" w:hAnsi="Bookman Old Style"/>
        </w:rPr>
        <w:tab/>
      </w:r>
    </w:p>
    <w:p w14:paraId="20D9E923" w14:textId="77777777" w:rsidR="00764D88" w:rsidRPr="00BA79C4" w:rsidRDefault="00764D88" w:rsidP="00764D88">
      <w:pPr>
        <w:rPr>
          <w:rFonts w:ascii="Bookman Old Style" w:hAnsi="Bookman Old Style"/>
        </w:rPr>
      </w:pPr>
      <w:r w:rsidRPr="00BA79C4">
        <w:rPr>
          <w:rFonts w:ascii="Bookman Old Style" w:hAnsi="Bookman Old Style"/>
          <w:b/>
          <w:bCs/>
        </w:rPr>
        <w:t>How to check if a Linux command is built-in or not?</w:t>
      </w:r>
    </w:p>
    <w:p w14:paraId="62D1A6B3" w14:textId="77777777" w:rsidR="00764D88" w:rsidRPr="00BA79C4" w:rsidRDefault="00764D88" w:rsidP="00764D88">
      <w:pPr>
        <w:rPr>
          <w:rFonts w:ascii="Bookman Old Style" w:hAnsi="Bookman Old Style"/>
        </w:rPr>
      </w:pPr>
      <w:r w:rsidRPr="00BA79C4">
        <w:rPr>
          <w:rFonts w:ascii="Bookman Old Style" w:hAnsi="Bookman Old Style"/>
        </w:rPr>
        <w:t>To check if a command is external or internal command(built-in) we have to execute type command</w:t>
      </w:r>
      <w:r w:rsidRPr="00BA79C4">
        <w:rPr>
          <w:rFonts w:ascii="Bookman Old Style" w:hAnsi="Bookman Old Style"/>
        </w:rPr>
        <w:br/>
        <w:t>Example:</w:t>
      </w:r>
    </w:p>
    <w:p w14:paraId="1FF509B4" w14:textId="77777777" w:rsidR="00764D88" w:rsidRPr="00BA79C4" w:rsidRDefault="00764D88" w:rsidP="00764D88">
      <w:pPr>
        <w:rPr>
          <w:rFonts w:ascii="Bookman Old Style" w:hAnsi="Bookman Old Style"/>
        </w:rPr>
      </w:pPr>
      <w:r w:rsidRPr="00BA79C4">
        <w:rPr>
          <w:rFonts w:ascii="Bookman Old Style" w:hAnsi="Bookman Old Style"/>
        </w:rPr>
        <w:tab/>
      </w:r>
      <w:r w:rsidRPr="00BA79C4">
        <w:rPr>
          <w:rFonts w:ascii="Bookman Old Style" w:hAnsi="Bookman Old Style"/>
          <w:b/>
          <w:bCs/>
        </w:rPr>
        <w:t xml:space="preserve">[surendra@linuxnix.com </w:t>
      </w:r>
      <w:proofErr w:type="gramStart"/>
      <w:r w:rsidRPr="00BA79C4">
        <w:rPr>
          <w:rFonts w:ascii="Bookman Old Style" w:hAnsi="Bookman Old Style"/>
          <w:b/>
          <w:bCs/>
        </w:rPr>
        <w:t>~]$</w:t>
      </w:r>
      <w:proofErr w:type="gramEnd"/>
      <w:r w:rsidRPr="00BA79C4">
        <w:rPr>
          <w:rFonts w:ascii="Bookman Old Style" w:hAnsi="Bookman Old Style"/>
          <w:b/>
          <w:bCs/>
        </w:rPr>
        <w:t xml:space="preserve"> type cd</w:t>
      </w:r>
    </w:p>
    <w:p w14:paraId="16820EB7" w14:textId="77777777" w:rsidR="00764D88" w:rsidRPr="00BA79C4" w:rsidRDefault="00764D88" w:rsidP="00764D88">
      <w:pPr>
        <w:rPr>
          <w:rFonts w:ascii="Bookman Old Style" w:hAnsi="Bookman Old Style"/>
        </w:rPr>
      </w:pPr>
      <w:r w:rsidRPr="00BA79C4">
        <w:rPr>
          <w:rFonts w:ascii="Bookman Old Style" w:hAnsi="Bookman Old Style"/>
        </w:rPr>
        <w:tab/>
        <w:t>Output:</w:t>
      </w:r>
      <w:r w:rsidRPr="00BA79C4">
        <w:rPr>
          <w:rFonts w:ascii="Bookman Old Style" w:hAnsi="Bookman Old Style"/>
        </w:rPr>
        <w:br/>
      </w:r>
    </w:p>
    <w:p w14:paraId="167B5188" w14:textId="77777777" w:rsidR="00764D88" w:rsidRPr="00BA79C4" w:rsidRDefault="00764D88" w:rsidP="00764D88">
      <w:pPr>
        <w:rPr>
          <w:rFonts w:ascii="Bookman Old Style" w:hAnsi="Bookman Old Style"/>
        </w:rPr>
      </w:pPr>
      <w:r w:rsidRPr="00BA79C4">
        <w:rPr>
          <w:rFonts w:ascii="Bookman Old Style" w:hAnsi="Bookman Old Style"/>
        </w:rPr>
        <w:tab/>
      </w:r>
      <w:r w:rsidRPr="00BA79C4">
        <w:rPr>
          <w:rFonts w:ascii="Bookman Old Style" w:hAnsi="Bookman Old Style"/>
          <w:b/>
          <w:bCs/>
        </w:rPr>
        <w:t xml:space="preserve">cd is a shell </w:t>
      </w:r>
      <w:proofErr w:type="spellStart"/>
      <w:r w:rsidRPr="00BA79C4">
        <w:rPr>
          <w:rFonts w:ascii="Bookman Old Style" w:hAnsi="Bookman Old Style"/>
          <w:b/>
          <w:bCs/>
        </w:rPr>
        <w:t>builtin</w:t>
      </w:r>
      <w:proofErr w:type="spellEnd"/>
    </w:p>
    <w:p w14:paraId="7B7D0506" w14:textId="77777777" w:rsidR="00764D88" w:rsidRPr="00BA79C4" w:rsidRDefault="00764D88" w:rsidP="00EA7F2D">
      <w:pPr>
        <w:pStyle w:val="NormalWeb"/>
        <w:rPr>
          <w:rFonts w:ascii="Bookman Old Style" w:hAnsi="Bookman Old Style"/>
          <w:sz w:val="22"/>
          <w:szCs w:val="22"/>
        </w:rPr>
      </w:pPr>
    </w:p>
    <w:sectPr w:rsidR="00764D88" w:rsidRPr="00BA79C4" w:rsidSect="00C93338">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altName w:val="Bookman Old Style"/>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0613"/>
    <w:multiLevelType w:val="multilevel"/>
    <w:tmpl w:val="88F4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62B70"/>
    <w:multiLevelType w:val="multilevel"/>
    <w:tmpl w:val="5F02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677D5"/>
    <w:multiLevelType w:val="multilevel"/>
    <w:tmpl w:val="E9EC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33C76"/>
    <w:multiLevelType w:val="multilevel"/>
    <w:tmpl w:val="6712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A6850"/>
    <w:multiLevelType w:val="multilevel"/>
    <w:tmpl w:val="20FA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1117D0"/>
    <w:multiLevelType w:val="multilevel"/>
    <w:tmpl w:val="88D61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BB01E4"/>
    <w:multiLevelType w:val="multilevel"/>
    <w:tmpl w:val="7184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B1A4E"/>
    <w:multiLevelType w:val="multilevel"/>
    <w:tmpl w:val="CD64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3B6F7C"/>
    <w:multiLevelType w:val="multilevel"/>
    <w:tmpl w:val="7432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F23FD8"/>
    <w:multiLevelType w:val="multilevel"/>
    <w:tmpl w:val="E15C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0A5CBA"/>
    <w:multiLevelType w:val="multilevel"/>
    <w:tmpl w:val="13A4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A8583F"/>
    <w:multiLevelType w:val="hybridMultilevel"/>
    <w:tmpl w:val="EA4E6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3E5C98"/>
    <w:multiLevelType w:val="multilevel"/>
    <w:tmpl w:val="F4A0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445782"/>
    <w:multiLevelType w:val="multilevel"/>
    <w:tmpl w:val="AC9A1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7673C8"/>
    <w:multiLevelType w:val="multilevel"/>
    <w:tmpl w:val="0148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3608E4"/>
    <w:multiLevelType w:val="multilevel"/>
    <w:tmpl w:val="95D8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063B2F"/>
    <w:multiLevelType w:val="multilevel"/>
    <w:tmpl w:val="85129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7"/>
  </w:num>
  <w:num w:numId="3">
    <w:abstractNumId w:val="13"/>
  </w:num>
  <w:num w:numId="4">
    <w:abstractNumId w:val="2"/>
  </w:num>
  <w:num w:numId="5">
    <w:abstractNumId w:val="10"/>
  </w:num>
  <w:num w:numId="6">
    <w:abstractNumId w:val="6"/>
  </w:num>
  <w:num w:numId="7">
    <w:abstractNumId w:val="8"/>
  </w:num>
  <w:num w:numId="8">
    <w:abstractNumId w:val="12"/>
  </w:num>
  <w:num w:numId="9">
    <w:abstractNumId w:val="1"/>
  </w:num>
  <w:num w:numId="10">
    <w:abstractNumId w:val="3"/>
  </w:num>
  <w:num w:numId="11">
    <w:abstractNumId w:val="9"/>
  </w:num>
  <w:num w:numId="12">
    <w:abstractNumId w:val="14"/>
  </w:num>
  <w:num w:numId="13">
    <w:abstractNumId w:val="0"/>
  </w:num>
  <w:num w:numId="14">
    <w:abstractNumId w:val="4"/>
  </w:num>
  <w:num w:numId="15">
    <w:abstractNumId w:val="15"/>
  </w:num>
  <w:num w:numId="16">
    <w:abstractNumId w:val="1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76"/>
    <w:rsid w:val="00053B15"/>
    <w:rsid w:val="000A3CEF"/>
    <w:rsid w:val="000A6780"/>
    <w:rsid w:val="00166CF7"/>
    <w:rsid w:val="00206E3F"/>
    <w:rsid w:val="002124E8"/>
    <w:rsid w:val="00215789"/>
    <w:rsid w:val="00220FDC"/>
    <w:rsid w:val="0028334F"/>
    <w:rsid w:val="00290BAC"/>
    <w:rsid w:val="00296D1E"/>
    <w:rsid w:val="002A180A"/>
    <w:rsid w:val="003803B2"/>
    <w:rsid w:val="00414127"/>
    <w:rsid w:val="00420DF8"/>
    <w:rsid w:val="004330CF"/>
    <w:rsid w:val="004C50E8"/>
    <w:rsid w:val="005C3C74"/>
    <w:rsid w:val="005D3F3A"/>
    <w:rsid w:val="005E08ED"/>
    <w:rsid w:val="005E45F5"/>
    <w:rsid w:val="00610547"/>
    <w:rsid w:val="00673E60"/>
    <w:rsid w:val="006D701E"/>
    <w:rsid w:val="00764D88"/>
    <w:rsid w:val="00782BCA"/>
    <w:rsid w:val="0079547E"/>
    <w:rsid w:val="007B2FF3"/>
    <w:rsid w:val="007F37B2"/>
    <w:rsid w:val="008F2B51"/>
    <w:rsid w:val="009936E1"/>
    <w:rsid w:val="009B3E0B"/>
    <w:rsid w:val="009E2615"/>
    <w:rsid w:val="00A433DB"/>
    <w:rsid w:val="00A44A83"/>
    <w:rsid w:val="00A72E69"/>
    <w:rsid w:val="00A9493D"/>
    <w:rsid w:val="00AF7522"/>
    <w:rsid w:val="00B374CC"/>
    <w:rsid w:val="00B648F0"/>
    <w:rsid w:val="00BA79C4"/>
    <w:rsid w:val="00BD4FDB"/>
    <w:rsid w:val="00C0651E"/>
    <w:rsid w:val="00C14021"/>
    <w:rsid w:val="00C464FE"/>
    <w:rsid w:val="00C93338"/>
    <w:rsid w:val="00CD3593"/>
    <w:rsid w:val="00D15A54"/>
    <w:rsid w:val="00D52706"/>
    <w:rsid w:val="00D63B97"/>
    <w:rsid w:val="00DA0903"/>
    <w:rsid w:val="00DB75CF"/>
    <w:rsid w:val="00DE0514"/>
    <w:rsid w:val="00DE7533"/>
    <w:rsid w:val="00DE7FB1"/>
    <w:rsid w:val="00E162C2"/>
    <w:rsid w:val="00E5732E"/>
    <w:rsid w:val="00E856AC"/>
    <w:rsid w:val="00EA7F2D"/>
    <w:rsid w:val="00EC2B7C"/>
    <w:rsid w:val="00EC3BE8"/>
    <w:rsid w:val="00F4128D"/>
    <w:rsid w:val="00F7024E"/>
    <w:rsid w:val="00F86ED4"/>
    <w:rsid w:val="00FA6DC1"/>
    <w:rsid w:val="00FB0476"/>
    <w:rsid w:val="00FC240C"/>
    <w:rsid w:val="00FD5DE2"/>
    <w:rsid w:val="00FE37F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16DF3"/>
  <w15:chartTrackingRefBased/>
  <w15:docId w15:val="{798F096E-5836-4603-B404-7E8A498E1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04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53B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C3B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476"/>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FB0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047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53B15"/>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053B15"/>
  </w:style>
  <w:style w:type="character" w:styleId="Hyperlink">
    <w:name w:val="Hyperlink"/>
    <w:basedOn w:val="DefaultParagraphFont"/>
    <w:uiPriority w:val="99"/>
    <w:semiHidden/>
    <w:unhideWhenUsed/>
    <w:rsid w:val="00053B15"/>
    <w:rPr>
      <w:color w:val="0000FF"/>
      <w:u w:val="single"/>
    </w:rPr>
  </w:style>
  <w:style w:type="paragraph" w:styleId="NormalWeb">
    <w:name w:val="Normal (Web)"/>
    <w:basedOn w:val="Normal"/>
    <w:uiPriority w:val="99"/>
    <w:semiHidden/>
    <w:unhideWhenUsed/>
    <w:rsid w:val="00053B1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53B15"/>
    <w:rPr>
      <w:rFonts w:ascii="Courier New" w:eastAsia="Times New Roman" w:hAnsi="Courier New" w:cs="Courier New"/>
      <w:sz w:val="20"/>
      <w:szCs w:val="20"/>
    </w:rPr>
  </w:style>
  <w:style w:type="character" w:customStyle="1" w:styleId="st">
    <w:name w:val="st"/>
    <w:basedOn w:val="DefaultParagraphFont"/>
    <w:rsid w:val="003803B2"/>
  </w:style>
  <w:style w:type="character" w:styleId="Emphasis">
    <w:name w:val="Emphasis"/>
    <w:basedOn w:val="DefaultParagraphFont"/>
    <w:uiPriority w:val="20"/>
    <w:qFormat/>
    <w:rsid w:val="003803B2"/>
    <w:rPr>
      <w:i/>
      <w:iCs/>
    </w:rPr>
  </w:style>
  <w:style w:type="paragraph" w:styleId="ListParagraph">
    <w:name w:val="List Paragraph"/>
    <w:basedOn w:val="Normal"/>
    <w:uiPriority w:val="34"/>
    <w:qFormat/>
    <w:rsid w:val="00B374CC"/>
    <w:pPr>
      <w:ind w:left="720"/>
      <w:contextualSpacing/>
    </w:pPr>
  </w:style>
  <w:style w:type="character" w:customStyle="1" w:styleId="Heading3Char">
    <w:name w:val="Heading 3 Char"/>
    <w:basedOn w:val="DefaultParagraphFont"/>
    <w:link w:val="Heading3"/>
    <w:uiPriority w:val="9"/>
    <w:semiHidden/>
    <w:rsid w:val="00EC3BE8"/>
    <w:rPr>
      <w:rFonts w:asciiTheme="majorHAnsi" w:eastAsiaTheme="majorEastAsia" w:hAnsiTheme="majorHAnsi" w:cstheme="majorBidi"/>
      <w:color w:val="1F3763" w:themeColor="accent1" w:themeShade="7F"/>
      <w:sz w:val="24"/>
      <w:szCs w:val="24"/>
    </w:rPr>
  </w:style>
  <w:style w:type="paragraph" w:customStyle="1" w:styleId="on-this-page">
    <w:name w:val="on-this-page"/>
    <w:basedOn w:val="Normal"/>
    <w:rsid w:val="00EC3B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BE8"/>
    <w:rPr>
      <w:b/>
      <w:bCs/>
    </w:rPr>
  </w:style>
  <w:style w:type="paragraph" w:customStyle="1" w:styleId="menu-item">
    <w:name w:val="menu-item"/>
    <w:basedOn w:val="Normal"/>
    <w:rsid w:val="00EA7F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ss-name">
    <w:name w:val="sss-name"/>
    <w:basedOn w:val="DefaultParagraphFont"/>
    <w:rsid w:val="00EA7F2D"/>
  </w:style>
  <w:style w:type="character" w:customStyle="1" w:styleId="screen-reader-text">
    <w:name w:val="screen-reader-text"/>
    <w:basedOn w:val="DefaultParagraphFont"/>
    <w:rsid w:val="00EA7F2D"/>
  </w:style>
  <w:style w:type="character" w:customStyle="1" w:styleId="breadcrumblast">
    <w:name w:val="breadcrumb_last"/>
    <w:basedOn w:val="DefaultParagraphFont"/>
    <w:rsid w:val="00EA7F2D"/>
  </w:style>
  <w:style w:type="paragraph" w:customStyle="1" w:styleId="postnavlabel">
    <w:name w:val="postnav__label"/>
    <w:basedOn w:val="Normal"/>
    <w:rsid w:val="00EA7F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navtitle">
    <w:name w:val="postnav__title"/>
    <w:basedOn w:val="Normal"/>
    <w:rsid w:val="00EA7F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low-authortitle">
    <w:name w:val="follow-author__title"/>
    <w:basedOn w:val="Normal"/>
    <w:rsid w:val="00EA7F2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A7F2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A7F2D"/>
    <w:rPr>
      <w:rFonts w:ascii="Arial" w:eastAsia="Times New Roman" w:hAnsi="Arial" w:cs="Arial"/>
      <w:vanish/>
      <w:sz w:val="16"/>
      <w:szCs w:val="16"/>
    </w:rPr>
  </w:style>
  <w:style w:type="paragraph" w:customStyle="1" w:styleId="comment-notes">
    <w:name w:val="comment-notes"/>
    <w:basedOn w:val="Normal"/>
    <w:rsid w:val="00EA7F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EA7F2D"/>
  </w:style>
  <w:style w:type="paragraph" w:customStyle="1" w:styleId="comment-form-comment">
    <w:name w:val="comment-form-comment"/>
    <w:basedOn w:val="Normal"/>
    <w:rsid w:val="00EA7F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EA7F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EA7F2D"/>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EA7F2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A7F2D"/>
    <w:rPr>
      <w:rFonts w:ascii="Arial" w:eastAsia="Times New Roman" w:hAnsi="Arial" w:cs="Arial"/>
      <w:vanish/>
      <w:sz w:val="16"/>
      <w:szCs w:val="16"/>
    </w:rPr>
  </w:style>
  <w:style w:type="character" w:styleId="HTMLKeyboard">
    <w:name w:val="HTML Keyboard"/>
    <w:basedOn w:val="DefaultParagraphFont"/>
    <w:uiPriority w:val="99"/>
    <w:semiHidden/>
    <w:unhideWhenUsed/>
    <w:rsid w:val="00C065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58873">
      <w:bodyDiv w:val="1"/>
      <w:marLeft w:val="0"/>
      <w:marRight w:val="0"/>
      <w:marTop w:val="0"/>
      <w:marBottom w:val="0"/>
      <w:divBdr>
        <w:top w:val="none" w:sz="0" w:space="0" w:color="auto"/>
        <w:left w:val="none" w:sz="0" w:space="0" w:color="auto"/>
        <w:bottom w:val="none" w:sz="0" w:space="0" w:color="auto"/>
        <w:right w:val="none" w:sz="0" w:space="0" w:color="auto"/>
      </w:divBdr>
    </w:div>
    <w:div w:id="261647508">
      <w:bodyDiv w:val="1"/>
      <w:marLeft w:val="0"/>
      <w:marRight w:val="0"/>
      <w:marTop w:val="0"/>
      <w:marBottom w:val="0"/>
      <w:divBdr>
        <w:top w:val="none" w:sz="0" w:space="0" w:color="auto"/>
        <w:left w:val="none" w:sz="0" w:space="0" w:color="auto"/>
        <w:bottom w:val="none" w:sz="0" w:space="0" w:color="auto"/>
        <w:right w:val="none" w:sz="0" w:space="0" w:color="auto"/>
      </w:divBdr>
      <w:divsChild>
        <w:div w:id="1097628664">
          <w:marLeft w:val="0"/>
          <w:marRight w:val="0"/>
          <w:marTop w:val="0"/>
          <w:marBottom w:val="0"/>
          <w:divBdr>
            <w:top w:val="none" w:sz="0" w:space="0" w:color="auto"/>
            <w:left w:val="none" w:sz="0" w:space="0" w:color="auto"/>
            <w:bottom w:val="none" w:sz="0" w:space="0" w:color="auto"/>
            <w:right w:val="none" w:sz="0" w:space="0" w:color="auto"/>
          </w:divBdr>
        </w:div>
      </w:divsChild>
    </w:div>
    <w:div w:id="371197236">
      <w:bodyDiv w:val="1"/>
      <w:marLeft w:val="0"/>
      <w:marRight w:val="0"/>
      <w:marTop w:val="0"/>
      <w:marBottom w:val="0"/>
      <w:divBdr>
        <w:top w:val="none" w:sz="0" w:space="0" w:color="auto"/>
        <w:left w:val="none" w:sz="0" w:space="0" w:color="auto"/>
        <w:bottom w:val="none" w:sz="0" w:space="0" w:color="auto"/>
        <w:right w:val="none" w:sz="0" w:space="0" w:color="auto"/>
      </w:divBdr>
    </w:div>
    <w:div w:id="722213669">
      <w:bodyDiv w:val="1"/>
      <w:marLeft w:val="0"/>
      <w:marRight w:val="0"/>
      <w:marTop w:val="0"/>
      <w:marBottom w:val="0"/>
      <w:divBdr>
        <w:top w:val="none" w:sz="0" w:space="0" w:color="auto"/>
        <w:left w:val="none" w:sz="0" w:space="0" w:color="auto"/>
        <w:bottom w:val="none" w:sz="0" w:space="0" w:color="auto"/>
        <w:right w:val="none" w:sz="0" w:space="0" w:color="auto"/>
      </w:divBdr>
    </w:div>
    <w:div w:id="826434557">
      <w:bodyDiv w:val="1"/>
      <w:marLeft w:val="0"/>
      <w:marRight w:val="0"/>
      <w:marTop w:val="0"/>
      <w:marBottom w:val="0"/>
      <w:divBdr>
        <w:top w:val="none" w:sz="0" w:space="0" w:color="auto"/>
        <w:left w:val="none" w:sz="0" w:space="0" w:color="auto"/>
        <w:bottom w:val="none" w:sz="0" w:space="0" w:color="auto"/>
        <w:right w:val="none" w:sz="0" w:space="0" w:color="auto"/>
      </w:divBdr>
      <w:divsChild>
        <w:div w:id="422998807">
          <w:marLeft w:val="0"/>
          <w:marRight w:val="0"/>
          <w:marTop w:val="0"/>
          <w:marBottom w:val="0"/>
          <w:divBdr>
            <w:top w:val="none" w:sz="0" w:space="0" w:color="auto"/>
            <w:left w:val="none" w:sz="0" w:space="0" w:color="auto"/>
            <w:bottom w:val="none" w:sz="0" w:space="0" w:color="auto"/>
            <w:right w:val="none" w:sz="0" w:space="0" w:color="auto"/>
          </w:divBdr>
          <w:divsChild>
            <w:div w:id="5402879">
              <w:marLeft w:val="0"/>
              <w:marRight w:val="0"/>
              <w:marTop w:val="0"/>
              <w:marBottom w:val="0"/>
              <w:divBdr>
                <w:top w:val="none" w:sz="0" w:space="0" w:color="auto"/>
                <w:left w:val="none" w:sz="0" w:space="0" w:color="auto"/>
                <w:bottom w:val="none" w:sz="0" w:space="0" w:color="auto"/>
                <w:right w:val="none" w:sz="0" w:space="0" w:color="auto"/>
              </w:divBdr>
              <w:divsChild>
                <w:div w:id="539711591">
                  <w:marLeft w:val="0"/>
                  <w:marRight w:val="0"/>
                  <w:marTop w:val="0"/>
                  <w:marBottom w:val="0"/>
                  <w:divBdr>
                    <w:top w:val="none" w:sz="0" w:space="0" w:color="auto"/>
                    <w:left w:val="none" w:sz="0" w:space="0" w:color="auto"/>
                    <w:bottom w:val="none" w:sz="0" w:space="0" w:color="auto"/>
                    <w:right w:val="none" w:sz="0" w:space="0" w:color="auto"/>
                  </w:divBdr>
                  <w:divsChild>
                    <w:div w:id="1107041630">
                      <w:marLeft w:val="0"/>
                      <w:marRight w:val="0"/>
                      <w:marTop w:val="0"/>
                      <w:marBottom w:val="0"/>
                      <w:divBdr>
                        <w:top w:val="none" w:sz="0" w:space="0" w:color="auto"/>
                        <w:left w:val="none" w:sz="0" w:space="0" w:color="auto"/>
                        <w:bottom w:val="none" w:sz="0" w:space="0" w:color="auto"/>
                        <w:right w:val="none" w:sz="0" w:space="0" w:color="auto"/>
                      </w:divBdr>
                      <w:divsChild>
                        <w:div w:id="1013323">
                          <w:marLeft w:val="0"/>
                          <w:marRight w:val="0"/>
                          <w:marTop w:val="0"/>
                          <w:marBottom w:val="0"/>
                          <w:divBdr>
                            <w:top w:val="none" w:sz="0" w:space="0" w:color="auto"/>
                            <w:left w:val="none" w:sz="0" w:space="0" w:color="auto"/>
                            <w:bottom w:val="none" w:sz="0" w:space="0" w:color="auto"/>
                            <w:right w:val="none" w:sz="0" w:space="0" w:color="auto"/>
                          </w:divBdr>
                        </w:div>
                      </w:divsChild>
                    </w:div>
                    <w:div w:id="1202670334">
                      <w:marLeft w:val="0"/>
                      <w:marRight w:val="0"/>
                      <w:marTop w:val="0"/>
                      <w:marBottom w:val="0"/>
                      <w:divBdr>
                        <w:top w:val="none" w:sz="0" w:space="0" w:color="auto"/>
                        <w:left w:val="none" w:sz="0" w:space="0" w:color="auto"/>
                        <w:bottom w:val="none" w:sz="0" w:space="0" w:color="auto"/>
                        <w:right w:val="none" w:sz="0" w:space="0" w:color="auto"/>
                      </w:divBdr>
                      <w:divsChild>
                        <w:div w:id="9318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311925">
          <w:marLeft w:val="0"/>
          <w:marRight w:val="0"/>
          <w:marTop w:val="0"/>
          <w:marBottom w:val="0"/>
          <w:divBdr>
            <w:top w:val="none" w:sz="0" w:space="0" w:color="auto"/>
            <w:left w:val="none" w:sz="0" w:space="0" w:color="auto"/>
            <w:bottom w:val="none" w:sz="0" w:space="0" w:color="auto"/>
            <w:right w:val="none" w:sz="0" w:space="0" w:color="auto"/>
          </w:divBdr>
          <w:divsChild>
            <w:div w:id="1981232194">
              <w:marLeft w:val="0"/>
              <w:marRight w:val="0"/>
              <w:marTop w:val="0"/>
              <w:marBottom w:val="0"/>
              <w:divBdr>
                <w:top w:val="none" w:sz="0" w:space="0" w:color="auto"/>
                <w:left w:val="none" w:sz="0" w:space="0" w:color="auto"/>
                <w:bottom w:val="none" w:sz="0" w:space="0" w:color="auto"/>
                <w:right w:val="none" w:sz="0" w:space="0" w:color="auto"/>
              </w:divBdr>
              <w:divsChild>
                <w:div w:id="1912813098">
                  <w:marLeft w:val="0"/>
                  <w:marRight w:val="0"/>
                  <w:marTop w:val="0"/>
                  <w:marBottom w:val="0"/>
                  <w:divBdr>
                    <w:top w:val="none" w:sz="0" w:space="0" w:color="auto"/>
                    <w:left w:val="none" w:sz="0" w:space="0" w:color="auto"/>
                    <w:bottom w:val="none" w:sz="0" w:space="0" w:color="auto"/>
                    <w:right w:val="none" w:sz="0" w:space="0" w:color="auto"/>
                  </w:divBdr>
                </w:div>
              </w:divsChild>
            </w:div>
            <w:div w:id="1975942625">
              <w:marLeft w:val="0"/>
              <w:marRight w:val="0"/>
              <w:marTop w:val="0"/>
              <w:marBottom w:val="0"/>
              <w:divBdr>
                <w:top w:val="none" w:sz="0" w:space="0" w:color="auto"/>
                <w:left w:val="none" w:sz="0" w:space="0" w:color="auto"/>
                <w:bottom w:val="none" w:sz="0" w:space="0" w:color="auto"/>
                <w:right w:val="none" w:sz="0" w:space="0" w:color="auto"/>
              </w:divBdr>
            </w:div>
          </w:divsChild>
        </w:div>
        <w:div w:id="1056515012">
          <w:marLeft w:val="0"/>
          <w:marRight w:val="0"/>
          <w:marTop w:val="0"/>
          <w:marBottom w:val="0"/>
          <w:divBdr>
            <w:top w:val="none" w:sz="0" w:space="0" w:color="auto"/>
            <w:left w:val="none" w:sz="0" w:space="0" w:color="auto"/>
            <w:bottom w:val="none" w:sz="0" w:space="0" w:color="auto"/>
            <w:right w:val="none" w:sz="0" w:space="0" w:color="auto"/>
          </w:divBdr>
          <w:divsChild>
            <w:div w:id="1675306185">
              <w:marLeft w:val="0"/>
              <w:marRight w:val="0"/>
              <w:marTop w:val="0"/>
              <w:marBottom w:val="0"/>
              <w:divBdr>
                <w:top w:val="none" w:sz="0" w:space="0" w:color="auto"/>
                <w:left w:val="none" w:sz="0" w:space="0" w:color="auto"/>
                <w:bottom w:val="none" w:sz="0" w:space="0" w:color="auto"/>
                <w:right w:val="none" w:sz="0" w:space="0" w:color="auto"/>
              </w:divBdr>
            </w:div>
          </w:divsChild>
        </w:div>
        <w:div w:id="973290334">
          <w:marLeft w:val="0"/>
          <w:marRight w:val="0"/>
          <w:marTop w:val="0"/>
          <w:marBottom w:val="0"/>
          <w:divBdr>
            <w:top w:val="none" w:sz="0" w:space="0" w:color="auto"/>
            <w:left w:val="none" w:sz="0" w:space="0" w:color="auto"/>
            <w:bottom w:val="none" w:sz="0" w:space="0" w:color="auto"/>
            <w:right w:val="none" w:sz="0" w:space="0" w:color="auto"/>
          </w:divBdr>
          <w:divsChild>
            <w:div w:id="205678154">
              <w:marLeft w:val="0"/>
              <w:marRight w:val="0"/>
              <w:marTop w:val="0"/>
              <w:marBottom w:val="0"/>
              <w:divBdr>
                <w:top w:val="none" w:sz="0" w:space="0" w:color="auto"/>
                <w:left w:val="none" w:sz="0" w:space="0" w:color="auto"/>
                <w:bottom w:val="none" w:sz="0" w:space="0" w:color="auto"/>
                <w:right w:val="none" w:sz="0" w:space="0" w:color="auto"/>
              </w:divBdr>
              <w:divsChild>
                <w:div w:id="1367825899">
                  <w:marLeft w:val="0"/>
                  <w:marRight w:val="0"/>
                  <w:marTop w:val="0"/>
                  <w:marBottom w:val="0"/>
                  <w:divBdr>
                    <w:top w:val="none" w:sz="0" w:space="0" w:color="auto"/>
                    <w:left w:val="none" w:sz="0" w:space="0" w:color="auto"/>
                    <w:bottom w:val="none" w:sz="0" w:space="0" w:color="auto"/>
                    <w:right w:val="none" w:sz="0" w:space="0" w:color="auto"/>
                  </w:divBdr>
                  <w:divsChild>
                    <w:div w:id="954168737">
                      <w:marLeft w:val="0"/>
                      <w:marRight w:val="0"/>
                      <w:marTop w:val="0"/>
                      <w:marBottom w:val="0"/>
                      <w:divBdr>
                        <w:top w:val="none" w:sz="0" w:space="0" w:color="auto"/>
                        <w:left w:val="none" w:sz="0" w:space="0" w:color="auto"/>
                        <w:bottom w:val="none" w:sz="0" w:space="0" w:color="auto"/>
                        <w:right w:val="none" w:sz="0" w:space="0" w:color="auto"/>
                      </w:divBdr>
                    </w:div>
                    <w:div w:id="559481675">
                      <w:marLeft w:val="0"/>
                      <w:marRight w:val="0"/>
                      <w:marTop w:val="0"/>
                      <w:marBottom w:val="0"/>
                      <w:divBdr>
                        <w:top w:val="none" w:sz="0" w:space="0" w:color="auto"/>
                        <w:left w:val="none" w:sz="0" w:space="0" w:color="auto"/>
                        <w:bottom w:val="none" w:sz="0" w:space="0" w:color="auto"/>
                        <w:right w:val="none" w:sz="0" w:space="0" w:color="auto"/>
                      </w:divBdr>
                      <w:divsChild>
                        <w:div w:id="689374062">
                          <w:marLeft w:val="0"/>
                          <w:marRight w:val="0"/>
                          <w:marTop w:val="0"/>
                          <w:marBottom w:val="0"/>
                          <w:divBdr>
                            <w:top w:val="none" w:sz="0" w:space="0" w:color="auto"/>
                            <w:left w:val="none" w:sz="0" w:space="0" w:color="auto"/>
                            <w:bottom w:val="none" w:sz="0" w:space="0" w:color="auto"/>
                            <w:right w:val="none" w:sz="0" w:space="0" w:color="auto"/>
                          </w:divBdr>
                          <w:divsChild>
                            <w:div w:id="132882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6648">
          <w:marLeft w:val="0"/>
          <w:marRight w:val="0"/>
          <w:marTop w:val="0"/>
          <w:marBottom w:val="0"/>
          <w:divBdr>
            <w:top w:val="none" w:sz="0" w:space="0" w:color="auto"/>
            <w:left w:val="none" w:sz="0" w:space="0" w:color="auto"/>
            <w:bottom w:val="none" w:sz="0" w:space="0" w:color="auto"/>
            <w:right w:val="none" w:sz="0" w:space="0" w:color="auto"/>
          </w:divBdr>
          <w:divsChild>
            <w:div w:id="986588549">
              <w:marLeft w:val="0"/>
              <w:marRight w:val="0"/>
              <w:marTop w:val="0"/>
              <w:marBottom w:val="0"/>
              <w:divBdr>
                <w:top w:val="none" w:sz="0" w:space="0" w:color="auto"/>
                <w:left w:val="none" w:sz="0" w:space="0" w:color="auto"/>
                <w:bottom w:val="none" w:sz="0" w:space="0" w:color="auto"/>
                <w:right w:val="none" w:sz="0" w:space="0" w:color="auto"/>
              </w:divBdr>
              <w:divsChild>
                <w:div w:id="1082989081">
                  <w:marLeft w:val="0"/>
                  <w:marRight w:val="0"/>
                  <w:marTop w:val="0"/>
                  <w:marBottom w:val="0"/>
                  <w:divBdr>
                    <w:top w:val="none" w:sz="0" w:space="0" w:color="auto"/>
                    <w:left w:val="none" w:sz="0" w:space="0" w:color="auto"/>
                    <w:bottom w:val="none" w:sz="0" w:space="0" w:color="auto"/>
                    <w:right w:val="none" w:sz="0" w:space="0" w:color="auto"/>
                  </w:divBdr>
                  <w:divsChild>
                    <w:div w:id="22679278">
                      <w:marLeft w:val="0"/>
                      <w:marRight w:val="0"/>
                      <w:marTop w:val="0"/>
                      <w:marBottom w:val="0"/>
                      <w:divBdr>
                        <w:top w:val="none" w:sz="0" w:space="0" w:color="auto"/>
                        <w:left w:val="none" w:sz="0" w:space="0" w:color="auto"/>
                        <w:bottom w:val="none" w:sz="0" w:space="0" w:color="auto"/>
                        <w:right w:val="none" w:sz="0" w:space="0" w:color="auto"/>
                      </w:divBdr>
                    </w:div>
                    <w:div w:id="1210414421">
                      <w:marLeft w:val="0"/>
                      <w:marRight w:val="0"/>
                      <w:marTop w:val="0"/>
                      <w:marBottom w:val="0"/>
                      <w:divBdr>
                        <w:top w:val="none" w:sz="0" w:space="0" w:color="auto"/>
                        <w:left w:val="none" w:sz="0" w:space="0" w:color="auto"/>
                        <w:bottom w:val="none" w:sz="0" w:space="0" w:color="auto"/>
                        <w:right w:val="none" w:sz="0" w:space="0" w:color="auto"/>
                      </w:divBdr>
                    </w:div>
                    <w:div w:id="17462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638184">
          <w:marLeft w:val="0"/>
          <w:marRight w:val="0"/>
          <w:marTop w:val="0"/>
          <w:marBottom w:val="0"/>
          <w:divBdr>
            <w:top w:val="none" w:sz="0" w:space="0" w:color="auto"/>
            <w:left w:val="none" w:sz="0" w:space="0" w:color="auto"/>
            <w:bottom w:val="none" w:sz="0" w:space="0" w:color="auto"/>
            <w:right w:val="none" w:sz="0" w:space="0" w:color="auto"/>
          </w:divBdr>
        </w:div>
        <w:div w:id="248659222">
          <w:marLeft w:val="0"/>
          <w:marRight w:val="0"/>
          <w:marTop w:val="0"/>
          <w:marBottom w:val="0"/>
          <w:divBdr>
            <w:top w:val="none" w:sz="0" w:space="0" w:color="auto"/>
            <w:left w:val="none" w:sz="0" w:space="0" w:color="auto"/>
            <w:bottom w:val="none" w:sz="0" w:space="0" w:color="auto"/>
            <w:right w:val="none" w:sz="0" w:space="0" w:color="auto"/>
          </w:divBdr>
          <w:divsChild>
            <w:div w:id="922180171">
              <w:marLeft w:val="0"/>
              <w:marRight w:val="0"/>
              <w:marTop w:val="0"/>
              <w:marBottom w:val="0"/>
              <w:divBdr>
                <w:top w:val="none" w:sz="0" w:space="0" w:color="auto"/>
                <w:left w:val="none" w:sz="0" w:space="0" w:color="auto"/>
                <w:bottom w:val="none" w:sz="0" w:space="0" w:color="auto"/>
                <w:right w:val="none" w:sz="0" w:space="0" w:color="auto"/>
              </w:divBdr>
            </w:div>
          </w:divsChild>
        </w:div>
        <w:div w:id="747380776">
          <w:marLeft w:val="0"/>
          <w:marRight w:val="0"/>
          <w:marTop w:val="0"/>
          <w:marBottom w:val="0"/>
          <w:divBdr>
            <w:top w:val="none" w:sz="0" w:space="0" w:color="auto"/>
            <w:left w:val="none" w:sz="0" w:space="0" w:color="auto"/>
            <w:bottom w:val="none" w:sz="0" w:space="0" w:color="auto"/>
            <w:right w:val="none" w:sz="0" w:space="0" w:color="auto"/>
          </w:divBdr>
        </w:div>
        <w:div w:id="848258791">
          <w:marLeft w:val="0"/>
          <w:marRight w:val="0"/>
          <w:marTop w:val="0"/>
          <w:marBottom w:val="0"/>
          <w:divBdr>
            <w:top w:val="none" w:sz="0" w:space="0" w:color="auto"/>
            <w:left w:val="none" w:sz="0" w:space="0" w:color="auto"/>
            <w:bottom w:val="none" w:sz="0" w:space="0" w:color="auto"/>
            <w:right w:val="none" w:sz="0" w:space="0" w:color="auto"/>
          </w:divBdr>
        </w:div>
        <w:div w:id="1517498828">
          <w:marLeft w:val="0"/>
          <w:marRight w:val="0"/>
          <w:marTop w:val="0"/>
          <w:marBottom w:val="0"/>
          <w:divBdr>
            <w:top w:val="none" w:sz="0" w:space="0" w:color="auto"/>
            <w:left w:val="none" w:sz="0" w:space="0" w:color="auto"/>
            <w:bottom w:val="none" w:sz="0" w:space="0" w:color="auto"/>
            <w:right w:val="none" w:sz="0" w:space="0" w:color="auto"/>
          </w:divBdr>
          <w:divsChild>
            <w:div w:id="1272325261">
              <w:marLeft w:val="0"/>
              <w:marRight w:val="0"/>
              <w:marTop w:val="0"/>
              <w:marBottom w:val="0"/>
              <w:divBdr>
                <w:top w:val="none" w:sz="0" w:space="0" w:color="auto"/>
                <w:left w:val="none" w:sz="0" w:space="0" w:color="auto"/>
                <w:bottom w:val="none" w:sz="0" w:space="0" w:color="auto"/>
                <w:right w:val="none" w:sz="0" w:space="0" w:color="auto"/>
              </w:divBdr>
              <w:divsChild>
                <w:div w:id="1153715286">
                  <w:marLeft w:val="0"/>
                  <w:marRight w:val="0"/>
                  <w:marTop w:val="0"/>
                  <w:marBottom w:val="0"/>
                  <w:divBdr>
                    <w:top w:val="none" w:sz="0" w:space="0" w:color="auto"/>
                    <w:left w:val="none" w:sz="0" w:space="0" w:color="auto"/>
                    <w:bottom w:val="none" w:sz="0" w:space="0" w:color="auto"/>
                    <w:right w:val="none" w:sz="0" w:space="0" w:color="auto"/>
                  </w:divBdr>
                  <w:divsChild>
                    <w:div w:id="1654945380">
                      <w:marLeft w:val="0"/>
                      <w:marRight w:val="0"/>
                      <w:marTop w:val="0"/>
                      <w:marBottom w:val="0"/>
                      <w:divBdr>
                        <w:top w:val="none" w:sz="0" w:space="0" w:color="auto"/>
                        <w:left w:val="none" w:sz="0" w:space="0" w:color="auto"/>
                        <w:bottom w:val="none" w:sz="0" w:space="0" w:color="auto"/>
                        <w:right w:val="none" w:sz="0" w:space="0" w:color="auto"/>
                      </w:divBdr>
                    </w:div>
                    <w:div w:id="370811931">
                      <w:marLeft w:val="0"/>
                      <w:marRight w:val="0"/>
                      <w:marTop w:val="0"/>
                      <w:marBottom w:val="0"/>
                      <w:divBdr>
                        <w:top w:val="none" w:sz="0" w:space="0" w:color="auto"/>
                        <w:left w:val="none" w:sz="0" w:space="0" w:color="auto"/>
                        <w:bottom w:val="none" w:sz="0" w:space="0" w:color="auto"/>
                        <w:right w:val="none" w:sz="0" w:space="0" w:color="auto"/>
                      </w:divBdr>
                    </w:div>
                  </w:divsChild>
                </w:div>
                <w:div w:id="9911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7577">
          <w:marLeft w:val="0"/>
          <w:marRight w:val="0"/>
          <w:marTop w:val="0"/>
          <w:marBottom w:val="0"/>
          <w:divBdr>
            <w:top w:val="none" w:sz="0" w:space="0" w:color="auto"/>
            <w:left w:val="none" w:sz="0" w:space="0" w:color="auto"/>
            <w:bottom w:val="none" w:sz="0" w:space="0" w:color="auto"/>
            <w:right w:val="none" w:sz="0" w:space="0" w:color="auto"/>
          </w:divBdr>
          <w:divsChild>
            <w:div w:id="96290678">
              <w:marLeft w:val="0"/>
              <w:marRight w:val="0"/>
              <w:marTop w:val="0"/>
              <w:marBottom w:val="0"/>
              <w:divBdr>
                <w:top w:val="none" w:sz="0" w:space="0" w:color="auto"/>
                <w:left w:val="none" w:sz="0" w:space="0" w:color="auto"/>
                <w:bottom w:val="none" w:sz="0" w:space="0" w:color="auto"/>
                <w:right w:val="none" w:sz="0" w:space="0" w:color="auto"/>
              </w:divBdr>
            </w:div>
          </w:divsChild>
        </w:div>
        <w:div w:id="844173488">
          <w:marLeft w:val="0"/>
          <w:marRight w:val="0"/>
          <w:marTop w:val="0"/>
          <w:marBottom w:val="0"/>
          <w:divBdr>
            <w:top w:val="none" w:sz="0" w:space="0" w:color="auto"/>
            <w:left w:val="none" w:sz="0" w:space="0" w:color="auto"/>
            <w:bottom w:val="none" w:sz="0" w:space="0" w:color="auto"/>
            <w:right w:val="none" w:sz="0" w:space="0" w:color="auto"/>
          </w:divBdr>
          <w:divsChild>
            <w:div w:id="1456950509">
              <w:marLeft w:val="0"/>
              <w:marRight w:val="0"/>
              <w:marTop w:val="0"/>
              <w:marBottom w:val="0"/>
              <w:divBdr>
                <w:top w:val="none" w:sz="0" w:space="0" w:color="auto"/>
                <w:left w:val="none" w:sz="0" w:space="0" w:color="auto"/>
                <w:bottom w:val="none" w:sz="0" w:space="0" w:color="auto"/>
                <w:right w:val="none" w:sz="0" w:space="0" w:color="auto"/>
              </w:divBdr>
              <w:divsChild>
                <w:div w:id="347367126">
                  <w:marLeft w:val="0"/>
                  <w:marRight w:val="0"/>
                  <w:marTop w:val="0"/>
                  <w:marBottom w:val="0"/>
                  <w:divBdr>
                    <w:top w:val="none" w:sz="0" w:space="0" w:color="auto"/>
                    <w:left w:val="none" w:sz="0" w:space="0" w:color="auto"/>
                    <w:bottom w:val="none" w:sz="0" w:space="0" w:color="auto"/>
                    <w:right w:val="none" w:sz="0" w:space="0" w:color="auto"/>
                  </w:divBdr>
                  <w:divsChild>
                    <w:div w:id="1150057755">
                      <w:marLeft w:val="0"/>
                      <w:marRight w:val="0"/>
                      <w:marTop w:val="0"/>
                      <w:marBottom w:val="0"/>
                      <w:divBdr>
                        <w:top w:val="none" w:sz="0" w:space="0" w:color="auto"/>
                        <w:left w:val="none" w:sz="0" w:space="0" w:color="auto"/>
                        <w:bottom w:val="none" w:sz="0" w:space="0" w:color="auto"/>
                        <w:right w:val="none" w:sz="0" w:space="0" w:color="auto"/>
                      </w:divBdr>
                      <w:divsChild>
                        <w:div w:id="2017880093">
                          <w:marLeft w:val="0"/>
                          <w:marRight w:val="0"/>
                          <w:marTop w:val="0"/>
                          <w:marBottom w:val="0"/>
                          <w:divBdr>
                            <w:top w:val="none" w:sz="0" w:space="0" w:color="auto"/>
                            <w:left w:val="none" w:sz="0" w:space="0" w:color="auto"/>
                            <w:bottom w:val="none" w:sz="0" w:space="0" w:color="auto"/>
                            <w:right w:val="none" w:sz="0" w:space="0" w:color="auto"/>
                          </w:divBdr>
                          <w:divsChild>
                            <w:div w:id="1109853915">
                              <w:marLeft w:val="0"/>
                              <w:marRight w:val="0"/>
                              <w:marTop w:val="0"/>
                              <w:marBottom w:val="0"/>
                              <w:divBdr>
                                <w:top w:val="none" w:sz="0" w:space="0" w:color="auto"/>
                                <w:left w:val="none" w:sz="0" w:space="0" w:color="auto"/>
                                <w:bottom w:val="none" w:sz="0" w:space="0" w:color="auto"/>
                                <w:right w:val="none" w:sz="0" w:space="0" w:color="auto"/>
                              </w:divBdr>
                              <w:divsChild>
                                <w:div w:id="1488404002">
                                  <w:marLeft w:val="0"/>
                                  <w:marRight w:val="0"/>
                                  <w:marTop w:val="0"/>
                                  <w:marBottom w:val="0"/>
                                  <w:divBdr>
                                    <w:top w:val="none" w:sz="0" w:space="0" w:color="auto"/>
                                    <w:left w:val="none" w:sz="0" w:space="0" w:color="auto"/>
                                    <w:bottom w:val="none" w:sz="0" w:space="0" w:color="auto"/>
                                    <w:right w:val="none" w:sz="0" w:space="0" w:color="auto"/>
                                  </w:divBdr>
                                  <w:divsChild>
                                    <w:div w:id="2490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318738">
              <w:marLeft w:val="0"/>
              <w:marRight w:val="0"/>
              <w:marTop w:val="0"/>
              <w:marBottom w:val="0"/>
              <w:divBdr>
                <w:top w:val="none" w:sz="0" w:space="0" w:color="auto"/>
                <w:left w:val="none" w:sz="0" w:space="0" w:color="auto"/>
                <w:bottom w:val="none" w:sz="0" w:space="0" w:color="auto"/>
                <w:right w:val="none" w:sz="0" w:space="0" w:color="auto"/>
              </w:divBdr>
              <w:divsChild>
                <w:div w:id="568268380">
                  <w:marLeft w:val="0"/>
                  <w:marRight w:val="0"/>
                  <w:marTop w:val="0"/>
                  <w:marBottom w:val="0"/>
                  <w:divBdr>
                    <w:top w:val="none" w:sz="0" w:space="0" w:color="auto"/>
                    <w:left w:val="none" w:sz="0" w:space="0" w:color="auto"/>
                    <w:bottom w:val="none" w:sz="0" w:space="0" w:color="auto"/>
                    <w:right w:val="none" w:sz="0" w:space="0" w:color="auto"/>
                  </w:divBdr>
                  <w:divsChild>
                    <w:div w:id="585723229">
                      <w:marLeft w:val="0"/>
                      <w:marRight w:val="0"/>
                      <w:marTop w:val="0"/>
                      <w:marBottom w:val="0"/>
                      <w:divBdr>
                        <w:top w:val="none" w:sz="0" w:space="0" w:color="auto"/>
                        <w:left w:val="none" w:sz="0" w:space="0" w:color="auto"/>
                        <w:bottom w:val="none" w:sz="0" w:space="0" w:color="auto"/>
                        <w:right w:val="none" w:sz="0" w:space="0" w:color="auto"/>
                      </w:divBdr>
                      <w:divsChild>
                        <w:div w:id="1251306642">
                          <w:marLeft w:val="0"/>
                          <w:marRight w:val="0"/>
                          <w:marTop w:val="0"/>
                          <w:marBottom w:val="0"/>
                          <w:divBdr>
                            <w:top w:val="none" w:sz="0" w:space="0" w:color="auto"/>
                            <w:left w:val="none" w:sz="0" w:space="0" w:color="auto"/>
                            <w:bottom w:val="none" w:sz="0" w:space="0" w:color="auto"/>
                            <w:right w:val="none" w:sz="0" w:space="0" w:color="auto"/>
                          </w:divBdr>
                        </w:div>
                        <w:div w:id="1486705277">
                          <w:marLeft w:val="0"/>
                          <w:marRight w:val="0"/>
                          <w:marTop w:val="0"/>
                          <w:marBottom w:val="0"/>
                          <w:divBdr>
                            <w:top w:val="none" w:sz="0" w:space="0" w:color="auto"/>
                            <w:left w:val="none" w:sz="0" w:space="0" w:color="auto"/>
                            <w:bottom w:val="none" w:sz="0" w:space="0" w:color="auto"/>
                            <w:right w:val="none" w:sz="0" w:space="0" w:color="auto"/>
                          </w:divBdr>
                        </w:div>
                      </w:divsChild>
                    </w:div>
                    <w:div w:id="2129277201">
                      <w:marLeft w:val="0"/>
                      <w:marRight w:val="0"/>
                      <w:marTop w:val="0"/>
                      <w:marBottom w:val="0"/>
                      <w:divBdr>
                        <w:top w:val="none" w:sz="0" w:space="0" w:color="auto"/>
                        <w:left w:val="none" w:sz="0" w:space="0" w:color="auto"/>
                        <w:bottom w:val="none" w:sz="0" w:space="0" w:color="auto"/>
                        <w:right w:val="none" w:sz="0" w:space="0" w:color="auto"/>
                      </w:divBdr>
                      <w:divsChild>
                        <w:div w:id="856653696">
                          <w:marLeft w:val="0"/>
                          <w:marRight w:val="0"/>
                          <w:marTop w:val="0"/>
                          <w:marBottom w:val="0"/>
                          <w:divBdr>
                            <w:top w:val="none" w:sz="0" w:space="0" w:color="auto"/>
                            <w:left w:val="none" w:sz="0" w:space="0" w:color="auto"/>
                            <w:bottom w:val="none" w:sz="0" w:space="0" w:color="auto"/>
                            <w:right w:val="none" w:sz="0" w:space="0" w:color="auto"/>
                          </w:divBdr>
                        </w:div>
                      </w:divsChild>
                    </w:div>
                    <w:div w:id="1887793271">
                      <w:marLeft w:val="0"/>
                      <w:marRight w:val="0"/>
                      <w:marTop w:val="0"/>
                      <w:marBottom w:val="0"/>
                      <w:divBdr>
                        <w:top w:val="none" w:sz="0" w:space="0" w:color="auto"/>
                        <w:left w:val="none" w:sz="0" w:space="0" w:color="auto"/>
                        <w:bottom w:val="none" w:sz="0" w:space="0" w:color="auto"/>
                        <w:right w:val="none" w:sz="0" w:space="0" w:color="auto"/>
                      </w:divBdr>
                      <w:divsChild>
                        <w:div w:id="4880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8614">
                  <w:marLeft w:val="0"/>
                  <w:marRight w:val="0"/>
                  <w:marTop w:val="0"/>
                  <w:marBottom w:val="0"/>
                  <w:divBdr>
                    <w:top w:val="none" w:sz="0" w:space="0" w:color="auto"/>
                    <w:left w:val="none" w:sz="0" w:space="0" w:color="auto"/>
                    <w:bottom w:val="none" w:sz="0" w:space="0" w:color="auto"/>
                    <w:right w:val="none" w:sz="0" w:space="0" w:color="auto"/>
                  </w:divBdr>
                  <w:divsChild>
                    <w:div w:id="11790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637347">
      <w:bodyDiv w:val="1"/>
      <w:marLeft w:val="0"/>
      <w:marRight w:val="0"/>
      <w:marTop w:val="0"/>
      <w:marBottom w:val="0"/>
      <w:divBdr>
        <w:top w:val="none" w:sz="0" w:space="0" w:color="auto"/>
        <w:left w:val="none" w:sz="0" w:space="0" w:color="auto"/>
        <w:bottom w:val="none" w:sz="0" w:space="0" w:color="auto"/>
        <w:right w:val="none" w:sz="0" w:space="0" w:color="auto"/>
      </w:divBdr>
      <w:divsChild>
        <w:div w:id="356077662">
          <w:marLeft w:val="0"/>
          <w:marRight w:val="0"/>
          <w:marTop w:val="0"/>
          <w:marBottom w:val="0"/>
          <w:divBdr>
            <w:top w:val="none" w:sz="0" w:space="0" w:color="auto"/>
            <w:left w:val="none" w:sz="0" w:space="0" w:color="auto"/>
            <w:bottom w:val="none" w:sz="0" w:space="0" w:color="auto"/>
            <w:right w:val="none" w:sz="0" w:space="0" w:color="auto"/>
          </w:divBdr>
        </w:div>
      </w:divsChild>
    </w:div>
    <w:div w:id="1241675237">
      <w:bodyDiv w:val="1"/>
      <w:marLeft w:val="0"/>
      <w:marRight w:val="0"/>
      <w:marTop w:val="0"/>
      <w:marBottom w:val="0"/>
      <w:divBdr>
        <w:top w:val="none" w:sz="0" w:space="0" w:color="auto"/>
        <w:left w:val="none" w:sz="0" w:space="0" w:color="auto"/>
        <w:bottom w:val="none" w:sz="0" w:space="0" w:color="auto"/>
        <w:right w:val="none" w:sz="0" w:space="0" w:color="auto"/>
      </w:divBdr>
      <w:divsChild>
        <w:div w:id="1604265778">
          <w:marLeft w:val="0"/>
          <w:marRight w:val="0"/>
          <w:marTop w:val="0"/>
          <w:marBottom w:val="0"/>
          <w:divBdr>
            <w:top w:val="none" w:sz="0" w:space="0" w:color="auto"/>
            <w:left w:val="none" w:sz="0" w:space="0" w:color="auto"/>
            <w:bottom w:val="none" w:sz="0" w:space="0" w:color="auto"/>
            <w:right w:val="none" w:sz="0" w:space="0" w:color="auto"/>
          </w:divBdr>
        </w:div>
      </w:divsChild>
    </w:div>
    <w:div w:id="1296183871">
      <w:bodyDiv w:val="1"/>
      <w:marLeft w:val="0"/>
      <w:marRight w:val="0"/>
      <w:marTop w:val="0"/>
      <w:marBottom w:val="0"/>
      <w:divBdr>
        <w:top w:val="none" w:sz="0" w:space="0" w:color="auto"/>
        <w:left w:val="none" w:sz="0" w:space="0" w:color="auto"/>
        <w:bottom w:val="none" w:sz="0" w:space="0" w:color="auto"/>
        <w:right w:val="none" w:sz="0" w:space="0" w:color="auto"/>
      </w:divBdr>
      <w:divsChild>
        <w:div w:id="312685667">
          <w:marLeft w:val="0"/>
          <w:marRight w:val="0"/>
          <w:marTop w:val="0"/>
          <w:marBottom w:val="0"/>
          <w:divBdr>
            <w:top w:val="none" w:sz="0" w:space="0" w:color="auto"/>
            <w:left w:val="none" w:sz="0" w:space="0" w:color="auto"/>
            <w:bottom w:val="none" w:sz="0" w:space="0" w:color="auto"/>
            <w:right w:val="none" w:sz="0" w:space="0" w:color="auto"/>
          </w:divBdr>
        </w:div>
      </w:divsChild>
    </w:div>
    <w:div w:id="1622570130">
      <w:bodyDiv w:val="1"/>
      <w:marLeft w:val="0"/>
      <w:marRight w:val="0"/>
      <w:marTop w:val="0"/>
      <w:marBottom w:val="0"/>
      <w:divBdr>
        <w:top w:val="none" w:sz="0" w:space="0" w:color="auto"/>
        <w:left w:val="none" w:sz="0" w:space="0" w:color="auto"/>
        <w:bottom w:val="none" w:sz="0" w:space="0" w:color="auto"/>
        <w:right w:val="none" w:sz="0" w:space="0" w:color="auto"/>
      </w:divBdr>
      <w:divsChild>
        <w:div w:id="589579765">
          <w:marLeft w:val="0"/>
          <w:marRight w:val="0"/>
          <w:marTop w:val="0"/>
          <w:marBottom w:val="0"/>
          <w:divBdr>
            <w:top w:val="none" w:sz="0" w:space="0" w:color="auto"/>
            <w:left w:val="none" w:sz="0" w:space="0" w:color="auto"/>
            <w:bottom w:val="none" w:sz="0" w:space="0" w:color="auto"/>
            <w:right w:val="none" w:sz="0" w:space="0" w:color="auto"/>
          </w:divBdr>
        </w:div>
      </w:divsChild>
    </w:div>
    <w:div w:id="1725592510">
      <w:bodyDiv w:val="1"/>
      <w:marLeft w:val="0"/>
      <w:marRight w:val="0"/>
      <w:marTop w:val="0"/>
      <w:marBottom w:val="0"/>
      <w:divBdr>
        <w:top w:val="none" w:sz="0" w:space="0" w:color="auto"/>
        <w:left w:val="none" w:sz="0" w:space="0" w:color="auto"/>
        <w:bottom w:val="none" w:sz="0" w:space="0" w:color="auto"/>
        <w:right w:val="none" w:sz="0" w:space="0" w:color="auto"/>
      </w:divBdr>
      <w:divsChild>
        <w:div w:id="1626231523">
          <w:marLeft w:val="0"/>
          <w:marRight w:val="0"/>
          <w:marTop w:val="0"/>
          <w:marBottom w:val="0"/>
          <w:divBdr>
            <w:top w:val="none" w:sz="0" w:space="0" w:color="auto"/>
            <w:left w:val="none" w:sz="0" w:space="0" w:color="auto"/>
            <w:bottom w:val="none" w:sz="0" w:space="0" w:color="auto"/>
            <w:right w:val="none" w:sz="0" w:space="0" w:color="auto"/>
          </w:divBdr>
        </w:div>
      </w:divsChild>
    </w:div>
    <w:div w:id="1843206528">
      <w:bodyDiv w:val="1"/>
      <w:marLeft w:val="0"/>
      <w:marRight w:val="0"/>
      <w:marTop w:val="0"/>
      <w:marBottom w:val="0"/>
      <w:divBdr>
        <w:top w:val="none" w:sz="0" w:space="0" w:color="auto"/>
        <w:left w:val="none" w:sz="0" w:space="0" w:color="auto"/>
        <w:bottom w:val="none" w:sz="0" w:space="0" w:color="auto"/>
        <w:right w:val="none" w:sz="0" w:space="0" w:color="auto"/>
      </w:divBdr>
      <w:divsChild>
        <w:div w:id="1659729391">
          <w:marLeft w:val="0"/>
          <w:marRight w:val="0"/>
          <w:marTop w:val="0"/>
          <w:marBottom w:val="0"/>
          <w:divBdr>
            <w:top w:val="none" w:sz="0" w:space="0" w:color="auto"/>
            <w:left w:val="none" w:sz="0" w:space="0" w:color="auto"/>
            <w:bottom w:val="none" w:sz="0" w:space="0" w:color="auto"/>
            <w:right w:val="none" w:sz="0" w:space="0" w:color="auto"/>
          </w:divBdr>
        </w:div>
      </w:divsChild>
    </w:div>
    <w:div w:id="2020496742">
      <w:bodyDiv w:val="1"/>
      <w:marLeft w:val="0"/>
      <w:marRight w:val="0"/>
      <w:marTop w:val="0"/>
      <w:marBottom w:val="0"/>
      <w:divBdr>
        <w:top w:val="none" w:sz="0" w:space="0" w:color="auto"/>
        <w:left w:val="none" w:sz="0" w:space="0" w:color="auto"/>
        <w:bottom w:val="none" w:sz="0" w:space="0" w:color="auto"/>
        <w:right w:val="none" w:sz="0" w:space="0" w:color="auto"/>
      </w:divBdr>
      <w:divsChild>
        <w:div w:id="1161429609">
          <w:marLeft w:val="0"/>
          <w:marRight w:val="0"/>
          <w:marTop w:val="0"/>
          <w:marBottom w:val="0"/>
          <w:divBdr>
            <w:top w:val="none" w:sz="0" w:space="0" w:color="auto"/>
            <w:left w:val="none" w:sz="0" w:space="0" w:color="auto"/>
            <w:bottom w:val="none" w:sz="0" w:space="0" w:color="auto"/>
            <w:right w:val="none" w:sz="0" w:space="0" w:color="auto"/>
          </w:divBdr>
          <w:divsChild>
            <w:div w:id="1838232313">
              <w:marLeft w:val="0"/>
              <w:marRight w:val="0"/>
              <w:marTop w:val="0"/>
              <w:marBottom w:val="0"/>
              <w:divBdr>
                <w:top w:val="none" w:sz="0" w:space="0" w:color="auto"/>
                <w:left w:val="none" w:sz="0" w:space="0" w:color="auto"/>
                <w:bottom w:val="none" w:sz="0" w:space="0" w:color="auto"/>
                <w:right w:val="none" w:sz="0" w:space="0" w:color="auto"/>
              </w:divBdr>
              <w:divsChild>
                <w:div w:id="1795757373">
                  <w:marLeft w:val="0"/>
                  <w:marRight w:val="0"/>
                  <w:marTop w:val="0"/>
                  <w:marBottom w:val="0"/>
                  <w:divBdr>
                    <w:top w:val="none" w:sz="0" w:space="0" w:color="auto"/>
                    <w:left w:val="none" w:sz="0" w:space="0" w:color="auto"/>
                    <w:bottom w:val="none" w:sz="0" w:space="0" w:color="auto"/>
                    <w:right w:val="none" w:sz="0" w:space="0" w:color="auto"/>
                  </w:divBdr>
                </w:div>
              </w:divsChild>
            </w:div>
            <w:div w:id="1297175356">
              <w:marLeft w:val="0"/>
              <w:marRight w:val="0"/>
              <w:marTop w:val="0"/>
              <w:marBottom w:val="0"/>
              <w:divBdr>
                <w:top w:val="none" w:sz="0" w:space="0" w:color="auto"/>
                <w:left w:val="none" w:sz="0" w:space="0" w:color="auto"/>
                <w:bottom w:val="none" w:sz="0" w:space="0" w:color="auto"/>
                <w:right w:val="none" w:sz="0" w:space="0" w:color="auto"/>
              </w:divBdr>
            </w:div>
            <w:div w:id="956982423">
              <w:marLeft w:val="0"/>
              <w:marRight w:val="0"/>
              <w:marTop w:val="0"/>
              <w:marBottom w:val="0"/>
              <w:divBdr>
                <w:top w:val="none" w:sz="0" w:space="0" w:color="auto"/>
                <w:left w:val="none" w:sz="0" w:space="0" w:color="auto"/>
                <w:bottom w:val="none" w:sz="0" w:space="0" w:color="auto"/>
                <w:right w:val="none" w:sz="0" w:space="0" w:color="auto"/>
              </w:divBdr>
              <w:divsChild>
                <w:div w:id="926815716">
                  <w:marLeft w:val="0"/>
                  <w:marRight w:val="0"/>
                  <w:marTop w:val="0"/>
                  <w:marBottom w:val="0"/>
                  <w:divBdr>
                    <w:top w:val="none" w:sz="0" w:space="0" w:color="auto"/>
                    <w:left w:val="none" w:sz="0" w:space="0" w:color="auto"/>
                    <w:bottom w:val="none" w:sz="0" w:space="0" w:color="auto"/>
                    <w:right w:val="none" w:sz="0" w:space="0" w:color="auto"/>
                  </w:divBdr>
                </w:div>
                <w:div w:id="1537309396">
                  <w:marLeft w:val="0"/>
                  <w:marRight w:val="0"/>
                  <w:marTop w:val="0"/>
                  <w:marBottom w:val="0"/>
                  <w:divBdr>
                    <w:top w:val="none" w:sz="0" w:space="0" w:color="auto"/>
                    <w:left w:val="none" w:sz="0" w:space="0" w:color="auto"/>
                    <w:bottom w:val="none" w:sz="0" w:space="0" w:color="auto"/>
                    <w:right w:val="none" w:sz="0" w:space="0" w:color="auto"/>
                  </w:divBdr>
                </w:div>
              </w:divsChild>
            </w:div>
            <w:div w:id="1547402480">
              <w:marLeft w:val="0"/>
              <w:marRight w:val="0"/>
              <w:marTop w:val="0"/>
              <w:marBottom w:val="0"/>
              <w:divBdr>
                <w:top w:val="none" w:sz="0" w:space="0" w:color="auto"/>
                <w:left w:val="none" w:sz="0" w:space="0" w:color="auto"/>
                <w:bottom w:val="none" w:sz="0" w:space="0" w:color="auto"/>
                <w:right w:val="none" w:sz="0" w:space="0" w:color="auto"/>
              </w:divBdr>
            </w:div>
            <w:div w:id="1763800736">
              <w:marLeft w:val="0"/>
              <w:marRight w:val="0"/>
              <w:marTop w:val="0"/>
              <w:marBottom w:val="0"/>
              <w:divBdr>
                <w:top w:val="none" w:sz="0" w:space="0" w:color="auto"/>
                <w:left w:val="none" w:sz="0" w:space="0" w:color="auto"/>
                <w:bottom w:val="none" w:sz="0" w:space="0" w:color="auto"/>
                <w:right w:val="none" w:sz="0" w:space="0" w:color="auto"/>
              </w:divBdr>
            </w:div>
            <w:div w:id="617178465">
              <w:marLeft w:val="0"/>
              <w:marRight w:val="0"/>
              <w:marTop w:val="0"/>
              <w:marBottom w:val="0"/>
              <w:divBdr>
                <w:top w:val="none" w:sz="0" w:space="0" w:color="auto"/>
                <w:left w:val="none" w:sz="0" w:space="0" w:color="auto"/>
                <w:bottom w:val="none" w:sz="0" w:space="0" w:color="auto"/>
                <w:right w:val="none" w:sz="0" w:space="0" w:color="auto"/>
              </w:divBdr>
            </w:div>
            <w:div w:id="511261544">
              <w:marLeft w:val="0"/>
              <w:marRight w:val="0"/>
              <w:marTop w:val="0"/>
              <w:marBottom w:val="0"/>
              <w:divBdr>
                <w:top w:val="none" w:sz="0" w:space="0" w:color="auto"/>
                <w:left w:val="none" w:sz="0" w:space="0" w:color="auto"/>
                <w:bottom w:val="none" w:sz="0" w:space="0" w:color="auto"/>
                <w:right w:val="none" w:sz="0" w:space="0" w:color="auto"/>
              </w:divBdr>
              <w:divsChild>
                <w:div w:id="1623072163">
                  <w:marLeft w:val="0"/>
                  <w:marRight w:val="0"/>
                  <w:marTop w:val="0"/>
                  <w:marBottom w:val="0"/>
                  <w:divBdr>
                    <w:top w:val="none" w:sz="0" w:space="0" w:color="auto"/>
                    <w:left w:val="none" w:sz="0" w:space="0" w:color="auto"/>
                    <w:bottom w:val="none" w:sz="0" w:space="0" w:color="auto"/>
                    <w:right w:val="none" w:sz="0" w:space="0" w:color="auto"/>
                  </w:divBdr>
                </w:div>
                <w:div w:id="1285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b.iu.edu/d/agat" TargetMode="External"/><Relationship Id="rId13" Type="http://schemas.openxmlformats.org/officeDocument/2006/relationships/hyperlink" Target="http://www.kornshell.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bxr.su/NetBSD/bin/cs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nu.org/software/bash/" TargetMode="External"/><Relationship Id="rId5" Type="http://schemas.openxmlformats.org/officeDocument/2006/relationships/image" Target="media/image1.gif"/><Relationship Id="rId15" Type="http://schemas.openxmlformats.org/officeDocument/2006/relationships/hyperlink" Target="https://www.cyberciti.biz/faq/linux-unix-appleosx-bsd-cat-command-examples/" TargetMode="External"/><Relationship Id="rId10" Type="http://schemas.openxmlformats.org/officeDocument/2006/relationships/hyperlink" Target="https://www.journaldev.com/35945/arrays-in-shell-scripts" TargetMode="External"/><Relationship Id="rId4" Type="http://schemas.openxmlformats.org/officeDocument/2006/relationships/webSettings" Target="webSettings.xml"/><Relationship Id="rId9" Type="http://schemas.openxmlformats.org/officeDocument/2006/relationships/hyperlink" Target="https://en.wikipedia.org/wiki/Bourne_shell" TargetMode="External"/><Relationship Id="rId14" Type="http://schemas.openxmlformats.org/officeDocument/2006/relationships/hyperlink" Target="https://ohmyz.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3554</Words>
  <Characters>20260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dc:creator>
  <cp:keywords/>
  <dc:description/>
  <cp:lastModifiedBy>kirthi</cp:lastModifiedBy>
  <cp:revision>8</cp:revision>
  <dcterms:created xsi:type="dcterms:W3CDTF">2021-12-25T16:33:00Z</dcterms:created>
  <dcterms:modified xsi:type="dcterms:W3CDTF">2021-12-25T16:39:00Z</dcterms:modified>
</cp:coreProperties>
</file>