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Pr="001B022F" w:rsidR="00A45E0C" w:rsidP="5670A482" w:rsidRDefault="00A45E0C" w14:paraId="513C4D1D" wp14:textId="77777777" wp14:noSpellErr="1">
      <w:pPr>
        <w:pStyle w:val="ResumeHeading"/>
        <w:numPr>
          <w:ilvl w:val="0"/>
          <w:numId w:val="0"/>
        </w:numPr>
        <w:pBdr>
          <w:bottom w:val="single" w:color="FF000000" w:sz="8" w:space="1"/>
        </w:pBdr>
        <w:spacing w:before="0"/>
        <w:rPr>
          <w:rFonts w:ascii="Arial" w:hAnsi="Arial" w:eastAsia="Arial" w:cs="Arial"/>
          <w:sz w:val="20"/>
          <w:szCs w:val="20"/>
        </w:rPr>
      </w:pPr>
      <w:r w:rsidRPr="5670A482" w:rsidR="00A45E0C">
        <w:rPr>
          <w:rFonts w:ascii="Arial" w:hAnsi="Arial" w:eastAsia="Arial" w:cs="Arial"/>
          <w:sz w:val="20"/>
          <w:szCs w:val="20"/>
        </w:rPr>
        <w:t>Professional Summary</w:t>
      </w:r>
    </w:p>
    <w:p w:rsidR="31A81E1D" w:rsidP="5670A482" w:rsidRDefault="31A81E1D" w14:paraId="443E291A" w14:textId="727CC352">
      <w:pPr>
        <w:spacing w:before="240" w:beforeAutospacing="off" w:after="240" w:afterAutospacing="off"/>
        <w:rPr>
          <w:rFonts w:ascii="Arial" w:hAnsi="Arial" w:eastAsia="Arial" w:cs="Arial"/>
          <w:noProof w:val="0"/>
          <w:color w:val="000000" w:themeColor="text1" w:themeTint="FF" w:themeShade="FF"/>
          <w:sz w:val="20"/>
          <w:szCs w:val="20"/>
          <w:lang w:val="en-US"/>
        </w:rPr>
      </w:pPr>
      <w:r w:rsidRPr="5670A482" w:rsidR="31A81E1D">
        <w:rPr>
          <w:rFonts w:ascii="Arial" w:hAnsi="Arial" w:eastAsia="Arial" w:cs="Arial"/>
          <w:noProof w:val="0"/>
          <w:color w:val="000000" w:themeColor="text1" w:themeTint="FF" w:themeShade="FF"/>
          <w:sz w:val="20"/>
          <w:szCs w:val="20"/>
          <w:lang w:val="en-US"/>
        </w:rPr>
        <w:t xml:space="preserve">Accomplished Product Manager with over 15 years of </w:t>
      </w:r>
      <w:r w:rsidRPr="5670A482" w:rsidR="31A81E1D">
        <w:rPr>
          <w:rFonts w:ascii="Arial" w:hAnsi="Arial" w:eastAsia="Arial" w:cs="Arial"/>
          <w:noProof w:val="0"/>
          <w:color w:val="000000" w:themeColor="text1" w:themeTint="FF" w:themeShade="FF"/>
          <w:sz w:val="20"/>
          <w:szCs w:val="20"/>
          <w:lang w:val="en-US"/>
        </w:rPr>
        <w:t>expertise</w:t>
      </w:r>
      <w:r w:rsidRPr="5670A482" w:rsidR="31A81E1D">
        <w:rPr>
          <w:rFonts w:ascii="Arial" w:hAnsi="Arial" w:eastAsia="Arial" w:cs="Arial"/>
          <w:noProof w:val="0"/>
          <w:color w:val="000000" w:themeColor="text1" w:themeTint="FF" w:themeShade="FF"/>
          <w:sz w:val="20"/>
          <w:szCs w:val="20"/>
          <w:lang w:val="en-US"/>
        </w:rPr>
        <w:t xml:space="preserve"> delivering innovative payment and banking solutions across global markets, specializing in core banking, API banking, digital banking, and open banking platforms. Renowned for driving end-to-end product lifecycles, I excel in translating strategic vision into actionable roadmaps, leading requirement elicitation, solution design, and agile delivery to achieve successful production rollouts. My customer-centric approach ensures high-quality, scalable solutions that drive operational excellence and stakeholder satisfaction.</w:t>
      </w:r>
    </w:p>
    <w:p w:rsidR="31A81E1D" w:rsidP="5670A482" w:rsidRDefault="31A81E1D" w14:paraId="34EE5C64" w14:textId="00343477">
      <w:pPr>
        <w:spacing w:before="240" w:beforeAutospacing="off" w:after="240" w:afterAutospacing="off"/>
        <w:rPr>
          <w:rFonts w:ascii="Arial" w:hAnsi="Arial" w:eastAsia="Arial" w:cs="Arial"/>
          <w:noProof w:val="0"/>
          <w:color w:val="000000" w:themeColor="text1" w:themeTint="FF" w:themeShade="FF"/>
          <w:sz w:val="20"/>
          <w:szCs w:val="20"/>
          <w:lang w:val="en-US"/>
        </w:rPr>
      </w:pPr>
      <w:r w:rsidRPr="5670A482" w:rsidR="31A81E1D">
        <w:rPr>
          <w:rFonts w:ascii="Arial" w:hAnsi="Arial" w:eastAsia="Arial" w:cs="Arial"/>
          <w:noProof w:val="0"/>
          <w:color w:val="000000" w:themeColor="text1" w:themeTint="FF" w:themeShade="FF"/>
          <w:sz w:val="20"/>
          <w:szCs w:val="20"/>
          <w:lang w:val="en-US"/>
        </w:rPr>
        <w:t xml:space="preserve">I have led transformative initiatives for organizations like FIS, Standard Chartered, Qatar National Bank, and First Abu Dhabi Bank, delivering solutions such as the Money Movement Hub’s Payment Initiation API, Open Access Connect for open banking, and microservices-based payment platforms across 40+ markets. My </w:t>
      </w:r>
      <w:r w:rsidRPr="5670A482" w:rsidR="31A81E1D">
        <w:rPr>
          <w:rFonts w:ascii="Arial" w:hAnsi="Arial" w:eastAsia="Arial" w:cs="Arial"/>
          <w:noProof w:val="0"/>
          <w:color w:val="000000" w:themeColor="text1" w:themeTint="FF" w:themeShade="FF"/>
          <w:sz w:val="20"/>
          <w:szCs w:val="20"/>
          <w:lang w:val="en-US"/>
        </w:rPr>
        <w:t>proficiency</w:t>
      </w:r>
      <w:r w:rsidRPr="5670A482" w:rsidR="31A81E1D">
        <w:rPr>
          <w:rFonts w:ascii="Arial" w:hAnsi="Arial" w:eastAsia="Arial" w:cs="Arial"/>
          <w:noProof w:val="0"/>
          <w:color w:val="000000" w:themeColor="text1" w:themeTint="FF" w:themeShade="FF"/>
          <w:sz w:val="20"/>
          <w:szCs w:val="20"/>
          <w:lang w:val="en-US"/>
        </w:rPr>
        <w:t xml:space="preserve"> in industry standards (SWIFT, ACH, RTGS, ISO 20022, ISO 8583, RTP) enables seamless integration with platforms like Finacle, FISERV, and FINASTRA, achieving measurable outcomes like increase in partner integrations and enhanced STP rates.</w:t>
      </w:r>
    </w:p>
    <w:p w:rsidR="31A81E1D" w:rsidP="5670A482" w:rsidRDefault="31A81E1D" w14:paraId="74DFE684" w14:textId="53056773">
      <w:pPr>
        <w:spacing w:before="240" w:beforeAutospacing="off" w:after="240" w:afterAutospacing="off"/>
        <w:rPr>
          <w:rFonts w:ascii="Arial" w:hAnsi="Arial" w:eastAsia="Arial" w:cs="Arial"/>
          <w:noProof w:val="0"/>
          <w:color w:val="000000" w:themeColor="text1" w:themeTint="FF" w:themeShade="FF"/>
          <w:sz w:val="20"/>
          <w:szCs w:val="20"/>
          <w:lang w:val="en-US"/>
        </w:rPr>
      </w:pPr>
      <w:r w:rsidRPr="5670A482" w:rsidR="31A81E1D">
        <w:rPr>
          <w:rFonts w:ascii="Arial" w:hAnsi="Arial" w:eastAsia="Arial" w:cs="Arial"/>
          <w:noProof w:val="0"/>
          <w:color w:val="000000" w:themeColor="text1" w:themeTint="FF" w:themeShade="FF"/>
          <w:sz w:val="20"/>
          <w:szCs w:val="20"/>
          <w:lang w:val="en-US"/>
        </w:rPr>
        <w:t xml:space="preserve">Skilled in stakeholder management, I bridge technical and business </w:t>
      </w:r>
      <w:r w:rsidRPr="5670A482" w:rsidR="31A81E1D">
        <w:rPr>
          <w:rFonts w:ascii="Arial" w:hAnsi="Arial" w:eastAsia="Arial" w:cs="Arial"/>
          <w:noProof w:val="0"/>
          <w:color w:val="000000" w:themeColor="text1" w:themeTint="FF" w:themeShade="FF"/>
          <w:sz w:val="20"/>
          <w:szCs w:val="20"/>
          <w:lang w:val="en-US"/>
        </w:rPr>
        <w:t>objectives</w:t>
      </w:r>
      <w:r w:rsidRPr="5670A482" w:rsidR="31A81E1D">
        <w:rPr>
          <w:rFonts w:ascii="Arial" w:hAnsi="Arial" w:eastAsia="Arial" w:cs="Arial"/>
          <w:noProof w:val="0"/>
          <w:color w:val="000000" w:themeColor="text1" w:themeTint="FF" w:themeShade="FF"/>
          <w:sz w:val="20"/>
          <w:szCs w:val="20"/>
          <w:lang w:val="en-US"/>
        </w:rPr>
        <w:t xml:space="preserve"> through effective communication, collaborating with vendors, development teams, and clients using tools like Jira and Confluence. My </w:t>
      </w:r>
      <w:r w:rsidRPr="5670A482" w:rsidR="31A81E1D">
        <w:rPr>
          <w:rFonts w:ascii="Arial" w:hAnsi="Arial" w:eastAsia="Arial" w:cs="Arial"/>
          <w:noProof w:val="0"/>
          <w:color w:val="000000" w:themeColor="text1" w:themeTint="FF" w:themeShade="FF"/>
          <w:sz w:val="20"/>
          <w:szCs w:val="20"/>
          <w:lang w:val="en-US"/>
        </w:rPr>
        <w:t>expertise</w:t>
      </w:r>
      <w:r w:rsidRPr="5670A482" w:rsidR="31A81E1D">
        <w:rPr>
          <w:rFonts w:ascii="Arial" w:hAnsi="Arial" w:eastAsia="Arial" w:cs="Arial"/>
          <w:noProof w:val="0"/>
          <w:color w:val="000000" w:themeColor="text1" w:themeTint="FF" w:themeShade="FF"/>
          <w:sz w:val="20"/>
          <w:szCs w:val="20"/>
          <w:lang w:val="en-US"/>
        </w:rPr>
        <w:t xml:space="preserve"> in backlog prioritization, user story development, and customer journey design has driven successful deployments of corporate portals, H2H services, and deposit origination systems. Committed to innovation, I diagnose client challenges, design tailored solutions, and oversee seamless implementations, consistently delivering high-impact products that advance organizational goals.</w:t>
      </w:r>
    </w:p>
    <w:p w:rsidR="5670A482" w:rsidP="5670A482" w:rsidRDefault="5670A482" w14:paraId="036B862A" w14:textId="7B7CD864">
      <w:pPr>
        <w:pStyle w:val="ResumeHeading"/>
        <w:numPr>
          <w:ilvl w:val="0"/>
          <w:numId w:val="0"/>
        </w:numPr>
        <w:pBdr>
          <w:bottom w:val="single" w:color="FF000000" w:sz="8" w:space="1"/>
        </w:pBdr>
        <w:spacing w:before="0"/>
        <w:rPr>
          <w:rFonts w:ascii="Arial" w:hAnsi="Arial" w:eastAsia="Arial" w:cs="Arial"/>
          <w:sz w:val="20"/>
          <w:szCs w:val="20"/>
        </w:rPr>
      </w:pPr>
    </w:p>
    <w:p xmlns:wp14="http://schemas.microsoft.com/office/word/2010/wordml" w:rsidRPr="001B022F" w:rsidR="00A45E0C" w:rsidP="5670A482" w:rsidRDefault="00A45E0C" w14:paraId="6DE4543C" wp14:textId="77777777" wp14:noSpellErr="1">
      <w:pPr>
        <w:pStyle w:val="ResumeHeading"/>
        <w:numPr>
          <w:ilvl w:val="0"/>
          <w:numId w:val="0"/>
        </w:numPr>
        <w:pBdr>
          <w:bottom w:val="single" w:color="FF000000" w:sz="8" w:space="1"/>
        </w:pBdr>
        <w:spacing w:before="0"/>
        <w:rPr>
          <w:rFonts w:ascii="Arial" w:hAnsi="Arial" w:eastAsia="Arial" w:cs="Arial"/>
          <w:sz w:val="20"/>
          <w:szCs w:val="20"/>
        </w:rPr>
      </w:pPr>
      <w:r w:rsidRPr="5670A482" w:rsidR="00A45E0C">
        <w:rPr>
          <w:rFonts w:ascii="Arial" w:hAnsi="Arial" w:eastAsia="Arial" w:cs="Arial"/>
          <w:sz w:val="20"/>
          <w:szCs w:val="20"/>
        </w:rPr>
        <w:t>Professional Experience</w:t>
      </w:r>
    </w:p>
    <w:p xmlns:wp14="http://schemas.microsoft.com/office/word/2010/wordml" w:rsidRPr="001B022F" w:rsidR="008467A4" w:rsidP="5670A482" w:rsidRDefault="008467A4" w14:paraId="0C9E2B52" wp14:textId="77777777" wp14:noSpellErr="1">
      <w:pPr>
        <w:pStyle w:val="ResumeList"/>
        <w:spacing w:before="120"/>
        <w:contextualSpacing/>
        <w:jc w:val="both"/>
        <w:rPr>
          <w:rFonts w:ascii="Arial" w:hAnsi="Arial" w:eastAsia="Arial" w:cs="Arial"/>
          <w:b w:val="1"/>
          <w:bCs w:val="1"/>
          <w:sz w:val="20"/>
          <w:szCs w:val="20"/>
        </w:rPr>
      </w:pPr>
      <w:r w:rsidRPr="5670A482" w:rsidR="008467A4">
        <w:rPr>
          <w:rFonts w:ascii="Arial" w:hAnsi="Arial" w:eastAsia="Arial" w:cs="Arial"/>
          <w:b w:val="1"/>
          <w:bCs w:val="1"/>
          <w:sz w:val="20"/>
          <w:szCs w:val="20"/>
        </w:rPr>
        <w:t>FIS</w:t>
      </w:r>
    </w:p>
    <w:p w:rsidR="5670A482" w:rsidP="5670A482" w:rsidRDefault="5670A482" w14:paraId="579FA858" w14:textId="0CC4AD2F">
      <w:pPr>
        <w:pStyle w:val="ResumeList"/>
        <w:spacing w:before="120"/>
        <w:contextualSpacing/>
        <w:jc w:val="both"/>
        <w:rPr>
          <w:rFonts w:ascii="Arial" w:hAnsi="Arial" w:eastAsia="Arial" w:cs="Arial"/>
          <w:b w:val="1"/>
          <w:bCs w:val="1"/>
          <w:sz w:val="20"/>
          <w:szCs w:val="20"/>
        </w:rPr>
      </w:pPr>
    </w:p>
    <w:p w:rsidR="15F87736" w:rsidP="5670A482" w:rsidRDefault="15F87736" w14:paraId="25B1B34A" w14:textId="73DBD90F">
      <w:pPr>
        <w:pStyle w:val="ResumeList"/>
        <w:spacing w:before="120"/>
        <w:contextualSpacing/>
        <w:jc w:val="both"/>
        <w:rPr>
          <w:rFonts w:ascii="Arial" w:hAnsi="Arial" w:eastAsia="Arial" w:cs="Arial"/>
          <w:b w:val="1"/>
          <w:bCs w:val="1"/>
          <w:sz w:val="20"/>
          <w:szCs w:val="20"/>
        </w:rPr>
      </w:pPr>
      <w:r w:rsidRPr="5670A482" w:rsidR="15F87736">
        <w:rPr>
          <w:rFonts w:ascii="Arial" w:hAnsi="Arial" w:eastAsia="Arial" w:cs="Arial"/>
          <w:b w:val="1"/>
          <w:bCs w:val="1"/>
          <w:sz w:val="20"/>
          <w:szCs w:val="20"/>
        </w:rPr>
        <w:t>Project :</w:t>
      </w:r>
      <w:r w:rsidRPr="5670A482" w:rsidR="15F87736">
        <w:rPr>
          <w:rFonts w:ascii="Arial" w:hAnsi="Arial" w:eastAsia="Arial" w:cs="Arial"/>
          <w:b w:val="1"/>
          <w:bCs w:val="1"/>
          <w:sz w:val="20"/>
          <w:szCs w:val="20"/>
        </w:rPr>
        <w:t xml:space="preserve"> Money Movement Hub- Orig</w:t>
      </w:r>
      <w:r w:rsidRPr="5670A482" w:rsidR="4A45B0B2">
        <w:rPr>
          <w:rFonts w:ascii="Arial" w:hAnsi="Arial" w:eastAsia="Arial" w:cs="Arial"/>
          <w:b w:val="1"/>
          <w:bCs w:val="1"/>
          <w:sz w:val="20"/>
          <w:szCs w:val="20"/>
        </w:rPr>
        <w:t>i</w:t>
      </w:r>
      <w:r w:rsidRPr="5670A482" w:rsidR="15F87736">
        <w:rPr>
          <w:rFonts w:ascii="Arial" w:hAnsi="Arial" w:eastAsia="Arial" w:cs="Arial"/>
          <w:b w:val="1"/>
          <w:bCs w:val="1"/>
          <w:sz w:val="20"/>
          <w:szCs w:val="20"/>
        </w:rPr>
        <w:t>nation APIs</w:t>
      </w:r>
    </w:p>
    <w:p w:rsidR="15F87736" w:rsidP="5670A482" w:rsidRDefault="15F87736" w14:noSpellErr="1" w14:paraId="06D1C3A4">
      <w:pPr>
        <w:pStyle w:val="ResumeList"/>
        <w:spacing w:before="120"/>
        <w:contextualSpacing/>
        <w:jc w:val="both"/>
        <w:rPr>
          <w:rFonts w:ascii="Arial" w:hAnsi="Arial" w:eastAsia="Arial" w:cs="Arial"/>
          <w:b w:val="1"/>
          <w:bCs w:val="1"/>
          <w:sz w:val="20"/>
          <w:szCs w:val="20"/>
        </w:rPr>
      </w:pPr>
      <w:r w:rsidRPr="5670A482" w:rsidR="15F87736">
        <w:rPr>
          <w:rFonts w:ascii="Arial" w:hAnsi="Arial" w:eastAsia="Arial" w:cs="Arial"/>
          <w:b w:val="1"/>
          <w:bCs w:val="1"/>
          <w:sz w:val="20"/>
          <w:szCs w:val="20"/>
        </w:rPr>
        <w:t>Location: Virtual, Canada</w:t>
      </w:r>
    </w:p>
    <w:p w:rsidR="15F87736" w:rsidP="5670A482" w:rsidRDefault="15F87736" w14:paraId="11D6624A" w14:textId="7A4ED8A1">
      <w:pPr>
        <w:pStyle w:val="ResumeList"/>
        <w:spacing w:before="120"/>
        <w:contextualSpacing/>
        <w:jc w:val="both"/>
        <w:rPr>
          <w:rFonts w:ascii="Arial" w:hAnsi="Arial" w:eastAsia="Arial" w:cs="Arial"/>
          <w:b w:val="1"/>
          <w:bCs w:val="1"/>
          <w:sz w:val="20"/>
          <w:szCs w:val="20"/>
        </w:rPr>
      </w:pPr>
      <w:r w:rsidRPr="5670A482" w:rsidR="15F87736">
        <w:rPr>
          <w:rFonts w:ascii="Arial" w:hAnsi="Arial" w:eastAsia="Arial" w:cs="Arial"/>
          <w:b w:val="1"/>
          <w:bCs w:val="1"/>
          <w:sz w:val="20"/>
          <w:szCs w:val="20"/>
        </w:rPr>
        <w:t>Role:-</w:t>
      </w:r>
      <w:r w:rsidRPr="5670A482" w:rsidR="15F87736">
        <w:rPr>
          <w:rFonts w:ascii="Arial" w:hAnsi="Arial" w:eastAsia="Arial" w:cs="Arial"/>
          <w:b w:val="1"/>
          <w:bCs w:val="1"/>
          <w:sz w:val="20"/>
          <w:szCs w:val="20"/>
        </w:rPr>
        <w:t xml:space="preserve"> Product Owner</w:t>
      </w:r>
    </w:p>
    <w:p w:rsidR="5670A482" w:rsidP="5670A482" w:rsidRDefault="5670A482" w14:noSpellErr="1" w14:paraId="4EE0C721">
      <w:pPr>
        <w:pStyle w:val="ResumeBullet2"/>
        <w:numPr>
          <w:ilvl w:val="0"/>
          <w:numId w:val="0"/>
        </w:numPr>
        <w:suppressLineNumbers w:val="0"/>
        <w:bidi w:val="0"/>
        <w:spacing w:before="0" w:beforeAutospacing="off" w:after="0" w:afterAutospacing="off" w:line="259" w:lineRule="auto"/>
        <w:ind w:left="1080" w:right="0" w:hanging="360"/>
        <w:jc w:val="left"/>
        <w:rPr>
          <w:rFonts w:ascii="Arial" w:hAnsi="Arial" w:eastAsia="Arial" w:cs="Arial"/>
          <w:i w:val="0"/>
          <w:iCs w:val="0"/>
          <w:sz w:val="20"/>
          <w:szCs w:val="20"/>
        </w:rPr>
      </w:pPr>
    </w:p>
    <w:p w:rsidR="6BAD9C06" w:rsidP="5670A482" w:rsidRDefault="6BAD9C06" w14:paraId="2D022639" w14:textId="4C07AF4D">
      <w:pPr>
        <w:pStyle w:val="ResumeBullet2"/>
        <w:suppressLineNumbers w:val="0"/>
        <w:tabs>
          <w:tab w:val="left" w:leader="none" w:pos="900"/>
        </w:tabs>
        <w:bidi w:val="0"/>
        <w:spacing w:before="0" w:beforeAutospacing="off" w:after="0" w:afterAutospacing="off" w:line="259" w:lineRule="auto"/>
        <w:ind w:left="1080" w:right="0" w:hanging="360"/>
        <w:jc w:val="left"/>
        <w:rPr>
          <w:rFonts w:ascii="Arial" w:hAnsi="Arial" w:eastAsia="Arial" w:cs="Arial"/>
          <w:noProof/>
          <w:color w:val="000000" w:themeColor="text1" w:themeTint="FF" w:themeShade="FF"/>
          <w:lang w:val="en-US"/>
        </w:rPr>
      </w:pPr>
      <w:r w:rsidRPr="5670A482" w:rsidR="6BAD9C06">
        <w:rPr>
          <w:rFonts w:ascii="Arial" w:hAnsi="Arial" w:eastAsia="Arial" w:cs="Arial"/>
          <w:noProof/>
          <w:color w:val="000000" w:themeColor="text1" w:themeTint="FF" w:themeShade="FF"/>
          <w:lang w:val="en-US"/>
        </w:rPr>
        <w:t xml:space="preserve">As Product Owner, spearheaded the development of the Payment Initiation API and core integration APIs for MMH, enabling seamless connectivity with IBS and HZN systems. </w:t>
      </w:r>
    </w:p>
    <w:p w:rsidR="6BAD9C06" w:rsidP="5670A482" w:rsidRDefault="6BAD9C06" w14:paraId="67E34E45" w14:textId="2BEE8630">
      <w:pPr>
        <w:pStyle w:val="ResumeBullet2"/>
        <w:suppressLineNumbers w:val="0"/>
        <w:tabs>
          <w:tab w:val="left" w:leader="none" w:pos="900"/>
        </w:tabs>
        <w:bidi w:val="0"/>
        <w:spacing w:before="0" w:beforeAutospacing="off" w:after="0" w:afterAutospacing="off" w:line="259" w:lineRule="auto"/>
        <w:ind w:left="1080" w:right="0" w:hanging="360"/>
        <w:jc w:val="left"/>
        <w:rPr>
          <w:rFonts w:ascii="Arial" w:hAnsi="Arial" w:eastAsia="Arial" w:cs="Arial"/>
          <w:noProof/>
          <w:color w:val="000000" w:themeColor="text1" w:themeTint="FF" w:themeShade="FF"/>
          <w:lang w:val="en-US"/>
        </w:rPr>
      </w:pPr>
      <w:r w:rsidRPr="5670A482" w:rsidR="6BAD9C06">
        <w:rPr>
          <w:rFonts w:ascii="Arial" w:hAnsi="Arial" w:eastAsia="Arial" w:cs="Arial"/>
          <w:noProof/>
          <w:color w:val="000000" w:themeColor="text1" w:themeTint="FF" w:themeShade="FF"/>
          <w:lang w:val="en-US"/>
        </w:rPr>
        <w:t xml:space="preserve">Led requirement gathering and solution design for the Origniation API and Payment Status Update Events, ensuring robust functionality to support efficient payment processing and enhanced interoperability for enterprise clients. </w:t>
      </w:r>
    </w:p>
    <w:p w:rsidR="5670A482" w:rsidP="5670A482" w:rsidRDefault="5670A482" w14:paraId="3BC931D5" w14:textId="598628DA">
      <w:pPr>
        <w:pStyle w:val="ResumeBullet2"/>
        <w:numPr>
          <w:ilvl w:val="0"/>
          <w:numId w:val="0"/>
        </w:numPr>
        <w:suppressLineNumbers w:val="0"/>
        <w:bidi w:val="0"/>
        <w:spacing w:before="0" w:beforeAutospacing="off" w:after="0" w:afterAutospacing="off" w:line="259" w:lineRule="auto"/>
        <w:ind w:left="720" w:right="0" w:hanging="0"/>
        <w:jc w:val="left"/>
        <w:rPr>
          <w:rFonts w:ascii="Arial" w:hAnsi="Arial" w:eastAsia="Arial" w:cs="Arial"/>
          <w:i w:val="0"/>
          <w:iCs w:val="0"/>
          <w:noProof/>
          <w:sz w:val="20"/>
          <w:szCs w:val="20"/>
          <w:lang w:val="en-US"/>
        </w:rPr>
      </w:pPr>
    </w:p>
    <w:p w:rsidR="4CB9F5FA" w:rsidP="5670A482" w:rsidRDefault="4CB9F5FA" w14:paraId="642F25D7" w14:textId="3A3E198D">
      <w:pPr>
        <w:pStyle w:val="ResumeList"/>
        <w:spacing w:before="120"/>
        <w:contextualSpacing/>
        <w:jc w:val="both"/>
        <w:rPr>
          <w:rFonts w:ascii="Arial" w:hAnsi="Arial" w:eastAsia="Arial" w:cs="Arial"/>
          <w:b w:val="1"/>
          <w:bCs w:val="1"/>
          <w:sz w:val="20"/>
          <w:szCs w:val="20"/>
        </w:rPr>
      </w:pPr>
      <w:r w:rsidRPr="5670A482" w:rsidR="4CB9F5FA">
        <w:rPr>
          <w:rFonts w:ascii="Arial" w:hAnsi="Arial" w:eastAsia="Arial" w:cs="Arial"/>
          <w:b w:val="1"/>
          <w:bCs w:val="1"/>
          <w:sz w:val="20"/>
          <w:szCs w:val="20"/>
        </w:rPr>
        <w:t>Project :</w:t>
      </w:r>
      <w:r w:rsidRPr="5670A482" w:rsidR="4CB9F5FA">
        <w:rPr>
          <w:rFonts w:ascii="Arial" w:hAnsi="Arial" w:eastAsia="Arial" w:cs="Arial"/>
          <w:b w:val="1"/>
          <w:bCs w:val="1"/>
          <w:sz w:val="20"/>
          <w:szCs w:val="20"/>
        </w:rPr>
        <w:t xml:space="preserve"> Open Access Connect</w:t>
      </w:r>
    </w:p>
    <w:p w:rsidR="4CB9F5FA" w:rsidP="5670A482" w:rsidRDefault="4CB9F5FA" w14:noSpellErr="1" w14:paraId="17E8CE18">
      <w:pPr>
        <w:pStyle w:val="ResumeList"/>
        <w:spacing w:before="120"/>
        <w:contextualSpacing/>
        <w:jc w:val="both"/>
        <w:rPr>
          <w:rFonts w:ascii="Arial" w:hAnsi="Arial" w:eastAsia="Arial" w:cs="Arial"/>
          <w:b w:val="1"/>
          <w:bCs w:val="1"/>
          <w:sz w:val="20"/>
          <w:szCs w:val="20"/>
        </w:rPr>
      </w:pPr>
      <w:r w:rsidRPr="5670A482" w:rsidR="4CB9F5FA">
        <w:rPr>
          <w:rFonts w:ascii="Arial" w:hAnsi="Arial" w:eastAsia="Arial" w:cs="Arial"/>
          <w:b w:val="1"/>
          <w:bCs w:val="1"/>
          <w:sz w:val="20"/>
          <w:szCs w:val="20"/>
        </w:rPr>
        <w:t>Location: Virtual, Canada</w:t>
      </w:r>
    </w:p>
    <w:p w:rsidR="4CB9F5FA" w:rsidP="5670A482" w:rsidRDefault="4CB9F5FA" w14:paraId="15EE92B3" w14:textId="7A4ED8A1">
      <w:pPr>
        <w:pStyle w:val="ResumeList"/>
        <w:spacing w:before="120"/>
        <w:contextualSpacing/>
        <w:jc w:val="both"/>
        <w:rPr>
          <w:rFonts w:ascii="Arial" w:hAnsi="Arial" w:eastAsia="Arial" w:cs="Arial"/>
          <w:b w:val="1"/>
          <w:bCs w:val="1"/>
          <w:sz w:val="20"/>
          <w:szCs w:val="20"/>
        </w:rPr>
      </w:pPr>
      <w:r w:rsidRPr="5670A482" w:rsidR="4CB9F5FA">
        <w:rPr>
          <w:rFonts w:ascii="Arial" w:hAnsi="Arial" w:eastAsia="Arial" w:cs="Arial"/>
          <w:b w:val="1"/>
          <w:bCs w:val="1"/>
          <w:sz w:val="20"/>
          <w:szCs w:val="20"/>
        </w:rPr>
        <w:t>Role:- Product Owner</w:t>
      </w:r>
    </w:p>
    <w:p w:rsidR="5670A482" w:rsidP="5670A482" w:rsidRDefault="5670A482" w14:noSpellErr="1" w14:paraId="05790CC8">
      <w:pPr>
        <w:pStyle w:val="ResumeList"/>
        <w:spacing w:before="120"/>
        <w:contextualSpacing/>
        <w:jc w:val="both"/>
        <w:rPr>
          <w:rFonts w:ascii="Arial" w:hAnsi="Arial" w:eastAsia="Arial" w:cs="Arial"/>
          <w:b w:val="1"/>
          <w:bCs w:val="1"/>
          <w:sz w:val="20"/>
          <w:szCs w:val="20"/>
        </w:rPr>
      </w:pPr>
    </w:p>
    <w:p w:rsidR="157E3C81" w:rsidP="5670A482" w:rsidRDefault="157E3C81" w14:paraId="73AE880F" w14:textId="1AC56E4D">
      <w:pPr>
        <w:pStyle w:val="ResumeBullet2"/>
        <w:tabs>
          <w:tab w:val="left" w:leader="none" w:pos="900"/>
        </w:tabs>
        <w:rPr>
          <w:rFonts w:ascii="Arial" w:hAnsi="Arial" w:eastAsia="Arial" w:cs="Arial"/>
          <w:noProof/>
          <w:color w:val="000000" w:themeColor="text1" w:themeTint="FF" w:themeShade="FF"/>
          <w:sz w:val="20"/>
          <w:szCs w:val="20"/>
          <w:lang w:val="en-US"/>
        </w:rPr>
      </w:pPr>
      <w:r w:rsidRPr="5670A482" w:rsidR="157E3C81">
        <w:rPr>
          <w:rFonts w:ascii="Arial" w:hAnsi="Arial" w:eastAsia="Arial" w:cs="Arial"/>
          <w:noProof/>
          <w:color w:val="000000" w:themeColor="text1" w:themeTint="FF" w:themeShade="FF"/>
          <w:sz w:val="20"/>
          <w:szCs w:val="20"/>
          <w:lang w:val="en-US"/>
        </w:rPr>
        <w:t>As a Product Owner , Led development of the Open Access Connect API, enabling secure sharing of account information, balances, transactions, and statements with robust identity verification and consent management.</w:t>
      </w:r>
    </w:p>
    <w:p w:rsidR="157E3C81" w:rsidP="5670A482" w:rsidRDefault="157E3C81" w14:paraId="266CACB0" w14:textId="52A37CF4">
      <w:pPr>
        <w:pStyle w:val="ListParagraph"/>
        <w:numPr>
          <w:ilvl w:val="0"/>
          <w:numId w:val="23"/>
        </w:numPr>
        <w:spacing w:before="0" w:beforeAutospacing="off" w:after="0" w:afterAutospacing="off"/>
        <w:rPr>
          <w:rFonts w:ascii="Arial" w:hAnsi="Arial" w:eastAsia="Arial" w:cs="Arial"/>
          <w:noProof/>
          <w:color w:val="000000" w:themeColor="text1" w:themeTint="FF" w:themeShade="FF"/>
          <w:sz w:val="20"/>
          <w:szCs w:val="20"/>
          <w:lang w:val="en-US"/>
        </w:rPr>
      </w:pPr>
      <w:r w:rsidRPr="5670A482" w:rsidR="157E3C81">
        <w:rPr>
          <w:rFonts w:ascii="Arial" w:hAnsi="Arial" w:eastAsia="Arial" w:cs="Arial"/>
          <w:noProof/>
          <w:color w:val="000000" w:themeColor="text1" w:themeTint="FF" w:themeShade="FF"/>
          <w:sz w:val="20"/>
          <w:szCs w:val="20"/>
          <w:lang w:val="en-US"/>
        </w:rPr>
        <w:t>Conducted requirement gathering, gap analysis, and user story creation, prioritizing features like real-time data access and compliance with open banking standards (FDX).</w:t>
      </w:r>
    </w:p>
    <w:p w:rsidR="157E3C81" w:rsidP="5670A482" w:rsidRDefault="157E3C81" w14:paraId="3C89F22B" w14:textId="71217405">
      <w:pPr>
        <w:pStyle w:val="ListParagraph"/>
        <w:numPr>
          <w:ilvl w:val="0"/>
          <w:numId w:val="23"/>
        </w:numPr>
        <w:spacing w:before="0" w:beforeAutospacing="off" w:after="0" w:afterAutospacing="off"/>
        <w:rPr>
          <w:rFonts w:ascii="Arial" w:hAnsi="Arial" w:eastAsia="Arial" w:cs="Arial"/>
          <w:noProof/>
          <w:color w:val="000000" w:themeColor="text1" w:themeTint="FF" w:themeShade="FF"/>
          <w:sz w:val="20"/>
          <w:szCs w:val="20"/>
          <w:lang w:val="en-US"/>
        </w:rPr>
      </w:pPr>
      <w:r w:rsidRPr="5670A482" w:rsidR="157E3C81">
        <w:rPr>
          <w:rFonts w:ascii="Arial" w:hAnsi="Arial" w:eastAsia="Arial" w:cs="Arial"/>
          <w:noProof/>
          <w:color w:val="000000" w:themeColor="text1" w:themeTint="FF" w:themeShade="FF"/>
          <w:sz w:val="20"/>
          <w:szCs w:val="20"/>
          <w:lang w:val="en-US"/>
        </w:rPr>
        <w:t>Managed agile delivery using Jira, driving solution design, API testing, and stakeholder collaboration to ensure scalability and seamless third-party integrations.</w:t>
      </w:r>
    </w:p>
    <w:p w:rsidR="5670A482" w:rsidP="5670A482" w:rsidRDefault="5670A482" w14:paraId="4E1DC6A5" w14:textId="362886EE">
      <w:pPr>
        <w:pStyle w:val="ResumeBullet2"/>
        <w:numPr>
          <w:ilvl w:val="0"/>
          <w:numId w:val="0"/>
        </w:numPr>
        <w:tabs>
          <w:tab w:val="left" w:leader="none" w:pos="900"/>
        </w:tabs>
        <w:ind w:left="1080"/>
        <w:rPr>
          <w:rFonts w:ascii="Arial" w:hAnsi="Arial" w:eastAsia="Arial" w:cs="Arial"/>
          <w:i w:val="1"/>
          <w:iCs w:val="1"/>
          <w:sz w:val="20"/>
          <w:szCs w:val="20"/>
        </w:rPr>
      </w:pPr>
    </w:p>
    <w:p w:rsidR="5670A482" w:rsidP="5670A482" w:rsidRDefault="5670A482" w14:paraId="70C14FD9" w14:textId="09C7AA33">
      <w:pPr>
        <w:pStyle w:val="ResumeList"/>
        <w:spacing w:before="120"/>
        <w:contextualSpacing/>
        <w:jc w:val="both"/>
        <w:rPr>
          <w:rFonts w:ascii="Arial" w:hAnsi="Arial" w:eastAsia="Arial" w:cs="Arial"/>
          <w:b w:val="1"/>
          <w:bCs w:val="1"/>
          <w:sz w:val="20"/>
          <w:szCs w:val="20"/>
        </w:rPr>
      </w:pPr>
    </w:p>
    <w:p xmlns:wp14="http://schemas.microsoft.com/office/word/2010/wordml" w:rsidRPr="001B022F" w:rsidR="00C738A6" w:rsidP="5670A482" w:rsidRDefault="00776615" w14:paraId="427B8857" wp14:textId="77777777" wp14:noSpellErr="1">
      <w:pPr>
        <w:pStyle w:val="ResumeList"/>
        <w:spacing w:before="120"/>
        <w:contextualSpacing/>
        <w:jc w:val="both"/>
        <w:rPr>
          <w:rFonts w:ascii="Arial" w:hAnsi="Arial" w:eastAsia="Arial" w:cs="Arial"/>
          <w:b w:val="1"/>
          <w:bCs w:val="1"/>
          <w:sz w:val="20"/>
          <w:szCs w:val="20"/>
        </w:rPr>
      </w:pPr>
      <w:r w:rsidRPr="5670A482" w:rsidR="00776615">
        <w:rPr>
          <w:rFonts w:ascii="Arial" w:hAnsi="Arial" w:eastAsia="Arial" w:cs="Arial"/>
          <w:b w:val="1"/>
          <w:bCs w:val="1"/>
          <w:sz w:val="20"/>
          <w:szCs w:val="20"/>
        </w:rPr>
        <w:t>Project:-</w:t>
      </w:r>
      <w:r w:rsidRPr="5670A482" w:rsidR="00776615">
        <w:rPr>
          <w:rFonts w:ascii="Arial" w:hAnsi="Arial" w:eastAsia="Arial" w:cs="Arial"/>
          <w:b w:val="1"/>
          <w:bCs w:val="1"/>
          <w:sz w:val="20"/>
          <w:szCs w:val="20"/>
        </w:rPr>
        <w:t xml:space="preserve"> BPS Realtime Payments </w:t>
      </w:r>
      <w:r>
        <w:tab/>
      </w:r>
      <w:r>
        <w:tab/>
      </w:r>
      <w:r>
        <w:tab/>
      </w:r>
      <w:r>
        <w:tab/>
      </w:r>
      <w:r>
        <w:tab/>
      </w:r>
      <w:r>
        <w:tab/>
      </w:r>
      <w:r>
        <w:tab/>
      </w:r>
      <w:r w:rsidRPr="5670A482" w:rsidR="00776615">
        <w:rPr>
          <w:rFonts w:ascii="Arial" w:hAnsi="Arial" w:eastAsia="Arial" w:cs="Arial"/>
          <w:b w:val="1"/>
          <w:bCs w:val="1"/>
          <w:sz w:val="20"/>
          <w:szCs w:val="20"/>
        </w:rPr>
        <w:t xml:space="preserve"> </w:t>
      </w:r>
      <w:r>
        <w:tab/>
      </w:r>
      <w:r>
        <w:tab/>
      </w:r>
      <w:r>
        <w:tab/>
      </w:r>
    </w:p>
    <w:p xmlns:wp14="http://schemas.microsoft.com/office/word/2010/wordml" w:rsidR="00776615" w:rsidP="5670A482" w:rsidRDefault="00776615" w14:paraId="0FF2048B" wp14:textId="7F18F521">
      <w:pPr>
        <w:pStyle w:val="ResumeList"/>
        <w:spacing w:before="120"/>
        <w:contextualSpacing/>
        <w:jc w:val="both"/>
        <w:rPr>
          <w:rFonts w:ascii="Arial" w:hAnsi="Arial" w:eastAsia="Arial" w:cs="Arial"/>
          <w:b w:val="1"/>
          <w:bCs w:val="1"/>
          <w:sz w:val="20"/>
          <w:szCs w:val="20"/>
        </w:rPr>
      </w:pPr>
      <w:r w:rsidRPr="5670A482" w:rsidR="00776615">
        <w:rPr>
          <w:rFonts w:ascii="Arial" w:hAnsi="Arial" w:eastAsia="Arial" w:cs="Arial"/>
          <w:b w:val="1"/>
          <w:bCs w:val="1"/>
          <w:sz w:val="20"/>
          <w:szCs w:val="20"/>
        </w:rPr>
        <w:t>J</w:t>
      </w:r>
      <w:r w:rsidRPr="5670A482" w:rsidR="008F2E45">
        <w:rPr>
          <w:rFonts w:ascii="Arial" w:hAnsi="Arial" w:eastAsia="Arial" w:cs="Arial"/>
          <w:b w:val="1"/>
          <w:bCs w:val="1"/>
          <w:sz w:val="20"/>
          <w:szCs w:val="20"/>
        </w:rPr>
        <w:t>an</w:t>
      </w:r>
      <w:r w:rsidRPr="5670A482" w:rsidR="00C738A6">
        <w:rPr>
          <w:rFonts w:ascii="Arial" w:hAnsi="Arial" w:eastAsia="Arial" w:cs="Arial"/>
          <w:b w:val="1"/>
          <w:bCs w:val="1"/>
          <w:sz w:val="20"/>
          <w:szCs w:val="20"/>
        </w:rPr>
        <w:t>uary</w:t>
      </w:r>
      <w:r w:rsidRPr="5670A482" w:rsidR="008F2E45">
        <w:rPr>
          <w:rFonts w:ascii="Arial" w:hAnsi="Arial" w:eastAsia="Arial" w:cs="Arial"/>
          <w:b w:val="1"/>
          <w:bCs w:val="1"/>
          <w:sz w:val="20"/>
          <w:szCs w:val="20"/>
        </w:rPr>
        <w:t xml:space="preserve"> 24</w:t>
      </w:r>
      <w:r w:rsidRPr="5670A482" w:rsidR="00776615">
        <w:rPr>
          <w:rFonts w:ascii="Arial" w:hAnsi="Arial" w:eastAsia="Arial" w:cs="Arial"/>
          <w:b w:val="1"/>
          <w:bCs w:val="1"/>
          <w:sz w:val="20"/>
          <w:szCs w:val="20"/>
        </w:rPr>
        <w:t>-</w:t>
      </w:r>
      <w:r w:rsidRPr="5670A482" w:rsidR="064C1840">
        <w:rPr>
          <w:rFonts w:ascii="Arial" w:hAnsi="Arial" w:eastAsia="Arial" w:cs="Arial"/>
          <w:b w:val="1"/>
          <w:bCs w:val="1"/>
          <w:sz w:val="20"/>
          <w:szCs w:val="20"/>
        </w:rPr>
        <w:t>Dec 24</w:t>
      </w:r>
    </w:p>
    <w:p xmlns:wp14="http://schemas.microsoft.com/office/word/2010/wordml" w:rsidRPr="001B022F" w:rsidR="00AA0B8A" w:rsidP="5670A482" w:rsidRDefault="00AA0B8A" w14:paraId="4184B82B" wp14:textId="77777777" wp14:noSpellErr="1">
      <w:pPr>
        <w:pStyle w:val="ResumeList"/>
        <w:spacing w:before="120"/>
        <w:contextualSpacing/>
        <w:jc w:val="both"/>
        <w:rPr>
          <w:rFonts w:ascii="Arial" w:hAnsi="Arial" w:eastAsia="Arial" w:cs="Arial"/>
          <w:b w:val="1"/>
          <w:bCs w:val="1"/>
          <w:sz w:val="20"/>
          <w:szCs w:val="20"/>
        </w:rPr>
      </w:pPr>
      <w:r w:rsidRPr="5670A482" w:rsidR="00AA0B8A">
        <w:rPr>
          <w:rFonts w:ascii="Arial" w:hAnsi="Arial" w:eastAsia="Arial" w:cs="Arial"/>
          <w:b w:val="1"/>
          <w:bCs w:val="1"/>
          <w:sz w:val="20"/>
          <w:szCs w:val="20"/>
        </w:rPr>
        <w:t>Location: Virtual, Canada</w:t>
      </w:r>
    </w:p>
    <w:p xmlns:wp14="http://schemas.microsoft.com/office/word/2010/wordml" w:rsidRPr="001B022F" w:rsidR="00776615" w:rsidP="5670A482" w:rsidRDefault="00776615" w14:paraId="1A932218" wp14:textId="77777777" wp14:noSpellErr="1">
      <w:pPr>
        <w:pStyle w:val="ResumeList"/>
        <w:spacing w:before="120"/>
        <w:contextualSpacing/>
        <w:jc w:val="both"/>
        <w:rPr>
          <w:rFonts w:ascii="Arial" w:hAnsi="Arial" w:eastAsia="Arial" w:cs="Arial"/>
          <w:b w:val="1"/>
          <w:bCs w:val="1"/>
          <w:sz w:val="20"/>
          <w:szCs w:val="20"/>
        </w:rPr>
      </w:pPr>
      <w:r w:rsidRPr="5670A482" w:rsidR="00776615">
        <w:rPr>
          <w:rFonts w:ascii="Arial" w:hAnsi="Arial" w:eastAsia="Arial" w:cs="Arial"/>
          <w:b w:val="1"/>
          <w:bCs w:val="1"/>
          <w:sz w:val="20"/>
          <w:szCs w:val="20"/>
        </w:rPr>
        <w:t>Role:-</w:t>
      </w:r>
      <w:r w:rsidRPr="5670A482" w:rsidR="00776615">
        <w:rPr>
          <w:rFonts w:ascii="Arial" w:hAnsi="Arial" w:eastAsia="Arial" w:cs="Arial"/>
          <w:b w:val="1"/>
          <w:bCs w:val="1"/>
          <w:sz w:val="20"/>
          <w:szCs w:val="20"/>
        </w:rPr>
        <w:t xml:space="preserve"> Tech Lead/Product Owner</w:t>
      </w:r>
    </w:p>
    <w:p xmlns:wp14="http://schemas.microsoft.com/office/word/2010/wordml" w:rsidRPr="001B022F" w:rsidR="00776615" w:rsidP="5670A482" w:rsidRDefault="00776615" w14:paraId="672A6659" wp14:textId="77777777" wp14:noSpellErr="1">
      <w:pPr>
        <w:pStyle w:val="ResumeList"/>
        <w:spacing w:before="120"/>
        <w:contextualSpacing/>
        <w:jc w:val="both"/>
        <w:rPr>
          <w:rFonts w:ascii="Arial" w:hAnsi="Arial" w:eastAsia="Arial" w:cs="Arial"/>
          <w:b w:val="1"/>
          <w:bCs w:val="1"/>
          <w:i w:val="1"/>
          <w:iCs w:val="1"/>
          <w:sz w:val="20"/>
          <w:szCs w:val="20"/>
        </w:rPr>
      </w:pPr>
    </w:p>
    <w:p xmlns:wp14="http://schemas.microsoft.com/office/word/2010/wordml" w:rsidRPr="001B022F" w:rsidR="00BC591F" w:rsidP="5670A482" w:rsidRDefault="00BC591F" w14:paraId="594E9A75" wp14:textId="77777777" wp14:noSpellErr="1">
      <w:pPr>
        <w:pStyle w:val="ResumeBullet2"/>
        <w:tabs>
          <w:tab w:val="left" w:pos="900"/>
        </w:tabs>
        <w:rPr>
          <w:rFonts w:ascii="Arial" w:hAnsi="Arial" w:eastAsia="Arial" w:cs="Arial"/>
          <w:i w:val="0"/>
          <w:iCs w:val="0"/>
          <w:sz w:val="20"/>
          <w:szCs w:val="20"/>
        </w:rPr>
      </w:pPr>
      <w:r w:rsidRPr="5670A482" w:rsidR="00BC591F">
        <w:rPr>
          <w:rFonts w:ascii="Arial" w:hAnsi="Arial" w:eastAsia="Arial" w:cs="Arial"/>
          <w:i w:val="0"/>
          <w:iCs w:val="0"/>
          <w:sz w:val="20"/>
          <w:szCs w:val="20"/>
        </w:rPr>
        <w:t>Led the BPS RTP API implementation team, ensuring a streamlined and effective completion of the development &amp; testing cycles.</w:t>
      </w:r>
    </w:p>
    <w:p xmlns:wp14="http://schemas.microsoft.com/office/word/2010/wordml" w:rsidRPr="001B022F" w:rsidR="00BC591F" w:rsidP="5670A482" w:rsidRDefault="00BC591F" w14:paraId="1683DF79" wp14:textId="034FA0C6">
      <w:pPr>
        <w:pStyle w:val="ResumeBullet2"/>
        <w:tabs>
          <w:tab w:val="left" w:pos="900"/>
        </w:tabs>
        <w:rPr>
          <w:rFonts w:ascii="Arial" w:hAnsi="Arial" w:eastAsia="Arial" w:cs="Arial"/>
          <w:i w:val="0"/>
          <w:iCs w:val="0"/>
          <w:sz w:val="20"/>
          <w:szCs w:val="20"/>
        </w:rPr>
      </w:pPr>
      <w:r w:rsidRPr="5670A482" w:rsidR="00BC591F">
        <w:rPr>
          <w:rFonts w:ascii="Arial" w:hAnsi="Arial" w:eastAsia="Arial" w:cs="Arial"/>
          <w:i w:val="0"/>
          <w:iCs w:val="0"/>
          <w:sz w:val="20"/>
          <w:szCs w:val="20"/>
        </w:rPr>
        <w:t xml:space="preserve"> Developed a PEX-agnostic Decision Support Model (DSM) for Real-Time Payments, facilitating seamless integration with various payment systems such as FISERV,  and FINASTRA.</w:t>
      </w:r>
    </w:p>
    <w:p xmlns:wp14="http://schemas.microsoft.com/office/word/2010/wordml" w:rsidRPr="001B022F" w:rsidR="00BC591F" w:rsidP="5670A482" w:rsidRDefault="00BC591F" w14:paraId="2D758CB4" wp14:textId="77777777" wp14:noSpellErr="1">
      <w:pPr>
        <w:pStyle w:val="ResumeBullet2"/>
        <w:tabs>
          <w:tab w:val="left" w:pos="900"/>
        </w:tabs>
        <w:rPr>
          <w:rFonts w:ascii="Arial" w:hAnsi="Arial" w:eastAsia="Arial" w:cs="Arial"/>
          <w:i w:val="0"/>
          <w:iCs w:val="0"/>
          <w:sz w:val="20"/>
          <w:szCs w:val="20"/>
        </w:rPr>
      </w:pPr>
      <w:r w:rsidRPr="5670A482" w:rsidR="00BC591F">
        <w:rPr>
          <w:rFonts w:ascii="Arial" w:hAnsi="Arial" w:eastAsia="Arial" w:cs="Arial"/>
          <w:i w:val="0"/>
          <w:iCs w:val="0"/>
          <w:sz w:val="20"/>
          <w:szCs w:val="20"/>
        </w:rPr>
        <w:t xml:space="preserve"> Managed the reverse engineering process, product backlog refinement, and feature definition, while also decomposing capabilities into serviceable components, authoring user stories, evaluating mapping documents, and steering architectural strategy discussions.</w:t>
      </w:r>
    </w:p>
    <w:p xmlns:wp14="http://schemas.microsoft.com/office/word/2010/wordml" w:rsidRPr="001B022F" w:rsidR="00776615" w:rsidP="5670A482" w:rsidRDefault="00776615" w14:paraId="0A37501D" wp14:textId="77777777" wp14:noSpellErr="1">
      <w:pPr>
        <w:pStyle w:val="ResumeBullet2"/>
        <w:numPr>
          <w:ilvl w:val="0"/>
          <w:numId w:val="0"/>
        </w:numPr>
        <w:tabs>
          <w:tab w:val="left" w:pos="900"/>
        </w:tabs>
        <w:ind w:left="720"/>
        <w:rPr>
          <w:rFonts w:ascii="Arial" w:hAnsi="Arial" w:eastAsia="Arial" w:cs="Arial"/>
          <w:i w:val="1"/>
          <w:iCs w:val="1"/>
          <w:sz w:val="20"/>
          <w:szCs w:val="20"/>
        </w:rPr>
      </w:pPr>
    </w:p>
    <w:p xmlns:wp14="http://schemas.microsoft.com/office/word/2010/wordml" w:rsidRPr="001B022F" w:rsidR="00C738A6" w:rsidP="5670A482" w:rsidRDefault="00776615" w14:paraId="59F2B33B" wp14:textId="77777777" wp14:noSpellErr="1">
      <w:pPr>
        <w:pStyle w:val="ResumeList"/>
        <w:spacing w:before="120"/>
        <w:contextualSpacing/>
        <w:jc w:val="both"/>
        <w:rPr>
          <w:rFonts w:ascii="Arial" w:hAnsi="Arial" w:eastAsia="Arial" w:cs="Arial"/>
          <w:b w:val="1"/>
          <w:bCs w:val="1"/>
          <w:sz w:val="20"/>
          <w:szCs w:val="20"/>
        </w:rPr>
      </w:pPr>
      <w:r w:rsidRPr="5670A482" w:rsidR="00776615">
        <w:rPr>
          <w:rFonts w:ascii="Arial" w:hAnsi="Arial" w:eastAsia="Arial" w:cs="Arial"/>
          <w:b w:val="1"/>
          <w:bCs w:val="1"/>
          <w:sz w:val="20"/>
          <w:szCs w:val="20"/>
        </w:rPr>
        <w:t>Project:-</w:t>
      </w:r>
      <w:r w:rsidRPr="5670A482" w:rsidR="00776615">
        <w:rPr>
          <w:rFonts w:ascii="Arial" w:hAnsi="Arial" w:eastAsia="Arial" w:cs="Arial"/>
          <w:b w:val="1"/>
          <w:bCs w:val="1"/>
          <w:sz w:val="20"/>
          <w:szCs w:val="20"/>
        </w:rPr>
        <w:t xml:space="preserve"> </w:t>
      </w:r>
      <w:r w:rsidRPr="5670A482" w:rsidR="008F2E45">
        <w:rPr>
          <w:rFonts w:ascii="Arial" w:hAnsi="Arial" w:eastAsia="Arial" w:cs="Arial"/>
          <w:b w:val="1"/>
          <w:bCs w:val="1"/>
          <w:sz w:val="20"/>
          <w:szCs w:val="20"/>
        </w:rPr>
        <w:t xml:space="preserve">Wires API &amp; </w:t>
      </w:r>
      <w:r w:rsidRPr="5670A482" w:rsidR="00776615">
        <w:rPr>
          <w:rFonts w:ascii="Arial" w:hAnsi="Arial" w:eastAsia="Arial" w:cs="Arial"/>
          <w:b w:val="1"/>
          <w:bCs w:val="1"/>
          <w:sz w:val="20"/>
          <w:szCs w:val="20"/>
        </w:rPr>
        <w:t xml:space="preserve">Business Hub </w:t>
      </w:r>
      <w:r w:rsidRPr="5670A482" w:rsidR="008F2E45">
        <w:rPr>
          <w:rFonts w:ascii="Arial" w:hAnsi="Arial" w:eastAsia="Arial" w:cs="Arial"/>
          <w:b w:val="1"/>
          <w:bCs w:val="1"/>
          <w:sz w:val="20"/>
          <w:szCs w:val="20"/>
        </w:rPr>
        <w:t>Phase II</w:t>
      </w:r>
      <w:r>
        <w:tab/>
      </w:r>
      <w:r>
        <w:tab/>
      </w:r>
      <w:r>
        <w:tab/>
      </w:r>
      <w:r>
        <w:tab/>
      </w:r>
      <w:r>
        <w:tab/>
      </w:r>
      <w:r>
        <w:tab/>
      </w:r>
      <w:r>
        <w:tab/>
      </w:r>
      <w:r w:rsidRPr="5670A482" w:rsidR="00776615">
        <w:rPr>
          <w:rFonts w:ascii="Arial" w:hAnsi="Arial" w:eastAsia="Arial" w:cs="Arial"/>
          <w:b w:val="1"/>
          <w:bCs w:val="1"/>
          <w:sz w:val="20"/>
          <w:szCs w:val="20"/>
        </w:rPr>
        <w:t xml:space="preserve"> </w:t>
      </w:r>
      <w:r>
        <w:tab/>
      </w:r>
      <w:r>
        <w:tab/>
      </w:r>
    </w:p>
    <w:p xmlns:wp14="http://schemas.microsoft.com/office/word/2010/wordml" w:rsidR="00776615" w:rsidP="5670A482" w:rsidRDefault="008F2E45" w14:paraId="26C3B69E" wp14:textId="77777777" wp14:noSpellErr="1">
      <w:pPr>
        <w:pStyle w:val="ResumeList"/>
        <w:spacing w:before="120"/>
        <w:contextualSpacing/>
        <w:jc w:val="both"/>
        <w:rPr>
          <w:rFonts w:ascii="Arial" w:hAnsi="Arial" w:eastAsia="Arial" w:cs="Arial"/>
          <w:b w:val="1"/>
          <w:bCs w:val="1"/>
          <w:sz w:val="20"/>
          <w:szCs w:val="20"/>
        </w:rPr>
      </w:pPr>
      <w:r w:rsidRPr="5670A482" w:rsidR="008F2E45">
        <w:rPr>
          <w:rFonts w:ascii="Arial" w:hAnsi="Arial" w:eastAsia="Arial" w:cs="Arial"/>
          <w:b w:val="1"/>
          <w:bCs w:val="1"/>
          <w:sz w:val="20"/>
          <w:szCs w:val="20"/>
        </w:rPr>
        <w:t>Aug</w:t>
      </w:r>
      <w:r w:rsidRPr="5670A482" w:rsidR="00C738A6">
        <w:rPr>
          <w:rFonts w:ascii="Arial" w:hAnsi="Arial" w:eastAsia="Arial" w:cs="Arial"/>
          <w:b w:val="1"/>
          <w:bCs w:val="1"/>
          <w:sz w:val="20"/>
          <w:szCs w:val="20"/>
        </w:rPr>
        <w:t>ust 20</w:t>
      </w:r>
      <w:r w:rsidRPr="5670A482" w:rsidR="008F2E45">
        <w:rPr>
          <w:rFonts w:ascii="Arial" w:hAnsi="Arial" w:eastAsia="Arial" w:cs="Arial"/>
          <w:b w:val="1"/>
          <w:bCs w:val="1"/>
          <w:sz w:val="20"/>
          <w:szCs w:val="20"/>
        </w:rPr>
        <w:t xml:space="preserve">23 </w:t>
      </w:r>
      <w:r w:rsidRPr="5670A482" w:rsidR="00776615">
        <w:rPr>
          <w:rFonts w:ascii="Arial" w:hAnsi="Arial" w:eastAsia="Arial" w:cs="Arial"/>
          <w:b w:val="1"/>
          <w:bCs w:val="1"/>
          <w:sz w:val="20"/>
          <w:szCs w:val="20"/>
        </w:rPr>
        <w:t>-</w:t>
      </w:r>
      <w:r w:rsidRPr="5670A482" w:rsidR="008F2E45">
        <w:rPr>
          <w:rFonts w:ascii="Arial" w:hAnsi="Arial" w:eastAsia="Arial" w:cs="Arial"/>
          <w:b w:val="1"/>
          <w:bCs w:val="1"/>
          <w:sz w:val="20"/>
          <w:szCs w:val="20"/>
        </w:rPr>
        <w:t>Jan</w:t>
      </w:r>
      <w:r w:rsidRPr="5670A482" w:rsidR="00C738A6">
        <w:rPr>
          <w:rFonts w:ascii="Arial" w:hAnsi="Arial" w:eastAsia="Arial" w:cs="Arial"/>
          <w:b w:val="1"/>
          <w:bCs w:val="1"/>
          <w:sz w:val="20"/>
          <w:szCs w:val="20"/>
        </w:rPr>
        <w:t>uary 20</w:t>
      </w:r>
      <w:r w:rsidRPr="5670A482" w:rsidR="008F2E45">
        <w:rPr>
          <w:rFonts w:ascii="Arial" w:hAnsi="Arial" w:eastAsia="Arial" w:cs="Arial"/>
          <w:b w:val="1"/>
          <w:bCs w:val="1"/>
          <w:sz w:val="20"/>
          <w:szCs w:val="20"/>
        </w:rPr>
        <w:t>24</w:t>
      </w:r>
    </w:p>
    <w:p xmlns:wp14="http://schemas.microsoft.com/office/word/2010/wordml" w:rsidRPr="001B022F" w:rsidR="00AA0B8A" w:rsidP="5670A482" w:rsidRDefault="00AA0B8A" w14:paraId="11148E48" wp14:textId="77777777" wp14:noSpellErr="1">
      <w:pPr>
        <w:pStyle w:val="ResumeList"/>
        <w:spacing w:before="120"/>
        <w:contextualSpacing/>
        <w:jc w:val="both"/>
        <w:rPr>
          <w:rFonts w:ascii="Arial" w:hAnsi="Arial" w:eastAsia="Arial" w:cs="Arial"/>
          <w:b w:val="1"/>
          <w:bCs w:val="1"/>
          <w:sz w:val="20"/>
          <w:szCs w:val="20"/>
        </w:rPr>
      </w:pPr>
      <w:r w:rsidRPr="5670A482" w:rsidR="00AA0B8A">
        <w:rPr>
          <w:rFonts w:ascii="Arial" w:hAnsi="Arial" w:eastAsia="Arial" w:cs="Arial"/>
          <w:b w:val="1"/>
          <w:bCs w:val="1"/>
          <w:sz w:val="20"/>
          <w:szCs w:val="20"/>
        </w:rPr>
        <w:t>Location: Virtual, Canada</w:t>
      </w:r>
    </w:p>
    <w:p xmlns:wp14="http://schemas.microsoft.com/office/word/2010/wordml" w:rsidRPr="001B022F" w:rsidR="00776615" w:rsidP="5670A482" w:rsidRDefault="00776615" w14:paraId="7B8DBDBE" wp14:textId="77777777" wp14:noSpellErr="1">
      <w:pPr>
        <w:pStyle w:val="ResumeList"/>
        <w:spacing w:before="120"/>
        <w:contextualSpacing/>
        <w:jc w:val="both"/>
        <w:rPr>
          <w:rFonts w:ascii="Arial" w:hAnsi="Arial" w:eastAsia="Arial" w:cs="Arial"/>
          <w:b w:val="1"/>
          <w:bCs w:val="1"/>
          <w:sz w:val="20"/>
          <w:szCs w:val="20"/>
        </w:rPr>
      </w:pPr>
      <w:r w:rsidRPr="5670A482" w:rsidR="00776615">
        <w:rPr>
          <w:rFonts w:ascii="Arial" w:hAnsi="Arial" w:eastAsia="Arial" w:cs="Arial"/>
          <w:b w:val="1"/>
          <w:bCs w:val="1"/>
          <w:sz w:val="20"/>
          <w:szCs w:val="20"/>
        </w:rPr>
        <w:t>Role:-</w:t>
      </w:r>
      <w:r w:rsidRPr="5670A482" w:rsidR="00776615">
        <w:rPr>
          <w:rFonts w:ascii="Arial" w:hAnsi="Arial" w:eastAsia="Arial" w:cs="Arial"/>
          <w:b w:val="1"/>
          <w:bCs w:val="1"/>
          <w:sz w:val="20"/>
          <w:szCs w:val="20"/>
        </w:rPr>
        <w:t xml:space="preserve"> Product Owner</w:t>
      </w:r>
    </w:p>
    <w:p xmlns:wp14="http://schemas.microsoft.com/office/word/2010/wordml" w:rsidRPr="001B022F" w:rsidR="00776615" w:rsidP="5670A482" w:rsidRDefault="00776615" w14:paraId="5DAB6C7B" wp14:textId="77777777" wp14:noSpellErr="1">
      <w:pPr>
        <w:pStyle w:val="ResumeList"/>
        <w:spacing w:before="120"/>
        <w:contextualSpacing/>
        <w:jc w:val="both"/>
        <w:rPr>
          <w:rFonts w:ascii="Arial" w:hAnsi="Arial" w:eastAsia="Arial" w:cs="Arial"/>
          <w:b w:val="1"/>
          <w:bCs w:val="1"/>
          <w:sz w:val="20"/>
          <w:szCs w:val="20"/>
        </w:rPr>
      </w:pPr>
    </w:p>
    <w:p xmlns:wp14="http://schemas.microsoft.com/office/word/2010/wordml" w:rsidRPr="001B022F" w:rsidR="00BC591F" w:rsidP="5670A482" w:rsidRDefault="00BC591F" w14:paraId="6ED0459C" wp14:textId="77777777" wp14:noSpellErr="1">
      <w:pPr>
        <w:pStyle w:val="ResumeBullet2"/>
        <w:tabs>
          <w:tab w:val="left" w:pos="900"/>
        </w:tabs>
        <w:rPr>
          <w:rFonts w:ascii="Arial" w:hAnsi="Arial" w:eastAsia="Arial" w:cs="Arial"/>
          <w:i w:val="0"/>
          <w:iCs w:val="0"/>
          <w:sz w:val="20"/>
          <w:szCs w:val="20"/>
        </w:rPr>
      </w:pPr>
      <w:r w:rsidRPr="5670A482" w:rsidR="00BC591F">
        <w:rPr>
          <w:rFonts w:ascii="Arial" w:hAnsi="Arial" w:eastAsia="Arial" w:cs="Arial"/>
          <w:i w:val="0"/>
          <w:iCs w:val="0"/>
          <w:sz w:val="20"/>
          <w:szCs w:val="20"/>
        </w:rPr>
        <w:t>Served as the Product Owner for the Business Hub Phase II initiative, orchestrating the project's strategic direction and execution.</w:t>
      </w:r>
    </w:p>
    <w:p xmlns:wp14="http://schemas.microsoft.com/office/word/2010/wordml" w:rsidRPr="001B022F" w:rsidR="00BC591F" w:rsidP="5670A482" w:rsidRDefault="00BC591F" w14:paraId="0D1E6BB5" wp14:textId="77777777" wp14:noSpellErr="1">
      <w:pPr>
        <w:pStyle w:val="ResumeBullet2"/>
        <w:tabs>
          <w:tab w:val="left" w:pos="900"/>
        </w:tabs>
        <w:rPr>
          <w:rFonts w:ascii="Arial" w:hAnsi="Arial" w:eastAsia="Arial" w:cs="Arial"/>
          <w:i w:val="0"/>
          <w:iCs w:val="0"/>
          <w:sz w:val="20"/>
          <w:szCs w:val="20"/>
        </w:rPr>
      </w:pPr>
      <w:r w:rsidRPr="5670A482" w:rsidR="00BC591F">
        <w:rPr>
          <w:rFonts w:ascii="Arial" w:hAnsi="Arial" w:eastAsia="Arial" w:cs="Arial"/>
          <w:i w:val="0"/>
          <w:iCs w:val="0"/>
          <w:sz w:val="20"/>
          <w:szCs w:val="20"/>
        </w:rPr>
        <w:t>Drove the requirements gathering process for Business Hub Phase II, utilizing UI/UX mockups to delineate clear features and craft compelling user stories.</w:t>
      </w:r>
    </w:p>
    <w:p xmlns:wp14="http://schemas.microsoft.com/office/word/2010/wordml" w:rsidRPr="001B022F" w:rsidR="00BC591F" w:rsidP="5670A482" w:rsidRDefault="00BC591F" w14:paraId="5948D491" wp14:textId="77777777" wp14:noSpellErr="1">
      <w:pPr>
        <w:pStyle w:val="ResumeBullet2"/>
        <w:tabs>
          <w:tab w:val="left" w:pos="900"/>
        </w:tabs>
        <w:rPr>
          <w:rFonts w:ascii="Arial" w:hAnsi="Arial" w:eastAsia="Arial" w:cs="Arial"/>
          <w:i w:val="0"/>
          <w:iCs w:val="0"/>
          <w:sz w:val="20"/>
          <w:szCs w:val="20"/>
        </w:rPr>
      </w:pPr>
      <w:r w:rsidRPr="5670A482" w:rsidR="00BC591F">
        <w:rPr>
          <w:rFonts w:ascii="Arial" w:hAnsi="Arial" w:eastAsia="Arial" w:cs="Arial"/>
          <w:i w:val="0"/>
          <w:iCs w:val="0"/>
          <w:sz w:val="20"/>
          <w:szCs w:val="20"/>
        </w:rPr>
        <w:t>Spearheaded the development of backend services for Business Hub Phase II APIs, ensuring robust and scalable solutions.</w:t>
      </w:r>
    </w:p>
    <w:p xmlns:wp14="http://schemas.microsoft.com/office/word/2010/wordml" w:rsidRPr="001B022F" w:rsidR="00BC591F" w:rsidP="5670A482" w:rsidRDefault="00BC591F" w14:paraId="4420CF94" wp14:textId="4FC3C412">
      <w:pPr>
        <w:pStyle w:val="ResumeBullet2"/>
        <w:tabs>
          <w:tab w:val="left" w:pos="900"/>
        </w:tabs>
        <w:rPr>
          <w:rFonts w:ascii="Arial" w:hAnsi="Arial" w:eastAsia="Arial" w:cs="Arial"/>
          <w:i w:val="0"/>
          <w:iCs w:val="0"/>
          <w:sz w:val="20"/>
          <w:szCs w:val="20"/>
        </w:rPr>
      </w:pPr>
      <w:r w:rsidRPr="5670A482" w:rsidR="00BC591F">
        <w:rPr>
          <w:rFonts w:ascii="Arial" w:hAnsi="Arial" w:eastAsia="Arial" w:cs="Arial"/>
          <w:i w:val="0"/>
          <w:iCs w:val="0"/>
          <w:sz w:val="20"/>
          <w:szCs w:val="20"/>
        </w:rPr>
        <w:t>Proactively identified and resolved both functional and technical discrepancies, streamlined wire processes, and led the team in the successful launch of the inaugural BPS Digital Banking APIs</w:t>
      </w:r>
      <w:r w:rsidRPr="5670A482" w:rsidR="21A2D21F">
        <w:rPr>
          <w:rFonts w:ascii="Arial" w:hAnsi="Arial" w:eastAsia="Arial" w:cs="Arial"/>
          <w:i w:val="0"/>
          <w:iCs w:val="0"/>
          <w:sz w:val="20"/>
          <w:szCs w:val="20"/>
        </w:rPr>
        <w:t xml:space="preserve"> for Western Alliance Bank</w:t>
      </w:r>
      <w:r w:rsidRPr="5670A482" w:rsidR="00BC591F">
        <w:rPr>
          <w:rFonts w:ascii="Arial" w:hAnsi="Arial" w:eastAsia="Arial" w:cs="Arial"/>
          <w:i w:val="0"/>
          <w:iCs w:val="0"/>
          <w:sz w:val="20"/>
          <w:szCs w:val="20"/>
        </w:rPr>
        <w:t>.</w:t>
      </w:r>
    </w:p>
    <w:p xmlns:wp14="http://schemas.microsoft.com/office/word/2010/wordml" w:rsidRPr="001B022F" w:rsidR="00776615" w:rsidP="5670A482" w:rsidRDefault="00776615" w14:paraId="02EB378F" wp14:textId="77777777" wp14:noSpellErr="1">
      <w:pPr>
        <w:pStyle w:val="ResumeList"/>
        <w:spacing w:before="120"/>
        <w:contextualSpacing/>
        <w:jc w:val="both"/>
        <w:rPr>
          <w:rFonts w:ascii="Arial" w:hAnsi="Arial" w:eastAsia="Arial" w:cs="Arial"/>
          <w:b w:val="1"/>
          <w:bCs w:val="1"/>
          <w:sz w:val="20"/>
          <w:szCs w:val="20"/>
        </w:rPr>
      </w:pPr>
    </w:p>
    <w:p xmlns:wp14="http://schemas.microsoft.com/office/word/2010/wordml" w:rsidRPr="001B022F" w:rsidR="00C738A6" w:rsidP="5670A482" w:rsidRDefault="00776615" w14:paraId="27CAA6FA" wp14:textId="77777777" wp14:noSpellErr="1">
      <w:pPr>
        <w:pStyle w:val="ResumeList"/>
        <w:spacing w:before="120"/>
        <w:contextualSpacing/>
        <w:jc w:val="both"/>
        <w:rPr>
          <w:rFonts w:ascii="Arial" w:hAnsi="Arial" w:eastAsia="Arial" w:cs="Arial"/>
          <w:b w:val="1"/>
          <w:bCs w:val="1"/>
          <w:sz w:val="20"/>
          <w:szCs w:val="20"/>
        </w:rPr>
      </w:pPr>
      <w:r w:rsidRPr="5670A482" w:rsidR="00776615">
        <w:rPr>
          <w:rFonts w:ascii="Arial" w:hAnsi="Arial" w:eastAsia="Arial" w:cs="Arial"/>
          <w:b w:val="1"/>
          <w:bCs w:val="1"/>
          <w:sz w:val="20"/>
          <w:szCs w:val="20"/>
        </w:rPr>
        <w:t>Project:-</w:t>
      </w:r>
      <w:r w:rsidRPr="5670A482" w:rsidR="00776615">
        <w:rPr>
          <w:rFonts w:ascii="Arial" w:hAnsi="Arial" w:eastAsia="Arial" w:cs="Arial"/>
          <w:b w:val="1"/>
          <w:bCs w:val="1"/>
          <w:sz w:val="20"/>
          <w:szCs w:val="20"/>
        </w:rPr>
        <w:t xml:space="preserve"> IBS Deposit Origination </w:t>
      </w:r>
      <w:r>
        <w:tab/>
      </w:r>
      <w:r>
        <w:tab/>
      </w:r>
      <w:r>
        <w:tab/>
      </w:r>
      <w:r>
        <w:tab/>
      </w:r>
      <w:r>
        <w:tab/>
      </w:r>
      <w:r>
        <w:tab/>
      </w:r>
      <w:r>
        <w:tab/>
      </w:r>
      <w:r w:rsidRPr="5670A482" w:rsidR="00776615">
        <w:rPr>
          <w:rFonts w:ascii="Arial" w:hAnsi="Arial" w:eastAsia="Arial" w:cs="Arial"/>
          <w:b w:val="1"/>
          <w:bCs w:val="1"/>
          <w:sz w:val="20"/>
          <w:szCs w:val="20"/>
        </w:rPr>
        <w:t xml:space="preserve"> </w:t>
      </w:r>
      <w:r>
        <w:tab/>
      </w:r>
      <w:r>
        <w:tab/>
      </w:r>
      <w:r>
        <w:tab/>
      </w:r>
    </w:p>
    <w:p xmlns:wp14="http://schemas.microsoft.com/office/word/2010/wordml" w:rsidR="00776615" w:rsidP="5670A482" w:rsidRDefault="008F2E45" w14:paraId="5F09766A" wp14:textId="77777777" wp14:noSpellErr="1">
      <w:pPr>
        <w:pStyle w:val="ResumeList"/>
        <w:spacing w:before="120"/>
        <w:contextualSpacing/>
        <w:jc w:val="both"/>
        <w:rPr>
          <w:rFonts w:ascii="Arial" w:hAnsi="Arial" w:eastAsia="Arial" w:cs="Arial"/>
          <w:b w:val="1"/>
          <w:bCs w:val="1"/>
          <w:sz w:val="20"/>
          <w:szCs w:val="20"/>
        </w:rPr>
      </w:pPr>
      <w:r w:rsidRPr="5670A482" w:rsidR="008F2E45">
        <w:rPr>
          <w:rFonts w:ascii="Arial" w:hAnsi="Arial" w:eastAsia="Arial" w:cs="Arial"/>
          <w:b w:val="1"/>
          <w:bCs w:val="1"/>
          <w:sz w:val="20"/>
          <w:szCs w:val="20"/>
        </w:rPr>
        <w:t>Nov</w:t>
      </w:r>
      <w:r w:rsidRPr="5670A482" w:rsidR="00C738A6">
        <w:rPr>
          <w:rFonts w:ascii="Arial" w:hAnsi="Arial" w:eastAsia="Arial" w:cs="Arial"/>
          <w:b w:val="1"/>
          <w:bCs w:val="1"/>
          <w:sz w:val="20"/>
          <w:szCs w:val="20"/>
        </w:rPr>
        <w:t>ember 20</w:t>
      </w:r>
      <w:r w:rsidRPr="5670A482" w:rsidR="008F2E45">
        <w:rPr>
          <w:rFonts w:ascii="Arial" w:hAnsi="Arial" w:eastAsia="Arial" w:cs="Arial"/>
          <w:b w:val="1"/>
          <w:bCs w:val="1"/>
          <w:sz w:val="20"/>
          <w:szCs w:val="20"/>
        </w:rPr>
        <w:t>22</w:t>
      </w:r>
      <w:r w:rsidRPr="5670A482" w:rsidR="00776615">
        <w:rPr>
          <w:rFonts w:ascii="Arial" w:hAnsi="Arial" w:eastAsia="Arial" w:cs="Arial"/>
          <w:b w:val="1"/>
          <w:bCs w:val="1"/>
          <w:sz w:val="20"/>
          <w:szCs w:val="20"/>
        </w:rPr>
        <w:t>-</w:t>
      </w:r>
      <w:r w:rsidRPr="5670A482" w:rsidR="008F2E45">
        <w:rPr>
          <w:rFonts w:ascii="Arial" w:hAnsi="Arial" w:eastAsia="Arial" w:cs="Arial"/>
          <w:b w:val="1"/>
          <w:bCs w:val="1"/>
          <w:sz w:val="20"/>
          <w:szCs w:val="20"/>
        </w:rPr>
        <w:t xml:space="preserve"> August</w:t>
      </w:r>
      <w:r w:rsidRPr="5670A482" w:rsidR="00C738A6">
        <w:rPr>
          <w:rFonts w:ascii="Arial" w:hAnsi="Arial" w:eastAsia="Arial" w:cs="Arial"/>
          <w:b w:val="1"/>
          <w:bCs w:val="1"/>
          <w:sz w:val="20"/>
          <w:szCs w:val="20"/>
        </w:rPr>
        <w:t xml:space="preserve"> 20</w:t>
      </w:r>
      <w:r w:rsidRPr="5670A482" w:rsidR="008F2E45">
        <w:rPr>
          <w:rFonts w:ascii="Arial" w:hAnsi="Arial" w:eastAsia="Arial" w:cs="Arial"/>
          <w:b w:val="1"/>
          <w:bCs w:val="1"/>
          <w:sz w:val="20"/>
          <w:szCs w:val="20"/>
        </w:rPr>
        <w:t>23</w:t>
      </w:r>
    </w:p>
    <w:p xmlns:wp14="http://schemas.microsoft.com/office/word/2010/wordml" w:rsidRPr="001B022F" w:rsidR="00AA0B8A" w:rsidP="5670A482" w:rsidRDefault="00AA0B8A" w14:paraId="7D875FA6" wp14:textId="77777777" wp14:noSpellErr="1">
      <w:pPr>
        <w:pStyle w:val="ResumeList"/>
        <w:spacing w:before="120"/>
        <w:contextualSpacing/>
        <w:jc w:val="both"/>
        <w:rPr>
          <w:rFonts w:ascii="Arial" w:hAnsi="Arial" w:eastAsia="Arial" w:cs="Arial"/>
          <w:b w:val="1"/>
          <w:bCs w:val="1"/>
          <w:sz w:val="20"/>
          <w:szCs w:val="20"/>
        </w:rPr>
      </w:pPr>
      <w:r w:rsidRPr="5670A482" w:rsidR="00AA0B8A">
        <w:rPr>
          <w:rFonts w:ascii="Arial" w:hAnsi="Arial" w:eastAsia="Arial" w:cs="Arial"/>
          <w:b w:val="1"/>
          <w:bCs w:val="1"/>
          <w:sz w:val="20"/>
          <w:szCs w:val="20"/>
        </w:rPr>
        <w:t>Location: Virtual, Canada</w:t>
      </w:r>
    </w:p>
    <w:p xmlns:wp14="http://schemas.microsoft.com/office/word/2010/wordml" w:rsidRPr="001B022F" w:rsidR="00776615" w:rsidP="5670A482" w:rsidRDefault="00776615" w14:paraId="03935FEF" wp14:textId="77777777" wp14:noSpellErr="1">
      <w:pPr>
        <w:pStyle w:val="ResumeList"/>
        <w:spacing w:before="120"/>
        <w:contextualSpacing/>
        <w:jc w:val="both"/>
        <w:rPr>
          <w:rFonts w:ascii="Arial" w:hAnsi="Arial" w:eastAsia="Arial" w:cs="Arial"/>
          <w:b w:val="1"/>
          <w:bCs w:val="1"/>
          <w:sz w:val="20"/>
          <w:szCs w:val="20"/>
        </w:rPr>
      </w:pPr>
      <w:r w:rsidRPr="5670A482" w:rsidR="00776615">
        <w:rPr>
          <w:rFonts w:ascii="Arial" w:hAnsi="Arial" w:eastAsia="Arial" w:cs="Arial"/>
          <w:b w:val="1"/>
          <w:bCs w:val="1"/>
          <w:sz w:val="20"/>
          <w:szCs w:val="20"/>
        </w:rPr>
        <w:t>Role:-</w:t>
      </w:r>
      <w:r w:rsidRPr="5670A482" w:rsidR="00776615">
        <w:rPr>
          <w:rFonts w:ascii="Arial" w:hAnsi="Arial" w:eastAsia="Arial" w:cs="Arial"/>
          <w:b w:val="1"/>
          <w:bCs w:val="1"/>
          <w:sz w:val="20"/>
          <w:szCs w:val="20"/>
        </w:rPr>
        <w:t xml:space="preserve"> Product Owner</w:t>
      </w:r>
    </w:p>
    <w:p xmlns:wp14="http://schemas.microsoft.com/office/word/2010/wordml" w:rsidRPr="001B022F" w:rsidR="00776615" w:rsidP="5670A482" w:rsidRDefault="00776615" w14:paraId="6A05A809" wp14:textId="77777777" wp14:noSpellErr="1">
      <w:pPr>
        <w:pStyle w:val="ResumeList"/>
        <w:spacing w:before="120"/>
        <w:contextualSpacing/>
        <w:jc w:val="both"/>
        <w:rPr>
          <w:rFonts w:ascii="Arial" w:hAnsi="Arial" w:eastAsia="Arial" w:cs="Arial"/>
          <w:b w:val="1"/>
          <w:bCs w:val="1"/>
          <w:sz w:val="20"/>
          <w:szCs w:val="20"/>
        </w:rPr>
      </w:pPr>
    </w:p>
    <w:p xmlns:wp14="http://schemas.microsoft.com/office/word/2010/wordml" w:rsidRPr="001B022F" w:rsidR="002E0DB5" w:rsidP="5670A482" w:rsidRDefault="002E0DB5" w14:paraId="61ED7459" wp14:textId="77777777" wp14:noSpellErr="1">
      <w:pPr>
        <w:pStyle w:val="ResumeBullet2"/>
        <w:tabs>
          <w:tab w:val="left" w:pos="900"/>
        </w:tabs>
        <w:rPr>
          <w:rFonts w:ascii="Arial" w:hAnsi="Arial" w:eastAsia="Arial" w:cs="Arial"/>
          <w:i w:val="0"/>
          <w:iCs w:val="0"/>
          <w:sz w:val="20"/>
          <w:szCs w:val="20"/>
        </w:rPr>
      </w:pPr>
      <w:r w:rsidRPr="5670A482" w:rsidR="002E0DB5">
        <w:rPr>
          <w:rFonts w:ascii="Arial" w:hAnsi="Arial" w:eastAsia="Arial" w:cs="Arial"/>
          <w:i w:val="0"/>
          <w:iCs w:val="0"/>
          <w:sz w:val="20"/>
          <w:szCs w:val="20"/>
        </w:rPr>
        <w:t>Championed the modernization of the Deposit Origination module within the IBS SAS suite, encompassing both Deposit Origination and Service Request Management applications, streamlining workflows and enhancing user experience.</w:t>
      </w:r>
    </w:p>
    <w:p xmlns:wp14="http://schemas.microsoft.com/office/word/2010/wordml" w:rsidRPr="001B022F" w:rsidR="002E0DB5" w:rsidP="5670A482" w:rsidRDefault="002E0DB5" w14:paraId="2181A46D" wp14:textId="77777777" wp14:noSpellErr="1">
      <w:pPr>
        <w:pStyle w:val="ResumeBullet2"/>
        <w:tabs>
          <w:tab w:val="left" w:pos="900"/>
        </w:tabs>
        <w:rPr>
          <w:rFonts w:ascii="Arial" w:hAnsi="Arial" w:eastAsia="Arial" w:cs="Arial"/>
          <w:i w:val="0"/>
          <w:iCs w:val="0"/>
          <w:sz w:val="20"/>
          <w:szCs w:val="20"/>
        </w:rPr>
      </w:pPr>
      <w:r w:rsidRPr="5670A482" w:rsidR="002E0DB5">
        <w:rPr>
          <w:rFonts w:ascii="Arial" w:hAnsi="Arial" w:eastAsia="Arial" w:cs="Arial"/>
          <w:i w:val="0"/>
          <w:iCs w:val="0"/>
          <w:sz w:val="20"/>
          <w:szCs w:val="20"/>
        </w:rPr>
        <w:t>Initiated and executed the CAT workflow for Service Request Management, complementing the intricate Deposit Origination processes.</w:t>
      </w:r>
    </w:p>
    <w:p xmlns:wp14="http://schemas.microsoft.com/office/word/2010/wordml" w:rsidRPr="001B022F" w:rsidR="002E0DB5" w:rsidP="5670A482" w:rsidRDefault="002E0DB5" w14:paraId="478A2BF9" wp14:textId="77777777" wp14:noSpellErr="1">
      <w:pPr>
        <w:pStyle w:val="ResumeBullet2"/>
        <w:tabs>
          <w:tab w:val="left" w:pos="900"/>
        </w:tabs>
        <w:rPr>
          <w:rFonts w:ascii="Arial" w:hAnsi="Arial" w:eastAsia="Arial" w:cs="Arial"/>
          <w:i w:val="0"/>
          <w:iCs w:val="0"/>
          <w:sz w:val="20"/>
          <w:szCs w:val="20"/>
        </w:rPr>
      </w:pPr>
      <w:r w:rsidRPr="5670A482" w:rsidR="002E0DB5">
        <w:rPr>
          <w:rFonts w:ascii="Arial" w:hAnsi="Arial" w:eastAsia="Arial" w:cs="Arial"/>
          <w:i w:val="0"/>
          <w:iCs w:val="0"/>
          <w:sz w:val="20"/>
          <w:szCs w:val="20"/>
        </w:rPr>
        <w:t>Collaborated closely with Product Managers and UI/UX consultants to deliver a user-centric design, engaged in meticulous reverse engineering, and led the documentation of business rules, backlog management, and user story development.</w:t>
      </w:r>
    </w:p>
    <w:p xmlns:wp14="http://schemas.microsoft.com/office/word/2010/wordml" w:rsidRPr="001B022F" w:rsidR="00C738A6" w:rsidP="5670A482" w:rsidRDefault="008467A4" w14:paraId="67521D2F" wp14:textId="77777777" wp14:noSpellErr="1">
      <w:pPr>
        <w:pStyle w:val="ResumeList"/>
        <w:spacing w:before="120"/>
        <w:contextualSpacing/>
        <w:jc w:val="both"/>
        <w:rPr>
          <w:rFonts w:ascii="Arial" w:hAnsi="Arial" w:eastAsia="Arial" w:cs="Arial"/>
          <w:b w:val="1"/>
          <w:bCs w:val="1"/>
          <w:sz w:val="20"/>
          <w:szCs w:val="20"/>
        </w:rPr>
      </w:pPr>
      <w:r w:rsidRPr="5670A482" w:rsidR="008467A4">
        <w:rPr>
          <w:rFonts w:ascii="Arial" w:hAnsi="Arial" w:eastAsia="Arial" w:cs="Arial"/>
          <w:b w:val="1"/>
          <w:bCs w:val="1"/>
          <w:sz w:val="20"/>
          <w:szCs w:val="20"/>
        </w:rPr>
        <w:t>Project:-</w:t>
      </w:r>
      <w:r w:rsidRPr="5670A482" w:rsidR="008467A4">
        <w:rPr>
          <w:rFonts w:ascii="Arial" w:hAnsi="Arial" w:eastAsia="Arial" w:cs="Arial"/>
          <w:b w:val="1"/>
          <w:bCs w:val="1"/>
          <w:sz w:val="20"/>
          <w:szCs w:val="20"/>
        </w:rPr>
        <w:t xml:space="preserve"> </w:t>
      </w:r>
      <w:r w:rsidRPr="5670A482" w:rsidR="00776615">
        <w:rPr>
          <w:rFonts w:ascii="Arial" w:hAnsi="Arial" w:eastAsia="Arial" w:cs="Arial"/>
          <w:b w:val="1"/>
          <w:bCs w:val="1"/>
          <w:sz w:val="20"/>
          <w:szCs w:val="20"/>
        </w:rPr>
        <w:t>Banking Platform Services</w:t>
      </w:r>
      <w:r w:rsidRPr="5670A482" w:rsidR="008F2E45">
        <w:rPr>
          <w:rFonts w:ascii="Arial" w:hAnsi="Arial" w:eastAsia="Arial" w:cs="Arial"/>
          <w:b w:val="1"/>
          <w:bCs w:val="1"/>
          <w:sz w:val="20"/>
          <w:szCs w:val="20"/>
        </w:rPr>
        <w:t xml:space="preserve"> ACH &amp; Wires</w:t>
      </w:r>
      <w:r>
        <w:tab/>
      </w:r>
      <w:r>
        <w:tab/>
      </w:r>
      <w:r>
        <w:tab/>
      </w:r>
      <w:r>
        <w:tab/>
      </w:r>
      <w:r>
        <w:tab/>
      </w:r>
      <w:r>
        <w:tab/>
      </w:r>
      <w:r w:rsidRPr="5670A482" w:rsidR="008467A4">
        <w:rPr>
          <w:rFonts w:ascii="Arial" w:hAnsi="Arial" w:eastAsia="Arial" w:cs="Arial"/>
          <w:b w:val="1"/>
          <w:bCs w:val="1"/>
          <w:sz w:val="20"/>
          <w:szCs w:val="20"/>
        </w:rPr>
        <w:t xml:space="preserve"> </w:t>
      </w:r>
      <w:r>
        <w:tab/>
      </w:r>
      <w:r>
        <w:tab/>
      </w:r>
    </w:p>
    <w:p xmlns:wp14="http://schemas.microsoft.com/office/word/2010/wordml" w:rsidR="008467A4" w:rsidP="5670A482" w:rsidRDefault="008467A4" w14:paraId="34DE1133" wp14:textId="77777777" wp14:noSpellErr="1">
      <w:pPr>
        <w:pStyle w:val="ResumeList"/>
        <w:spacing w:before="120"/>
        <w:contextualSpacing/>
        <w:jc w:val="both"/>
        <w:rPr>
          <w:rFonts w:ascii="Arial" w:hAnsi="Arial" w:eastAsia="Arial" w:cs="Arial"/>
          <w:b w:val="1"/>
          <w:bCs w:val="1"/>
          <w:sz w:val="20"/>
          <w:szCs w:val="20"/>
        </w:rPr>
      </w:pPr>
      <w:r w:rsidRPr="5670A482" w:rsidR="008467A4">
        <w:rPr>
          <w:rFonts w:ascii="Arial" w:hAnsi="Arial" w:eastAsia="Arial" w:cs="Arial"/>
          <w:b w:val="1"/>
          <w:bCs w:val="1"/>
          <w:sz w:val="20"/>
          <w:szCs w:val="20"/>
        </w:rPr>
        <w:t>July</w:t>
      </w:r>
      <w:r w:rsidRPr="5670A482" w:rsidR="00C738A6">
        <w:rPr>
          <w:rFonts w:ascii="Arial" w:hAnsi="Arial" w:eastAsia="Arial" w:cs="Arial"/>
          <w:b w:val="1"/>
          <w:bCs w:val="1"/>
          <w:sz w:val="20"/>
          <w:szCs w:val="20"/>
        </w:rPr>
        <w:t xml:space="preserve"> 20</w:t>
      </w:r>
      <w:r w:rsidRPr="5670A482" w:rsidR="008467A4">
        <w:rPr>
          <w:rFonts w:ascii="Arial" w:hAnsi="Arial" w:eastAsia="Arial" w:cs="Arial"/>
          <w:b w:val="1"/>
          <w:bCs w:val="1"/>
          <w:sz w:val="20"/>
          <w:szCs w:val="20"/>
        </w:rPr>
        <w:t>21-</w:t>
      </w:r>
      <w:r w:rsidRPr="5670A482" w:rsidR="008F2E45">
        <w:rPr>
          <w:rFonts w:ascii="Arial" w:hAnsi="Arial" w:eastAsia="Arial" w:cs="Arial"/>
          <w:b w:val="1"/>
          <w:bCs w:val="1"/>
          <w:sz w:val="20"/>
          <w:szCs w:val="20"/>
        </w:rPr>
        <w:t>Oct</w:t>
      </w:r>
      <w:r w:rsidRPr="5670A482" w:rsidR="00C738A6">
        <w:rPr>
          <w:rFonts w:ascii="Arial" w:hAnsi="Arial" w:eastAsia="Arial" w:cs="Arial"/>
          <w:b w:val="1"/>
          <w:bCs w:val="1"/>
          <w:sz w:val="20"/>
          <w:szCs w:val="20"/>
        </w:rPr>
        <w:t>ober 20</w:t>
      </w:r>
      <w:r w:rsidRPr="5670A482" w:rsidR="008F2E45">
        <w:rPr>
          <w:rFonts w:ascii="Arial" w:hAnsi="Arial" w:eastAsia="Arial" w:cs="Arial"/>
          <w:b w:val="1"/>
          <w:bCs w:val="1"/>
          <w:sz w:val="20"/>
          <w:szCs w:val="20"/>
        </w:rPr>
        <w:t>22</w:t>
      </w:r>
    </w:p>
    <w:p xmlns:wp14="http://schemas.microsoft.com/office/word/2010/wordml" w:rsidRPr="001B022F" w:rsidR="00AA0B8A" w:rsidP="5670A482" w:rsidRDefault="00AA0B8A" w14:paraId="6962D183" wp14:textId="77777777" wp14:noSpellErr="1">
      <w:pPr>
        <w:pStyle w:val="ResumeList"/>
        <w:spacing w:before="120"/>
        <w:contextualSpacing/>
        <w:jc w:val="both"/>
        <w:rPr>
          <w:rFonts w:ascii="Arial" w:hAnsi="Arial" w:eastAsia="Arial" w:cs="Arial"/>
          <w:b w:val="1"/>
          <w:bCs w:val="1"/>
          <w:sz w:val="20"/>
          <w:szCs w:val="20"/>
        </w:rPr>
      </w:pPr>
      <w:r w:rsidRPr="5670A482" w:rsidR="00AA0B8A">
        <w:rPr>
          <w:rFonts w:ascii="Arial" w:hAnsi="Arial" w:eastAsia="Arial" w:cs="Arial"/>
          <w:b w:val="1"/>
          <w:bCs w:val="1"/>
          <w:sz w:val="20"/>
          <w:szCs w:val="20"/>
        </w:rPr>
        <w:t>Location: Virtual, Canada</w:t>
      </w:r>
    </w:p>
    <w:p xmlns:wp14="http://schemas.microsoft.com/office/word/2010/wordml" w:rsidRPr="001B022F" w:rsidR="008467A4" w:rsidP="5670A482" w:rsidRDefault="008467A4" w14:paraId="6A68D7A8" wp14:textId="77777777" wp14:noSpellErr="1">
      <w:pPr>
        <w:pStyle w:val="ResumeList"/>
        <w:spacing w:before="120"/>
        <w:contextualSpacing/>
        <w:jc w:val="both"/>
        <w:rPr>
          <w:rFonts w:ascii="Arial" w:hAnsi="Arial" w:eastAsia="Arial" w:cs="Arial"/>
          <w:b w:val="1"/>
          <w:bCs w:val="1"/>
          <w:sz w:val="20"/>
          <w:szCs w:val="20"/>
        </w:rPr>
      </w:pPr>
      <w:r w:rsidRPr="5670A482" w:rsidR="008467A4">
        <w:rPr>
          <w:rFonts w:ascii="Arial" w:hAnsi="Arial" w:eastAsia="Arial" w:cs="Arial"/>
          <w:b w:val="1"/>
          <w:bCs w:val="1"/>
          <w:sz w:val="20"/>
          <w:szCs w:val="20"/>
        </w:rPr>
        <w:t>Role:-</w:t>
      </w:r>
      <w:r w:rsidRPr="5670A482" w:rsidR="008467A4">
        <w:rPr>
          <w:rFonts w:ascii="Arial" w:hAnsi="Arial" w:eastAsia="Arial" w:cs="Arial"/>
          <w:b w:val="1"/>
          <w:bCs w:val="1"/>
          <w:sz w:val="20"/>
          <w:szCs w:val="20"/>
        </w:rPr>
        <w:t xml:space="preserve"> Product Owner</w:t>
      </w:r>
    </w:p>
    <w:p xmlns:wp14="http://schemas.microsoft.com/office/word/2010/wordml" w:rsidRPr="001B022F" w:rsidR="008467A4" w:rsidP="5670A482" w:rsidRDefault="008467A4" w14:paraId="5A39BBE3" wp14:textId="77777777" wp14:noSpellErr="1">
      <w:pPr>
        <w:pStyle w:val="ResumeList"/>
        <w:spacing w:before="120"/>
        <w:contextualSpacing/>
        <w:jc w:val="both"/>
        <w:rPr>
          <w:rFonts w:ascii="Arial" w:hAnsi="Arial" w:eastAsia="Arial" w:cs="Arial"/>
          <w:b w:val="1"/>
          <w:bCs w:val="1"/>
          <w:sz w:val="20"/>
          <w:szCs w:val="20"/>
        </w:rPr>
      </w:pPr>
    </w:p>
    <w:p w:rsidR="1938E1FC" w:rsidP="5670A482" w:rsidRDefault="1938E1FC" w14:paraId="75BDB239" w14:textId="4D083077">
      <w:pPr>
        <w:pStyle w:val="ListParagraph"/>
        <w:numPr>
          <w:ilvl w:val="0"/>
          <w:numId w:val="23"/>
        </w:numPr>
        <w:spacing w:before="240" w:beforeAutospacing="off" w:after="240" w:afterAutospacing="off"/>
        <w:rPr>
          <w:rFonts w:ascii="Arial" w:hAnsi="Arial" w:eastAsia="Arial" w:cs="Arial"/>
          <w:noProof/>
          <w:color w:val="000000" w:themeColor="text1" w:themeTint="FF" w:themeShade="FF"/>
          <w:sz w:val="20"/>
          <w:szCs w:val="20"/>
          <w:lang w:val="en-US"/>
        </w:rPr>
      </w:pPr>
      <w:r w:rsidRPr="5670A482" w:rsidR="1938E1FC">
        <w:rPr>
          <w:rFonts w:ascii="Arial" w:hAnsi="Arial" w:eastAsia="Arial" w:cs="Arial"/>
          <w:noProof/>
          <w:color w:val="000000" w:themeColor="text1" w:themeTint="FF" w:themeShade="FF"/>
          <w:lang w:val="en-US"/>
        </w:rPr>
        <w:t xml:space="preserve">As a Business Analyst within the ACH team, contributed to the development of channel-agnostic APIs for Banking Platform Services, focusing on service breakdowns, mapping documentation, and rigorous testing protocols to ensure robust functionality and compliance. </w:t>
      </w:r>
    </w:p>
    <w:p w:rsidR="1938E1FC" w:rsidP="5670A482" w:rsidRDefault="1938E1FC" w14:paraId="6AAB487F" w14:textId="5185B31D">
      <w:pPr>
        <w:pStyle w:val="ListParagraph"/>
        <w:numPr>
          <w:ilvl w:val="0"/>
          <w:numId w:val="23"/>
        </w:numPr>
        <w:spacing w:before="240" w:beforeAutospacing="off" w:after="240" w:afterAutospacing="off"/>
        <w:rPr>
          <w:rFonts w:ascii="Arial" w:hAnsi="Arial" w:eastAsia="Arial" w:cs="Arial"/>
          <w:noProof/>
          <w:color w:val="000000" w:themeColor="text1" w:themeTint="FF" w:themeShade="FF"/>
          <w:sz w:val="20"/>
          <w:szCs w:val="20"/>
          <w:lang w:val="en-US"/>
        </w:rPr>
      </w:pPr>
      <w:r w:rsidRPr="5670A482" w:rsidR="1938E1FC">
        <w:rPr>
          <w:rFonts w:ascii="Arial" w:hAnsi="Arial" w:eastAsia="Arial" w:cs="Arial"/>
          <w:noProof/>
          <w:color w:val="000000" w:themeColor="text1" w:themeTint="FF" w:themeShade="FF"/>
          <w:lang w:val="en-US"/>
        </w:rPr>
        <w:t>Transitioned to a leadership role as the wires implementation leader for the BPS API modernization initiative, designing a PEX-agnostic Decision Support Model that seamlessly integrated with payment service providers, including eWires and Fundtech, enhancing operational flexibility and efficiency.</w:t>
      </w:r>
    </w:p>
    <w:p w:rsidR="1938E1FC" w:rsidP="5670A482" w:rsidRDefault="1938E1FC" w14:paraId="18F8DC7B" w14:textId="4A790787">
      <w:pPr>
        <w:pStyle w:val="ListParagraph"/>
        <w:numPr>
          <w:ilvl w:val="0"/>
          <w:numId w:val="23"/>
        </w:numPr>
        <w:spacing w:before="240" w:beforeAutospacing="off" w:after="240" w:afterAutospacing="off"/>
        <w:rPr>
          <w:rFonts w:ascii="Arial" w:hAnsi="Arial" w:eastAsia="Arial" w:cs="Arial"/>
          <w:noProof/>
          <w:color w:val="000000" w:themeColor="text1" w:themeTint="FF" w:themeShade="FF"/>
          <w:sz w:val="20"/>
          <w:szCs w:val="20"/>
          <w:lang w:val="en-US"/>
        </w:rPr>
      </w:pPr>
      <w:r w:rsidRPr="5670A482" w:rsidR="1938E1FC">
        <w:rPr>
          <w:rFonts w:ascii="Arial" w:hAnsi="Arial" w:eastAsia="Arial" w:cs="Arial"/>
          <w:noProof/>
          <w:color w:val="000000" w:themeColor="text1" w:themeTint="FF" w:themeShade="FF"/>
          <w:lang w:val="en-US"/>
        </w:rPr>
        <w:t xml:space="preserve">Led reverse engineering efforts to align legacy systems with modern requirements, refined the product backlog, and drove feature delineation and service decomposition. </w:t>
      </w:r>
    </w:p>
    <w:p w:rsidR="1938E1FC" w:rsidP="5670A482" w:rsidRDefault="1938E1FC" w14:paraId="76265AF4" w14:textId="32418938">
      <w:pPr>
        <w:pStyle w:val="ListParagraph"/>
        <w:numPr>
          <w:ilvl w:val="0"/>
          <w:numId w:val="23"/>
        </w:numPr>
        <w:spacing w:before="240" w:beforeAutospacing="off" w:after="240" w:afterAutospacing="off"/>
        <w:rPr>
          <w:rFonts w:ascii="Arial" w:hAnsi="Arial" w:eastAsia="Arial" w:cs="Arial"/>
          <w:noProof/>
          <w:color w:val="000000" w:themeColor="text1" w:themeTint="FF" w:themeShade="FF"/>
          <w:sz w:val="20"/>
          <w:szCs w:val="20"/>
          <w:lang w:val="en-US"/>
        </w:rPr>
      </w:pPr>
      <w:r w:rsidRPr="5670A482" w:rsidR="1938E1FC">
        <w:rPr>
          <w:rFonts w:ascii="Arial" w:hAnsi="Arial" w:eastAsia="Arial" w:cs="Arial"/>
          <w:noProof/>
          <w:color w:val="000000" w:themeColor="text1" w:themeTint="FF" w:themeShade="FF"/>
          <w:lang w:val="en-US"/>
        </w:rPr>
        <w:t>Authored and reviewed user stories to ensure clarity and alignment with business goals. Facilitated architectural strategy sessions, collaborating with stakeholders to define a scalable, future-ready payments architecture, prioritizing seamless integration and enhanced user experience.</w:t>
      </w:r>
    </w:p>
    <w:p xmlns:wp14="http://schemas.microsoft.com/office/word/2010/wordml" w:rsidRPr="001B022F" w:rsidR="00380A81" w:rsidP="5670A482" w:rsidRDefault="00380A81" w14:paraId="2649A1B1" wp14:textId="77777777" wp14:noSpellErr="1">
      <w:pPr>
        <w:pStyle w:val="ResumeList"/>
        <w:spacing w:before="120"/>
        <w:contextualSpacing/>
        <w:jc w:val="both"/>
        <w:rPr>
          <w:rFonts w:ascii="Arial" w:hAnsi="Arial" w:eastAsia="Arial" w:cs="Arial"/>
          <w:b w:val="1"/>
          <w:bCs w:val="1"/>
          <w:sz w:val="20"/>
          <w:szCs w:val="20"/>
        </w:rPr>
      </w:pPr>
      <w:r w:rsidRPr="5670A482" w:rsidR="00380A81">
        <w:rPr>
          <w:rFonts w:ascii="Arial" w:hAnsi="Arial" w:eastAsia="Arial" w:cs="Arial"/>
          <w:b w:val="1"/>
          <w:bCs w:val="1"/>
          <w:sz w:val="20"/>
          <w:szCs w:val="20"/>
        </w:rPr>
        <w:t>Capgemini Technology Services</w:t>
      </w:r>
    </w:p>
    <w:p xmlns:wp14="http://schemas.microsoft.com/office/word/2010/wordml" w:rsidRPr="001B022F" w:rsidR="00C738A6" w:rsidP="5670A482" w:rsidRDefault="00380A81" w14:paraId="3FDAFC45" wp14:textId="77777777" wp14:noSpellErr="1">
      <w:pPr>
        <w:pStyle w:val="ResumeList"/>
        <w:spacing w:before="120"/>
        <w:contextualSpacing/>
        <w:jc w:val="both"/>
        <w:rPr>
          <w:rFonts w:ascii="Arial" w:hAnsi="Arial" w:eastAsia="Arial" w:cs="Arial"/>
          <w:b w:val="1"/>
          <w:bCs w:val="1"/>
          <w:sz w:val="20"/>
          <w:szCs w:val="20"/>
        </w:rPr>
      </w:pPr>
      <w:r w:rsidRPr="5670A482" w:rsidR="00380A81">
        <w:rPr>
          <w:rFonts w:ascii="Arial" w:hAnsi="Arial" w:eastAsia="Arial" w:cs="Arial"/>
          <w:b w:val="1"/>
          <w:bCs w:val="1"/>
          <w:sz w:val="20"/>
          <w:szCs w:val="20"/>
        </w:rPr>
        <w:t>Client :</w:t>
      </w:r>
      <w:r w:rsidRPr="5670A482" w:rsidR="00380A81">
        <w:rPr>
          <w:rFonts w:ascii="Arial" w:hAnsi="Arial" w:eastAsia="Arial" w:cs="Arial"/>
          <w:b w:val="1"/>
          <w:bCs w:val="1"/>
          <w:sz w:val="20"/>
          <w:szCs w:val="20"/>
        </w:rPr>
        <w:t>-First Abu</w:t>
      </w:r>
      <w:r w:rsidRPr="5670A482" w:rsidR="00567086">
        <w:rPr>
          <w:rFonts w:ascii="Arial" w:hAnsi="Arial" w:eastAsia="Arial" w:cs="Arial"/>
          <w:b w:val="1"/>
          <w:bCs w:val="1"/>
          <w:sz w:val="20"/>
          <w:szCs w:val="20"/>
        </w:rPr>
        <w:t xml:space="preserve"> D</w:t>
      </w:r>
      <w:r w:rsidRPr="5670A482" w:rsidR="00380A81">
        <w:rPr>
          <w:rFonts w:ascii="Arial" w:hAnsi="Arial" w:eastAsia="Arial" w:cs="Arial"/>
          <w:b w:val="1"/>
          <w:bCs w:val="1"/>
          <w:sz w:val="20"/>
          <w:szCs w:val="20"/>
        </w:rPr>
        <w:t xml:space="preserve">habi </w:t>
      </w:r>
      <w:r w:rsidRPr="5670A482" w:rsidR="00380A81">
        <w:rPr>
          <w:rFonts w:ascii="Arial" w:hAnsi="Arial" w:eastAsia="Arial" w:cs="Arial"/>
          <w:b w:val="1"/>
          <w:bCs w:val="1"/>
          <w:sz w:val="20"/>
          <w:szCs w:val="20"/>
        </w:rPr>
        <w:t>Bank(</w:t>
      </w:r>
      <w:r w:rsidRPr="5670A482" w:rsidR="00380A81">
        <w:rPr>
          <w:rFonts w:ascii="Arial" w:hAnsi="Arial" w:eastAsia="Arial" w:cs="Arial"/>
          <w:b w:val="1"/>
          <w:bCs w:val="1"/>
          <w:sz w:val="20"/>
          <w:szCs w:val="20"/>
        </w:rPr>
        <w:t>FAB)</w:t>
      </w:r>
      <w:r>
        <w:tab/>
      </w:r>
      <w:r>
        <w:tab/>
      </w:r>
      <w:r>
        <w:tab/>
      </w:r>
      <w:r>
        <w:tab/>
      </w:r>
      <w:r>
        <w:tab/>
      </w:r>
      <w:r>
        <w:tab/>
      </w:r>
      <w:r>
        <w:tab/>
      </w:r>
      <w:r>
        <w:tab/>
      </w:r>
      <w:r w:rsidRPr="5670A482" w:rsidR="00380A81">
        <w:rPr>
          <w:rFonts w:ascii="Arial" w:hAnsi="Arial" w:eastAsia="Arial" w:cs="Arial"/>
          <w:b w:val="1"/>
          <w:bCs w:val="1"/>
          <w:sz w:val="20"/>
          <w:szCs w:val="20"/>
        </w:rPr>
        <w:t xml:space="preserve"> </w:t>
      </w:r>
      <w:r>
        <w:tab/>
      </w:r>
      <w:r>
        <w:tab/>
      </w:r>
    </w:p>
    <w:p xmlns:wp14="http://schemas.microsoft.com/office/word/2010/wordml" w:rsidR="00380A81" w:rsidP="5670A482" w:rsidRDefault="00380A81" w14:paraId="30B0AE00" wp14:textId="77777777" wp14:noSpellErr="1">
      <w:pPr>
        <w:pStyle w:val="ResumeList"/>
        <w:spacing w:before="120"/>
        <w:contextualSpacing/>
        <w:jc w:val="both"/>
        <w:rPr>
          <w:rFonts w:ascii="Arial" w:hAnsi="Arial" w:eastAsia="Arial" w:cs="Arial"/>
          <w:b w:val="1"/>
          <w:bCs w:val="1"/>
          <w:sz w:val="20"/>
          <w:szCs w:val="20"/>
        </w:rPr>
      </w:pPr>
      <w:r w:rsidRPr="5670A482" w:rsidR="00380A81">
        <w:rPr>
          <w:rFonts w:ascii="Arial" w:hAnsi="Arial" w:eastAsia="Arial" w:cs="Arial"/>
          <w:b w:val="1"/>
          <w:bCs w:val="1"/>
          <w:sz w:val="20"/>
          <w:szCs w:val="20"/>
        </w:rPr>
        <w:t>Aug</w:t>
      </w:r>
      <w:r w:rsidRPr="5670A482" w:rsidR="00C738A6">
        <w:rPr>
          <w:rFonts w:ascii="Arial" w:hAnsi="Arial" w:eastAsia="Arial" w:cs="Arial"/>
          <w:b w:val="1"/>
          <w:bCs w:val="1"/>
          <w:sz w:val="20"/>
          <w:szCs w:val="20"/>
        </w:rPr>
        <w:t>ust</w:t>
      </w:r>
      <w:r w:rsidRPr="5670A482" w:rsidR="00380A81">
        <w:rPr>
          <w:rFonts w:ascii="Arial" w:hAnsi="Arial" w:eastAsia="Arial" w:cs="Arial"/>
          <w:b w:val="1"/>
          <w:bCs w:val="1"/>
          <w:sz w:val="20"/>
          <w:szCs w:val="20"/>
        </w:rPr>
        <w:t xml:space="preserve"> </w:t>
      </w:r>
      <w:r w:rsidRPr="5670A482" w:rsidR="00C738A6">
        <w:rPr>
          <w:rFonts w:ascii="Arial" w:hAnsi="Arial" w:eastAsia="Arial" w:cs="Arial"/>
          <w:b w:val="1"/>
          <w:bCs w:val="1"/>
          <w:sz w:val="20"/>
          <w:szCs w:val="20"/>
        </w:rPr>
        <w:t>20</w:t>
      </w:r>
      <w:r w:rsidRPr="5670A482" w:rsidR="00267DA5">
        <w:rPr>
          <w:rFonts w:ascii="Arial" w:hAnsi="Arial" w:eastAsia="Arial" w:cs="Arial"/>
          <w:b w:val="1"/>
          <w:bCs w:val="1"/>
          <w:sz w:val="20"/>
          <w:szCs w:val="20"/>
        </w:rPr>
        <w:t>20</w:t>
      </w:r>
      <w:r w:rsidRPr="5670A482" w:rsidR="00380A81">
        <w:rPr>
          <w:rFonts w:ascii="Arial" w:hAnsi="Arial" w:eastAsia="Arial" w:cs="Arial"/>
          <w:b w:val="1"/>
          <w:bCs w:val="1"/>
          <w:sz w:val="20"/>
          <w:szCs w:val="20"/>
        </w:rPr>
        <w:t>-</w:t>
      </w:r>
      <w:r w:rsidRPr="5670A482" w:rsidR="00C738A6">
        <w:rPr>
          <w:rFonts w:ascii="Arial" w:hAnsi="Arial" w:eastAsia="Arial" w:cs="Arial"/>
          <w:b w:val="1"/>
          <w:bCs w:val="1"/>
          <w:sz w:val="20"/>
          <w:szCs w:val="20"/>
        </w:rPr>
        <w:t xml:space="preserve"> </w:t>
      </w:r>
      <w:r w:rsidRPr="5670A482" w:rsidR="008467A4">
        <w:rPr>
          <w:rFonts w:ascii="Arial" w:hAnsi="Arial" w:eastAsia="Arial" w:cs="Arial"/>
          <w:b w:val="1"/>
          <w:bCs w:val="1"/>
          <w:sz w:val="20"/>
          <w:szCs w:val="20"/>
        </w:rPr>
        <w:t>June</w:t>
      </w:r>
      <w:r w:rsidRPr="5670A482" w:rsidR="00C738A6">
        <w:rPr>
          <w:rFonts w:ascii="Arial" w:hAnsi="Arial" w:eastAsia="Arial" w:cs="Arial"/>
          <w:b w:val="1"/>
          <w:bCs w:val="1"/>
          <w:sz w:val="20"/>
          <w:szCs w:val="20"/>
        </w:rPr>
        <w:t xml:space="preserve"> 20</w:t>
      </w:r>
      <w:r w:rsidRPr="5670A482" w:rsidR="008467A4">
        <w:rPr>
          <w:rFonts w:ascii="Arial" w:hAnsi="Arial" w:eastAsia="Arial" w:cs="Arial"/>
          <w:b w:val="1"/>
          <w:bCs w:val="1"/>
          <w:sz w:val="20"/>
          <w:szCs w:val="20"/>
        </w:rPr>
        <w:t>21</w:t>
      </w:r>
    </w:p>
    <w:p xmlns:wp14="http://schemas.microsoft.com/office/word/2010/wordml" w:rsidRPr="001B022F" w:rsidR="00380A81" w:rsidP="5670A482" w:rsidRDefault="00380A81" w14:paraId="3B5340BC" wp14:textId="77777777" wp14:noSpellErr="1">
      <w:pPr>
        <w:pStyle w:val="ResumeList"/>
        <w:spacing w:before="120"/>
        <w:contextualSpacing/>
        <w:jc w:val="both"/>
        <w:rPr>
          <w:rFonts w:ascii="Arial" w:hAnsi="Arial" w:eastAsia="Arial" w:cs="Arial"/>
          <w:b w:val="1"/>
          <w:bCs w:val="1"/>
          <w:sz w:val="20"/>
          <w:szCs w:val="20"/>
        </w:rPr>
      </w:pPr>
      <w:r w:rsidRPr="5670A482" w:rsidR="00380A81">
        <w:rPr>
          <w:rFonts w:ascii="Arial" w:hAnsi="Arial" w:eastAsia="Arial" w:cs="Arial"/>
          <w:b w:val="1"/>
          <w:bCs w:val="1"/>
          <w:sz w:val="20"/>
          <w:szCs w:val="20"/>
        </w:rPr>
        <w:t>Project:-</w:t>
      </w:r>
      <w:r w:rsidRPr="5670A482" w:rsidR="00380A81">
        <w:rPr>
          <w:rFonts w:ascii="Arial" w:hAnsi="Arial" w:eastAsia="Arial" w:cs="Arial"/>
          <w:b w:val="1"/>
          <w:bCs w:val="1"/>
          <w:sz w:val="20"/>
          <w:szCs w:val="20"/>
        </w:rPr>
        <w:t xml:space="preserve"> Corporate Channel Roll out</w:t>
      </w:r>
    </w:p>
    <w:p xmlns:wp14="http://schemas.microsoft.com/office/word/2010/wordml" w:rsidR="00AA0B8A" w:rsidP="5670A482" w:rsidRDefault="00AA0B8A" w14:paraId="211FA295" wp14:textId="77777777" wp14:noSpellErr="1">
      <w:pPr>
        <w:pStyle w:val="ResumeList"/>
        <w:spacing w:before="120"/>
        <w:contextualSpacing/>
        <w:jc w:val="both"/>
        <w:rPr>
          <w:rFonts w:ascii="Arial" w:hAnsi="Arial" w:eastAsia="Arial" w:cs="Arial"/>
          <w:b w:val="1"/>
          <w:bCs w:val="1"/>
          <w:sz w:val="20"/>
          <w:szCs w:val="20"/>
        </w:rPr>
      </w:pPr>
      <w:r w:rsidRPr="5670A482" w:rsidR="00AA0B8A">
        <w:rPr>
          <w:rFonts w:ascii="Arial" w:hAnsi="Arial" w:eastAsia="Arial" w:cs="Arial"/>
          <w:b w:val="1"/>
          <w:bCs w:val="1"/>
          <w:sz w:val="20"/>
          <w:szCs w:val="20"/>
        </w:rPr>
        <w:t>Location: Virtual, India</w:t>
      </w:r>
    </w:p>
    <w:p xmlns:wp14="http://schemas.microsoft.com/office/word/2010/wordml" w:rsidRPr="001B022F" w:rsidR="00380A81" w:rsidP="5670A482" w:rsidRDefault="00380A81" w14:paraId="1CB625D1" wp14:textId="0834B37C">
      <w:pPr>
        <w:pStyle w:val="ResumeList"/>
        <w:spacing w:before="120"/>
        <w:contextualSpacing/>
        <w:jc w:val="both"/>
        <w:rPr>
          <w:rFonts w:ascii="Arial" w:hAnsi="Arial" w:eastAsia="Arial" w:cs="Arial"/>
          <w:b w:val="1"/>
          <w:bCs w:val="1"/>
          <w:sz w:val="20"/>
          <w:szCs w:val="20"/>
        </w:rPr>
      </w:pPr>
      <w:r w:rsidRPr="5670A482" w:rsidR="00380A81">
        <w:rPr>
          <w:rFonts w:ascii="Arial" w:hAnsi="Arial" w:eastAsia="Arial" w:cs="Arial"/>
          <w:b w:val="1"/>
          <w:bCs w:val="1"/>
          <w:sz w:val="20"/>
          <w:szCs w:val="20"/>
        </w:rPr>
        <w:t>Role:-</w:t>
      </w:r>
      <w:r w:rsidRPr="5670A482" w:rsidR="00380A81">
        <w:rPr>
          <w:rFonts w:ascii="Arial" w:hAnsi="Arial" w:eastAsia="Arial" w:cs="Arial"/>
          <w:b w:val="1"/>
          <w:bCs w:val="1"/>
          <w:sz w:val="20"/>
          <w:szCs w:val="20"/>
        </w:rPr>
        <w:t xml:space="preserve"> </w:t>
      </w:r>
      <w:r w:rsidRPr="5670A482" w:rsidR="3F96B9B5">
        <w:rPr>
          <w:rFonts w:ascii="Arial" w:hAnsi="Arial" w:eastAsia="Arial" w:cs="Arial"/>
          <w:b w:val="1"/>
          <w:bCs w:val="1"/>
          <w:sz w:val="20"/>
          <w:szCs w:val="20"/>
        </w:rPr>
        <w:t xml:space="preserve">Implementation </w:t>
      </w:r>
      <w:r w:rsidRPr="5670A482" w:rsidR="00380A81">
        <w:rPr>
          <w:rFonts w:ascii="Arial" w:hAnsi="Arial" w:eastAsia="Arial" w:cs="Arial"/>
          <w:b w:val="1"/>
          <w:bCs w:val="1"/>
          <w:sz w:val="20"/>
          <w:szCs w:val="20"/>
        </w:rPr>
        <w:t>Consultant</w:t>
      </w:r>
    </w:p>
    <w:p xmlns:wp14="http://schemas.microsoft.com/office/word/2010/wordml" w:rsidRPr="001B022F" w:rsidR="00C73FD3" w:rsidP="5670A482" w:rsidRDefault="00C73FD3" w14:paraId="41C8F396" wp14:textId="77777777" wp14:noSpellErr="1">
      <w:pPr>
        <w:pStyle w:val="ResumeList"/>
        <w:spacing w:before="120"/>
        <w:contextualSpacing/>
        <w:jc w:val="both"/>
        <w:rPr>
          <w:rFonts w:ascii="Arial" w:hAnsi="Arial" w:eastAsia="Arial" w:cs="Arial"/>
          <w:b w:val="1"/>
          <w:bCs w:val="1"/>
          <w:sz w:val="20"/>
          <w:szCs w:val="20"/>
        </w:rPr>
      </w:pPr>
    </w:p>
    <w:p xmlns:wp14="http://schemas.microsoft.com/office/word/2010/wordml" w:rsidRPr="001B022F" w:rsidR="00C117CB" w:rsidP="5670A482" w:rsidRDefault="00C117CB" w14:paraId="316B1E0A" wp14:textId="0F057568">
      <w:pPr>
        <w:pStyle w:val="ResumeBullet2"/>
        <w:tabs>
          <w:tab w:val="left" w:pos="900"/>
        </w:tabs>
        <w:rPr>
          <w:rFonts w:ascii="Arial" w:hAnsi="Arial" w:eastAsia="Arial" w:cs="Arial"/>
          <w:noProof/>
          <w:color w:val="000000" w:themeColor="text1" w:themeTint="FF" w:themeShade="FF"/>
          <w:sz w:val="20"/>
          <w:szCs w:val="20"/>
          <w:lang w:val="en-US"/>
        </w:rPr>
      </w:pPr>
      <w:r w:rsidRPr="5670A482" w:rsidR="4982795D">
        <w:rPr>
          <w:rFonts w:ascii="Arial" w:hAnsi="Arial" w:eastAsia="Arial" w:cs="Arial"/>
          <w:noProof/>
          <w:color w:val="000000" w:themeColor="text1" w:themeTint="FF" w:themeShade="FF"/>
          <w:sz w:val="20"/>
          <w:szCs w:val="20"/>
          <w:lang w:val="en-US"/>
        </w:rPr>
        <w:t>As Implementation Consultant , led the implementation and rollout of the Corporate Web Portal and Host-to-Host (H2H) services for First Abu Dhabi Bank (FAB) in Saudi Arabia. Spearheaded gap analysis, interface design, and definition to ensure seamless integration and functionality. Managed the product backlog, prioritizing features and coordinating with vendors to align deliverables with business objectives.</w:t>
      </w:r>
    </w:p>
    <w:p xmlns:wp14="http://schemas.microsoft.com/office/word/2010/wordml" w:rsidRPr="001B022F" w:rsidR="00C117CB" w:rsidP="5670A482" w:rsidRDefault="00C117CB" w14:paraId="72A3D3EC" wp14:textId="0518906A">
      <w:pPr>
        <w:pStyle w:val="ListParagraph"/>
        <w:numPr>
          <w:ilvl w:val="0"/>
          <w:numId w:val="23"/>
        </w:numPr>
        <w:spacing w:before="240" w:beforeAutospacing="off" w:after="240" w:afterAutospacing="off"/>
        <w:rPr>
          <w:rFonts w:ascii="Arial" w:hAnsi="Arial" w:eastAsia="Arial" w:cs="Arial"/>
          <w:noProof/>
          <w:color w:val="000000" w:themeColor="text1" w:themeTint="FF" w:themeShade="FF"/>
          <w:sz w:val="20"/>
          <w:szCs w:val="20"/>
          <w:lang w:val="en-US"/>
        </w:rPr>
      </w:pPr>
      <w:r w:rsidRPr="5670A482" w:rsidR="4982795D">
        <w:rPr>
          <w:rFonts w:ascii="Arial" w:hAnsi="Arial" w:eastAsia="Arial" w:cs="Arial"/>
          <w:noProof/>
          <w:color w:val="000000" w:themeColor="text1" w:themeTint="FF" w:themeShade="FF"/>
          <w:sz w:val="20"/>
          <w:szCs w:val="20"/>
          <w:lang w:val="en-US"/>
        </w:rPr>
        <w:t>Drove stakeholder management and elicitation, fostering collaboration across teams to refine requirements and ensure alignment. Authored and reviewed user stories, ensuring clarity and alignment with strategic goals. Defined customer journeys for key modules, including Customer Onboarding, Entitlement Management, Account Services, H2H Services (supporting proprietary file formats and industry standards like Pain.001 and MT101), Bill Payment, Wage Protection System (WPS), and Statement Services, enhancing user experience and operational efficiency.</w:t>
      </w:r>
    </w:p>
    <w:p xmlns:wp14="http://schemas.microsoft.com/office/word/2010/wordml" w:rsidRPr="001B022F" w:rsidR="00F94F6D" w:rsidP="5670A482" w:rsidRDefault="00F94F6D" w14:paraId="0B24732C" wp14:textId="77777777" wp14:noSpellErr="1">
      <w:pPr>
        <w:pStyle w:val="ResumeList"/>
        <w:spacing w:before="120"/>
        <w:contextualSpacing/>
        <w:jc w:val="both"/>
        <w:rPr>
          <w:rFonts w:ascii="Arial" w:hAnsi="Arial" w:eastAsia="Arial" w:cs="Arial"/>
          <w:b w:val="1"/>
          <w:bCs w:val="1"/>
          <w:sz w:val="20"/>
          <w:szCs w:val="20"/>
        </w:rPr>
      </w:pPr>
      <w:r w:rsidRPr="5670A482" w:rsidR="00F94F6D">
        <w:rPr>
          <w:rFonts w:ascii="Arial" w:hAnsi="Arial" w:eastAsia="Arial" w:cs="Arial"/>
          <w:b w:val="1"/>
          <w:bCs w:val="1"/>
          <w:sz w:val="20"/>
          <w:szCs w:val="20"/>
        </w:rPr>
        <w:t>Capgemini Technology Services</w:t>
      </w:r>
    </w:p>
    <w:p xmlns:wp14="http://schemas.microsoft.com/office/word/2010/wordml" w:rsidRPr="001B022F" w:rsidR="00C738A6" w:rsidP="5670A482" w:rsidRDefault="00F94F6D" w14:paraId="554675A8" wp14:textId="77777777" wp14:noSpellErr="1">
      <w:pPr>
        <w:pStyle w:val="ResumeList"/>
        <w:spacing w:before="120"/>
        <w:contextualSpacing/>
        <w:jc w:val="both"/>
        <w:rPr>
          <w:rFonts w:ascii="Arial" w:hAnsi="Arial" w:eastAsia="Arial" w:cs="Arial"/>
          <w:b w:val="1"/>
          <w:bCs w:val="1"/>
          <w:sz w:val="20"/>
          <w:szCs w:val="20"/>
        </w:rPr>
      </w:pPr>
      <w:r w:rsidRPr="5670A482" w:rsidR="00F94F6D">
        <w:rPr>
          <w:rFonts w:ascii="Arial" w:hAnsi="Arial" w:eastAsia="Arial" w:cs="Arial"/>
          <w:b w:val="1"/>
          <w:bCs w:val="1"/>
          <w:sz w:val="20"/>
          <w:szCs w:val="20"/>
        </w:rPr>
        <w:t>Client :</w:t>
      </w:r>
      <w:r w:rsidRPr="5670A482" w:rsidR="00F94F6D">
        <w:rPr>
          <w:rFonts w:ascii="Arial" w:hAnsi="Arial" w:eastAsia="Arial" w:cs="Arial"/>
          <w:b w:val="1"/>
          <w:bCs w:val="1"/>
          <w:sz w:val="20"/>
          <w:szCs w:val="20"/>
        </w:rPr>
        <w:t>-</w:t>
      </w:r>
      <w:r w:rsidRPr="5670A482" w:rsidR="00C73FD3">
        <w:rPr>
          <w:rFonts w:ascii="Arial" w:hAnsi="Arial" w:eastAsia="Arial" w:cs="Arial"/>
          <w:b w:val="1"/>
          <w:bCs w:val="1"/>
          <w:sz w:val="20"/>
          <w:szCs w:val="20"/>
        </w:rPr>
        <w:t xml:space="preserve"> </w:t>
      </w:r>
      <w:r w:rsidRPr="5670A482" w:rsidR="00F94F6D">
        <w:rPr>
          <w:rFonts w:ascii="Arial" w:hAnsi="Arial" w:eastAsia="Arial" w:cs="Arial"/>
          <w:b w:val="1"/>
          <w:bCs w:val="1"/>
          <w:sz w:val="20"/>
          <w:szCs w:val="20"/>
        </w:rPr>
        <w:t>Standard Charted Global Business service</w:t>
      </w:r>
      <w:r>
        <w:tab/>
      </w:r>
      <w:r>
        <w:tab/>
      </w:r>
      <w:r>
        <w:tab/>
      </w:r>
      <w:r w:rsidRPr="5670A482" w:rsidR="00F94F6D">
        <w:rPr>
          <w:rFonts w:ascii="Arial" w:hAnsi="Arial" w:eastAsia="Arial" w:cs="Arial"/>
          <w:b w:val="1"/>
          <w:bCs w:val="1"/>
          <w:sz w:val="20"/>
          <w:szCs w:val="20"/>
        </w:rPr>
        <w:t xml:space="preserve"> </w:t>
      </w:r>
      <w:r>
        <w:tab/>
      </w:r>
      <w:r>
        <w:tab/>
      </w:r>
      <w:r>
        <w:tab/>
      </w:r>
      <w:r>
        <w:tab/>
      </w:r>
      <w:r>
        <w:tab/>
      </w:r>
    </w:p>
    <w:p xmlns:wp14="http://schemas.microsoft.com/office/word/2010/wordml" w:rsidR="00F94F6D" w:rsidP="5670A482" w:rsidRDefault="00F94F6D" w14:paraId="11E01469" wp14:textId="77777777" wp14:noSpellErr="1">
      <w:pPr>
        <w:pStyle w:val="ResumeList"/>
        <w:spacing w:before="120"/>
        <w:contextualSpacing/>
        <w:jc w:val="both"/>
        <w:rPr>
          <w:rFonts w:ascii="Arial" w:hAnsi="Arial" w:eastAsia="Arial" w:cs="Arial"/>
          <w:b w:val="1"/>
          <w:bCs w:val="1"/>
          <w:sz w:val="20"/>
          <w:szCs w:val="20"/>
        </w:rPr>
      </w:pPr>
      <w:r w:rsidRPr="5670A482" w:rsidR="00F94F6D">
        <w:rPr>
          <w:rFonts w:ascii="Arial" w:hAnsi="Arial" w:eastAsia="Arial" w:cs="Arial"/>
          <w:b w:val="1"/>
          <w:bCs w:val="1"/>
          <w:sz w:val="20"/>
          <w:szCs w:val="20"/>
        </w:rPr>
        <w:t>Aug</w:t>
      </w:r>
      <w:r w:rsidRPr="5670A482" w:rsidR="00C738A6">
        <w:rPr>
          <w:rFonts w:ascii="Arial" w:hAnsi="Arial" w:eastAsia="Arial" w:cs="Arial"/>
          <w:b w:val="1"/>
          <w:bCs w:val="1"/>
          <w:sz w:val="20"/>
          <w:szCs w:val="20"/>
        </w:rPr>
        <w:t>ust</w:t>
      </w:r>
      <w:r w:rsidRPr="5670A482" w:rsidR="00F94F6D">
        <w:rPr>
          <w:rFonts w:ascii="Arial" w:hAnsi="Arial" w:eastAsia="Arial" w:cs="Arial"/>
          <w:b w:val="1"/>
          <w:bCs w:val="1"/>
          <w:sz w:val="20"/>
          <w:szCs w:val="20"/>
        </w:rPr>
        <w:t xml:space="preserve"> </w:t>
      </w:r>
      <w:r w:rsidRPr="5670A482" w:rsidR="00C738A6">
        <w:rPr>
          <w:rFonts w:ascii="Arial" w:hAnsi="Arial" w:eastAsia="Arial" w:cs="Arial"/>
          <w:b w:val="1"/>
          <w:bCs w:val="1"/>
          <w:sz w:val="20"/>
          <w:szCs w:val="20"/>
        </w:rPr>
        <w:t>20</w:t>
      </w:r>
      <w:r w:rsidRPr="5670A482" w:rsidR="00F94F6D">
        <w:rPr>
          <w:rFonts w:ascii="Arial" w:hAnsi="Arial" w:eastAsia="Arial" w:cs="Arial"/>
          <w:b w:val="1"/>
          <w:bCs w:val="1"/>
          <w:sz w:val="20"/>
          <w:szCs w:val="20"/>
        </w:rPr>
        <w:t>19-</w:t>
      </w:r>
      <w:r w:rsidRPr="5670A482" w:rsidR="00C738A6">
        <w:rPr>
          <w:rFonts w:ascii="Arial" w:hAnsi="Arial" w:eastAsia="Arial" w:cs="Arial"/>
          <w:b w:val="1"/>
          <w:bCs w:val="1"/>
          <w:sz w:val="20"/>
          <w:szCs w:val="20"/>
        </w:rPr>
        <w:t xml:space="preserve"> </w:t>
      </w:r>
      <w:r w:rsidRPr="5670A482" w:rsidR="00380A81">
        <w:rPr>
          <w:rFonts w:ascii="Arial" w:hAnsi="Arial" w:eastAsia="Arial" w:cs="Arial"/>
          <w:b w:val="1"/>
          <w:bCs w:val="1"/>
          <w:sz w:val="20"/>
          <w:szCs w:val="20"/>
        </w:rPr>
        <w:t>July</w:t>
      </w:r>
      <w:r w:rsidRPr="5670A482" w:rsidR="00C738A6">
        <w:rPr>
          <w:rFonts w:ascii="Arial" w:hAnsi="Arial" w:eastAsia="Arial" w:cs="Arial"/>
          <w:b w:val="1"/>
          <w:bCs w:val="1"/>
          <w:sz w:val="20"/>
          <w:szCs w:val="20"/>
        </w:rPr>
        <w:t xml:space="preserve"> 20</w:t>
      </w:r>
      <w:r w:rsidRPr="5670A482" w:rsidR="00380A81">
        <w:rPr>
          <w:rFonts w:ascii="Arial" w:hAnsi="Arial" w:eastAsia="Arial" w:cs="Arial"/>
          <w:b w:val="1"/>
          <w:bCs w:val="1"/>
          <w:sz w:val="20"/>
          <w:szCs w:val="20"/>
        </w:rPr>
        <w:t>20</w:t>
      </w:r>
    </w:p>
    <w:p xmlns:wp14="http://schemas.microsoft.com/office/word/2010/wordml" w:rsidRPr="001B022F" w:rsidR="00F94F6D" w:rsidP="5670A482" w:rsidRDefault="00F94F6D" w14:paraId="5A0B1C0F" wp14:textId="77777777" wp14:noSpellErr="1">
      <w:pPr>
        <w:pStyle w:val="ResumeList"/>
        <w:spacing w:before="120"/>
        <w:contextualSpacing/>
        <w:jc w:val="both"/>
        <w:rPr>
          <w:rFonts w:ascii="Arial" w:hAnsi="Arial" w:eastAsia="Arial" w:cs="Arial"/>
          <w:b w:val="1"/>
          <w:bCs w:val="1"/>
          <w:sz w:val="20"/>
          <w:szCs w:val="20"/>
        </w:rPr>
      </w:pPr>
      <w:r w:rsidRPr="5670A482" w:rsidR="00F94F6D">
        <w:rPr>
          <w:rFonts w:ascii="Arial" w:hAnsi="Arial" w:eastAsia="Arial" w:cs="Arial"/>
          <w:b w:val="1"/>
          <w:bCs w:val="1"/>
          <w:sz w:val="20"/>
          <w:szCs w:val="20"/>
        </w:rPr>
        <w:t>Project:-</w:t>
      </w:r>
      <w:r w:rsidRPr="5670A482" w:rsidR="00F94F6D">
        <w:rPr>
          <w:rFonts w:ascii="Arial" w:hAnsi="Arial" w:eastAsia="Arial" w:cs="Arial"/>
          <w:b w:val="1"/>
          <w:bCs w:val="1"/>
          <w:sz w:val="20"/>
          <w:szCs w:val="20"/>
        </w:rPr>
        <w:t xml:space="preserve"> Standard Charted Strategic Payments platform</w:t>
      </w:r>
    </w:p>
    <w:p xmlns:wp14="http://schemas.microsoft.com/office/word/2010/wordml" w:rsidR="00AA0B8A" w:rsidP="5670A482" w:rsidRDefault="00AA0B8A" w14:paraId="2DA17B6A" wp14:textId="77777777" wp14:noSpellErr="1">
      <w:pPr>
        <w:pStyle w:val="ResumeList"/>
        <w:spacing w:before="120"/>
        <w:contextualSpacing/>
        <w:jc w:val="both"/>
        <w:rPr>
          <w:rFonts w:ascii="Arial" w:hAnsi="Arial" w:eastAsia="Arial" w:cs="Arial"/>
          <w:b w:val="1"/>
          <w:bCs w:val="1"/>
          <w:sz w:val="20"/>
          <w:szCs w:val="20"/>
        </w:rPr>
      </w:pPr>
      <w:r w:rsidRPr="5670A482" w:rsidR="00AA0B8A">
        <w:rPr>
          <w:rFonts w:ascii="Arial" w:hAnsi="Arial" w:eastAsia="Arial" w:cs="Arial"/>
          <w:b w:val="1"/>
          <w:bCs w:val="1"/>
          <w:sz w:val="20"/>
          <w:szCs w:val="20"/>
        </w:rPr>
        <w:t>Location: Virtual, India</w:t>
      </w:r>
    </w:p>
    <w:p xmlns:wp14="http://schemas.microsoft.com/office/word/2010/wordml" w:rsidRPr="001B022F" w:rsidR="00F94F6D" w:rsidP="5670A482" w:rsidRDefault="00F94F6D" w14:paraId="6D7DFFF7" wp14:textId="77777777" wp14:noSpellErr="1">
      <w:pPr>
        <w:pStyle w:val="ResumeList"/>
        <w:spacing w:before="120"/>
        <w:contextualSpacing/>
        <w:jc w:val="both"/>
        <w:rPr>
          <w:rFonts w:ascii="Arial" w:hAnsi="Arial" w:eastAsia="Arial" w:cs="Arial"/>
          <w:b w:val="1"/>
          <w:bCs w:val="1"/>
          <w:sz w:val="20"/>
          <w:szCs w:val="20"/>
        </w:rPr>
      </w:pPr>
      <w:r w:rsidRPr="5670A482" w:rsidR="00F94F6D">
        <w:rPr>
          <w:rFonts w:ascii="Arial" w:hAnsi="Arial" w:eastAsia="Arial" w:cs="Arial"/>
          <w:b w:val="1"/>
          <w:bCs w:val="1"/>
          <w:sz w:val="20"/>
          <w:szCs w:val="20"/>
        </w:rPr>
        <w:t>Role:-</w:t>
      </w:r>
      <w:r w:rsidRPr="5670A482" w:rsidR="00F94F6D">
        <w:rPr>
          <w:rFonts w:ascii="Arial" w:hAnsi="Arial" w:eastAsia="Arial" w:cs="Arial"/>
          <w:b w:val="1"/>
          <w:bCs w:val="1"/>
          <w:sz w:val="20"/>
          <w:szCs w:val="20"/>
        </w:rPr>
        <w:t xml:space="preserve"> Lead Consultant</w:t>
      </w:r>
    </w:p>
    <w:p xmlns:wp14="http://schemas.microsoft.com/office/word/2010/wordml" w:rsidRPr="001B022F" w:rsidR="00C73FD3" w:rsidP="5670A482" w:rsidRDefault="00C73FD3" w14:paraId="0D0B940D" wp14:textId="77777777" wp14:noSpellErr="1">
      <w:pPr>
        <w:pStyle w:val="ResumeList"/>
        <w:spacing w:before="120"/>
        <w:contextualSpacing/>
        <w:jc w:val="both"/>
        <w:rPr>
          <w:rFonts w:ascii="Arial" w:hAnsi="Arial" w:eastAsia="Arial" w:cs="Arial"/>
          <w:b w:val="1"/>
          <w:bCs w:val="1"/>
          <w:sz w:val="20"/>
          <w:szCs w:val="20"/>
        </w:rPr>
      </w:pPr>
    </w:p>
    <w:p xmlns:wp14="http://schemas.microsoft.com/office/word/2010/wordml" w:rsidRPr="001B022F" w:rsidR="00C73FD3" w:rsidP="5670A482" w:rsidRDefault="00C73FD3" w14:paraId="1C7214B9" wp14:textId="35EA72BF">
      <w:pPr>
        <w:pStyle w:val="ResumeBullet2"/>
        <w:tabs>
          <w:tab w:val="left" w:pos="900"/>
        </w:tabs>
        <w:ind/>
        <w:rPr>
          <w:rFonts w:ascii="Arial" w:hAnsi="Arial" w:eastAsia="Arial" w:cs="Arial"/>
          <w:noProof/>
          <w:color w:val="000000" w:themeColor="text1" w:themeTint="FF" w:themeShade="FF"/>
          <w:sz w:val="20"/>
          <w:szCs w:val="20"/>
          <w:lang w:val="en-US"/>
        </w:rPr>
      </w:pPr>
      <w:r w:rsidRPr="5670A482" w:rsidR="67850F6C">
        <w:rPr>
          <w:rFonts w:ascii="Arial" w:hAnsi="Arial" w:eastAsia="Arial" w:cs="Arial"/>
          <w:noProof/>
          <w:color w:val="000000" w:themeColor="text1" w:themeTint="FF" w:themeShade="FF"/>
          <w:sz w:val="20"/>
          <w:szCs w:val="20"/>
          <w:lang w:val="en-US"/>
        </w:rPr>
        <w:t xml:space="preserve">As </w:t>
      </w:r>
      <w:r w:rsidRPr="5670A482" w:rsidR="6B1B5636">
        <w:rPr>
          <w:rFonts w:ascii="Arial" w:hAnsi="Arial" w:eastAsia="Arial" w:cs="Arial"/>
          <w:noProof/>
          <w:color w:val="000000" w:themeColor="text1" w:themeTint="FF" w:themeShade="FF"/>
          <w:sz w:val="20"/>
          <w:szCs w:val="20"/>
          <w:lang w:val="en-US"/>
        </w:rPr>
        <w:t>Consultant</w:t>
      </w:r>
      <w:r w:rsidRPr="5670A482" w:rsidR="67850F6C">
        <w:rPr>
          <w:rFonts w:ascii="Arial" w:hAnsi="Arial" w:eastAsia="Arial" w:cs="Arial"/>
          <w:noProof/>
          <w:color w:val="000000" w:themeColor="text1" w:themeTint="FF" w:themeShade="FF"/>
          <w:sz w:val="20"/>
          <w:szCs w:val="20"/>
          <w:lang w:val="en-US"/>
        </w:rPr>
        <w:t xml:space="preserve">, led the comprehensive review of the as-is state architecture for the Payments Transformation program, providing strategic recommendations to optimize infrastructure. </w:t>
      </w:r>
    </w:p>
    <w:p xmlns:wp14="http://schemas.microsoft.com/office/word/2010/wordml" w:rsidRPr="001B022F" w:rsidR="00C73FD3" w:rsidP="5670A482" w:rsidRDefault="00C73FD3" w14:paraId="637020F1" wp14:textId="7EBD08B4">
      <w:pPr>
        <w:pStyle w:val="ResumeBullet2"/>
        <w:tabs>
          <w:tab w:val="left" w:pos="900"/>
        </w:tabs>
        <w:ind/>
        <w:rPr>
          <w:rFonts w:ascii="Arial" w:hAnsi="Arial" w:eastAsia="Arial" w:cs="Arial"/>
          <w:noProof/>
          <w:color w:val="000000" w:themeColor="text1" w:themeTint="FF" w:themeShade="FF"/>
          <w:sz w:val="20"/>
          <w:szCs w:val="20"/>
          <w:lang w:val="en-US"/>
        </w:rPr>
      </w:pPr>
      <w:r w:rsidRPr="5670A482" w:rsidR="67850F6C">
        <w:rPr>
          <w:rFonts w:ascii="Arial" w:hAnsi="Arial" w:eastAsia="Arial" w:cs="Arial"/>
          <w:noProof/>
          <w:color w:val="000000" w:themeColor="text1" w:themeTint="FF" w:themeShade="FF"/>
          <w:sz w:val="20"/>
          <w:szCs w:val="20"/>
          <w:lang w:val="en-US"/>
        </w:rPr>
        <w:t>Defined the Payments Roadmap and Strategy utilizing Capgemini Payment Reference Architecture, aligning with business objectives and future-proofing the platform for scalability across 40+ markets.</w:t>
      </w:r>
    </w:p>
    <w:p xmlns:wp14="http://schemas.microsoft.com/office/word/2010/wordml" w:rsidRPr="001B022F" w:rsidR="00C73FD3" w:rsidP="5670A482" w:rsidRDefault="00C73FD3" w14:paraId="17472C02" wp14:textId="180241B4">
      <w:pPr>
        <w:pStyle w:val="ResumeBullet2"/>
        <w:tabs>
          <w:tab w:val="left" w:pos="900"/>
        </w:tabs>
        <w:ind/>
        <w:rPr>
          <w:rFonts w:ascii="Arial" w:hAnsi="Arial" w:eastAsia="Arial" w:cs="Arial"/>
          <w:noProof/>
          <w:color w:val="000000" w:themeColor="text1" w:themeTint="FF" w:themeShade="FF"/>
          <w:sz w:val="20"/>
          <w:szCs w:val="20"/>
          <w:lang w:val="en-US"/>
        </w:rPr>
      </w:pPr>
      <w:r w:rsidRPr="5670A482" w:rsidR="67850F6C">
        <w:rPr>
          <w:rFonts w:ascii="Arial" w:hAnsi="Arial" w:eastAsia="Arial" w:cs="Arial"/>
          <w:noProof/>
          <w:color w:val="000000" w:themeColor="text1" w:themeTint="FF" w:themeShade="FF"/>
          <w:sz w:val="20"/>
          <w:szCs w:val="20"/>
          <w:lang w:val="en-US"/>
        </w:rPr>
        <w:t>Designed and defined new ISO 20022-compliant message formats for corporate usage and the Payment platform, enabling seamless preparation for SWIFT ISO 20022 migration and enhancing interoperability.</w:t>
      </w:r>
    </w:p>
    <w:p xmlns:wp14="http://schemas.microsoft.com/office/word/2010/wordml" w:rsidRPr="001B022F" w:rsidR="00C73FD3" w:rsidP="5670A482" w:rsidRDefault="00C73FD3" w14:paraId="108EB084" wp14:textId="27C18D80">
      <w:pPr>
        <w:pStyle w:val="ResumeBullet2"/>
        <w:tabs>
          <w:tab w:val="left" w:pos="900"/>
        </w:tabs>
        <w:ind/>
        <w:rPr>
          <w:rFonts w:ascii="Arial" w:hAnsi="Arial" w:eastAsia="Arial" w:cs="Arial"/>
          <w:noProof/>
          <w:color w:val="000000" w:themeColor="text1" w:themeTint="FF" w:themeShade="FF"/>
          <w:sz w:val="20"/>
          <w:szCs w:val="20"/>
          <w:lang w:val="en-US"/>
        </w:rPr>
      </w:pPr>
      <w:r w:rsidRPr="5670A482" w:rsidR="67850F6C">
        <w:rPr>
          <w:rFonts w:ascii="Arial" w:hAnsi="Arial" w:eastAsia="Arial" w:cs="Arial"/>
          <w:noProof/>
          <w:color w:val="000000" w:themeColor="text1" w:themeTint="FF" w:themeShade="FF"/>
          <w:sz w:val="20"/>
          <w:szCs w:val="20"/>
          <w:lang w:val="en-US"/>
        </w:rPr>
        <w:t>Developed a Global Preprocessor component for single and bulk payments, facilitating smooth migration of payment products from legacy systems to the new platform, minimizing disruptions and improving efficiency.</w:t>
      </w:r>
    </w:p>
    <w:p xmlns:wp14="http://schemas.microsoft.com/office/word/2010/wordml" w:rsidRPr="001B022F" w:rsidR="00C73FD3" w:rsidP="5670A482" w:rsidRDefault="00C73FD3" w14:paraId="3997FD2B" wp14:textId="1BC922EF">
      <w:pPr>
        <w:pStyle w:val="ListParagraph"/>
        <w:numPr>
          <w:ilvl w:val="0"/>
          <w:numId w:val="23"/>
        </w:numPr>
        <w:spacing w:before="240" w:beforeAutospacing="off" w:after="240" w:afterAutospacing="off"/>
        <w:ind/>
        <w:rPr>
          <w:rFonts w:ascii="Arial" w:hAnsi="Arial" w:eastAsia="Arial" w:cs="Arial"/>
          <w:noProof/>
          <w:color w:val="000000" w:themeColor="text1" w:themeTint="FF" w:themeShade="FF"/>
          <w:sz w:val="20"/>
          <w:szCs w:val="20"/>
          <w:lang w:val="en-US"/>
        </w:rPr>
      </w:pPr>
      <w:r w:rsidRPr="5670A482" w:rsidR="67850F6C">
        <w:rPr>
          <w:rFonts w:ascii="Arial" w:hAnsi="Arial" w:eastAsia="Arial" w:cs="Arial"/>
          <w:noProof/>
          <w:color w:val="000000" w:themeColor="text1" w:themeTint="FF" w:themeShade="FF"/>
          <w:sz w:val="20"/>
          <w:szCs w:val="20"/>
          <w:lang w:val="en-US"/>
        </w:rPr>
        <w:t xml:space="preserve">Directed a team of business analysts in revamping the existing payment infrastructure into a state-of-the-art, microservices-based platform. Oversaw system studies, backlog grooming, functional decomposition of features, user story creation and review. </w:t>
      </w:r>
    </w:p>
    <w:p xmlns:wp14="http://schemas.microsoft.com/office/word/2010/wordml" w:rsidRPr="001B022F" w:rsidR="00C73FD3" w:rsidP="5670A482" w:rsidRDefault="00C73FD3" w14:paraId="0E27B00A" wp14:textId="02A8F021">
      <w:pPr>
        <w:pStyle w:val="ListParagraph"/>
        <w:numPr>
          <w:ilvl w:val="0"/>
          <w:numId w:val="23"/>
        </w:numPr>
        <w:spacing w:before="240" w:beforeAutospacing="off" w:after="240" w:afterAutospacing="off"/>
        <w:ind/>
        <w:rPr>
          <w:rFonts w:ascii="Arial" w:hAnsi="Arial" w:eastAsia="Arial" w:cs="Arial"/>
          <w:noProof/>
          <w:color w:val="000000" w:themeColor="text1" w:themeTint="FF" w:themeShade="FF"/>
          <w:sz w:val="20"/>
          <w:szCs w:val="20"/>
          <w:lang w:val="en-US"/>
        </w:rPr>
      </w:pPr>
      <w:r w:rsidRPr="5670A482" w:rsidR="67850F6C">
        <w:rPr>
          <w:rFonts w:ascii="Arial" w:hAnsi="Arial" w:eastAsia="Arial" w:cs="Arial"/>
          <w:noProof/>
          <w:color w:val="000000" w:themeColor="text1" w:themeTint="FF" w:themeShade="FF"/>
          <w:sz w:val="20"/>
          <w:szCs w:val="20"/>
          <w:lang w:val="en-US"/>
        </w:rPr>
        <w:t>Devised and executed product rollout strategies and client migration plans, ensuring stakeholder alignment, timely delivery, and adoption across diverse markets.</w:t>
      </w:r>
    </w:p>
    <w:p xmlns:wp14="http://schemas.microsoft.com/office/word/2010/wordml" w:rsidRPr="001B022F" w:rsidR="00C738A6" w:rsidP="5670A482" w:rsidRDefault="00F94F6D" w14:paraId="050B64E4" wp14:textId="77777777" wp14:noSpellErr="1">
      <w:pPr>
        <w:pStyle w:val="ResumeList"/>
        <w:spacing w:before="120"/>
        <w:contextualSpacing/>
        <w:jc w:val="both"/>
        <w:rPr>
          <w:rFonts w:ascii="Arial" w:hAnsi="Arial" w:eastAsia="Arial" w:cs="Arial"/>
          <w:b w:val="1"/>
          <w:bCs w:val="1"/>
          <w:sz w:val="20"/>
          <w:szCs w:val="20"/>
        </w:rPr>
      </w:pPr>
      <w:r w:rsidRPr="5670A482" w:rsidR="00F94F6D">
        <w:rPr>
          <w:rFonts w:ascii="Arial" w:hAnsi="Arial" w:eastAsia="Arial" w:cs="Arial"/>
          <w:b w:val="1"/>
          <w:bCs w:val="1"/>
          <w:sz w:val="20"/>
          <w:szCs w:val="20"/>
        </w:rPr>
        <w:t xml:space="preserve">Capgemini Technology Services </w:t>
      </w:r>
      <w:r>
        <w:tab/>
      </w:r>
      <w:r>
        <w:tab/>
      </w:r>
      <w:r>
        <w:tab/>
      </w:r>
      <w:r>
        <w:tab/>
      </w:r>
      <w:r>
        <w:tab/>
      </w:r>
      <w:r>
        <w:tab/>
      </w:r>
      <w:r>
        <w:tab/>
      </w:r>
      <w:r>
        <w:tab/>
      </w:r>
      <w:r>
        <w:tab/>
      </w:r>
      <w:r>
        <w:tab/>
      </w:r>
    </w:p>
    <w:p xmlns:wp14="http://schemas.microsoft.com/office/word/2010/wordml" w:rsidRPr="001B022F" w:rsidR="00F94F6D" w:rsidP="5670A482" w:rsidRDefault="00F94F6D" w14:paraId="420165BC" wp14:textId="77777777" wp14:noSpellErr="1">
      <w:pPr>
        <w:pStyle w:val="ResumeList"/>
        <w:spacing w:before="120"/>
        <w:contextualSpacing/>
        <w:jc w:val="both"/>
        <w:rPr>
          <w:rFonts w:ascii="Arial" w:hAnsi="Arial" w:eastAsia="Arial" w:cs="Arial"/>
          <w:b w:val="1"/>
          <w:bCs w:val="1"/>
          <w:sz w:val="20"/>
          <w:szCs w:val="20"/>
        </w:rPr>
      </w:pPr>
      <w:r w:rsidRPr="5670A482" w:rsidR="00F94F6D">
        <w:rPr>
          <w:rFonts w:ascii="Arial" w:hAnsi="Arial" w:eastAsia="Arial" w:cs="Arial"/>
          <w:b w:val="1"/>
          <w:bCs w:val="1"/>
          <w:sz w:val="20"/>
          <w:szCs w:val="20"/>
        </w:rPr>
        <w:t xml:space="preserve">June </w:t>
      </w:r>
      <w:r w:rsidRPr="5670A482" w:rsidR="00C738A6">
        <w:rPr>
          <w:rFonts w:ascii="Arial" w:hAnsi="Arial" w:eastAsia="Arial" w:cs="Arial"/>
          <w:b w:val="1"/>
          <w:bCs w:val="1"/>
          <w:sz w:val="20"/>
          <w:szCs w:val="20"/>
        </w:rPr>
        <w:t>20</w:t>
      </w:r>
      <w:r w:rsidRPr="5670A482" w:rsidR="00F94F6D">
        <w:rPr>
          <w:rFonts w:ascii="Arial" w:hAnsi="Arial" w:eastAsia="Arial" w:cs="Arial"/>
          <w:b w:val="1"/>
          <w:bCs w:val="1"/>
          <w:sz w:val="20"/>
          <w:szCs w:val="20"/>
        </w:rPr>
        <w:t>19-July</w:t>
      </w:r>
      <w:r w:rsidRPr="5670A482" w:rsidR="00C738A6">
        <w:rPr>
          <w:rFonts w:ascii="Arial" w:hAnsi="Arial" w:eastAsia="Arial" w:cs="Arial"/>
          <w:b w:val="1"/>
          <w:bCs w:val="1"/>
          <w:sz w:val="20"/>
          <w:szCs w:val="20"/>
        </w:rPr>
        <w:t xml:space="preserve"> 20</w:t>
      </w:r>
      <w:r w:rsidRPr="5670A482" w:rsidR="00F94F6D">
        <w:rPr>
          <w:rFonts w:ascii="Arial" w:hAnsi="Arial" w:eastAsia="Arial" w:cs="Arial"/>
          <w:b w:val="1"/>
          <w:bCs w:val="1"/>
          <w:sz w:val="20"/>
          <w:szCs w:val="20"/>
        </w:rPr>
        <w:t>19</w:t>
      </w:r>
    </w:p>
    <w:p xmlns:wp14="http://schemas.microsoft.com/office/word/2010/wordml" w:rsidR="00F94F6D" w:rsidP="5670A482" w:rsidRDefault="00F94F6D" w14:paraId="5D4B42C2" wp14:textId="77777777" wp14:noSpellErr="1">
      <w:pPr>
        <w:pStyle w:val="ResumeList"/>
        <w:spacing w:before="120"/>
        <w:contextualSpacing/>
        <w:jc w:val="both"/>
        <w:rPr>
          <w:rFonts w:ascii="Arial" w:hAnsi="Arial" w:eastAsia="Arial" w:cs="Arial"/>
          <w:b w:val="1"/>
          <w:bCs w:val="1"/>
          <w:sz w:val="20"/>
          <w:szCs w:val="20"/>
        </w:rPr>
      </w:pPr>
      <w:r w:rsidRPr="5670A482" w:rsidR="00F94F6D">
        <w:rPr>
          <w:rFonts w:ascii="Arial" w:hAnsi="Arial" w:eastAsia="Arial" w:cs="Arial"/>
          <w:b w:val="1"/>
          <w:bCs w:val="1"/>
          <w:sz w:val="20"/>
          <w:szCs w:val="20"/>
        </w:rPr>
        <w:t>Project:-</w:t>
      </w:r>
      <w:r w:rsidRPr="5670A482" w:rsidR="00F94F6D">
        <w:rPr>
          <w:rFonts w:ascii="Arial" w:hAnsi="Arial" w:eastAsia="Arial" w:cs="Arial"/>
          <w:b w:val="1"/>
          <w:bCs w:val="1"/>
          <w:sz w:val="20"/>
          <w:szCs w:val="20"/>
        </w:rPr>
        <w:t xml:space="preserve"> Clearing Connect™</w:t>
      </w:r>
    </w:p>
    <w:p xmlns:wp14="http://schemas.microsoft.com/office/word/2010/wordml" w:rsidRPr="001B022F" w:rsidR="00AA0B8A" w:rsidP="5670A482" w:rsidRDefault="00AA0B8A" w14:paraId="6BC9874B" wp14:textId="77777777" wp14:noSpellErr="1">
      <w:pPr>
        <w:pStyle w:val="ResumeList"/>
        <w:spacing w:before="120"/>
        <w:contextualSpacing/>
        <w:jc w:val="both"/>
        <w:rPr>
          <w:rFonts w:ascii="Arial" w:hAnsi="Arial" w:eastAsia="Arial" w:cs="Arial"/>
          <w:b w:val="1"/>
          <w:bCs w:val="1"/>
          <w:sz w:val="20"/>
          <w:szCs w:val="20"/>
        </w:rPr>
      </w:pPr>
      <w:r w:rsidRPr="5670A482" w:rsidR="00AA0B8A">
        <w:rPr>
          <w:rFonts w:ascii="Arial" w:hAnsi="Arial" w:eastAsia="Arial" w:cs="Arial"/>
          <w:b w:val="1"/>
          <w:bCs w:val="1"/>
          <w:sz w:val="20"/>
          <w:szCs w:val="20"/>
        </w:rPr>
        <w:t>Location: Virtual, India</w:t>
      </w:r>
    </w:p>
    <w:p xmlns:wp14="http://schemas.microsoft.com/office/word/2010/wordml" w:rsidRPr="001B022F" w:rsidR="00F94F6D" w:rsidP="5670A482" w:rsidRDefault="00F94F6D" w14:paraId="4AF6C519" wp14:textId="77777777" wp14:noSpellErr="1">
      <w:pPr>
        <w:pStyle w:val="ResumeList"/>
        <w:spacing w:before="120"/>
        <w:contextualSpacing/>
        <w:jc w:val="both"/>
        <w:rPr>
          <w:rFonts w:ascii="Arial" w:hAnsi="Arial" w:eastAsia="Arial" w:cs="Arial"/>
          <w:b w:val="1"/>
          <w:bCs w:val="1"/>
          <w:sz w:val="20"/>
          <w:szCs w:val="20"/>
        </w:rPr>
      </w:pPr>
      <w:r w:rsidRPr="5670A482" w:rsidR="00F94F6D">
        <w:rPr>
          <w:rFonts w:ascii="Arial" w:hAnsi="Arial" w:eastAsia="Arial" w:cs="Arial"/>
          <w:b w:val="1"/>
          <w:bCs w:val="1"/>
          <w:sz w:val="20"/>
          <w:szCs w:val="20"/>
        </w:rPr>
        <w:t>Role:-</w:t>
      </w:r>
      <w:r w:rsidRPr="5670A482" w:rsidR="00F94F6D">
        <w:rPr>
          <w:rFonts w:ascii="Arial" w:hAnsi="Arial" w:eastAsia="Arial" w:cs="Arial"/>
          <w:b w:val="1"/>
          <w:bCs w:val="1"/>
          <w:sz w:val="20"/>
          <w:szCs w:val="20"/>
        </w:rPr>
        <w:t xml:space="preserve"> Lead Consultant</w:t>
      </w:r>
    </w:p>
    <w:p xmlns:wp14="http://schemas.microsoft.com/office/word/2010/wordml" w:rsidRPr="001B022F" w:rsidR="00F94F6D" w:rsidP="5670A482" w:rsidRDefault="00F94F6D" wp14:noSpellErr="1" w14:paraId="1B102F24" wp14:textId="1A7B65D2">
      <w:pPr>
        <w:pStyle w:val="ResumeBullet2"/>
        <w:tabs>
          <w:tab w:val="left" w:leader="none" w:pos="900"/>
        </w:tabs>
        <w:spacing w:before="120"/>
        <w:rPr>
          <w:rFonts w:ascii="Arial" w:hAnsi="Arial" w:eastAsia="Arial" w:cs="Arial"/>
          <w:noProof/>
          <w:color w:val="000000" w:themeColor="text1" w:themeTint="FF" w:themeShade="FF"/>
          <w:sz w:val="20"/>
          <w:szCs w:val="20"/>
          <w:lang w:val="en-US"/>
        </w:rPr>
      </w:pPr>
      <w:r w:rsidRPr="5670A482" w:rsidR="3CF780CC">
        <w:rPr>
          <w:rFonts w:ascii="Arial" w:hAnsi="Arial" w:eastAsia="Arial" w:cs="Arial"/>
          <w:noProof/>
          <w:color w:val="000000" w:themeColor="text1" w:themeTint="FF" w:themeShade="FF"/>
          <w:sz w:val="20"/>
          <w:szCs w:val="20"/>
          <w:lang w:val="en-US"/>
        </w:rPr>
        <w:t xml:space="preserve">As a Consultant for the Clearing Connect™ solution, contributed to the development and integration of Payment Hubs with Clearing and Settlement Mechanisms (CSM). </w:t>
      </w:r>
    </w:p>
    <w:p xmlns:wp14="http://schemas.microsoft.com/office/word/2010/wordml" w:rsidRPr="001B022F" w:rsidR="00F94F6D" w:rsidP="5670A482" w:rsidRDefault="00F94F6D" w14:paraId="7F62C601" wp14:textId="74AA192B">
      <w:pPr>
        <w:pStyle w:val="ResumeBullet2"/>
        <w:tabs>
          <w:tab w:val="left" w:leader="none" w:pos="900"/>
        </w:tabs>
        <w:spacing w:before="120"/>
        <w:rPr>
          <w:rFonts w:ascii="Arial" w:hAnsi="Arial" w:eastAsia="Arial" w:cs="Arial"/>
          <w:noProof/>
          <w:color w:val="000000" w:themeColor="text1" w:themeTint="FF" w:themeShade="FF"/>
          <w:sz w:val="20"/>
          <w:szCs w:val="20"/>
          <w:lang w:val="en-US"/>
        </w:rPr>
      </w:pPr>
      <w:r w:rsidRPr="5670A482" w:rsidR="3CF780CC">
        <w:rPr>
          <w:rFonts w:ascii="Arial" w:hAnsi="Arial" w:eastAsia="Arial" w:cs="Arial"/>
          <w:noProof/>
          <w:color w:val="000000" w:themeColor="text1" w:themeTint="FF" w:themeShade="FF"/>
          <w:sz w:val="20"/>
          <w:szCs w:val="20"/>
          <w:lang w:val="en-US"/>
        </w:rPr>
        <w:t xml:space="preserve">Conducted in-depth studies of various clearing schemes, creating detailed payment process flows through Use Case modeling, mind mapping, and sequence diagrams to ensure functional clarity. </w:t>
      </w:r>
    </w:p>
    <w:p xmlns:wp14="http://schemas.microsoft.com/office/word/2010/wordml" w:rsidRPr="001B022F" w:rsidR="00F94F6D" w:rsidP="5670A482" w:rsidRDefault="00F94F6D" w14:paraId="53CDBC59" wp14:textId="416D1AA4">
      <w:pPr>
        <w:pStyle w:val="ResumeBullet2"/>
        <w:tabs>
          <w:tab w:val="left" w:leader="none" w:pos="900"/>
        </w:tabs>
        <w:spacing w:before="120"/>
        <w:rPr>
          <w:rFonts w:ascii="Arial" w:hAnsi="Arial" w:eastAsia="Arial" w:cs="Arial"/>
          <w:noProof/>
          <w:color w:val="000000" w:themeColor="text1" w:themeTint="FF" w:themeShade="FF"/>
          <w:sz w:val="20"/>
          <w:szCs w:val="20"/>
          <w:lang w:val="en-US"/>
        </w:rPr>
      </w:pPr>
      <w:r w:rsidRPr="5670A482" w:rsidR="3CF780CC">
        <w:rPr>
          <w:rFonts w:ascii="Arial" w:hAnsi="Arial" w:eastAsia="Arial" w:cs="Arial"/>
          <w:noProof/>
          <w:color w:val="000000" w:themeColor="text1" w:themeTint="FF" w:themeShade="FF"/>
          <w:sz w:val="20"/>
          <w:szCs w:val="20"/>
          <w:lang w:val="en-US"/>
        </w:rPr>
        <w:t>Facilitated requirement gathering workshops, performed solution design, and authored comprehensive documentation to support seamless implementation.</w:t>
      </w:r>
    </w:p>
    <w:p xmlns:wp14="http://schemas.microsoft.com/office/word/2010/wordml" w:rsidRPr="001B022F" w:rsidR="00F94F6D" w:rsidP="5670A482" w:rsidRDefault="00F94F6D" w14:paraId="0EF5AB16" wp14:textId="2A62577C">
      <w:pPr>
        <w:pStyle w:val="ResumeBullet2"/>
        <w:tabs>
          <w:tab w:val="left" w:leader="none" w:pos="900"/>
        </w:tabs>
        <w:spacing w:before="120"/>
        <w:rPr>
          <w:rFonts w:ascii="Arial" w:hAnsi="Arial" w:eastAsia="Arial" w:cs="Arial"/>
          <w:noProof/>
          <w:color w:val="000000" w:themeColor="text1" w:themeTint="FF" w:themeShade="FF"/>
          <w:sz w:val="20"/>
          <w:szCs w:val="20"/>
          <w:lang w:val="en-US"/>
        </w:rPr>
      </w:pPr>
      <w:r w:rsidRPr="5670A482" w:rsidR="3CF780CC">
        <w:rPr>
          <w:rFonts w:ascii="Arial" w:hAnsi="Arial" w:eastAsia="Arial" w:cs="Arial"/>
          <w:noProof/>
          <w:color w:val="000000" w:themeColor="text1" w:themeTint="FF" w:themeShade="FF"/>
          <w:sz w:val="20"/>
          <w:szCs w:val="20"/>
          <w:lang w:val="en-US"/>
        </w:rPr>
        <w:t xml:space="preserve">Defined message transformation rules to convert ISO 20022 formats to proprietary formats, ensuring interoperability and compliance. </w:t>
      </w:r>
    </w:p>
    <w:p xmlns:wp14="http://schemas.microsoft.com/office/word/2010/wordml" w:rsidRPr="001B022F" w:rsidR="00F94F6D" w:rsidP="5670A482" w:rsidRDefault="00F94F6D" w14:paraId="3425195E" wp14:textId="4FB465AC">
      <w:pPr>
        <w:pStyle w:val="ResumeBullet2"/>
        <w:tabs>
          <w:tab w:val="left" w:leader="none" w:pos="900"/>
        </w:tabs>
        <w:spacing w:before="120"/>
        <w:rPr>
          <w:rFonts w:ascii="Arial" w:hAnsi="Arial" w:eastAsia="Arial" w:cs="Arial"/>
          <w:noProof/>
          <w:color w:val="000000" w:themeColor="text1" w:themeTint="FF" w:themeShade="FF"/>
          <w:sz w:val="20"/>
          <w:szCs w:val="20"/>
          <w:lang w:val="en-US"/>
        </w:rPr>
      </w:pPr>
      <w:r w:rsidRPr="5670A482" w:rsidR="3CF780CC">
        <w:rPr>
          <w:rFonts w:ascii="Arial" w:hAnsi="Arial" w:eastAsia="Arial" w:cs="Arial"/>
          <w:noProof/>
          <w:color w:val="000000" w:themeColor="text1" w:themeTint="FF" w:themeShade="FF"/>
          <w:sz w:val="20"/>
          <w:szCs w:val="20"/>
          <w:lang w:val="en-US"/>
        </w:rPr>
        <w:t xml:space="preserve">Prepared and reviewed user stories in Jira, collaborating with stakeholders to refine requirements and align solutions with business needs. </w:t>
      </w:r>
    </w:p>
    <w:p xmlns:wp14="http://schemas.microsoft.com/office/word/2010/wordml" w:rsidRPr="001B022F" w:rsidR="00F94F6D" w:rsidP="5670A482" w:rsidRDefault="00F94F6D" w14:paraId="44EAFD9C" wp14:textId="7ED1C8EA">
      <w:pPr>
        <w:pStyle w:val="ResumeBullet2"/>
        <w:tabs>
          <w:tab w:val="left" w:leader="none" w:pos="900"/>
        </w:tabs>
        <w:spacing w:before="120"/>
        <w:rPr>
          <w:rFonts w:ascii="Arial" w:hAnsi="Arial" w:eastAsia="Arial" w:cs="Arial"/>
          <w:noProof/>
          <w:color w:val="000000" w:themeColor="text1" w:themeTint="FF" w:themeShade="FF"/>
          <w:sz w:val="20"/>
          <w:szCs w:val="20"/>
          <w:lang w:val="en-US"/>
        </w:rPr>
      </w:pPr>
      <w:r w:rsidRPr="5670A482" w:rsidR="3CF780CC">
        <w:rPr>
          <w:rFonts w:ascii="Arial" w:hAnsi="Arial" w:eastAsia="Arial" w:cs="Arial"/>
          <w:noProof/>
          <w:color w:val="000000" w:themeColor="text1" w:themeTint="FF" w:themeShade="FF"/>
          <w:sz w:val="20"/>
          <w:szCs w:val="20"/>
          <w:lang w:val="en-US"/>
        </w:rPr>
        <w:t>Conducted solution reviews to validate functionality and drive operational efficiency, ensuring the Clearing Connect™ platform met strategic objectives for robust payment processing.</w:t>
      </w:r>
    </w:p>
    <w:p xmlns:wp14="http://schemas.microsoft.com/office/word/2010/wordml" w:rsidRPr="001B022F" w:rsidR="00C738A6" w:rsidP="5670A482" w:rsidRDefault="00B87CB4" w14:paraId="3AFD1FC5" wp14:textId="77777777" wp14:noSpellErr="1">
      <w:pPr>
        <w:pStyle w:val="ResumeList"/>
        <w:spacing w:before="0"/>
        <w:jc w:val="both"/>
        <w:rPr>
          <w:rFonts w:ascii="Arial" w:hAnsi="Arial" w:eastAsia="Arial" w:cs="Arial"/>
          <w:b w:val="1"/>
          <w:bCs w:val="1"/>
          <w:sz w:val="20"/>
          <w:szCs w:val="20"/>
        </w:rPr>
      </w:pPr>
      <w:r w:rsidRPr="5670A482" w:rsidR="00B87CB4">
        <w:rPr>
          <w:rFonts w:ascii="Arial" w:hAnsi="Arial" w:eastAsia="Arial" w:cs="Arial"/>
          <w:b w:val="1"/>
          <w:bCs w:val="1"/>
          <w:sz w:val="20"/>
          <w:szCs w:val="20"/>
        </w:rPr>
        <w:t>Edgeverve</w:t>
      </w:r>
      <w:r w:rsidRPr="5670A482" w:rsidR="00B87CB4">
        <w:rPr>
          <w:rFonts w:ascii="Arial" w:hAnsi="Arial" w:eastAsia="Arial" w:cs="Arial"/>
          <w:b w:val="1"/>
          <w:bCs w:val="1"/>
          <w:sz w:val="20"/>
          <w:szCs w:val="20"/>
        </w:rPr>
        <w:t xml:space="preserve"> Limited </w:t>
      </w:r>
      <w:r>
        <w:tab/>
      </w:r>
      <w:r>
        <w:tab/>
      </w:r>
      <w:r>
        <w:tab/>
      </w:r>
      <w:r>
        <w:tab/>
      </w:r>
      <w:r>
        <w:tab/>
      </w:r>
      <w:r>
        <w:tab/>
      </w:r>
      <w:r>
        <w:tab/>
      </w:r>
      <w:r>
        <w:tab/>
      </w:r>
      <w:r>
        <w:tab/>
      </w:r>
      <w:r>
        <w:tab/>
      </w:r>
      <w:r>
        <w:tab/>
      </w:r>
    </w:p>
    <w:p xmlns:wp14="http://schemas.microsoft.com/office/word/2010/wordml" w:rsidRPr="001B022F" w:rsidR="00B87CB4" w:rsidP="5670A482" w:rsidRDefault="00B87CB4" w14:paraId="4B082283" wp14:textId="77777777" wp14:noSpellErr="1">
      <w:pPr>
        <w:pStyle w:val="ResumeList"/>
        <w:spacing w:before="0"/>
        <w:jc w:val="both"/>
        <w:rPr>
          <w:rFonts w:ascii="Arial" w:hAnsi="Arial" w:eastAsia="Arial" w:cs="Arial"/>
          <w:b w:val="1"/>
          <w:bCs w:val="1"/>
          <w:sz w:val="20"/>
          <w:szCs w:val="20"/>
        </w:rPr>
      </w:pPr>
      <w:r w:rsidRPr="5670A482" w:rsidR="00B87CB4">
        <w:rPr>
          <w:rFonts w:ascii="Arial" w:hAnsi="Arial" w:eastAsia="Arial" w:cs="Arial"/>
          <w:b w:val="1"/>
          <w:bCs w:val="1"/>
          <w:sz w:val="20"/>
          <w:szCs w:val="20"/>
        </w:rPr>
        <w:t xml:space="preserve">March </w:t>
      </w:r>
      <w:r w:rsidRPr="5670A482" w:rsidR="00C738A6">
        <w:rPr>
          <w:rFonts w:ascii="Arial" w:hAnsi="Arial" w:eastAsia="Arial" w:cs="Arial"/>
          <w:b w:val="1"/>
          <w:bCs w:val="1"/>
          <w:sz w:val="20"/>
          <w:szCs w:val="20"/>
        </w:rPr>
        <w:t>20</w:t>
      </w:r>
      <w:r w:rsidRPr="5670A482" w:rsidR="00B87CB4">
        <w:rPr>
          <w:rFonts w:ascii="Arial" w:hAnsi="Arial" w:eastAsia="Arial" w:cs="Arial"/>
          <w:b w:val="1"/>
          <w:bCs w:val="1"/>
          <w:sz w:val="20"/>
          <w:szCs w:val="20"/>
        </w:rPr>
        <w:t>17-</w:t>
      </w:r>
      <w:r w:rsidRPr="5670A482" w:rsidR="00C738A6">
        <w:rPr>
          <w:rFonts w:ascii="Arial" w:hAnsi="Arial" w:eastAsia="Arial" w:cs="Arial"/>
          <w:b w:val="1"/>
          <w:bCs w:val="1"/>
          <w:sz w:val="20"/>
          <w:szCs w:val="20"/>
        </w:rPr>
        <w:t xml:space="preserve"> </w:t>
      </w:r>
      <w:r w:rsidRPr="5670A482" w:rsidR="00B87CB4">
        <w:rPr>
          <w:rFonts w:ascii="Arial" w:hAnsi="Arial" w:eastAsia="Arial" w:cs="Arial"/>
          <w:b w:val="1"/>
          <w:bCs w:val="1"/>
          <w:sz w:val="20"/>
          <w:szCs w:val="20"/>
        </w:rPr>
        <w:t xml:space="preserve">May </w:t>
      </w:r>
      <w:r w:rsidRPr="5670A482" w:rsidR="00C738A6">
        <w:rPr>
          <w:rFonts w:ascii="Arial" w:hAnsi="Arial" w:eastAsia="Arial" w:cs="Arial"/>
          <w:b w:val="1"/>
          <w:bCs w:val="1"/>
          <w:sz w:val="20"/>
          <w:szCs w:val="20"/>
        </w:rPr>
        <w:t>20</w:t>
      </w:r>
      <w:r w:rsidRPr="5670A482" w:rsidR="00B87CB4">
        <w:rPr>
          <w:rFonts w:ascii="Arial" w:hAnsi="Arial" w:eastAsia="Arial" w:cs="Arial"/>
          <w:b w:val="1"/>
          <w:bCs w:val="1"/>
          <w:sz w:val="20"/>
          <w:szCs w:val="20"/>
        </w:rPr>
        <w:t>19</w:t>
      </w:r>
    </w:p>
    <w:p xmlns:wp14="http://schemas.microsoft.com/office/word/2010/wordml" w:rsidR="003E2DCE" w:rsidP="5670A482" w:rsidRDefault="003E2DCE" w14:paraId="403A63CC" wp14:textId="77777777" wp14:noSpellErr="1">
      <w:pPr>
        <w:pStyle w:val="ResumeList"/>
        <w:spacing w:before="0"/>
        <w:jc w:val="both"/>
        <w:rPr>
          <w:rFonts w:ascii="Arial" w:hAnsi="Arial" w:eastAsia="Arial" w:cs="Arial"/>
          <w:b w:val="1"/>
          <w:bCs w:val="1"/>
          <w:sz w:val="20"/>
          <w:szCs w:val="20"/>
        </w:rPr>
      </w:pPr>
      <w:r w:rsidRPr="5670A482" w:rsidR="003E2DCE">
        <w:rPr>
          <w:rFonts w:ascii="Arial" w:hAnsi="Arial" w:eastAsia="Arial" w:cs="Arial"/>
          <w:b w:val="1"/>
          <w:bCs w:val="1"/>
          <w:sz w:val="20"/>
          <w:szCs w:val="20"/>
        </w:rPr>
        <w:t xml:space="preserve">Client: Qatar Nation </w:t>
      </w:r>
      <w:r w:rsidRPr="5670A482" w:rsidR="003E2DCE">
        <w:rPr>
          <w:rFonts w:ascii="Arial" w:hAnsi="Arial" w:eastAsia="Arial" w:cs="Arial"/>
          <w:b w:val="1"/>
          <w:bCs w:val="1"/>
          <w:sz w:val="20"/>
          <w:szCs w:val="20"/>
        </w:rPr>
        <w:t>Bank ,Qatar</w:t>
      </w:r>
    </w:p>
    <w:p xmlns:wp14="http://schemas.microsoft.com/office/word/2010/wordml" w:rsidRPr="001B022F" w:rsidR="003E2DCE" w:rsidP="5670A482" w:rsidRDefault="003E2DCE" w14:paraId="1E9D3880" wp14:textId="77777777" wp14:noSpellErr="1">
      <w:pPr>
        <w:pStyle w:val="ResumeList"/>
        <w:spacing w:before="0"/>
        <w:jc w:val="both"/>
        <w:rPr>
          <w:rFonts w:ascii="Arial" w:hAnsi="Arial" w:eastAsia="Arial" w:cs="Arial"/>
          <w:b w:val="1"/>
          <w:bCs w:val="1"/>
          <w:sz w:val="20"/>
          <w:szCs w:val="20"/>
        </w:rPr>
      </w:pPr>
      <w:r w:rsidRPr="5670A482" w:rsidR="003E2DCE">
        <w:rPr>
          <w:rFonts w:ascii="Arial" w:hAnsi="Arial" w:eastAsia="Arial" w:cs="Arial"/>
          <w:b w:val="1"/>
          <w:bCs w:val="1"/>
          <w:sz w:val="20"/>
          <w:szCs w:val="20"/>
        </w:rPr>
        <w:t>Project: Enterprise Payments Hub Implementation</w:t>
      </w:r>
    </w:p>
    <w:p xmlns:wp14="http://schemas.microsoft.com/office/word/2010/wordml" w:rsidR="00AA0B8A" w:rsidP="5670A482" w:rsidRDefault="00AA0B8A" w14:paraId="11BA4F89" wp14:textId="77777777" wp14:noSpellErr="1">
      <w:pPr>
        <w:pStyle w:val="ResumeList"/>
        <w:spacing w:before="120"/>
        <w:contextualSpacing/>
        <w:jc w:val="both"/>
        <w:rPr>
          <w:rFonts w:ascii="Arial" w:hAnsi="Arial" w:eastAsia="Arial" w:cs="Arial"/>
          <w:b w:val="1"/>
          <w:bCs w:val="1"/>
          <w:sz w:val="20"/>
          <w:szCs w:val="20"/>
        </w:rPr>
      </w:pPr>
      <w:r w:rsidRPr="5670A482" w:rsidR="00AA0B8A">
        <w:rPr>
          <w:rFonts w:ascii="Arial" w:hAnsi="Arial" w:eastAsia="Arial" w:cs="Arial"/>
          <w:b w:val="1"/>
          <w:bCs w:val="1"/>
          <w:sz w:val="20"/>
          <w:szCs w:val="20"/>
        </w:rPr>
        <w:t>Location: Doha, London</w:t>
      </w:r>
    </w:p>
    <w:p xmlns:wp14="http://schemas.microsoft.com/office/word/2010/wordml" w:rsidRPr="001B022F" w:rsidR="003E2DCE" w:rsidP="5670A482" w:rsidRDefault="003E2DCE" w14:paraId="4B97CAEF" wp14:textId="77777777" wp14:noSpellErr="1">
      <w:pPr>
        <w:pStyle w:val="ResumeList"/>
        <w:spacing w:before="0"/>
        <w:jc w:val="both"/>
        <w:rPr>
          <w:rFonts w:ascii="Arial" w:hAnsi="Arial" w:eastAsia="Arial" w:cs="Arial"/>
          <w:b w:val="1"/>
          <w:bCs w:val="1"/>
          <w:sz w:val="20"/>
          <w:szCs w:val="20"/>
        </w:rPr>
      </w:pPr>
      <w:r w:rsidRPr="5670A482" w:rsidR="003E2DCE">
        <w:rPr>
          <w:rFonts w:ascii="Arial" w:hAnsi="Arial" w:eastAsia="Arial" w:cs="Arial"/>
          <w:b w:val="1"/>
          <w:bCs w:val="1"/>
          <w:sz w:val="20"/>
          <w:szCs w:val="20"/>
        </w:rPr>
        <w:t>Role: Functional Anchor</w:t>
      </w:r>
    </w:p>
    <w:p xmlns:wp14="http://schemas.microsoft.com/office/word/2010/wordml" w:rsidRPr="001B022F" w:rsidR="00C73FD3" w:rsidP="5670A482" w:rsidRDefault="00C73FD3" wp14:noSpellErr="1" w14:paraId="4BF7A486" wp14:textId="58DCF6CE">
      <w:pPr>
        <w:pStyle w:val="ResumeList"/>
        <w:numPr>
          <w:ilvl w:val="0"/>
          <w:numId w:val="23"/>
        </w:numPr>
        <w:spacing w:before="0"/>
        <w:ind/>
        <w:jc w:val="both"/>
        <w:rPr>
          <w:rFonts w:ascii="Arial" w:hAnsi="Arial" w:eastAsia="Arial" w:cs="Arial"/>
          <w:noProof/>
          <w:color w:val="000000" w:themeColor="text1" w:themeTint="FF" w:themeShade="FF"/>
          <w:sz w:val="20"/>
          <w:szCs w:val="20"/>
          <w:lang w:val="en-US"/>
        </w:rPr>
      </w:pPr>
      <w:r w:rsidRPr="5670A482" w:rsidR="27E2F760">
        <w:rPr>
          <w:rFonts w:ascii="Arial" w:hAnsi="Arial" w:eastAsia="Arial" w:cs="Arial"/>
          <w:noProof/>
          <w:color w:val="000000" w:themeColor="text1" w:themeTint="FF" w:themeShade="FF"/>
          <w:sz w:val="20"/>
          <w:szCs w:val="20"/>
          <w:lang w:val="en-US"/>
        </w:rPr>
        <w:t xml:space="preserve">As the Functional Anchor for Qatar National Bank, led the multi-entity implementation of Finacle’s Enterprise Payment Hub across Qatar, France, UK, Singapore, and Kuwait, enabling Cross Border Payments, RTGS, ACH, and Real-Time Payments. </w:t>
      </w:r>
    </w:p>
    <w:p xmlns:wp14="http://schemas.microsoft.com/office/word/2010/wordml" w:rsidRPr="001B022F" w:rsidR="00C73FD3" w:rsidP="5670A482" w:rsidRDefault="00C73FD3" w14:paraId="255E071B" wp14:textId="7BA86214">
      <w:pPr>
        <w:pStyle w:val="ResumeList"/>
        <w:numPr>
          <w:ilvl w:val="0"/>
          <w:numId w:val="23"/>
        </w:numPr>
        <w:spacing w:before="0"/>
        <w:ind/>
        <w:jc w:val="both"/>
        <w:rPr>
          <w:rFonts w:ascii="Arial" w:hAnsi="Arial" w:eastAsia="Arial" w:cs="Arial"/>
          <w:noProof/>
          <w:color w:val="000000" w:themeColor="text1" w:themeTint="FF" w:themeShade="FF"/>
          <w:sz w:val="20"/>
          <w:szCs w:val="20"/>
          <w:lang w:val="en-US"/>
        </w:rPr>
      </w:pPr>
      <w:r w:rsidRPr="5670A482" w:rsidR="27E2F760">
        <w:rPr>
          <w:rFonts w:ascii="Arial" w:hAnsi="Arial" w:eastAsia="Arial" w:cs="Arial"/>
          <w:noProof/>
          <w:color w:val="000000" w:themeColor="text1" w:themeTint="FF" w:themeShade="FF"/>
          <w:sz w:val="20"/>
          <w:szCs w:val="20"/>
          <w:lang w:val="en-US"/>
        </w:rPr>
        <w:t xml:space="preserve">Conducted requirement gathering workshops, performed gap analysis, defined future-state architectures, and designed solutions to ensure compliance with regulatory and data lineage requirements. </w:t>
      </w:r>
    </w:p>
    <w:p xmlns:wp14="http://schemas.microsoft.com/office/word/2010/wordml" w:rsidRPr="001B022F" w:rsidR="00C73FD3" w:rsidP="5670A482" w:rsidRDefault="00C73FD3" w14:paraId="5FC114B3" wp14:textId="53CA85DD">
      <w:pPr>
        <w:pStyle w:val="ResumeList"/>
        <w:numPr>
          <w:ilvl w:val="0"/>
          <w:numId w:val="23"/>
        </w:numPr>
        <w:spacing w:before="0"/>
        <w:ind/>
        <w:jc w:val="both"/>
        <w:rPr>
          <w:rFonts w:ascii="Arial" w:hAnsi="Arial" w:eastAsia="Arial" w:cs="Arial"/>
          <w:noProof/>
          <w:color w:val="000000" w:themeColor="text1" w:themeTint="FF" w:themeShade="FF"/>
          <w:sz w:val="20"/>
          <w:szCs w:val="20"/>
          <w:lang w:val="en-US"/>
        </w:rPr>
      </w:pPr>
      <w:r w:rsidRPr="5670A482" w:rsidR="27E2F760">
        <w:rPr>
          <w:rFonts w:ascii="Arial" w:hAnsi="Arial" w:eastAsia="Arial" w:cs="Arial"/>
          <w:noProof/>
          <w:color w:val="000000" w:themeColor="text1" w:themeTint="FF" w:themeShade="FF"/>
          <w:sz w:val="20"/>
          <w:szCs w:val="20"/>
          <w:lang w:val="en-US"/>
        </w:rPr>
        <w:t>Authored comprehensive documentation, including Functional Requirement Specification Documents (FRSD) and Interface Requirement Specification Documents (IRSD), tailoring customer-specific workflows for low-value, high-value, and immediate clearings.</w:t>
      </w:r>
    </w:p>
    <w:p xmlns:wp14="http://schemas.microsoft.com/office/word/2010/wordml" w:rsidRPr="001B022F" w:rsidR="00C73FD3" w:rsidP="5670A482" w:rsidRDefault="00C73FD3" w14:paraId="69C7558A" wp14:textId="490188CF">
      <w:pPr>
        <w:pStyle w:val="ListParagraph"/>
        <w:numPr>
          <w:ilvl w:val="0"/>
          <w:numId w:val="23"/>
        </w:numPr>
        <w:spacing w:before="240" w:beforeAutospacing="off" w:after="240" w:afterAutospacing="off"/>
        <w:ind/>
        <w:rPr>
          <w:rFonts w:ascii="Arial" w:hAnsi="Arial" w:eastAsia="Arial" w:cs="Arial"/>
          <w:noProof/>
          <w:color w:val="000000" w:themeColor="text1" w:themeTint="FF" w:themeShade="FF"/>
          <w:sz w:val="20"/>
          <w:szCs w:val="20"/>
          <w:lang w:val="en-US"/>
        </w:rPr>
      </w:pPr>
      <w:r w:rsidRPr="5670A482" w:rsidR="27E2F760">
        <w:rPr>
          <w:rFonts w:ascii="Arial" w:hAnsi="Arial" w:eastAsia="Arial" w:cs="Arial"/>
          <w:noProof/>
          <w:color w:val="000000" w:themeColor="text1" w:themeTint="FF" w:themeShade="FF"/>
          <w:sz w:val="20"/>
          <w:szCs w:val="20"/>
          <w:lang w:val="en-US"/>
        </w:rPr>
        <w:t xml:space="preserve">Drove agile project management using tools like Jira, Confluence, , facilitating seamless stakeholder collaboration, user acceptance testing, and change management post-go-live. </w:t>
      </w:r>
    </w:p>
    <w:p xmlns:wp14="http://schemas.microsoft.com/office/word/2010/wordml" w:rsidRPr="001B022F" w:rsidR="00C73FD3" w:rsidP="5670A482" w:rsidRDefault="00C73FD3" w14:paraId="3E1485CA" wp14:textId="2A0CC99B">
      <w:pPr>
        <w:pStyle w:val="ListParagraph"/>
        <w:numPr>
          <w:ilvl w:val="0"/>
          <w:numId w:val="23"/>
        </w:numPr>
        <w:spacing w:before="240" w:beforeAutospacing="off" w:after="240" w:afterAutospacing="off"/>
        <w:ind/>
        <w:rPr>
          <w:rFonts w:ascii="Arial" w:hAnsi="Arial" w:eastAsia="Arial" w:cs="Arial"/>
          <w:noProof/>
          <w:color w:val="000000" w:themeColor="text1" w:themeTint="FF" w:themeShade="FF"/>
          <w:sz w:val="20"/>
          <w:szCs w:val="20"/>
          <w:lang w:val="en-US"/>
        </w:rPr>
      </w:pPr>
      <w:r w:rsidRPr="5670A482" w:rsidR="27E2F760">
        <w:rPr>
          <w:rFonts w:ascii="Arial" w:hAnsi="Arial" w:eastAsia="Arial" w:cs="Arial"/>
          <w:noProof/>
          <w:color w:val="000000" w:themeColor="text1" w:themeTint="FF" w:themeShade="FF"/>
          <w:sz w:val="20"/>
          <w:szCs w:val="20"/>
          <w:lang w:val="en-US"/>
        </w:rPr>
        <w:t xml:space="preserve">Delivered hands-on training to back-office teams, ensuring smooth transitions to bank IT operations. </w:t>
      </w:r>
    </w:p>
    <w:p xmlns:wp14="http://schemas.microsoft.com/office/word/2010/wordml" w:rsidRPr="001B022F" w:rsidR="00C73FD3" w:rsidP="5670A482" w:rsidRDefault="00C73FD3" w14:paraId="01D3EADD" wp14:textId="75D0B90F">
      <w:pPr>
        <w:pStyle w:val="ListParagraph"/>
        <w:numPr>
          <w:ilvl w:val="0"/>
          <w:numId w:val="23"/>
        </w:numPr>
        <w:spacing w:before="240" w:beforeAutospacing="off" w:after="240" w:afterAutospacing="off"/>
        <w:ind/>
        <w:rPr>
          <w:rFonts w:ascii="Arial" w:hAnsi="Arial" w:eastAsia="Arial" w:cs="Arial"/>
          <w:noProof/>
          <w:color w:val="000000" w:themeColor="text1" w:themeTint="FF" w:themeShade="FF"/>
          <w:sz w:val="20"/>
          <w:szCs w:val="20"/>
          <w:lang w:val="en-US"/>
        </w:rPr>
      </w:pPr>
      <w:r w:rsidRPr="5670A482" w:rsidR="27E2F760">
        <w:rPr>
          <w:rFonts w:ascii="Arial" w:hAnsi="Arial" w:eastAsia="Arial" w:cs="Arial"/>
          <w:noProof/>
          <w:color w:val="000000" w:themeColor="text1" w:themeTint="FF" w:themeShade="FF"/>
          <w:sz w:val="20"/>
          <w:szCs w:val="20"/>
          <w:lang w:val="en-US"/>
        </w:rPr>
        <w:t xml:space="preserve">Took ownership of building product demonstrations, proof-of-concepts (POCs), and user experience journeys to showcase platform capabilities. Engineered integrations with Bankers Almanac to enable automatic intermediary population, significantly increasing Straight-Through Processing (STP) rates. </w:t>
      </w:r>
    </w:p>
    <w:p xmlns:wp14="http://schemas.microsoft.com/office/word/2010/wordml" w:rsidRPr="001B022F" w:rsidR="00C73FD3" w:rsidP="5670A482" w:rsidRDefault="00C73FD3" w14:paraId="3B6303A3" wp14:textId="3DACB25D">
      <w:pPr>
        <w:pStyle w:val="ListParagraph"/>
        <w:numPr>
          <w:ilvl w:val="0"/>
          <w:numId w:val="23"/>
        </w:numPr>
        <w:spacing w:before="240" w:beforeAutospacing="off" w:after="240" w:afterAutospacing="off"/>
        <w:ind/>
        <w:rPr>
          <w:rFonts w:ascii="Arial" w:hAnsi="Arial" w:eastAsia="Arial" w:cs="Arial"/>
          <w:noProof/>
          <w:color w:val="000000" w:themeColor="text1" w:themeTint="FF" w:themeShade="FF"/>
          <w:sz w:val="20"/>
          <w:szCs w:val="20"/>
          <w:lang w:val="en-US"/>
        </w:rPr>
      </w:pPr>
      <w:r w:rsidRPr="5670A482" w:rsidR="27E2F760">
        <w:rPr>
          <w:rFonts w:ascii="Arial" w:hAnsi="Arial" w:eastAsia="Arial" w:cs="Arial"/>
          <w:noProof/>
          <w:color w:val="000000" w:themeColor="text1" w:themeTint="FF" w:themeShade="FF"/>
          <w:sz w:val="20"/>
          <w:szCs w:val="20"/>
          <w:lang w:val="en-US"/>
        </w:rPr>
        <w:t>Supported large-scale legacy system upgrades, ensuring robust compliance with regulatory standards and operational efficiency.</w:t>
      </w:r>
    </w:p>
    <w:p xmlns:wp14="http://schemas.microsoft.com/office/word/2010/wordml" w:rsidRPr="001B022F" w:rsidR="00C73FD3" w:rsidP="5670A482" w:rsidRDefault="00C73FD3" w14:paraId="3DEEC669" wp14:textId="4C768898">
      <w:pPr>
        <w:pStyle w:val="ResumeBullet2"/>
        <w:numPr>
          <w:ilvl w:val="0"/>
          <w:numId w:val="0"/>
        </w:numPr>
        <w:ind w:left="720"/>
        <w:rPr>
          <w:rFonts w:ascii="Arial" w:hAnsi="Arial" w:eastAsia="Arial" w:cs="Arial"/>
          <w:i w:val="1"/>
          <w:iCs w:val="1"/>
          <w:sz w:val="20"/>
          <w:szCs w:val="20"/>
        </w:rPr>
      </w:pPr>
    </w:p>
    <w:p xmlns:wp14="http://schemas.microsoft.com/office/word/2010/wordml" w:rsidRPr="001B022F" w:rsidR="00C738A6" w:rsidP="5670A482" w:rsidRDefault="00C73FD3" w14:paraId="18D20CB8" wp14:textId="77777777" wp14:noSpellErr="1">
      <w:pPr>
        <w:pStyle w:val="ResumeList"/>
        <w:spacing w:before="0"/>
        <w:rPr>
          <w:rFonts w:ascii="Arial" w:hAnsi="Arial" w:eastAsia="Arial" w:cs="Arial"/>
          <w:b w:val="1"/>
          <w:bCs w:val="1"/>
          <w:sz w:val="20"/>
          <w:szCs w:val="20"/>
        </w:rPr>
      </w:pPr>
      <w:r w:rsidRPr="5670A482" w:rsidR="00C73FD3">
        <w:rPr>
          <w:rFonts w:ascii="Arial" w:hAnsi="Arial" w:eastAsia="Arial" w:cs="Arial"/>
          <w:b w:val="1"/>
          <w:bCs w:val="1"/>
          <w:sz w:val="20"/>
          <w:szCs w:val="20"/>
        </w:rPr>
        <w:t>Edgeverve</w:t>
      </w:r>
      <w:r w:rsidRPr="5670A482" w:rsidR="00C73FD3">
        <w:rPr>
          <w:rFonts w:ascii="Arial" w:hAnsi="Arial" w:eastAsia="Arial" w:cs="Arial"/>
          <w:b w:val="1"/>
          <w:bCs w:val="1"/>
          <w:sz w:val="20"/>
          <w:szCs w:val="20"/>
        </w:rPr>
        <w:t xml:space="preserve"> Limited </w:t>
      </w:r>
      <w:r>
        <w:tab/>
      </w:r>
      <w:r>
        <w:tab/>
      </w:r>
      <w:r>
        <w:tab/>
      </w:r>
      <w:r>
        <w:tab/>
      </w:r>
      <w:r>
        <w:tab/>
      </w:r>
      <w:r>
        <w:tab/>
      </w:r>
      <w:r>
        <w:tab/>
      </w:r>
      <w:r>
        <w:tab/>
      </w:r>
      <w:r>
        <w:tab/>
      </w:r>
      <w:r>
        <w:tab/>
      </w:r>
      <w:r w:rsidRPr="5670A482" w:rsidR="00C73FD3">
        <w:rPr>
          <w:rFonts w:ascii="Arial" w:hAnsi="Arial" w:eastAsia="Arial" w:cs="Arial"/>
          <w:b w:val="1"/>
          <w:bCs w:val="1"/>
          <w:sz w:val="20"/>
          <w:szCs w:val="20"/>
        </w:rPr>
        <w:t xml:space="preserve">           </w:t>
      </w:r>
      <w:r>
        <w:tab/>
      </w:r>
    </w:p>
    <w:p xmlns:wp14="http://schemas.microsoft.com/office/word/2010/wordml" w:rsidRPr="001B022F" w:rsidR="00C73FD3" w:rsidP="5670A482" w:rsidRDefault="00C73FD3" w14:paraId="4C8D337A" wp14:textId="77777777">
      <w:pPr>
        <w:pStyle w:val="ResumeList"/>
        <w:spacing w:before="0"/>
        <w:rPr>
          <w:rFonts w:ascii="Arial" w:hAnsi="Arial" w:eastAsia="Arial" w:cs="Arial"/>
          <w:b w:val="1"/>
          <w:bCs w:val="1"/>
          <w:sz w:val="20"/>
          <w:szCs w:val="20"/>
        </w:rPr>
      </w:pPr>
      <w:r w:rsidRPr="5670A482" w:rsidR="00C73FD3">
        <w:rPr>
          <w:rFonts w:ascii="Arial" w:hAnsi="Arial" w:eastAsia="Arial" w:cs="Arial"/>
          <w:b w:val="1"/>
          <w:bCs w:val="1"/>
          <w:sz w:val="20"/>
          <w:szCs w:val="20"/>
        </w:rPr>
        <w:t>Jan</w:t>
      </w:r>
      <w:r w:rsidRPr="5670A482" w:rsidR="00C738A6">
        <w:rPr>
          <w:rFonts w:ascii="Arial" w:hAnsi="Arial" w:eastAsia="Arial" w:cs="Arial"/>
          <w:b w:val="1"/>
          <w:bCs w:val="1"/>
          <w:sz w:val="20"/>
          <w:szCs w:val="20"/>
        </w:rPr>
        <w:t>uar</w:t>
      </w:r>
      <w:r w:rsidRPr="5670A482" w:rsidR="00C73FD3">
        <w:rPr>
          <w:rFonts w:ascii="Arial" w:hAnsi="Arial" w:eastAsia="Arial" w:cs="Arial"/>
          <w:b w:val="1"/>
          <w:bCs w:val="1"/>
          <w:sz w:val="20"/>
          <w:szCs w:val="20"/>
        </w:rPr>
        <w:t xml:space="preserve"> </w:t>
      </w:r>
      <w:r w:rsidRPr="5670A482" w:rsidR="00C738A6">
        <w:rPr>
          <w:rFonts w:ascii="Arial" w:hAnsi="Arial" w:eastAsia="Arial" w:cs="Arial"/>
          <w:b w:val="1"/>
          <w:bCs w:val="1"/>
          <w:sz w:val="20"/>
          <w:szCs w:val="20"/>
        </w:rPr>
        <w:t>20</w:t>
      </w:r>
      <w:r w:rsidRPr="5670A482" w:rsidR="00C73FD3">
        <w:rPr>
          <w:rFonts w:ascii="Arial" w:hAnsi="Arial" w:eastAsia="Arial" w:cs="Arial"/>
          <w:b w:val="1"/>
          <w:bCs w:val="1"/>
          <w:sz w:val="20"/>
          <w:szCs w:val="20"/>
        </w:rPr>
        <w:t>17-</w:t>
      </w:r>
      <w:r w:rsidRPr="5670A482" w:rsidR="00C738A6">
        <w:rPr>
          <w:rFonts w:ascii="Arial" w:hAnsi="Arial" w:eastAsia="Arial" w:cs="Arial"/>
          <w:b w:val="1"/>
          <w:bCs w:val="1"/>
          <w:sz w:val="20"/>
          <w:szCs w:val="20"/>
        </w:rPr>
        <w:t xml:space="preserve"> </w:t>
      </w:r>
      <w:r w:rsidRPr="5670A482" w:rsidR="00C73FD3">
        <w:rPr>
          <w:rFonts w:ascii="Arial" w:hAnsi="Arial" w:eastAsia="Arial" w:cs="Arial"/>
          <w:b w:val="1"/>
          <w:bCs w:val="1"/>
          <w:sz w:val="20"/>
          <w:szCs w:val="20"/>
        </w:rPr>
        <w:t xml:space="preserve">May </w:t>
      </w:r>
      <w:r w:rsidRPr="5670A482" w:rsidR="00C738A6">
        <w:rPr>
          <w:rFonts w:ascii="Arial" w:hAnsi="Arial" w:eastAsia="Arial" w:cs="Arial"/>
          <w:b w:val="1"/>
          <w:bCs w:val="1"/>
          <w:sz w:val="20"/>
          <w:szCs w:val="20"/>
        </w:rPr>
        <w:t>20</w:t>
      </w:r>
      <w:r w:rsidRPr="5670A482" w:rsidR="00C73FD3">
        <w:rPr>
          <w:rFonts w:ascii="Arial" w:hAnsi="Arial" w:eastAsia="Arial" w:cs="Arial"/>
          <w:b w:val="1"/>
          <w:bCs w:val="1"/>
          <w:sz w:val="20"/>
          <w:szCs w:val="20"/>
        </w:rPr>
        <w:t>19</w:t>
      </w:r>
    </w:p>
    <w:p xmlns:wp14="http://schemas.microsoft.com/office/word/2010/wordml" w:rsidR="00C73FD3" w:rsidP="5670A482" w:rsidRDefault="00C73FD3" w14:paraId="52847A28" wp14:textId="0ED62EA1">
      <w:pPr>
        <w:pStyle w:val="ResumeList"/>
        <w:spacing w:before="0"/>
        <w:rPr>
          <w:rFonts w:ascii="Arial" w:hAnsi="Arial" w:eastAsia="Arial" w:cs="Arial"/>
          <w:b w:val="1"/>
          <w:bCs w:val="1"/>
          <w:sz w:val="20"/>
          <w:szCs w:val="20"/>
        </w:rPr>
      </w:pPr>
      <w:r w:rsidRPr="5670A482" w:rsidR="00C73FD3">
        <w:rPr>
          <w:rFonts w:ascii="Arial" w:hAnsi="Arial" w:eastAsia="Arial" w:cs="Arial"/>
          <w:b w:val="1"/>
          <w:bCs w:val="1"/>
          <w:sz w:val="20"/>
          <w:szCs w:val="20"/>
        </w:rPr>
        <w:t xml:space="preserve">Client: BRAC </w:t>
      </w:r>
      <w:r w:rsidRPr="5670A482" w:rsidR="0273A2E2">
        <w:rPr>
          <w:rFonts w:ascii="Arial" w:hAnsi="Arial" w:eastAsia="Arial" w:cs="Arial"/>
          <w:b w:val="1"/>
          <w:bCs w:val="1"/>
          <w:sz w:val="20"/>
          <w:szCs w:val="20"/>
        </w:rPr>
        <w:t>Bank, Bangladesh</w:t>
      </w:r>
    </w:p>
    <w:p xmlns:wp14="http://schemas.microsoft.com/office/word/2010/wordml" w:rsidRPr="001B022F" w:rsidR="00C73FD3" w:rsidP="5670A482" w:rsidRDefault="00C73FD3" w14:paraId="73C6109D" wp14:textId="77777777" wp14:noSpellErr="1">
      <w:pPr>
        <w:pStyle w:val="ResumeList"/>
        <w:spacing w:before="0"/>
        <w:rPr>
          <w:rFonts w:ascii="Arial" w:hAnsi="Arial" w:eastAsia="Arial" w:cs="Arial"/>
          <w:b w:val="1"/>
          <w:bCs w:val="1"/>
          <w:sz w:val="20"/>
          <w:szCs w:val="20"/>
        </w:rPr>
      </w:pPr>
      <w:r w:rsidRPr="5670A482" w:rsidR="00C73FD3">
        <w:rPr>
          <w:rFonts w:ascii="Arial" w:hAnsi="Arial" w:eastAsia="Arial" w:cs="Arial"/>
          <w:b w:val="1"/>
          <w:bCs w:val="1"/>
          <w:sz w:val="20"/>
          <w:szCs w:val="20"/>
        </w:rPr>
        <w:t>Project: Finacle migration from 7.x to 10.x</w:t>
      </w:r>
    </w:p>
    <w:p xmlns:wp14="http://schemas.microsoft.com/office/word/2010/wordml" w:rsidR="00AA0B8A" w:rsidP="5670A482" w:rsidRDefault="00AA0B8A" w14:paraId="00C8B184" wp14:textId="77777777" wp14:noSpellErr="1">
      <w:pPr>
        <w:pStyle w:val="ResumeList"/>
        <w:spacing w:before="120"/>
        <w:contextualSpacing/>
        <w:jc w:val="both"/>
        <w:rPr>
          <w:rFonts w:ascii="Arial" w:hAnsi="Arial" w:eastAsia="Arial" w:cs="Arial"/>
          <w:b w:val="1"/>
          <w:bCs w:val="1"/>
          <w:sz w:val="20"/>
          <w:szCs w:val="20"/>
        </w:rPr>
      </w:pPr>
      <w:r w:rsidRPr="5670A482" w:rsidR="00AA0B8A">
        <w:rPr>
          <w:rFonts w:ascii="Arial" w:hAnsi="Arial" w:eastAsia="Arial" w:cs="Arial"/>
          <w:b w:val="1"/>
          <w:bCs w:val="1"/>
          <w:sz w:val="20"/>
          <w:szCs w:val="20"/>
        </w:rPr>
        <w:t>Location: Dhaka</w:t>
      </w:r>
    </w:p>
    <w:p xmlns:wp14="http://schemas.microsoft.com/office/word/2010/wordml" w:rsidRPr="001B022F" w:rsidR="00C73FD3" w:rsidP="5670A482" w:rsidRDefault="00C73FD3" w14:paraId="7E324A85" wp14:textId="77777777" wp14:noSpellErr="1">
      <w:pPr>
        <w:pStyle w:val="ResumeList"/>
        <w:spacing w:before="0"/>
        <w:rPr>
          <w:rFonts w:ascii="Arial" w:hAnsi="Arial" w:eastAsia="Arial" w:cs="Arial"/>
          <w:b w:val="1"/>
          <w:bCs w:val="1"/>
          <w:sz w:val="20"/>
          <w:szCs w:val="20"/>
        </w:rPr>
      </w:pPr>
      <w:r w:rsidRPr="5670A482" w:rsidR="00C73FD3">
        <w:rPr>
          <w:rFonts w:ascii="Arial" w:hAnsi="Arial" w:eastAsia="Arial" w:cs="Arial"/>
          <w:b w:val="1"/>
          <w:bCs w:val="1"/>
          <w:sz w:val="20"/>
          <w:szCs w:val="20"/>
        </w:rPr>
        <w:t>Role: Functional Anchor</w:t>
      </w:r>
    </w:p>
    <w:p xmlns:wp14="http://schemas.microsoft.com/office/word/2010/wordml" w:rsidRPr="001B022F" w:rsidR="00C73FD3" w:rsidP="5670A482" w:rsidRDefault="00C73FD3" w14:paraId="3656B9AB" wp14:textId="77777777" wp14:noSpellErr="1">
      <w:pPr>
        <w:pStyle w:val="ResumeList"/>
        <w:spacing w:before="120"/>
        <w:rPr>
          <w:rFonts w:ascii="Arial" w:hAnsi="Arial" w:eastAsia="Arial" w:cs="Arial"/>
          <w:b w:val="1"/>
          <w:bCs w:val="1"/>
          <w:sz w:val="20"/>
          <w:szCs w:val="20"/>
        </w:rPr>
      </w:pPr>
    </w:p>
    <w:p w:rsidR="7E059B48" w:rsidP="5670A482" w:rsidRDefault="7E059B48" w14:paraId="3956C0D7" w14:textId="049A1683">
      <w:pPr>
        <w:pStyle w:val="ResumeBullet2"/>
        <w:suppressLineNumbers w:val="0"/>
        <w:bidi w:val="0"/>
        <w:spacing w:before="0" w:beforeAutospacing="off" w:after="0" w:afterAutospacing="off" w:line="259" w:lineRule="auto"/>
        <w:ind w:left="1080" w:right="0" w:hanging="360"/>
        <w:jc w:val="left"/>
        <w:rPr>
          <w:rFonts w:ascii="Arial" w:hAnsi="Arial" w:eastAsia="Arial" w:cs="Arial"/>
          <w:noProof/>
          <w:color w:val="000000" w:themeColor="text1" w:themeTint="FF" w:themeShade="FF"/>
          <w:sz w:val="20"/>
          <w:szCs w:val="20"/>
          <w:lang w:val="en-US"/>
        </w:rPr>
      </w:pPr>
      <w:r w:rsidRPr="5670A482" w:rsidR="7E059B48">
        <w:rPr>
          <w:rFonts w:ascii="Arial" w:hAnsi="Arial" w:eastAsia="Arial" w:cs="Arial"/>
          <w:noProof/>
          <w:color w:val="000000" w:themeColor="text1" w:themeTint="FF" w:themeShade="FF"/>
          <w:sz w:val="20"/>
          <w:szCs w:val="20"/>
          <w:lang w:val="en-US"/>
        </w:rPr>
        <w:t>As a Consultant for BRAC Bank’s Universal Banking Solution (UBS) upgrade from Finacle 7.x to Finacle 10.x, focused on the Payments module migration.</w:t>
      </w:r>
    </w:p>
    <w:p w:rsidR="7E059B48" w:rsidP="5670A482" w:rsidRDefault="7E059B48" w14:paraId="63C38862" w14:textId="02E5716A">
      <w:pPr>
        <w:pStyle w:val="ResumeBullet2"/>
        <w:suppressLineNumbers w:val="0"/>
        <w:bidi w:val="0"/>
        <w:spacing w:before="0" w:beforeAutospacing="off" w:after="0" w:afterAutospacing="off" w:line="259" w:lineRule="auto"/>
        <w:ind w:left="1080" w:right="0" w:hanging="360"/>
        <w:jc w:val="left"/>
        <w:rPr>
          <w:rFonts w:ascii="Arial" w:hAnsi="Arial" w:eastAsia="Arial" w:cs="Arial"/>
          <w:noProof/>
          <w:color w:val="000000" w:themeColor="text1" w:themeTint="FF" w:themeShade="FF"/>
          <w:sz w:val="20"/>
          <w:szCs w:val="20"/>
          <w:lang w:val="en-US"/>
        </w:rPr>
      </w:pPr>
      <w:r w:rsidRPr="5670A482" w:rsidR="7E059B48">
        <w:rPr>
          <w:rFonts w:ascii="Arial" w:hAnsi="Arial" w:eastAsia="Arial" w:cs="Arial"/>
          <w:noProof/>
          <w:color w:val="000000" w:themeColor="text1" w:themeTint="FF" w:themeShade="FF"/>
          <w:sz w:val="20"/>
          <w:szCs w:val="20"/>
          <w:lang w:val="en-US"/>
        </w:rPr>
        <w:t xml:space="preserve"> Conducted comprehensive system studies and requirement gathering to assess existing customizations and ensure compatibility with the upgraded platform. Performed detailed gap analysis to identify discrepancies and authored the Master Requirements Document (MRD), aligning solutions with business and regulatory requirements. Collaborated closely with stakeholders to validate needs, facilitate smooth porting of customizations, and support the transition to a modernized payments system.</w:t>
      </w:r>
    </w:p>
    <w:p xmlns:wp14="http://schemas.microsoft.com/office/word/2010/wordml" w:rsidRPr="001B022F" w:rsidR="00C117CB" w:rsidP="5670A482" w:rsidRDefault="00C117CB" w14:paraId="45FB0818" wp14:textId="77777777" wp14:noSpellErr="1">
      <w:pPr>
        <w:pStyle w:val="ResumeList"/>
        <w:spacing w:before="0"/>
        <w:jc w:val="both"/>
        <w:rPr>
          <w:rFonts w:ascii="Arial" w:hAnsi="Arial" w:eastAsia="Arial" w:cs="Arial"/>
          <w:b w:val="1"/>
          <w:bCs w:val="1"/>
          <w:sz w:val="20"/>
          <w:szCs w:val="20"/>
        </w:rPr>
      </w:pPr>
    </w:p>
    <w:p xmlns:wp14="http://schemas.microsoft.com/office/word/2010/wordml" w:rsidRPr="001B022F" w:rsidR="00C738A6" w:rsidP="5670A482" w:rsidRDefault="00C73FD3" w14:paraId="7577BAFE" wp14:textId="77777777" wp14:noSpellErr="1">
      <w:pPr>
        <w:pStyle w:val="ResumeList"/>
        <w:spacing w:before="0"/>
        <w:jc w:val="both"/>
        <w:rPr>
          <w:rFonts w:ascii="Arial" w:hAnsi="Arial" w:eastAsia="Arial" w:cs="Arial"/>
          <w:b w:val="1"/>
          <w:bCs w:val="1"/>
          <w:sz w:val="20"/>
          <w:szCs w:val="20"/>
        </w:rPr>
      </w:pPr>
      <w:r w:rsidRPr="5670A482" w:rsidR="00C73FD3">
        <w:rPr>
          <w:rFonts w:ascii="Arial" w:hAnsi="Arial" w:eastAsia="Arial" w:cs="Arial"/>
          <w:b w:val="1"/>
          <w:bCs w:val="1"/>
          <w:sz w:val="20"/>
          <w:szCs w:val="20"/>
        </w:rPr>
        <w:t>Edgeverve</w:t>
      </w:r>
      <w:r w:rsidRPr="5670A482" w:rsidR="00C73FD3">
        <w:rPr>
          <w:rFonts w:ascii="Arial" w:hAnsi="Arial" w:eastAsia="Arial" w:cs="Arial"/>
          <w:b w:val="1"/>
          <w:bCs w:val="1"/>
          <w:sz w:val="20"/>
          <w:szCs w:val="20"/>
        </w:rPr>
        <w:t xml:space="preserve"> Limited </w:t>
      </w:r>
      <w:r>
        <w:tab/>
      </w:r>
      <w:r>
        <w:tab/>
      </w:r>
      <w:r>
        <w:tab/>
      </w:r>
      <w:r>
        <w:tab/>
      </w:r>
      <w:r>
        <w:tab/>
      </w:r>
      <w:r>
        <w:tab/>
      </w:r>
      <w:r>
        <w:tab/>
      </w:r>
      <w:r w:rsidRPr="5670A482" w:rsidR="00C73FD3">
        <w:rPr>
          <w:rFonts w:ascii="Arial" w:hAnsi="Arial" w:eastAsia="Arial" w:cs="Arial"/>
          <w:b w:val="1"/>
          <w:bCs w:val="1"/>
          <w:sz w:val="20"/>
          <w:szCs w:val="20"/>
        </w:rPr>
        <w:t xml:space="preserve">                                                        </w:t>
      </w:r>
      <w:r>
        <w:tab/>
      </w:r>
      <w:r w:rsidRPr="5670A482" w:rsidR="00C73FD3">
        <w:rPr>
          <w:rFonts w:ascii="Arial" w:hAnsi="Arial" w:eastAsia="Arial" w:cs="Arial"/>
          <w:b w:val="1"/>
          <w:bCs w:val="1"/>
          <w:sz w:val="20"/>
          <w:szCs w:val="20"/>
        </w:rPr>
        <w:t xml:space="preserve">  </w:t>
      </w:r>
    </w:p>
    <w:p xmlns:wp14="http://schemas.microsoft.com/office/word/2010/wordml" w:rsidRPr="001B022F" w:rsidR="00C73FD3" w:rsidP="5670A482" w:rsidRDefault="00C73FD3" w14:paraId="2FE60DB0" wp14:textId="77777777" wp14:noSpellErr="1">
      <w:pPr>
        <w:pStyle w:val="ResumeList"/>
        <w:spacing w:before="0"/>
        <w:jc w:val="both"/>
        <w:rPr>
          <w:rFonts w:ascii="Arial" w:hAnsi="Arial" w:eastAsia="Arial" w:cs="Arial"/>
          <w:b w:val="1"/>
          <w:bCs w:val="1"/>
          <w:sz w:val="20"/>
          <w:szCs w:val="20"/>
        </w:rPr>
      </w:pPr>
      <w:r w:rsidRPr="5670A482" w:rsidR="00C73FD3">
        <w:rPr>
          <w:rFonts w:ascii="Arial" w:hAnsi="Arial" w:eastAsia="Arial" w:cs="Arial"/>
          <w:b w:val="1"/>
          <w:bCs w:val="1"/>
          <w:sz w:val="20"/>
          <w:szCs w:val="20"/>
        </w:rPr>
        <w:t xml:space="preserve">July </w:t>
      </w:r>
      <w:r w:rsidRPr="5670A482" w:rsidR="00C738A6">
        <w:rPr>
          <w:rFonts w:ascii="Arial" w:hAnsi="Arial" w:eastAsia="Arial" w:cs="Arial"/>
          <w:b w:val="1"/>
          <w:bCs w:val="1"/>
          <w:sz w:val="20"/>
          <w:szCs w:val="20"/>
        </w:rPr>
        <w:t>20</w:t>
      </w:r>
      <w:r w:rsidRPr="5670A482" w:rsidR="00C73FD3">
        <w:rPr>
          <w:rFonts w:ascii="Arial" w:hAnsi="Arial" w:eastAsia="Arial" w:cs="Arial"/>
          <w:b w:val="1"/>
          <w:bCs w:val="1"/>
          <w:sz w:val="20"/>
          <w:szCs w:val="20"/>
        </w:rPr>
        <w:t>16-Dec</w:t>
      </w:r>
      <w:r w:rsidRPr="5670A482" w:rsidR="00C738A6">
        <w:rPr>
          <w:rFonts w:ascii="Arial" w:hAnsi="Arial" w:eastAsia="Arial" w:cs="Arial"/>
          <w:b w:val="1"/>
          <w:bCs w:val="1"/>
          <w:sz w:val="20"/>
          <w:szCs w:val="20"/>
        </w:rPr>
        <w:t>ember</w:t>
      </w:r>
      <w:r w:rsidRPr="5670A482" w:rsidR="00C73FD3">
        <w:rPr>
          <w:rFonts w:ascii="Arial" w:hAnsi="Arial" w:eastAsia="Arial" w:cs="Arial"/>
          <w:b w:val="1"/>
          <w:bCs w:val="1"/>
          <w:sz w:val="20"/>
          <w:szCs w:val="20"/>
        </w:rPr>
        <w:t xml:space="preserve"> </w:t>
      </w:r>
      <w:r w:rsidRPr="5670A482" w:rsidR="00C738A6">
        <w:rPr>
          <w:rFonts w:ascii="Arial" w:hAnsi="Arial" w:eastAsia="Arial" w:cs="Arial"/>
          <w:b w:val="1"/>
          <w:bCs w:val="1"/>
          <w:sz w:val="20"/>
          <w:szCs w:val="20"/>
        </w:rPr>
        <w:t>20</w:t>
      </w:r>
      <w:r w:rsidRPr="5670A482" w:rsidR="00C73FD3">
        <w:rPr>
          <w:rFonts w:ascii="Arial" w:hAnsi="Arial" w:eastAsia="Arial" w:cs="Arial"/>
          <w:b w:val="1"/>
          <w:bCs w:val="1"/>
          <w:sz w:val="20"/>
          <w:szCs w:val="20"/>
        </w:rPr>
        <w:t>19</w:t>
      </w:r>
    </w:p>
    <w:p xmlns:wp14="http://schemas.microsoft.com/office/word/2010/wordml" w:rsidR="00C73FD3" w:rsidP="5670A482" w:rsidRDefault="00C73FD3" w14:paraId="1C2224EF" wp14:textId="2A41CDB0">
      <w:pPr>
        <w:pStyle w:val="ResumeList"/>
        <w:spacing w:before="0"/>
        <w:jc w:val="both"/>
        <w:rPr>
          <w:rFonts w:ascii="Arial" w:hAnsi="Arial" w:eastAsia="Arial" w:cs="Arial"/>
          <w:b w:val="1"/>
          <w:bCs w:val="1"/>
          <w:sz w:val="20"/>
          <w:szCs w:val="20"/>
        </w:rPr>
      </w:pPr>
      <w:r w:rsidRPr="5670A482" w:rsidR="00C73FD3">
        <w:rPr>
          <w:rFonts w:ascii="Arial" w:hAnsi="Arial" w:eastAsia="Arial" w:cs="Arial"/>
          <w:b w:val="1"/>
          <w:bCs w:val="1"/>
          <w:sz w:val="20"/>
          <w:szCs w:val="20"/>
        </w:rPr>
        <w:t xml:space="preserve">Client: </w:t>
      </w:r>
      <w:r w:rsidRPr="5670A482" w:rsidR="00C73FD3">
        <w:rPr>
          <w:rFonts w:ascii="Arial" w:hAnsi="Arial" w:eastAsia="Arial" w:cs="Arial"/>
          <w:b w:val="1"/>
          <w:bCs w:val="1"/>
          <w:sz w:val="20"/>
          <w:szCs w:val="20"/>
        </w:rPr>
        <w:t>Bancolombia</w:t>
      </w:r>
      <w:r w:rsidRPr="5670A482" w:rsidR="10914E69">
        <w:rPr>
          <w:rFonts w:ascii="Arial" w:hAnsi="Arial" w:eastAsia="Arial" w:cs="Arial"/>
          <w:b w:val="1"/>
          <w:bCs w:val="1"/>
          <w:sz w:val="20"/>
          <w:szCs w:val="20"/>
        </w:rPr>
        <w:t xml:space="preserve"> </w:t>
      </w:r>
      <w:r w:rsidRPr="5670A482" w:rsidR="00C73FD3">
        <w:rPr>
          <w:rFonts w:ascii="Arial" w:hAnsi="Arial" w:eastAsia="Arial" w:cs="Arial"/>
          <w:b w:val="1"/>
          <w:bCs w:val="1"/>
          <w:sz w:val="20"/>
          <w:szCs w:val="20"/>
        </w:rPr>
        <w:t>,</w:t>
      </w:r>
      <w:r w:rsidRPr="5670A482" w:rsidR="5F9FD682">
        <w:rPr>
          <w:rFonts w:ascii="Arial" w:hAnsi="Arial" w:eastAsia="Arial" w:cs="Arial"/>
          <w:b w:val="1"/>
          <w:bCs w:val="1"/>
          <w:sz w:val="20"/>
          <w:szCs w:val="20"/>
        </w:rPr>
        <w:t xml:space="preserve"> </w:t>
      </w:r>
      <w:r w:rsidRPr="5670A482" w:rsidR="00C73FD3">
        <w:rPr>
          <w:rFonts w:ascii="Arial" w:hAnsi="Arial" w:eastAsia="Arial" w:cs="Arial"/>
          <w:b w:val="1"/>
          <w:bCs w:val="1"/>
          <w:sz w:val="20"/>
          <w:szCs w:val="20"/>
        </w:rPr>
        <w:t>Colombia</w:t>
      </w:r>
    </w:p>
    <w:p xmlns:wp14="http://schemas.microsoft.com/office/word/2010/wordml" w:rsidR="00C73FD3" w:rsidP="5670A482" w:rsidRDefault="00C73FD3" w14:paraId="5B24C7E6" wp14:textId="77777777" wp14:noSpellErr="1">
      <w:pPr>
        <w:pStyle w:val="ResumeList"/>
        <w:spacing w:before="0"/>
        <w:jc w:val="both"/>
        <w:rPr>
          <w:rFonts w:ascii="Arial" w:hAnsi="Arial" w:eastAsia="Arial" w:cs="Arial"/>
          <w:b w:val="1"/>
          <w:bCs w:val="1"/>
          <w:sz w:val="20"/>
          <w:szCs w:val="20"/>
        </w:rPr>
      </w:pPr>
      <w:r w:rsidRPr="5670A482" w:rsidR="00C73FD3">
        <w:rPr>
          <w:rFonts w:ascii="Arial" w:hAnsi="Arial" w:eastAsia="Arial" w:cs="Arial"/>
          <w:b w:val="1"/>
          <w:bCs w:val="1"/>
          <w:sz w:val="20"/>
          <w:szCs w:val="20"/>
        </w:rPr>
        <w:t>Project: Enterprise Payments Implementation</w:t>
      </w:r>
    </w:p>
    <w:p xmlns:wp14="http://schemas.microsoft.com/office/word/2010/wordml" w:rsidRPr="001B022F" w:rsidR="00AA0B8A" w:rsidP="5670A482" w:rsidRDefault="00AA0B8A" w14:paraId="466A9606" wp14:textId="77777777" wp14:noSpellErr="1">
      <w:pPr>
        <w:pStyle w:val="ResumeList"/>
        <w:spacing w:before="120"/>
        <w:contextualSpacing/>
        <w:jc w:val="both"/>
        <w:rPr>
          <w:rFonts w:ascii="Arial" w:hAnsi="Arial" w:eastAsia="Arial" w:cs="Arial"/>
          <w:b w:val="1"/>
          <w:bCs w:val="1"/>
          <w:sz w:val="20"/>
          <w:szCs w:val="20"/>
        </w:rPr>
      </w:pPr>
      <w:r w:rsidRPr="5670A482" w:rsidR="00AA0B8A">
        <w:rPr>
          <w:rFonts w:ascii="Arial" w:hAnsi="Arial" w:eastAsia="Arial" w:cs="Arial"/>
          <w:b w:val="1"/>
          <w:bCs w:val="1"/>
          <w:sz w:val="20"/>
          <w:szCs w:val="20"/>
        </w:rPr>
        <w:t>Location: Medellin</w:t>
      </w:r>
    </w:p>
    <w:p xmlns:wp14="http://schemas.microsoft.com/office/word/2010/wordml" w:rsidRPr="001B022F" w:rsidR="00C73FD3" w:rsidP="5670A482" w:rsidRDefault="00C73FD3" w14:paraId="2F8307BF" wp14:textId="12FEC625">
      <w:pPr>
        <w:pStyle w:val="ResumeList"/>
        <w:spacing w:before="0"/>
        <w:jc w:val="both"/>
        <w:rPr>
          <w:rFonts w:ascii="Arial" w:hAnsi="Arial" w:eastAsia="Arial" w:cs="Arial"/>
          <w:b w:val="1"/>
          <w:bCs w:val="1"/>
          <w:sz w:val="20"/>
          <w:szCs w:val="20"/>
        </w:rPr>
      </w:pPr>
      <w:r w:rsidRPr="5670A482" w:rsidR="00C73FD3">
        <w:rPr>
          <w:rFonts w:ascii="Arial" w:hAnsi="Arial" w:eastAsia="Arial" w:cs="Arial"/>
          <w:b w:val="1"/>
          <w:bCs w:val="1"/>
          <w:sz w:val="20"/>
          <w:szCs w:val="20"/>
        </w:rPr>
        <w:t xml:space="preserve">Role: </w:t>
      </w:r>
      <w:r w:rsidRPr="5670A482" w:rsidR="60FCE5E1">
        <w:rPr>
          <w:rFonts w:ascii="Arial" w:hAnsi="Arial" w:eastAsia="Arial" w:cs="Arial"/>
          <w:b w:val="1"/>
          <w:bCs w:val="1"/>
          <w:sz w:val="20"/>
          <w:szCs w:val="20"/>
        </w:rPr>
        <w:t>Product Owner</w:t>
      </w:r>
    </w:p>
    <w:p xmlns:wp14="http://schemas.microsoft.com/office/word/2010/wordml" w:rsidRPr="001B022F" w:rsidR="00C73FD3" w:rsidP="5670A482" w:rsidRDefault="00C73FD3" w14:paraId="049F31CB" wp14:textId="77777777" wp14:noSpellErr="1">
      <w:pPr>
        <w:pStyle w:val="ResumeBullet2"/>
        <w:numPr>
          <w:ilvl w:val="0"/>
          <w:numId w:val="0"/>
        </w:numPr>
        <w:tabs>
          <w:tab w:val="left" w:pos="900"/>
        </w:tabs>
        <w:ind w:left="1080"/>
        <w:rPr>
          <w:rFonts w:ascii="Arial" w:hAnsi="Arial" w:eastAsia="Arial" w:cs="Arial"/>
          <w:i w:val="1"/>
          <w:iCs w:val="1"/>
          <w:sz w:val="20"/>
          <w:szCs w:val="20"/>
        </w:rPr>
      </w:pPr>
    </w:p>
    <w:p w:rsidR="19CEE165" w:rsidP="5670A482" w:rsidRDefault="19CEE165" w14:paraId="0D2C5079" w14:textId="65DE9784">
      <w:pPr>
        <w:pStyle w:val="ResumeBullet2"/>
        <w:tabs>
          <w:tab w:val="left" w:leader="none" w:pos="900"/>
        </w:tabs>
        <w:rPr>
          <w:rFonts w:ascii="Arial" w:hAnsi="Arial" w:eastAsia="Arial" w:cs="Arial"/>
          <w:noProof/>
          <w:color w:val="000000" w:themeColor="text1" w:themeTint="FF" w:themeShade="FF"/>
          <w:sz w:val="20"/>
          <w:szCs w:val="20"/>
          <w:lang w:val="en-US"/>
        </w:rPr>
      </w:pPr>
      <w:r w:rsidRPr="5670A482" w:rsidR="19CEE165">
        <w:rPr>
          <w:rFonts w:ascii="Arial" w:hAnsi="Arial" w:eastAsia="Arial" w:cs="Arial"/>
          <w:noProof/>
          <w:color w:val="000000" w:themeColor="text1" w:themeTint="FF" w:themeShade="FF"/>
          <w:sz w:val="20"/>
          <w:szCs w:val="20"/>
          <w:lang w:val="en-US"/>
        </w:rPr>
        <w:t xml:space="preserve">As Product Owner for the Foreign Currency (FCY) and Real-Time Gross Settlement (RTGS) tracks at Bancolombia, led the implementation of Finacle Enterprise Payments platform. </w:t>
      </w:r>
    </w:p>
    <w:p w:rsidR="19CEE165" w:rsidP="5670A482" w:rsidRDefault="19CEE165" w14:paraId="138289B7" w14:textId="05E672CA">
      <w:pPr>
        <w:pStyle w:val="ResumeBullet2"/>
        <w:tabs>
          <w:tab w:val="left" w:leader="none" w:pos="900"/>
        </w:tabs>
        <w:rPr>
          <w:rFonts w:ascii="Arial" w:hAnsi="Arial" w:eastAsia="Arial" w:cs="Arial"/>
          <w:noProof/>
          <w:color w:val="000000" w:themeColor="text1" w:themeTint="FF" w:themeShade="FF"/>
          <w:sz w:val="20"/>
          <w:szCs w:val="20"/>
          <w:lang w:val="en-US"/>
        </w:rPr>
      </w:pPr>
      <w:r w:rsidRPr="5670A482" w:rsidR="19CEE165">
        <w:rPr>
          <w:rFonts w:ascii="Arial" w:hAnsi="Arial" w:eastAsia="Arial" w:cs="Arial"/>
          <w:noProof/>
          <w:color w:val="000000" w:themeColor="text1" w:themeTint="FF" w:themeShade="FF"/>
          <w:sz w:val="20"/>
          <w:szCs w:val="20"/>
          <w:lang w:val="en-US"/>
        </w:rPr>
        <w:t xml:space="preserve">Drove end-to-end product ownership, spearheading requirement gathering and gap analysis to align solutions with business and regulatory needs. </w:t>
      </w:r>
    </w:p>
    <w:p w:rsidR="19CEE165" w:rsidP="5670A482" w:rsidRDefault="19CEE165" w14:paraId="6FCDFAEB" w14:textId="21A968F8">
      <w:pPr>
        <w:pStyle w:val="ResumeBullet2"/>
        <w:tabs>
          <w:tab w:val="left" w:leader="none" w:pos="900"/>
        </w:tabs>
        <w:rPr>
          <w:rFonts w:ascii="Arial" w:hAnsi="Arial" w:eastAsia="Arial" w:cs="Arial"/>
          <w:noProof/>
          <w:color w:val="000000" w:themeColor="text1" w:themeTint="FF" w:themeShade="FF"/>
          <w:sz w:val="20"/>
          <w:szCs w:val="20"/>
          <w:lang w:val="en-US"/>
        </w:rPr>
      </w:pPr>
      <w:r w:rsidRPr="5670A482" w:rsidR="19CEE165">
        <w:rPr>
          <w:rFonts w:ascii="Arial" w:hAnsi="Arial" w:eastAsia="Arial" w:cs="Arial"/>
          <w:noProof/>
          <w:color w:val="000000" w:themeColor="text1" w:themeTint="FF" w:themeShade="FF"/>
          <w:sz w:val="20"/>
          <w:szCs w:val="20"/>
          <w:lang w:val="en-US"/>
        </w:rPr>
        <w:t>Designed and documented robust solutions for SWIFT and RTGS (SEBRA) integrations, prioritizing operational efficiency and stakeholder requirements to deliver a seamless, high-performance payments system.</w:t>
      </w:r>
    </w:p>
    <w:p w:rsidR="5670A482" w:rsidP="5670A482" w:rsidRDefault="5670A482" w14:paraId="0ECB8951" w14:textId="66804823">
      <w:pPr>
        <w:pStyle w:val="ResumeBullet2"/>
        <w:numPr>
          <w:ilvl w:val="0"/>
          <w:numId w:val="0"/>
        </w:numPr>
        <w:tabs>
          <w:tab w:val="left" w:leader="none" w:pos="900"/>
        </w:tabs>
        <w:ind w:left="0"/>
        <w:rPr>
          <w:rFonts w:ascii="Arial" w:hAnsi="Arial" w:eastAsia="Arial" w:cs="Arial"/>
          <w:i w:val="1"/>
          <w:iCs w:val="1"/>
          <w:sz w:val="20"/>
          <w:szCs w:val="20"/>
        </w:rPr>
      </w:pPr>
    </w:p>
    <w:p xmlns:wp14="http://schemas.microsoft.com/office/word/2010/wordml" w:rsidRPr="001B022F" w:rsidR="00C117CB" w:rsidP="5670A482" w:rsidRDefault="00C117CB" w14:paraId="53128261" wp14:textId="77777777" wp14:noSpellErr="1">
      <w:pPr>
        <w:pStyle w:val="ResumeBullet2"/>
        <w:numPr>
          <w:ilvl w:val="0"/>
          <w:numId w:val="0"/>
        </w:numPr>
        <w:tabs>
          <w:tab w:val="left" w:pos="900"/>
        </w:tabs>
        <w:ind w:left="720"/>
        <w:rPr>
          <w:rFonts w:ascii="Arial" w:hAnsi="Arial" w:eastAsia="Arial" w:cs="Arial"/>
          <w:i w:val="1"/>
          <w:iCs w:val="1"/>
          <w:sz w:val="20"/>
          <w:szCs w:val="20"/>
        </w:rPr>
      </w:pPr>
    </w:p>
    <w:p xmlns:wp14="http://schemas.microsoft.com/office/word/2010/wordml" w:rsidRPr="001B022F" w:rsidR="00C738A6" w:rsidP="5670A482" w:rsidRDefault="00C117CB" w14:paraId="7F796668" wp14:textId="49AF4921">
      <w:pPr>
        <w:pStyle w:val="ResumeList"/>
        <w:spacing w:before="0"/>
        <w:jc w:val="both"/>
        <w:rPr>
          <w:rFonts w:ascii="Arial" w:hAnsi="Arial" w:eastAsia="Arial" w:cs="Arial"/>
          <w:b w:val="1"/>
          <w:bCs w:val="1"/>
          <w:sz w:val="20"/>
          <w:szCs w:val="20"/>
        </w:rPr>
      </w:pPr>
      <w:r w:rsidRPr="5670A482" w:rsidR="00C117CB">
        <w:rPr>
          <w:rFonts w:ascii="Arial" w:hAnsi="Arial" w:eastAsia="Arial" w:cs="Arial"/>
          <w:b w:val="1"/>
          <w:bCs w:val="1"/>
          <w:sz w:val="20"/>
          <w:szCs w:val="20"/>
        </w:rPr>
        <w:t xml:space="preserve">Scope </w:t>
      </w:r>
      <w:r w:rsidRPr="5670A482" w:rsidR="00C117CB">
        <w:rPr>
          <w:rFonts w:ascii="Arial" w:hAnsi="Arial" w:eastAsia="Arial" w:cs="Arial"/>
          <w:b w:val="1"/>
          <w:bCs w:val="1"/>
          <w:sz w:val="20"/>
          <w:szCs w:val="20"/>
        </w:rPr>
        <w:t>Internation</w:t>
      </w:r>
      <w:r w:rsidRPr="5670A482" w:rsidR="06E22539">
        <w:rPr>
          <w:rFonts w:ascii="Arial" w:hAnsi="Arial" w:eastAsia="Arial" w:cs="Arial"/>
          <w:b w:val="1"/>
          <w:bCs w:val="1"/>
          <w:sz w:val="20"/>
          <w:szCs w:val="20"/>
        </w:rPr>
        <w:t>a</w:t>
      </w:r>
      <w:r w:rsidRPr="5670A482" w:rsidR="00C117CB">
        <w:rPr>
          <w:rFonts w:ascii="Arial" w:hAnsi="Arial" w:eastAsia="Arial" w:cs="Arial"/>
          <w:b w:val="1"/>
          <w:bCs w:val="1"/>
          <w:sz w:val="20"/>
          <w:szCs w:val="20"/>
        </w:rPr>
        <w:t>l</w:t>
      </w:r>
      <w:r w:rsidRPr="5670A482" w:rsidR="3A8BFCF3">
        <w:rPr>
          <w:rFonts w:ascii="Arial" w:hAnsi="Arial" w:eastAsia="Arial" w:cs="Arial"/>
          <w:b w:val="1"/>
          <w:bCs w:val="1"/>
          <w:sz w:val="20"/>
          <w:szCs w:val="20"/>
        </w:rPr>
        <w:t xml:space="preserve"> (SCB GBS)</w:t>
      </w:r>
      <w:r w:rsidRPr="5670A482" w:rsidR="00C117CB">
        <w:rPr>
          <w:rFonts w:ascii="Arial" w:hAnsi="Arial" w:eastAsia="Arial" w:cs="Arial"/>
          <w:b w:val="1"/>
          <w:bCs w:val="1"/>
          <w:sz w:val="20"/>
          <w:szCs w:val="20"/>
        </w:rPr>
        <w:t xml:space="preserve">  </w:t>
      </w:r>
      <w:r>
        <w:tab/>
      </w:r>
      <w:r>
        <w:tab/>
      </w:r>
      <w:r>
        <w:tab/>
      </w:r>
      <w:r>
        <w:tab/>
      </w:r>
      <w:r>
        <w:tab/>
      </w:r>
      <w:r>
        <w:tab/>
      </w:r>
      <w:r>
        <w:tab/>
      </w:r>
      <w:r w:rsidRPr="5670A482" w:rsidR="00C117CB">
        <w:rPr>
          <w:rFonts w:ascii="Arial" w:hAnsi="Arial" w:eastAsia="Arial" w:cs="Arial"/>
          <w:b w:val="1"/>
          <w:bCs w:val="1"/>
          <w:sz w:val="20"/>
          <w:szCs w:val="20"/>
        </w:rPr>
        <w:t xml:space="preserve">                                                        </w:t>
      </w:r>
      <w:r>
        <w:tab/>
      </w:r>
      <w:r w:rsidRPr="5670A482" w:rsidR="00C117CB">
        <w:rPr>
          <w:rFonts w:ascii="Arial" w:hAnsi="Arial" w:eastAsia="Arial" w:cs="Arial"/>
          <w:b w:val="1"/>
          <w:bCs w:val="1"/>
          <w:sz w:val="20"/>
          <w:szCs w:val="20"/>
        </w:rPr>
        <w:t xml:space="preserve"> </w:t>
      </w:r>
    </w:p>
    <w:p xmlns:wp14="http://schemas.microsoft.com/office/word/2010/wordml" w:rsidRPr="001B022F" w:rsidR="00C117CB" w:rsidP="5670A482" w:rsidRDefault="00C117CB" w14:paraId="666EBF43" wp14:textId="77777777" wp14:noSpellErr="1">
      <w:pPr>
        <w:pStyle w:val="ResumeList"/>
        <w:spacing w:before="0"/>
        <w:jc w:val="both"/>
        <w:rPr>
          <w:rFonts w:ascii="Arial" w:hAnsi="Arial" w:eastAsia="Arial" w:cs="Arial"/>
          <w:b w:val="1"/>
          <w:bCs w:val="1"/>
          <w:sz w:val="20"/>
          <w:szCs w:val="20"/>
        </w:rPr>
      </w:pPr>
      <w:r w:rsidRPr="5670A482" w:rsidR="00C117CB">
        <w:rPr>
          <w:rFonts w:ascii="Arial" w:hAnsi="Arial" w:eastAsia="Arial" w:cs="Arial"/>
          <w:b w:val="1"/>
          <w:bCs w:val="1"/>
          <w:sz w:val="20"/>
          <w:szCs w:val="20"/>
        </w:rPr>
        <w:t>Mar</w:t>
      </w:r>
      <w:r w:rsidRPr="5670A482" w:rsidR="00C738A6">
        <w:rPr>
          <w:rFonts w:ascii="Arial" w:hAnsi="Arial" w:eastAsia="Arial" w:cs="Arial"/>
          <w:b w:val="1"/>
          <w:bCs w:val="1"/>
          <w:sz w:val="20"/>
          <w:szCs w:val="20"/>
        </w:rPr>
        <w:t>ch</w:t>
      </w:r>
      <w:r w:rsidRPr="5670A482" w:rsidR="00C117CB">
        <w:rPr>
          <w:rFonts w:ascii="Arial" w:hAnsi="Arial" w:eastAsia="Arial" w:cs="Arial"/>
          <w:b w:val="1"/>
          <w:bCs w:val="1"/>
          <w:sz w:val="20"/>
          <w:szCs w:val="20"/>
        </w:rPr>
        <w:t xml:space="preserve"> </w:t>
      </w:r>
      <w:r w:rsidRPr="5670A482" w:rsidR="00C738A6">
        <w:rPr>
          <w:rFonts w:ascii="Arial" w:hAnsi="Arial" w:eastAsia="Arial" w:cs="Arial"/>
          <w:b w:val="1"/>
          <w:bCs w:val="1"/>
          <w:sz w:val="20"/>
          <w:szCs w:val="20"/>
        </w:rPr>
        <w:t>20</w:t>
      </w:r>
      <w:r w:rsidRPr="5670A482" w:rsidR="00C117CB">
        <w:rPr>
          <w:rFonts w:ascii="Arial" w:hAnsi="Arial" w:eastAsia="Arial" w:cs="Arial"/>
          <w:b w:val="1"/>
          <w:bCs w:val="1"/>
          <w:sz w:val="20"/>
          <w:szCs w:val="20"/>
        </w:rPr>
        <w:t>13-</w:t>
      </w:r>
      <w:r w:rsidRPr="5670A482" w:rsidR="00C738A6">
        <w:rPr>
          <w:rFonts w:ascii="Arial" w:hAnsi="Arial" w:eastAsia="Arial" w:cs="Arial"/>
          <w:b w:val="1"/>
          <w:bCs w:val="1"/>
          <w:sz w:val="20"/>
          <w:szCs w:val="20"/>
        </w:rPr>
        <w:t xml:space="preserve"> </w:t>
      </w:r>
      <w:r w:rsidRPr="5670A482" w:rsidR="00C117CB">
        <w:rPr>
          <w:rFonts w:ascii="Arial" w:hAnsi="Arial" w:eastAsia="Arial" w:cs="Arial"/>
          <w:b w:val="1"/>
          <w:bCs w:val="1"/>
          <w:sz w:val="20"/>
          <w:szCs w:val="20"/>
        </w:rPr>
        <w:t xml:space="preserve">May </w:t>
      </w:r>
      <w:r w:rsidRPr="5670A482" w:rsidR="00C738A6">
        <w:rPr>
          <w:rFonts w:ascii="Arial" w:hAnsi="Arial" w:eastAsia="Arial" w:cs="Arial"/>
          <w:b w:val="1"/>
          <w:bCs w:val="1"/>
          <w:sz w:val="20"/>
          <w:szCs w:val="20"/>
        </w:rPr>
        <w:t>20</w:t>
      </w:r>
      <w:r w:rsidRPr="5670A482" w:rsidR="00C117CB">
        <w:rPr>
          <w:rFonts w:ascii="Arial" w:hAnsi="Arial" w:eastAsia="Arial" w:cs="Arial"/>
          <w:b w:val="1"/>
          <w:bCs w:val="1"/>
          <w:sz w:val="20"/>
          <w:szCs w:val="20"/>
        </w:rPr>
        <w:t>16</w:t>
      </w:r>
    </w:p>
    <w:p xmlns:wp14="http://schemas.microsoft.com/office/word/2010/wordml" w:rsidR="00C117CB" w:rsidP="5670A482" w:rsidRDefault="00C117CB" w14:paraId="19BAA989" wp14:textId="561099BD">
      <w:pPr>
        <w:pStyle w:val="ResumeList"/>
        <w:spacing w:before="0"/>
        <w:rPr>
          <w:rFonts w:ascii="Arial" w:hAnsi="Arial" w:eastAsia="Arial" w:cs="Arial"/>
          <w:b w:val="1"/>
          <w:bCs w:val="1"/>
          <w:sz w:val="20"/>
          <w:szCs w:val="20"/>
        </w:rPr>
      </w:pPr>
      <w:r w:rsidRPr="5670A482" w:rsidR="00C117CB">
        <w:rPr>
          <w:rFonts w:ascii="Arial" w:hAnsi="Arial" w:eastAsia="Arial" w:cs="Arial"/>
          <w:b w:val="1"/>
          <w:bCs w:val="1"/>
          <w:sz w:val="20"/>
          <w:szCs w:val="20"/>
        </w:rPr>
        <w:t xml:space="preserve">Client: Standard Charted </w:t>
      </w:r>
      <w:r w:rsidRPr="5670A482" w:rsidR="00C117CB">
        <w:rPr>
          <w:rFonts w:ascii="Arial" w:hAnsi="Arial" w:eastAsia="Arial" w:cs="Arial"/>
          <w:b w:val="1"/>
          <w:bCs w:val="1"/>
          <w:sz w:val="20"/>
          <w:szCs w:val="20"/>
        </w:rPr>
        <w:t>Bank</w:t>
      </w:r>
    </w:p>
    <w:p xmlns:wp14="http://schemas.microsoft.com/office/word/2010/wordml" w:rsidRPr="001B022F" w:rsidR="00C117CB" w:rsidP="5670A482" w:rsidRDefault="00C117CB" w14:paraId="33B0CBC0" wp14:textId="77777777">
      <w:pPr>
        <w:pStyle w:val="ResumeList"/>
        <w:spacing w:before="0"/>
        <w:rPr>
          <w:rFonts w:ascii="Arial" w:hAnsi="Arial" w:eastAsia="Arial" w:cs="Arial"/>
          <w:b w:val="1"/>
          <w:bCs w:val="1"/>
          <w:sz w:val="20"/>
          <w:szCs w:val="20"/>
        </w:rPr>
      </w:pPr>
      <w:r w:rsidRPr="5670A482" w:rsidR="00C117CB">
        <w:rPr>
          <w:rFonts w:ascii="Arial" w:hAnsi="Arial" w:eastAsia="Arial" w:cs="Arial"/>
          <w:b w:val="1"/>
          <w:bCs w:val="1"/>
          <w:sz w:val="20"/>
          <w:szCs w:val="20"/>
        </w:rPr>
        <w:t>Project:Various</w:t>
      </w:r>
      <w:r w:rsidRPr="5670A482" w:rsidR="00C117CB">
        <w:rPr>
          <w:rFonts w:ascii="Arial" w:hAnsi="Arial" w:eastAsia="Arial" w:cs="Arial"/>
          <w:b w:val="1"/>
          <w:bCs w:val="1"/>
          <w:sz w:val="20"/>
          <w:szCs w:val="20"/>
        </w:rPr>
        <w:t xml:space="preserve"> Changes management projects and special projects.</w:t>
      </w:r>
    </w:p>
    <w:p xmlns:wp14="http://schemas.microsoft.com/office/word/2010/wordml" w:rsidR="00AA0B8A" w:rsidP="5670A482" w:rsidRDefault="00AA0B8A" w14:paraId="1A9CD431" wp14:textId="77777777">
      <w:pPr>
        <w:pStyle w:val="ResumeList"/>
        <w:spacing w:before="120"/>
        <w:contextualSpacing/>
        <w:jc w:val="both"/>
        <w:rPr>
          <w:rFonts w:ascii="Arial" w:hAnsi="Arial" w:eastAsia="Arial" w:cs="Arial"/>
          <w:b w:val="1"/>
          <w:bCs w:val="1"/>
          <w:sz w:val="20"/>
          <w:szCs w:val="20"/>
        </w:rPr>
      </w:pPr>
      <w:r w:rsidRPr="5670A482" w:rsidR="00AA0B8A">
        <w:rPr>
          <w:rFonts w:ascii="Arial" w:hAnsi="Arial" w:eastAsia="Arial" w:cs="Arial"/>
          <w:b w:val="1"/>
          <w:bCs w:val="1"/>
          <w:sz w:val="20"/>
          <w:szCs w:val="20"/>
        </w:rPr>
        <w:t xml:space="preserve">Location: </w:t>
      </w:r>
      <w:r w:rsidRPr="5670A482" w:rsidR="00AA0B8A">
        <w:rPr>
          <w:rFonts w:ascii="Arial" w:hAnsi="Arial" w:eastAsia="Arial" w:cs="Arial"/>
          <w:b w:val="1"/>
          <w:bCs w:val="1"/>
          <w:sz w:val="20"/>
          <w:szCs w:val="20"/>
        </w:rPr>
        <w:t>Chennai,India</w:t>
      </w:r>
    </w:p>
    <w:p xmlns:wp14="http://schemas.microsoft.com/office/word/2010/wordml" w:rsidRPr="001B022F" w:rsidR="00C117CB" w:rsidP="5670A482" w:rsidRDefault="00C117CB" w14:paraId="3E955FB9" wp14:textId="77777777" wp14:noSpellErr="1">
      <w:pPr>
        <w:pStyle w:val="ResumeList"/>
        <w:spacing w:before="120"/>
        <w:contextualSpacing/>
        <w:jc w:val="both"/>
        <w:rPr>
          <w:rFonts w:ascii="Arial" w:hAnsi="Arial" w:eastAsia="Arial" w:cs="Arial"/>
          <w:b w:val="1"/>
          <w:bCs w:val="1"/>
          <w:sz w:val="20"/>
          <w:szCs w:val="20"/>
        </w:rPr>
      </w:pPr>
      <w:r w:rsidRPr="5670A482" w:rsidR="00C117CB">
        <w:rPr>
          <w:rFonts w:ascii="Arial" w:hAnsi="Arial" w:eastAsia="Arial" w:cs="Arial"/>
          <w:b w:val="1"/>
          <w:bCs w:val="1"/>
          <w:sz w:val="20"/>
          <w:szCs w:val="20"/>
        </w:rPr>
        <w:t>Role: Lead Business Analyst</w:t>
      </w:r>
    </w:p>
    <w:p xmlns:wp14="http://schemas.microsoft.com/office/word/2010/wordml" w:rsidRPr="001B022F" w:rsidR="00C117CB" w:rsidP="5670A482" w:rsidRDefault="00C117CB" w14:paraId="62486C05" wp14:textId="77777777" wp14:noSpellErr="1">
      <w:pPr>
        <w:pStyle w:val="ResumeList"/>
        <w:spacing w:before="120"/>
        <w:rPr>
          <w:rFonts w:ascii="Arial" w:hAnsi="Arial" w:eastAsia="Arial" w:cs="Arial"/>
          <w:b w:val="1"/>
          <w:bCs w:val="1"/>
          <w:sz w:val="20"/>
          <w:szCs w:val="20"/>
        </w:rPr>
      </w:pPr>
    </w:p>
    <w:p xmlns:wp14="http://schemas.microsoft.com/office/word/2010/wordml" w:rsidRPr="001B022F" w:rsidR="00C117CB" w:rsidP="5670A482" w:rsidRDefault="00C117CB" w14:paraId="3083A766" wp14:textId="36110638">
      <w:pPr>
        <w:pStyle w:val="ResumeBullet2"/>
        <w:tabs>
          <w:tab w:val="left" w:pos="900"/>
        </w:tabs>
        <w:ind/>
        <w:rPr>
          <w:rFonts w:ascii="Arial" w:hAnsi="Arial" w:eastAsia="Arial" w:cs="Arial"/>
          <w:noProof/>
          <w:color w:val="000000" w:themeColor="text1" w:themeTint="FF" w:themeShade="FF"/>
          <w:sz w:val="20"/>
          <w:szCs w:val="20"/>
          <w:lang w:val="en-US"/>
        </w:rPr>
      </w:pPr>
      <w:r w:rsidRPr="5670A482" w:rsidR="0A1333F5">
        <w:rPr>
          <w:rFonts w:ascii="Arial" w:hAnsi="Arial" w:eastAsia="Arial" w:cs="Arial"/>
          <w:noProof/>
          <w:color w:val="000000" w:themeColor="text1" w:themeTint="FF" w:themeShade="FF"/>
          <w:sz w:val="20"/>
          <w:szCs w:val="20"/>
          <w:lang w:val="en-US"/>
        </w:rPr>
        <w:t>As an Integration Business analyst , led the integration of critical interfaces with core banking applications, including Corporate (S2B), Retail Channels (IB), Payments systems (DotOpal, STS), and Reconciliation platforms (TLM). Spearheaded the successful rollout of FASTER/Real-Time Payments across Singapore, Malaysia, Bahrain, and Sri Lanka, ensuring seamless deployment and market-specific compliance.</w:t>
      </w:r>
    </w:p>
    <w:p xmlns:wp14="http://schemas.microsoft.com/office/word/2010/wordml" w:rsidRPr="001B022F" w:rsidR="00C117CB" w:rsidP="5670A482" w:rsidRDefault="00C117CB" w14:paraId="3966978B" wp14:textId="3686512D">
      <w:pPr>
        <w:pStyle w:val="ListParagraph"/>
        <w:numPr>
          <w:ilvl w:val="0"/>
          <w:numId w:val="23"/>
        </w:numPr>
        <w:spacing w:before="240" w:beforeAutospacing="off" w:after="240" w:afterAutospacing="off"/>
        <w:ind/>
        <w:rPr>
          <w:rFonts w:ascii="Arial" w:hAnsi="Arial" w:eastAsia="Arial" w:cs="Arial"/>
          <w:noProof/>
          <w:color w:val="000000" w:themeColor="text1" w:themeTint="FF" w:themeShade="FF"/>
          <w:sz w:val="20"/>
          <w:szCs w:val="20"/>
          <w:lang w:val="en-US"/>
        </w:rPr>
      </w:pPr>
      <w:r w:rsidRPr="5670A482" w:rsidR="0A1333F5">
        <w:rPr>
          <w:rFonts w:ascii="Arial" w:hAnsi="Arial" w:eastAsia="Arial" w:cs="Arial"/>
          <w:noProof/>
          <w:color w:val="000000" w:themeColor="text1" w:themeTint="FF" w:themeShade="FF"/>
          <w:sz w:val="20"/>
          <w:szCs w:val="20"/>
          <w:lang w:val="en-US"/>
        </w:rPr>
        <w:t xml:space="preserve">Conducted in-depth analysis of business requirement documents, performed gap analysis, and drove requirement elicitation to craft tailored solutions. </w:t>
      </w:r>
    </w:p>
    <w:p xmlns:wp14="http://schemas.microsoft.com/office/word/2010/wordml" w:rsidRPr="001B022F" w:rsidR="00C117CB" w:rsidP="5670A482" w:rsidRDefault="00C117CB" w14:paraId="1B637EF2" wp14:textId="6719C598">
      <w:pPr>
        <w:pStyle w:val="ListParagraph"/>
        <w:numPr>
          <w:ilvl w:val="0"/>
          <w:numId w:val="23"/>
        </w:numPr>
        <w:spacing w:before="240" w:beforeAutospacing="off" w:after="240" w:afterAutospacing="off"/>
        <w:ind/>
        <w:rPr>
          <w:rFonts w:ascii="Arial" w:hAnsi="Arial" w:eastAsia="Arial" w:cs="Arial"/>
          <w:noProof/>
          <w:color w:val="000000" w:themeColor="text1" w:themeTint="FF" w:themeShade="FF"/>
          <w:sz w:val="20"/>
          <w:szCs w:val="20"/>
          <w:lang w:val="en-US"/>
        </w:rPr>
      </w:pPr>
      <w:r w:rsidRPr="5670A482" w:rsidR="0A1333F5">
        <w:rPr>
          <w:rFonts w:ascii="Arial" w:hAnsi="Arial" w:eastAsia="Arial" w:cs="Arial"/>
          <w:noProof/>
          <w:color w:val="000000" w:themeColor="text1" w:themeTint="FF" w:themeShade="FF"/>
          <w:sz w:val="20"/>
          <w:szCs w:val="20"/>
          <w:lang w:val="en-US"/>
        </w:rPr>
        <w:t xml:space="preserve">Authored comprehensive solution write-ups and interface specification documents, standardizing interfaces across multiple entities to enhance interoperability and scalability. </w:t>
      </w:r>
    </w:p>
    <w:p xmlns:wp14="http://schemas.microsoft.com/office/word/2010/wordml" w:rsidRPr="001B022F" w:rsidR="00C117CB" w:rsidP="5670A482" w:rsidRDefault="00C117CB" w14:paraId="136CAE6A" wp14:textId="5957DBB1">
      <w:pPr>
        <w:pStyle w:val="ListParagraph"/>
        <w:numPr>
          <w:ilvl w:val="0"/>
          <w:numId w:val="23"/>
        </w:numPr>
        <w:spacing w:before="240" w:beforeAutospacing="off" w:after="240" w:afterAutospacing="off"/>
        <w:ind/>
        <w:rPr>
          <w:rFonts w:ascii="Arial" w:hAnsi="Arial" w:eastAsia="Arial" w:cs="Arial"/>
          <w:noProof/>
          <w:color w:val="000000" w:themeColor="text1" w:themeTint="FF" w:themeShade="FF"/>
          <w:sz w:val="20"/>
          <w:szCs w:val="20"/>
          <w:lang w:val="en-US"/>
        </w:rPr>
      </w:pPr>
      <w:r w:rsidRPr="5670A482" w:rsidR="0A1333F5">
        <w:rPr>
          <w:rFonts w:ascii="Arial" w:hAnsi="Arial" w:eastAsia="Arial" w:cs="Arial"/>
          <w:noProof/>
          <w:color w:val="000000" w:themeColor="text1" w:themeTint="FF" w:themeShade="FF"/>
          <w:sz w:val="20"/>
          <w:szCs w:val="20"/>
          <w:lang w:val="en-US"/>
        </w:rPr>
        <w:t xml:space="preserve">Performed upstream and downstream system impact analysis across versions to ensure robust integration. </w:t>
      </w:r>
    </w:p>
    <w:p xmlns:wp14="http://schemas.microsoft.com/office/word/2010/wordml" w:rsidRPr="001B022F" w:rsidR="00C117CB" w:rsidP="5670A482" w:rsidRDefault="00C117CB" w14:paraId="4101652C" wp14:textId="277EEA15">
      <w:pPr>
        <w:pStyle w:val="ListParagraph"/>
        <w:numPr>
          <w:ilvl w:val="0"/>
          <w:numId w:val="23"/>
        </w:numPr>
        <w:spacing w:before="240" w:beforeAutospacing="off" w:after="240" w:afterAutospacing="off"/>
        <w:ind/>
        <w:rPr>
          <w:rFonts w:ascii="Arial" w:hAnsi="Arial" w:eastAsia="Arial" w:cs="Arial"/>
          <w:noProof/>
          <w:color w:val="000000" w:themeColor="text1" w:themeTint="FF" w:themeShade="FF"/>
          <w:sz w:val="20"/>
          <w:szCs w:val="20"/>
          <w:lang w:val="en-US"/>
        </w:rPr>
      </w:pPr>
      <w:r w:rsidRPr="5670A482" w:rsidR="0A1333F5">
        <w:rPr>
          <w:rFonts w:ascii="Arial" w:hAnsi="Arial" w:eastAsia="Arial" w:cs="Arial"/>
          <w:noProof/>
          <w:color w:val="000000" w:themeColor="text1" w:themeTint="FF" w:themeShade="FF"/>
          <w:sz w:val="20"/>
          <w:szCs w:val="20"/>
          <w:lang w:val="en-US"/>
        </w:rPr>
        <w:t>Proactively managed change requests, addressing missing requirements to align deliverables with stakeholder expectations and project goals.</w:t>
      </w:r>
    </w:p>
    <w:p xmlns:wp14="http://schemas.microsoft.com/office/word/2010/wordml" w:rsidRPr="001B022F" w:rsidR="00C738A6" w:rsidP="5670A482" w:rsidRDefault="00C117CB" w14:paraId="28A6B2D9" wp14:textId="77777777" wp14:noSpellErr="1">
      <w:pPr>
        <w:pStyle w:val="ResumeList"/>
        <w:spacing w:before="0"/>
        <w:jc w:val="both"/>
        <w:rPr>
          <w:rFonts w:ascii="Arial" w:hAnsi="Arial" w:eastAsia="Arial" w:cs="Arial"/>
          <w:b w:val="1"/>
          <w:bCs w:val="1"/>
          <w:sz w:val="20"/>
          <w:szCs w:val="20"/>
        </w:rPr>
      </w:pPr>
      <w:r w:rsidRPr="5670A482" w:rsidR="00C117CB">
        <w:rPr>
          <w:rFonts w:ascii="Arial" w:hAnsi="Arial" w:eastAsia="Arial" w:cs="Arial"/>
          <w:b w:val="1"/>
          <w:bCs w:val="1"/>
          <w:i w:val="1"/>
          <w:iCs w:val="1"/>
          <w:sz w:val="20"/>
          <w:szCs w:val="20"/>
        </w:rPr>
        <w:t>Tata Consultancy Services</w:t>
      </w:r>
      <w:r>
        <w:tab/>
      </w:r>
      <w:r>
        <w:tab/>
      </w:r>
      <w:r>
        <w:tab/>
      </w:r>
      <w:r>
        <w:tab/>
      </w:r>
      <w:r>
        <w:tab/>
      </w:r>
      <w:r>
        <w:tab/>
      </w:r>
      <w:r>
        <w:tab/>
      </w:r>
      <w:r w:rsidRPr="5670A482" w:rsidR="00C117CB">
        <w:rPr>
          <w:rFonts w:ascii="Arial" w:hAnsi="Arial" w:eastAsia="Arial" w:cs="Arial"/>
          <w:b w:val="1"/>
          <w:bCs w:val="1"/>
          <w:sz w:val="20"/>
          <w:szCs w:val="20"/>
        </w:rPr>
        <w:t xml:space="preserve">                                                       </w:t>
      </w:r>
      <w:r>
        <w:tab/>
      </w:r>
      <w:r w:rsidRPr="5670A482" w:rsidR="00C117CB">
        <w:rPr>
          <w:rFonts w:ascii="Arial" w:hAnsi="Arial" w:eastAsia="Arial" w:cs="Arial"/>
          <w:b w:val="1"/>
          <w:bCs w:val="1"/>
          <w:sz w:val="20"/>
          <w:szCs w:val="20"/>
        </w:rPr>
        <w:t xml:space="preserve"> </w:t>
      </w:r>
    </w:p>
    <w:p xmlns:wp14="http://schemas.microsoft.com/office/word/2010/wordml" w:rsidRPr="001B022F" w:rsidR="00C117CB" w:rsidP="5670A482" w:rsidRDefault="00C117CB" w14:paraId="55F483C7" wp14:textId="77777777" wp14:noSpellErr="1">
      <w:pPr>
        <w:pStyle w:val="ResumeList"/>
        <w:spacing w:before="0"/>
        <w:jc w:val="both"/>
        <w:rPr>
          <w:rFonts w:ascii="Arial" w:hAnsi="Arial" w:eastAsia="Arial" w:cs="Arial"/>
          <w:b w:val="1"/>
          <w:bCs w:val="1"/>
          <w:sz w:val="20"/>
          <w:szCs w:val="20"/>
        </w:rPr>
      </w:pPr>
      <w:r w:rsidRPr="5670A482" w:rsidR="00C117CB">
        <w:rPr>
          <w:rFonts w:ascii="Arial" w:hAnsi="Arial" w:eastAsia="Arial" w:cs="Arial"/>
          <w:b w:val="1"/>
          <w:bCs w:val="1"/>
          <w:i w:val="1"/>
          <w:iCs w:val="1"/>
          <w:sz w:val="20"/>
          <w:szCs w:val="20"/>
        </w:rPr>
        <w:t>Jan</w:t>
      </w:r>
      <w:r w:rsidRPr="5670A482" w:rsidR="00C738A6">
        <w:rPr>
          <w:rFonts w:ascii="Arial" w:hAnsi="Arial" w:eastAsia="Arial" w:cs="Arial"/>
          <w:b w:val="1"/>
          <w:bCs w:val="1"/>
          <w:i w:val="1"/>
          <w:iCs w:val="1"/>
          <w:sz w:val="20"/>
          <w:szCs w:val="20"/>
        </w:rPr>
        <w:t>uary</w:t>
      </w:r>
      <w:r w:rsidRPr="5670A482" w:rsidR="00C117CB">
        <w:rPr>
          <w:rFonts w:ascii="Arial" w:hAnsi="Arial" w:eastAsia="Arial" w:cs="Arial"/>
          <w:b w:val="1"/>
          <w:bCs w:val="1"/>
          <w:i w:val="1"/>
          <w:iCs w:val="1"/>
          <w:sz w:val="20"/>
          <w:szCs w:val="20"/>
        </w:rPr>
        <w:t xml:space="preserve"> </w:t>
      </w:r>
      <w:r w:rsidRPr="5670A482" w:rsidR="00C738A6">
        <w:rPr>
          <w:rFonts w:ascii="Arial" w:hAnsi="Arial" w:eastAsia="Arial" w:cs="Arial"/>
          <w:b w:val="1"/>
          <w:bCs w:val="1"/>
          <w:i w:val="1"/>
          <w:iCs w:val="1"/>
          <w:sz w:val="20"/>
          <w:szCs w:val="20"/>
        </w:rPr>
        <w:t>20</w:t>
      </w:r>
      <w:r w:rsidRPr="5670A482" w:rsidR="00C117CB">
        <w:rPr>
          <w:rFonts w:ascii="Arial" w:hAnsi="Arial" w:eastAsia="Arial" w:cs="Arial"/>
          <w:b w:val="1"/>
          <w:bCs w:val="1"/>
          <w:i w:val="1"/>
          <w:iCs w:val="1"/>
          <w:sz w:val="20"/>
          <w:szCs w:val="20"/>
        </w:rPr>
        <w:t>13 - Mar</w:t>
      </w:r>
      <w:r w:rsidRPr="5670A482" w:rsidR="00C738A6">
        <w:rPr>
          <w:rFonts w:ascii="Arial" w:hAnsi="Arial" w:eastAsia="Arial" w:cs="Arial"/>
          <w:b w:val="1"/>
          <w:bCs w:val="1"/>
          <w:i w:val="1"/>
          <w:iCs w:val="1"/>
          <w:sz w:val="20"/>
          <w:szCs w:val="20"/>
        </w:rPr>
        <w:t>ch</w:t>
      </w:r>
      <w:r w:rsidRPr="5670A482" w:rsidR="00C117CB">
        <w:rPr>
          <w:rFonts w:ascii="Arial" w:hAnsi="Arial" w:eastAsia="Arial" w:cs="Arial"/>
          <w:b w:val="1"/>
          <w:bCs w:val="1"/>
          <w:i w:val="1"/>
          <w:iCs w:val="1"/>
          <w:sz w:val="20"/>
          <w:szCs w:val="20"/>
        </w:rPr>
        <w:t xml:space="preserve"> </w:t>
      </w:r>
      <w:r w:rsidRPr="5670A482" w:rsidR="00C738A6">
        <w:rPr>
          <w:rFonts w:ascii="Arial" w:hAnsi="Arial" w:eastAsia="Arial" w:cs="Arial"/>
          <w:b w:val="1"/>
          <w:bCs w:val="1"/>
          <w:i w:val="1"/>
          <w:iCs w:val="1"/>
          <w:sz w:val="20"/>
          <w:szCs w:val="20"/>
        </w:rPr>
        <w:t>20</w:t>
      </w:r>
      <w:r w:rsidRPr="5670A482" w:rsidR="00C117CB">
        <w:rPr>
          <w:rFonts w:ascii="Arial" w:hAnsi="Arial" w:eastAsia="Arial" w:cs="Arial"/>
          <w:b w:val="1"/>
          <w:bCs w:val="1"/>
          <w:i w:val="1"/>
          <w:iCs w:val="1"/>
          <w:sz w:val="20"/>
          <w:szCs w:val="20"/>
        </w:rPr>
        <w:t>13</w:t>
      </w:r>
    </w:p>
    <w:p xmlns:wp14="http://schemas.microsoft.com/office/word/2010/wordml" w:rsidR="00C117CB" w:rsidP="5670A482" w:rsidRDefault="00C117CB" w14:paraId="18B2B23F" wp14:textId="77777777" wp14:noSpellErr="1">
      <w:pPr>
        <w:pStyle w:val="ResumeList"/>
        <w:spacing w:before="0"/>
        <w:jc w:val="both"/>
        <w:rPr>
          <w:rFonts w:ascii="Arial" w:hAnsi="Arial" w:eastAsia="Arial" w:cs="Arial"/>
          <w:b w:val="1"/>
          <w:bCs w:val="1"/>
          <w:sz w:val="20"/>
          <w:szCs w:val="20"/>
        </w:rPr>
      </w:pPr>
      <w:r w:rsidRPr="5670A482" w:rsidR="00C117CB">
        <w:rPr>
          <w:rFonts w:ascii="Arial" w:hAnsi="Arial" w:eastAsia="Arial" w:cs="Arial"/>
          <w:b w:val="1"/>
          <w:bCs w:val="1"/>
          <w:sz w:val="20"/>
          <w:szCs w:val="20"/>
        </w:rPr>
        <w:t>Client: Khan Bank, Mongolia</w:t>
      </w:r>
    </w:p>
    <w:p xmlns:wp14="http://schemas.microsoft.com/office/word/2010/wordml" w:rsidR="00C117CB" w:rsidP="5670A482" w:rsidRDefault="00C117CB" w14:paraId="7B3B3808" wp14:textId="77777777" wp14:noSpellErr="1">
      <w:pPr>
        <w:pStyle w:val="ResumeList"/>
        <w:spacing w:before="0"/>
        <w:jc w:val="both"/>
        <w:rPr>
          <w:rFonts w:ascii="Arial" w:hAnsi="Arial" w:eastAsia="Arial" w:cs="Arial"/>
          <w:b w:val="1"/>
          <w:bCs w:val="1"/>
          <w:sz w:val="20"/>
          <w:szCs w:val="20"/>
        </w:rPr>
      </w:pPr>
      <w:r w:rsidRPr="5670A482" w:rsidR="00C117CB">
        <w:rPr>
          <w:rFonts w:ascii="Arial" w:hAnsi="Arial" w:eastAsia="Arial" w:cs="Arial"/>
          <w:b w:val="1"/>
          <w:bCs w:val="1"/>
          <w:sz w:val="20"/>
          <w:szCs w:val="20"/>
        </w:rPr>
        <w:t>Project: Retail Loan Origination Implementation</w:t>
      </w:r>
    </w:p>
    <w:p xmlns:wp14="http://schemas.microsoft.com/office/word/2010/wordml" w:rsidRPr="001B022F" w:rsidR="00AA0B8A" w:rsidP="5670A482" w:rsidRDefault="00AA0B8A" w14:paraId="26934CFE" wp14:textId="77777777">
      <w:pPr>
        <w:pStyle w:val="ResumeList"/>
        <w:spacing w:before="120"/>
        <w:contextualSpacing/>
        <w:jc w:val="both"/>
        <w:rPr>
          <w:rFonts w:ascii="Arial" w:hAnsi="Arial" w:eastAsia="Arial" w:cs="Arial"/>
          <w:b w:val="1"/>
          <w:bCs w:val="1"/>
          <w:sz w:val="20"/>
          <w:szCs w:val="20"/>
        </w:rPr>
      </w:pPr>
      <w:r w:rsidRPr="5670A482" w:rsidR="00AA0B8A">
        <w:rPr>
          <w:rFonts w:ascii="Arial" w:hAnsi="Arial" w:eastAsia="Arial" w:cs="Arial"/>
          <w:b w:val="1"/>
          <w:bCs w:val="1"/>
          <w:sz w:val="20"/>
          <w:szCs w:val="20"/>
        </w:rPr>
        <w:t xml:space="preserve">Location: </w:t>
      </w:r>
      <w:r w:rsidRPr="5670A482" w:rsidR="00AA0B8A">
        <w:rPr>
          <w:rFonts w:ascii="Arial" w:hAnsi="Arial" w:eastAsia="Arial" w:cs="Arial"/>
          <w:b w:val="1"/>
          <w:bCs w:val="1"/>
          <w:sz w:val="20"/>
          <w:szCs w:val="20"/>
        </w:rPr>
        <w:t>Ulaanbator,Mongolia</w:t>
      </w:r>
    </w:p>
    <w:p xmlns:wp14="http://schemas.microsoft.com/office/word/2010/wordml" w:rsidRPr="001B022F" w:rsidR="00C117CB" w:rsidP="5670A482" w:rsidRDefault="00C117CB" w14:paraId="28975774" wp14:textId="77777777" wp14:noSpellErr="1">
      <w:pPr>
        <w:pStyle w:val="ResumeList"/>
        <w:spacing w:before="0"/>
        <w:jc w:val="both"/>
        <w:rPr>
          <w:rFonts w:ascii="Arial" w:hAnsi="Arial" w:eastAsia="Arial" w:cs="Arial"/>
          <w:b w:val="1"/>
          <w:bCs w:val="1"/>
          <w:sz w:val="20"/>
          <w:szCs w:val="20"/>
        </w:rPr>
      </w:pPr>
      <w:r w:rsidRPr="5670A482" w:rsidR="00C117CB">
        <w:rPr>
          <w:rFonts w:ascii="Arial" w:hAnsi="Arial" w:eastAsia="Arial" w:cs="Arial"/>
          <w:b w:val="1"/>
          <w:bCs w:val="1"/>
          <w:sz w:val="20"/>
          <w:szCs w:val="20"/>
        </w:rPr>
        <w:t>Role: Business Analyst</w:t>
      </w:r>
    </w:p>
    <w:p xmlns:wp14="http://schemas.microsoft.com/office/word/2010/wordml" w:rsidRPr="001B022F" w:rsidR="00C117CB" w:rsidP="5670A482" w:rsidRDefault="00C117CB" w14:paraId="4B99056E" wp14:textId="77777777" wp14:noSpellErr="1">
      <w:pPr>
        <w:pStyle w:val="ResumeList"/>
        <w:spacing w:before="120"/>
        <w:jc w:val="both"/>
        <w:rPr>
          <w:rFonts w:ascii="Arial" w:hAnsi="Arial" w:eastAsia="Arial" w:cs="Arial"/>
          <w:b w:val="1"/>
          <w:bCs w:val="1"/>
          <w:sz w:val="20"/>
          <w:szCs w:val="20"/>
        </w:rPr>
      </w:pPr>
    </w:p>
    <w:p xmlns:wp14="http://schemas.microsoft.com/office/word/2010/wordml" w:rsidRPr="001B022F" w:rsidR="00C117CB" w:rsidP="5670A482" w:rsidRDefault="00C117CB" w14:paraId="41B08951" wp14:textId="77777777" wp14:noSpellErr="1">
      <w:pPr>
        <w:pStyle w:val="ResumeBullet2"/>
        <w:tabs>
          <w:tab w:val="left" w:pos="900"/>
        </w:tabs>
        <w:rPr>
          <w:rFonts w:ascii="Arial" w:hAnsi="Arial" w:eastAsia="Arial" w:cs="Arial"/>
          <w:i w:val="0"/>
          <w:iCs w:val="0"/>
          <w:sz w:val="20"/>
          <w:szCs w:val="20"/>
        </w:rPr>
      </w:pPr>
      <w:r w:rsidRPr="5670A482" w:rsidR="00C117CB">
        <w:rPr>
          <w:rFonts w:ascii="Arial" w:hAnsi="Arial" w:eastAsia="Arial" w:cs="Arial"/>
          <w:i w:val="0"/>
          <w:iCs w:val="0"/>
          <w:sz w:val="20"/>
          <w:szCs w:val="20"/>
        </w:rPr>
        <w:t>Responsibilities Include Requirement Gathering, Gap Analysis , Effort Estimation  Solution Design, Documentation preparation</w:t>
      </w:r>
    </w:p>
    <w:p xmlns:wp14="http://schemas.microsoft.com/office/word/2010/wordml" w:rsidRPr="001B022F" w:rsidR="00C117CB" w:rsidP="5670A482" w:rsidRDefault="00C117CB" w14:paraId="1299C43A" wp14:textId="77777777" wp14:noSpellErr="1">
      <w:pPr>
        <w:pStyle w:val="ResumeBullet2"/>
        <w:numPr>
          <w:ilvl w:val="0"/>
          <w:numId w:val="0"/>
        </w:numPr>
        <w:tabs>
          <w:tab w:val="left" w:pos="900"/>
        </w:tabs>
        <w:ind w:left="720"/>
        <w:rPr>
          <w:rFonts w:ascii="Arial" w:hAnsi="Arial" w:eastAsia="Arial" w:cs="Arial"/>
          <w:i w:val="1"/>
          <w:iCs w:val="1"/>
          <w:sz w:val="20"/>
          <w:szCs w:val="20"/>
        </w:rPr>
      </w:pPr>
    </w:p>
    <w:p xmlns:wp14="http://schemas.microsoft.com/office/word/2010/wordml" w:rsidRPr="001B022F" w:rsidR="00C738A6" w:rsidP="5670A482" w:rsidRDefault="00C117CB" w14:paraId="5A113A92" wp14:textId="77777777" wp14:noSpellErr="1">
      <w:pPr>
        <w:pStyle w:val="ResumeList"/>
        <w:spacing w:before="0"/>
        <w:jc w:val="both"/>
        <w:rPr>
          <w:rFonts w:ascii="Arial" w:hAnsi="Arial" w:eastAsia="Arial" w:cs="Arial"/>
          <w:b w:val="1"/>
          <w:bCs w:val="1"/>
          <w:sz w:val="20"/>
          <w:szCs w:val="20"/>
        </w:rPr>
      </w:pPr>
      <w:r w:rsidRPr="5670A482" w:rsidR="00C117CB">
        <w:rPr>
          <w:rFonts w:ascii="Arial" w:hAnsi="Arial" w:eastAsia="Arial" w:cs="Arial"/>
          <w:b w:val="1"/>
          <w:bCs w:val="1"/>
          <w:i w:val="1"/>
          <w:iCs w:val="1"/>
          <w:sz w:val="20"/>
          <w:szCs w:val="20"/>
        </w:rPr>
        <w:t>Tata Consultancy Services</w:t>
      </w:r>
      <w:r>
        <w:tab/>
      </w:r>
      <w:r>
        <w:tab/>
      </w:r>
      <w:r>
        <w:tab/>
      </w:r>
      <w:r>
        <w:tab/>
      </w:r>
      <w:r>
        <w:tab/>
      </w:r>
      <w:r>
        <w:tab/>
      </w:r>
      <w:r>
        <w:tab/>
      </w:r>
      <w:r w:rsidRPr="5670A482" w:rsidR="00C117CB">
        <w:rPr>
          <w:rFonts w:ascii="Arial" w:hAnsi="Arial" w:eastAsia="Arial" w:cs="Arial"/>
          <w:b w:val="1"/>
          <w:bCs w:val="1"/>
          <w:sz w:val="20"/>
          <w:szCs w:val="20"/>
        </w:rPr>
        <w:t xml:space="preserve">                                                       </w:t>
      </w:r>
      <w:r>
        <w:tab/>
      </w:r>
    </w:p>
    <w:p xmlns:wp14="http://schemas.microsoft.com/office/word/2010/wordml" w:rsidR="00C117CB" w:rsidP="5670A482" w:rsidRDefault="00C117CB" w14:paraId="713B3159" wp14:textId="77777777" wp14:noSpellErr="1">
      <w:pPr>
        <w:pStyle w:val="ResumeList"/>
        <w:spacing w:before="0"/>
        <w:jc w:val="both"/>
        <w:rPr>
          <w:rFonts w:ascii="Arial" w:hAnsi="Arial" w:eastAsia="Arial" w:cs="Arial"/>
          <w:b w:val="1"/>
          <w:bCs w:val="1"/>
          <w:i w:val="1"/>
          <w:iCs w:val="1"/>
          <w:sz w:val="20"/>
          <w:szCs w:val="20"/>
        </w:rPr>
      </w:pPr>
      <w:r w:rsidRPr="5670A482" w:rsidR="00C117CB">
        <w:rPr>
          <w:rFonts w:ascii="Arial" w:hAnsi="Arial" w:eastAsia="Arial" w:cs="Arial"/>
          <w:b w:val="1"/>
          <w:bCs w:val="1"/>
          <w:i w:val="1"/>
          <w:iCs w:val="1"/>
          <w:sz w:val="20"/>
          <w:szCs w:val="20"/>
        </w:rPr>
        <w:t xml:space="preserve">May </w:t>
      </w:r>
      <w:r w:rsidRPr="5670A482" w:rsidR="00C738A6">
        <w:rPr>
          <w:rFonts w:ascii="Arial" w:hAnsi="Arial" w:eastAsia="Arial" w:cs="Arial"/>
          <w:b w:val="1"/>
          <w:bCs w:val="1"/>
          <w:i w:val="1"/>
          <w:iCs w:val="1"/>
          <w:sz w:val="20"/>
          <w:szCs w:val="20"/>
        </w:rPr>
        <w:t>20</w:t>
      </w:r>
      <w:r w:rsidRPr="5670A482" w:rsidR="00C117CB">
        <w:rPr>
          <w:rFonts w:ascii="Arial" w:hAnsi="Arial" w:eastAsia="Arial" w:cs="Arial"/>
          <w:b w:val="1"/>
          <w:bCs w:val="1"/>
          <w:i w:val="1"/>
          <w:iCs w:val="1"/>
          <w:sz w:val="20"/>
          <w:szCs w:val="20"/>
        </w:rPr>
        <w:t>10 - Dec</w:t>
      </w:r>
      <w:r w:rsidRPr="5670A482" w:rsidR="00C738A6">
        <w:rPr>
          <w:rFonts w:ascii="Arial" w:hAnsi="Arial" w:eastAsia="Arial" w:cs="Arial"/>
          <w:b w:val="1"/>
          <w:bCs w:val="1"/>
          <w:i w:val="1"/>
          <w:iCs w:val="1"/>
          <w:sz w:val="20"/>
          <w:szCs w:val="20"/>
        </w:rPr>
        <w:t>ember</w:t>
      </w:r>
      <w:r w:rsidRPr="5670A482" w:rsidR="00C117CB">
        <w:rPr>
          <w:rFonts w:ascii="Arial" w:hAnsi="Arial" w:eastAsia="Arial" w:cs="Arial"/>
          <w:b w:val="1"/>
          <w:bCs w:val="1"/>
          <w:i w:val="1"/>
          <w:iCs w:val="1"/>
          <w:sz w:val="20"/>
          <w:szCs w:val="20"/>
        </w:rPr>
        <w:t xml:space="preserve"> </w:t>
      </w:r>
      <w:r w:rsidRPr="5670A482" w:rsidR="00C738A6">
        <w:rPr>
          <w:rFonts w:ascii="Arial" w:hAnsi="Arial" w:eastAsia="Arial" w:cs="Arial"/>
          <w:b w:val="1"/>
          <w:bCs w:val="1"/>
          <w:i w:val="1"/>
          <w:iCs w:val="1"/>
          <w:sz w:val="20"/>
          <w:szCs w:val="20"/>
        </w:rPr>
        <w:t>20</w:t>
      </w:r>
      <w:r w:rsidRPr="5670A482" w:rsidR="00C117CB">
        <w:rPr>
          <w:rFonts w:ascii="Arial" w:hAnsi="Arial" w:eastAsia="Arial" w:cs="Arial"/>
          <w:b w:val="1"/>
          <w:bCs w:val="1"/>
          <w:i w:val="1"/>
          <w:iCs w:val="1"/>
          <w:sz w:val="20"/>
          <w:szCs w:val="20"/>
        </w:rPr>
        <w:t>13</w:t>
      </w:r>
    </w:p>
    <w:p xmlns:wp14="http://schemas.microsoft.com/office/word/2010/wordml" w:rsidRPr="001B022F" w:rsidR="00C117CB" w:rsidP="5670A482" w:rsidRDefault="00C117CB" w14:paraId="21B9B8B5" wp14:textId="77777777" wp14:noSpellErr="1">
      <w:pPr>
        <w:pStyle w:val="ResumeList"/>
        <w:spacing w:before="0"/>
        <w:jc w:val="both"/>
        <w:rPr>
          <w:rFonts w:ascii="Arial" w:hAnsi="Arial" w:eastAsia="Arial" w:cs="Arial"/>
          <w:b w:val="1"/>
          <w:bCs w:val="1"/>
          <w:i w:val="1"/>
          <w:iCs w:val="1"/>
          <w:sz w:val="20"/>
          <w:szCs w:val="20"/>
        </w:rPr>
      </w:pPr>
      <w:r w:rsidRPr="5670A482" w:rsidR="00C117CB">
        <w:rPr>
          <w:rFonts w:ascii="Arial" w:hAnsi="Arial" w:eastAsia="Arial" w:cs="Arial"/>
          <w:b w:val="1"/>
          <w:bCs w:val="1"/>
          <w:i w:val="1"/>
          <w:iCs w:val="1"/>
          <w:sz w:val="20"/>
          <w:szCs w:val="20"/>
        </w:rPr>
        <w:t>Client: Tata Capital/Tata Motor Finance Limited</w:t>
      </w:r>
    </w:p>
    <w:p xmlns:wp14="http://schemas.microsoft.com/office/word/2010/wordml" w:rsidR="00C117CB" w:rsidP="5670A482" w:rsidRDefault="00C117CB" w14:paraId="017EC898" wp14:textId="77777777" wp14:noSpellErr="1">
      <w:pPr>
        <w:pStyle w:val="ResumeList"/>
        <w:spacing w:before="0"/>
        <w:jc w:val="both"/>
        <w:rPr>
          <w:rFonts w:ascii="Arial" w:hAnsi="Arial" w:eastAsia="Arial" w:cs="Arial"/>
          <w:b w:val="1"/>
          <w:bCs w:val="1"/>
          <w:i w:val="1"/>
          <w:iCs w:val="1"/>
          <w:sz w:val="20"/>
          <w:szCs w:val="20"/>
        </w:rPr>
      </w:pPr>
      <w:r w:rsidRPr="5670A482" w:rsidR="00C117CB">
        <w:rPr>
          <w:rFonts w:ascii="Arial" w:hAnsi="Arial" w:eastAsia="Arial" w:cs="Arial"/>
          <w:b w:val="1"/>
          <w:bCs w:val="1"/>
          <w:i w:val="1"/>
          <w:iCs w:val="1"/>
          <w:sz w:val="20"/>
          <w:szCs w:val="20"/>
        </w:rPr>
        <w:t>Project: Retail Loan Origination Implementation</w:t>
      </w:r>
    </w:p>
    <w:p xmlns:wp14="http://schemas.microsoft.com/office/word/2010/wordml" w:rsidRPr="00AA0B8A" w:rsidR="00AA0B8A" w:rsidP="5670A482" w:rsidRDefault="00AA0B8A" w14:paraId="5FCD4F6B" wp14:textId="77777777">
      <w:pPr>
        <w:pStyle w:val="ResumeList"/>
        <w:spacing w:before="120"/>
        <w:contextualSpacing/>
        <w:jc w:val="both"/>
        <w:rPr>
          <w:rFonts w:ascii="Arial" w:hAnsi="Arial" w:eastAsia="Arial" w:cs="Arial"/>
          <w:b w:val="1"/>
          <w:bCs w:val="1"/>
          <w:sz w:val="20"/>
          <w:szCs w:val="20"/>
        </w:rPr>
      </w:pPr>
      <w:r w:rsidRPr="5670A482" w:rsidR="00AA0B8A">
        <w:rPr>
          <w:rFonts w:ascii="Arial" w:hAnsi="Arial" w:eastAsia="Arial" w:cs="Arial"/>
          <w:b w:val="1"/>
          <w:bCs w:val="1"/>
          <w:sz w:val="20"/>
          <w:szCs w:val="20"/>
        </w:rPr>
        <w:t xml:space="preserve">Location: </w:t>
      </w:r>
      <w:r w:rsidRPr="5670A482" w:rsidR="00AA0B8A">
        <w:rPr>
          <w:rFonts w:ascii="Arial" w:hAnsi="Arial" w:eastAsia="Arial" w:cs="Arial"/>
          <w:b w:val="1"/>
          <w:bCs w:val="1"/>
          <w:sz w:val="20"/>
          <w:szCs w:val="20"/>
        </w:rPr>
        <w:t>Mumbai,India</w:t>
      </w:r>
    </w:p>
    <w:p xmlns:wp14="http://schemas.microsoft.com/office/word/2010/wordml" w:rsidRPr="001B022F" w:rsidR="00C117CB" w:rsidP="5670A482" w:rsidRDefault="00C117CB" w14:paraId="6F9C8467" wp14:textId="77777777" wp14:noSpellErr="1">
      <w:pPr>
        <w:pStyle w:val="ResumeList"/>
        <w:spacing w:before="0"/>
        <w:jc w:val="both"/>
        <w:rPr>
          <w:rFonts w:ascii="Arial" w:hAnsi="Arial" w:eastAsia="Arial" w:cs="Arial"/>
          <w:b w:val="1"/>
          <w:bCs w:val="1"/>
          <w:i w:val="1"/>
          <w:iCs w:val="1"/>
          <w:sz w:val="20"/>
          <w:szCs w:val="20"/>
        </w:rPr>
      </w:pPr>
      <w:r w:rsidRPr="5670A482" w:rsidR="00C117CB">
        <w:rPr>
          <w:rFonts w:ascii="Arial" w:hAnsi="Arial" w:eastAsia="Arial" w:cs="Arial"/>
          <w:b w:val="1"/>
          <w:bCs w:val="1"/>
          <w:i w:val="1"/>
          <w:iCs w:val="1"/>
          <w:sz w:val="20"/>
          <w:szCs w:val="20"/>
        </w:rPr>
        <w:t>Role: System Analyst</w:t>
      </w:r>
    </w:p>
    <w:p xmlns:wp14="http://schemas.microsoft.com/office/word/2010/wordml" w:rsidRPr="001B022F" w:rsidR="00C117CB" w:rsidP="5670A482" w:rsidRDefault="00C117CB" w14:paraId="4DDBEF00" wp14:textId="77777777" wp14:noSpellErr="1">
      <w:pPr>
        <w:pStyle w:val="ResumeList"/>
        <w:spacing w:before="0"/>
        <w:jc w:val="both"/>
        <w:rPr>
          <w:rFonts w:ascii="Arial" w:hAnsi="Arial" w:eastAsia="Arial" w:cs="Arial"/>
          <w:b w:val="1"/>
          <w:bCs w:val="1"/>
          <w:i w:val="0"/>
          <w:iCs w:val="0"/>
          <w:sz w:val="20"/>
          <w:szCs w:val="20"/>
        </w:rPr>
      </w:pPr>
    </w:p>
    <w:p xmlns:wp14="http://schemas.microsoft.com/office/word/2010/wordml" w:rsidRPr="001B022F" w:rsidR="00C117CB" w:rsidP="5670A482" w:rsidRDefault="00C117CB" w14:paraId="484B22F7" wp14:textId="77777777" wp14:noSpellErr="1">
      <w:pPr>
        <w:pStyle w:val="ResumeBullet2"/>
        <w:tabs>
          <w:tab w:val="left" w:pos="900"/>
        </w:tabs>
        <w:rPr>
          <w:rFonts w:ascii="Arial" w:hAnsi="Arial" w:eastAsia="Arial" w:cs="Arial"/>
          <w:i w:val="0"/>
          <w:iCs w:val="0"/>
          <w:sz w:val="20"/>
          <w:szCs w:val="20"/>
        </w:rPr>
      </w:pPr>
      <w:r w:rsidRPr="5670A482" w:rsidR="00C117CB">
        <w:rPr>
          <w:rFonts w:ascii="Arial" w:hAnsi="Arial" w:eastAsia="Arial" w:cs="Arial"/>
          <w:i w:val="0"/>
          <w:iCs w:val="0"/>
          <w:sz w:val="20"/>
          <w:szCs w:val="20"/>
        </w:rPr>
        <w:t xml:space="preserve">Production installation, change roll out ,Client Demonstration, Change management. </w:t>
      </w:r>
    </w:p>
    <w:p xmlns:wp14="http://schemas.microsoft.com/office/word/2010/wordml" w:rsidRPr="001B022F" w:rsidR="002E0DB5" w:rsidP="5670A482" w:rsidRDefault="00C117CB" w14:paraId="3C8CD5B2" wp14:textId="77777777" wp14:noSpellErr="1">
      <w:pPr>
        <w:pStyle w:val="ResumeBullet2"/>
        <w:tabs>
          <w:tab w:val="left" w:pos="900"/>
        </w:tabs>
        <w:rPr>
          <w:rFonts w:ascii="Arial" w:hAnsi="Arial" w:eastAsia="Arial" w:cs="Arial"/>
          <w:i w:val="0"/>
          <w:iCs w:val="0"/>
          <w:sz w:val="20"/>
          <w:szCs w:val="20"/>
        </w:rPr>
      </w:pPr>
      <w:r w:rsidRPr="5670A482" w:rsidR="00C117CB">
        <w:rPr>
          <w:rFonts w:ascii="Arial" w:hAnsi="Arial" w:eastAsia="Arial" w:cs="Arial"/>
          <w:i w:val="0"/>
          <w:iCs w:val="0"/>
          <w:sz w:val="20"/>
          <w:szCs w:val="20"/>
        </w:rPr>
        <w:t>Responsibilities Include Gap Analysis , Effort Estimation  Solution Design, Documentation preparation</w:t>
      </w:r>
    </w:p>
    <w:p xmlns:wp14="http://schemas.microsoft.com/office/word/2010/wordml" w:rsidRPr="001B022F" w:rsidR="002E0DB5" w:rsidP="5670A482" w:rsidRDefault="00C117CB" w14:paraId="34E48053" wp14:textId="77777777" wp14:noSpellErr="1">
      <w:pPr>
        <w:pStyle w:val="ResumeBullet2"/>
        <w:tabs>
          <w:tab w:val="left" w:pos="900"/>
        </w:tabs>
        <w:rPr>
          <w:rFonts w:ascii="Arial" w:hAnsi="Arial" w:eastAsia="Arial" w:cs="Arial"/>
          <w:i w:val="0"/>
          <w:iCs w:val="0"/>
          <w:sz w:val="20"/>
          <w:szCs w:val="20"/>
        </w:rPr>
      </w:pPr>
      <w:r w:rsidRPr="5670A482" w:rsidR="00C117CB">
        <w:rPr>
          <w:rFonts w:ascii="Arial" w:hAnsi="Arial" w:eastAsia="Arial" w:cs="Arial"/>
          <w:i w:val="0"/>
          <w:iCs w:val="0"/>
          <w:sz w:val="20"/>
          <w:szCs w:val="20"/>
        </w:rPr>
        <w:t>Development of modules based on the HLD/LLD</w:t>
      </w:r>
      <w:r w:rsidRPr="5670A482" w:rsidR="002E0DB5">
        <w:rPr>
          <w:rFonts w:ascii="Arial" w:hAnsi="Arial" w:eastAsia="Arial" w:cs="Arial"/>
          <w:i w:val="0"/>
          <w:iCs w:val="0"/>
          <w:sz w:val="20"/>
          <w:szCs w:val="20"/>
        </w:rPr>
        <w:t xml:space="preserve"> </w:t>
      </w:r>
    </w:p>
    <w:p xmlns:wp14="http://schemas.microsoft.com/office/word/2010/wordml" w:rsidRPr="001B022F" w:rsidR="00C73FD3" w:rsidP="5670A482" w:rsidRDefault="00C117CB" w14:paraId="000F5CD2" wp14:textId="77777777" wp14:noSpellErr="1">
      <w:pPr>
        <w:pStyle w:val="ResumeBullet2"/>
        <w:tabs>
          <w:tab w:val="left" w:pos="900"/>
        </w:tabs>
        <w:rPr>
          <w:rFonts w:ascii="Arial" w:hAnsi="Arial" w:eastAsia="Arial" w:cs="Arial"/>
          <w:i w:val="0"/>
          <w:iCs w:val="0"/>
          <w:sz w:val="20"/>
          <w:szCs w:val="20"/>
        </w:rPr>
      </w:pPr>
      <w:r w:rsidRPr="5670A482" w:rsidR="00C117CB">
        <w:rPr>
          <w:rFonts w:ascii="Arial" w:hAnsi="Arial" w:eastAsia="Arial" w:cs="Arial"/>
          <w:i w:val="0"/>
          <w:iCs w:val="0"/>
          <w:sz w:val="20"/>
          <w:szCs w:val="20"/>
        </w:rPr>
        <w:t>Support for SIT/UAT</w:t>
      </w:r>
    </w:p>
    <w:p xmlns:wp14="http://schemas.microsoft.com/office/word/2010/wordml" w:rsidRPr="001B022F" w:rsidR="00C73FD3" w:rsidP="5670A482" w:rsidRDefault="00C73FD3" w14:paraId="3461D779" wp14:textId="77777777" wp14:noSpellErr="1">
      <w:pPr>
        <w:pStyle w:val="ResumeBullet2"/>
        <w:numPr>
          <w:ilvl w:val="0"/>
          <w:numId w:val="0"/>
        </w:numPr>
        <w:tabs>
          <w:tab w:val="left" w:pos="900"/>
        </w:tabs>
        <w:ind w:left="720"/>
        <w:rPr>
          <w:rFonts w:ascii="Arial" w:hAnsi="Arial" w:eastAsia="Arial" w:cs="Arial"/>
          <w:i w:val="1"/>
          <w:iCs w:val="1"/>
          <w:sz w:val="20"/>
          <w:szCs w:val="20"/>
        </w:rPr>
      </w:pPr>
    </w:p>
    <w:p xmlns:wp14="http://schemas.microsoft.com/office/word/2010/wordml" w:rsidRPr="001B022F" w:rsidR="00A45E0C" w:rsidP="5670A482" w:rsidRDefault="00A45E0C" w14:paraId="33BBFFE7" wp14:textId="77777777" wp14:noSpellErr="1">
      <w:pPr>
        <w:pStyle w:val="ResumeHeading"/>
        <w:numPr>
          <w:ilvl w:val="0"/>
          <w:numId w:val="0"/>
        </w:numPr>
        <w:spacing w:before="0"/>
        <w:rPr>
          <w:rFonts w:ascii="Arial" w:hAnsi="Arial" w:eastAsia="Arial" w:cs="Arial"/>
          <w:sz w:val="20"/>
          <w:szCs w:val="20"/>
        </w:rPr>
      </w:pPr>
      <w:r w:rsidRPr="5670A482" w:rsidR="00A45E0C">
        <w:rPr>
          <w:rFonts w:ascii="Arial" w:hAnsi="Arial" w:eastAsia="Arial" w:cs="Arial"/>
          <w:sz w:val="20"/>
          <w:szCs w:val="20"/>
        </w:rPr>
        <w:t xml:space="preserve">Certifications </w:t>
      </w:r>
    </w:p>
    <w:p xmlns:wp14="http://schemas.microsoft.com/office/word/2010/wordml" w:rsidRPr="001B022F" w:rsidR="00F94F6D" w:rsidP="5670A482" w:rsidRDefault="00F94F6D" w14:paraId="22E36902" wp14:textId="77777777" wp14:noSpellErr="1">
      <w:pPr>
        <w:numPr>
          <w:ilvl w:val="0"/>
          <w:numId w:val="5"/>
        </w:numPr>
        <w:spacing w:before="60"/>
        <w:jc w:val="both"/>
        <w:rPr>
          <w:rFonts w:ascii="Arial" w:hAnsi="Arial" w:eastAsia="Arial" w:cs="Arial"/>
          <w:sz w:val="20"/>
          <w:szCs w:val="20"/>
          <w:lang w:val="en-IN"/>
        </w:rPr>
      </w:pPr>
      <w:r w:rsidRPr="5670A482" w:rsidR="00F94F6D">
        <w:rPr>
          <w:rFonts w:ascii="Arial" w:hAnsi="Arial" w:eastAsia="Arial" w:cs="Arial"/>
          <w:sz w:val="20"/>
          <w:szCs w:val="20"/>
        </w:rPr>
        <w:t xml:space="preserve">Certified Scrum </w:t>
      </w:r>
      <w:r w:rsidRPr="5670A482" w:rsidR="00F94F6D">
        <w:rPr>
          <w:rFonts w:ascii="Arial" w:hAnsi="Arial" w:eastAsia="Arial" w:cs="Arial"/>
          <w:sz w:val="20"/>
          <w:szCs w:val="20"/>
        </w:rPr>
        <w:t>Master(</w:t>
      </w:r>
      <w:r w:rsidRPr="5670A482" w:rsidR="00F94F6D">
        <w:rPr>
          <w:rFonts w:ascii="Arial" w:hAnsi="Arial" w:eastAsia="Arial" w:cs="Arial"/>
          <w:sz w:val="20"/>
          <w:szCs w:val="20"/>
        </w:rPr>
        <w:t>CSM®)</w:t>
      </w:r>
    </w:p>
    <w:p xmlns:wp14="http://schemas.microsoft.com/office/word/2010/wordml" w:rsidRPr="001B022F" w:rsidR="00380A81" w:rsidP="5670A482" w:rsidRDefault="00380A81" w14:paraId="24CB3872" wp14:textId="77777777">
      <w:pPr>
        <w:numPr>
          <w:ilvl w:val="0"/>
          <w:numId w:val="5"/>
        </w:numPr>
        <w:spacing w:before="60"/>
        <w:jc w:val="both"/>
        <w:rPr>
          <w:rFonts w:ascii="Arial" w:hAnsi="Arial" w:eastAsia="Arial" w:cs="Arial"/>
          <w:sz w:val="20"/>
          <w:szCs w:val="20"/>
          <w:lang w:val="en-IN"/>
        </w:rPr>
      </w:pPr>
      <w:r w:rsidRPr="5670A482" w:rsidR="00380A81">
        <w:rPr>
          <w:rFonts w:ascii="Arial" w:hAnsi="Arial" w:eastAsia="Arial" w:cs="Arial"/>
          <w:sz w:val="20"/>
          <w:szCs w:val="20"/>
        </w:rPr>
        <w:t>SAFe</w:t>
      </w:r>
      <w:r w:rsidRPr="5670A482" w:rsidR="00380A81">
        <w:rPr>
          <w:rFonts w:ascii="Arial" w:hAnsi="Arial" w:eastAsia="Arial" w:cs="Arial"/>
          <w:sz w:val="20"/>
          <w:szCs w:val="20"/>
        </w:rPr>
        <w:t>® POPM</w:t>
      </w:r>
    </w:p>
    <w:p xmlns:wp14="http://schemas.microsoft.com/office/word/2010/wordml" w:rsidRPr="001B022F" w:rsidR="00F94F6D" w:rsidP="5670A482" w:rsidRDefault="00F94F6D" w14:paraId="38FFA11C" wp14:textId="77777777">
      <w:pPr>
        <w:numPr>
          <w:ilvl w:val="0"/>
          <w:numId w:val="5"/>
        </w:numPr>
        <w:spacing w:before="60"/>
        <w:jc w:val="both"/>
        <w:rPr>
          <w:rFonts w:ascii="Arial" w:hAnsi="Arial" w:eastAsia="Arial" w:cs="Arial"/>
          <w:sz w:val="20"/>
          <w:szCs w:val="20"/>
          <w:lang w:val="en-IN"/>
        </w:rPr>
      </w:pPr>
      <w:r w:rsidRPr="5670A482" w:rsidR="00F94F6D">
        <w:rPr>
          <w:rFonts w:ascii="Arial" w:hAnsi="Arial" w:eastAsia="Arial" w:cs="Arial"/>
          <w:sz w:val="20"/>
          <w:szCs w:val="20"/>
        </w:rPr>
        <w:t>SAFe</w:t>
      </w:r>
      <w:r w:rsidRPr="5670A482" w:rsidR="00F94F6D">
        <w:rPr>
          <w:rFonts w:ascii="Arial" w:hAnsi="Arial" w:eastAsia="Arial" w:cs="Arial"/>
          <w:sz w:val="20"/>
          <w:szCs w:val="20"/>
        </w:rPr>
        <w:t xml:space="preserve">® </w:t>
      </w:r>
      <w:r w:rsidRPr="5670A482" w:rsidR="00F94F6D">
        <w:rPr>
          <w:rFonts w:ascii="Arial" w:hAnsi="Arial" w:eastAsia="Arial" w:cs="Arial"/>
          <w:sz w:val="20"/>
          <w:szCs w:val="20"/>
        </w:rPr>
        <w:t>Agilist(</w:t>
      </w:r>
      <w:r w:rsidRPr="5670A482" w:rsidR="00F94F6D">
        <w:rPr>
          <w:rFonts w:ascii="Arial" w:hAnsi="Arial" w:eastAsia="Arial" w:cs="Arial"/>
          <w:sz w:val="20"/>
          <w:szCs w:val="20"/>
        </w:rPr>
        <w:t>SA)</w:t>
      </w:r>
    </w:p>
    <w:p xmlns:wp14="http://schemas.microsoft.com/office/word/2010/wordml" w:rsidRPr="001B022F" w:rsidR="00595879" w:rsidP="5670A482" w:rsidRDefault="00595879" w14:paraId="6D7AAAA8" wp14:textId="77777777" wp14:noSpellErr="1">
      <w:pPr>
        <w:numPr>
          <w:ilvl w:val="0"/>
          <w:numId w:val="5"/>
        </w:numPr>
        <w:spacing w:before="60"/>
        <w:jc w:val="both"/>
        <w:rPr>
          <w:rFonts w:ascii="Arial" w:hAnsi="Arial" w:eastAsia="Arial" w:cs="Arial"/>
          <w:sz w:val="20"/>
          <w:szCs w:val="20"/>
          <w:lang w:val="en-IN"/>
        </w:rPr>
      </w:pPr>
      <w:r w:rsidRPr="5670A482" w:rsidR="00595879">
        <w:rPr>
          <w:rFonts w:ascii="Arial" w:hAnsi="Arial" w:eastAsia="Arial" w:cs="Arial"/>
          <w:sz w:val="20"/>
          <w:szCs w:val="20"/>
        </w:rPr>
        <w:t>ISO20022 Masterclass</w:t>
      </w:r>
    </w:p>
    <w:p xmlns:wp14="http://schemas.microsoft.com/office/word/2010/wordml" w:rsidRPr="001B022F" w:rsidR="00F94F6D" w:rsidP="5670A482" w:rsidRDefault="00F94F6D" w14:paraId="396D97C1" wp14:textId="10E9F76F">
      <w:pPr>
        <w:spacing w:before="60" w:after="240"/>
        <w:ind w:left="0"/>
        <w:jc w:val="both"/>
        <w:rPr>
          <w:rFonts w:ascii="Arial" w:hAnsi="Arial" w:eastAsia="Arial" w:cs="Arial"/>
          <w:sz w:val="20"/>
          <w:szCs w:val="20"/>
          <w:lang w:val="en-IN"/>
        </w:rPr>
      </w:pPr>
    </w:p>
    <w:p xmlns:wp14="http://schemas.microsoft.com/office/word/2010/wordml" w:rsidRPr="001B022F" w:rsidR="008F2E45" w:rsidP="5670A482" w:rsidRDefault="008F2E45" w14:paraId="089E1656" wp14:textId="77777777" wp14:noSpellErr="1">
      <w:pPr>
        <w:pStyle w:val="ResumeHeading"/>
        <w:numPr>
          <w:ilvl w:val="0"/>
          <w:numId w:val="0"/>
        </w:numPr>
        <w:spacing w:before="0"/>
        <w:rPr>
          <w:rFonts w:ascii="Arial" w:hAnsi="Arial" w:eastAsia="Arial" w:cs="Arial"/>
          <w:sz w:val="20"/>
          <w:szCs w:val="20"/>
        </w:rPr>
      </w:pPr>
      <w:r w:rsidRPr="5670A482" w:rsidR="008F2E45">
        <w:rPr>
          <w:rFonts w:ascii="Arial" w:hAnsi="Arial" w:eastAsia="Arial" w:cs="Arial"/>
          <w:sz w:val="20"/>
          <w:szCs w:val="20"/>
        </w:rPr>
        <w:t xml:space="preserve">Degrees </w:t>
      </w:r>
    </w:p>
    <w:p xmlns:wp14="http://schemas.microsoft.com/office/word/2010/wordml" w:rsidRPr="001B022F" w:rsidR="008F2E45" w:rsidP="5670A482" w:rsidRDefault="008F2E45" w14:paraId="7556797D" wp14:textId="77777777" wp14:noSpellErr="1">
      <w:pPr>
        <w:numPr>
          <w:ilvl w:val="0"/>
          <w:numId w:val="5"/>
        </w:numPr>
        <w:spacing w:before="60"/>
        <w:jc w:val="both"/>
        <w:rPr>
          <w:rFonts w:ascii="Arial" w:hAnsi="Arial" w:eastAsia="Arial" w:cs="Arial"/>
          <w:sz w:val="20"/>
          <w:szCs w:val="20"/>
          <w:lang w:val="en-IN"/>
        </w:rPr>
      </w:pPr>
      <w:r w:rsidRPr="5670A482" w:rsidR="008F2E45">
        <w:rPr>
          <w:rFonts w:ascii="Arial" w:hAnsi="Arial" w:eastAsia="Arial" w:cs="Arial"/>
          <w:sz w:val="20"/>
          <w:szCs w:val="20"/>
          <w:lang w:val="en-IN"/>
        </w:rPr>
        <w:t>Executive MBA from Quantic School of business (2023-2024)</w:t>
      </w:r>
    </w:p>
    <w:p xmlns:wp14="http://schemas.microsoft.com/office/word/2010/wordml" w:rsidRPr="001B022F" w:rsidR="008F2E45" w:rsidP="5670A482" w:rsidRDefault="008F2E45" w14:paraId="357C8FD9" wp14:textId="77777777" wp14:noSpellErr="1">
      <w:pPr>
        <w:numPr>
          <w:ilvl w:val="0"/>
          <w:numId w:val="5"/>
        </w:numPr>
        <w:spacing w:before="60"/>
        <w:jc w:val="both"/>
        <w:rPr>
          <w:rFonts w:ascii="Arial" w:hAnsi="Arial" w:eastAsia="Arial" w:cs="Arial"/>
          <w:sz w:val="20"/>
          <w:szCs w:val="20"/>
          <w:lang w:val="en-IN"/>
        </w:rPr>
      </w:pPr>
      <w:r w:rsidRPr="5670A482" w:rsidR="008F2E45">
        <w:rPr>
          <w:rFonts w:ascii="Arial" w:hAnsi="Arial" w:eastAsia="Arial" w:cs="Arial"/>
          <w:sz w:val="20"/>
          <w:szCs w:val="20"/>
        </w:rPr>
        <w:t xml:space="preserve">Bachelor of </w:t>
      </w:r>
      <w:r w:rsidRPr="5670A482" w:rsidR="008F2E45">
        <w:rPr>
          <w:rFonts w:ascii="Arial" w:hAnsi="Arial" w:eastAsia="Arial" w:cs="Arial"/>
          <w:sz w:val="20"/>
          <w:szCs w:val="20"/>
        </w:rPr>
        <w:t>Engineering ;</w:t>
      </w:r>
      <w:r w:rsidRPr="5670A482" w:rsidR="008F2E45">
        <w:rPr>
          <w:rFonts w:ascii="Arial" w:hAnsi="Arial" w:eastAsia="Arial" w:cs="Arial"/>
          <w:sz w:val="20"/>
          <w:szCs w:val="20"/>
        </w:rPr>
        <w:t xml:space="preserve"> Electrical from Anna University (2005-2009)</w:t>
      </w:r>
    </w:p>
    <w:p xmlns:wp14="http://schemas.microsoft.com/office/word/2010/wordml" w:rsidRPr="001B022F" w:rsidR="00DB3457" w:rsidP="5670A482" w:rsidRDefault="00DB3457" w14:paraId="3CF2D8B6" wp14:textId="77777777" wp14:noSpellErr="1">
      <w:pPr>
        <w:spacing w:before="60"/>
        <w:jc w:val="both"/>
        <w:rPr>
          <w:rFonts w:ascii="Arial" w:hAnsi="Arial" w:eastAsia="Arial" w:cs="Arial"/>
          <w:sz w:val="20"/>
          <w:szCs w:val="20"/>
          <w:lang w:val="en-IN"/>
        </w:rPr>
      </w:pPr>
    </w:p>
    <w:p xmlns:wp14="http://schemas.microsoft.com/office/word/2010/wordml" w:rsidRPr="001B022F" w:rsidR="00A45E0C" w:rsidP="5670A482" w:rsidRDefault="00A45E0C" w14:paraId="47308F2D" wp14:textId="77777777" wp14:noSpellErr="1">
      <w:pPr>
        <w:pStyle w:val="ResumeHeading"/>
        <w:numPr>
          <w:ilvl w:val="0"/>
          <w:numId w:val="0"/>
        </w:numPr>
        <w:spacing w:before="0"/>
        <w:rPr>
          <w:rFonts w:ascii="Arial" w:hAnsi="Arial" w:eastAsia="Arial" w:cs="Arial"/>
          <w:b w:val="0"/>
          <w:bCs w:val="0"/>
          <w:i w:val="0"/>
          <w:iCs w:val="0"/>
          <w:sz w:val="20"/>
          <w:szCs w:val="20"/>
        </w:rPr>
      </w:pPr>
      <w:r w:rsidRPr="5670A482" w:rsidR="00A45E0C">
        <w:rPr>
          <w:rFonts w:ascii="Arial" w:hAnsi="Arial" w:eastAsia="Arial" w:cs="Arial"/>
          <w:sz w:val="20"/>
          <w:szCs w:val="20"/>
        </w:rPr>
        <w:t>Professional Organizations</w:t>
      </w:r>
    </w:p>
    <w:p xmlns:wp14="http://schemas.microsoft.com/office/word/2010/wordml" w:rsidRPr="001B022F" w:rsidR="008F2E45" w:rsidP="5670A482" w:rsidRDefault="008F2E45" w14:paraId="6C5FF718" wp14:textId="54A539FD">
      <w:pPr>
        <w:numPr>
          <w:ilvl w:val="0"/>
          <w:numId w:val="5"/>
        </w:numPr>
        <w:spacing w:before="60"/>
        <w:jc w:val="both"/>
        <w:rPr>
          <w:rFonts w:ascii="Arial" w:hAnsi="Arial" w:eastAsia="Arial" w:cs="Arial"/>
          <w:sz w:val="20"/>
          <w:szCs w:val="20"/>
        </w:rPr>
      </w:pPr>
      <w:r w:rsidRPr="5670A482" w:rsidR="008F2E45">
        <w:rPr>
          <w:rFonts w:ascii="Arial" w:hAnsi="Arial" w:eastAsia="Arial" w:cs="Arial"/>
          <w:sz w:val="20"/>
          <w:szCs w:val="20"/>
        </w:rPr>
        <w:t xml:space="preserve">FIS- Business System Analyst </w:t>
      </w:r>
      <w:r w:rsidRPr="5670A482" w:rsidR="008F2E45">
        <w:rPr>
          <w:rFonts w:ascii="Arial" w:hAnsi="Arial" w:eastAsia="Arial" w:cs="Arial"/>
          <w:sz w:val="20"/>
          <w:szCs w:val="20"/>
        </w:rPr>
        <w:t>Specialt</w:t>
      </w:r>
      <w:r w:rsidRPr="5670A482" w:rsidR="008F2E45">
        <w:rPr>
          <w:rFonts w:ascii="Arial" w:hAnsi="Arial" w:eastAsia="Arial" w:cs="Arial"/>
          <w:sz w:val="20"/>
          <w:szCs w:val="20"/>
        </w:rPr>
        <w:t>/IT Architect</w:t>
      </w:r>
      <w:r w:rsidRPr="5670A482" w:rsidR="7274D872">
        <w:rPr>
          <w:rFonts w:ascii="Arial" w:hAnsi="Arial" w:eastAsia="Arial" w:cs="Arial"/>
          <w:sz w:val="20"/>
          <w:szCs w:val="20"/>
        </w:rPr>
        <w:t>/Product Owner</w:t>
      </w:r>
      <w:r w:rsidRPr="5670A482" w:rsidR="008F2E45">
        <w:rPr>
          <w:rFonts w:ascii="Arial" w:hAnsi="Arial" w:eastAsia="Arial" w:cs="Arial"/>
          <w:sz w:val="20"/>
          <w:szCs w:val="20"/>
        </w:rPr>
        <w:t xml:space="preserve"> Feb23-Till Date</w:t>
      </w:r>
    </w:p>
    <w:p xmlns:wp14="http://schemas.microsoft.com/office/word/2010/wordml" w:rsidRPr="001B022F" w:rsidR="00EA5EEF" w:rsidP="5670A482" w:rsidRDefault="00EA5EEF" w14:paraId="5D82839C" wp14:textId="77777777" wp14:noSpellErr="1">
      <w:pPr>
        <w:numPr>
          <w:ilvl w:val="0"/>
          <w:numId w:val="5"/>
        </w:numPr>
        <w:spacing w:before="60"/>
        <w:jc w:val="both"/>
        <w:rPr>
          <w:rFonts w:ascii="Arial" w:hAnsi="Arial" w:eastAsia="Arial" w:cs="Arial"/>
          <w:sz w:val="20"/>
          <w:szCs w:val="20"/>
        </w:rPr>
      </w:pPr>
      <w:r w:rsidRPr="5670A482" w:rsidR="00EA5EEF">
        <w:rPr>
          <w:rFonts w:ascii="Arial" w:hAnsi="Arial" w:eastAsia="Arial" w:cs="Arial"/>
          <w:sz w:val="20"/>
          <w:szCs w:val="20"/>
        </w:rPr>
        <w:t>Independent Contractor with FIS-July 21-</w:t>
      </w:r>
      <w:r w:rsidRPr="5670A482" w:rsidR="008F2E45">
        <w:rPr>
          <w:rFonts w:ascii="Arial" w:hAnsi="Arial" w:eastAsia="Arial" w:cs="Arial"/>
          <w:sz w:val="20"/>
          <w:szCs w:val="20"/>
        </w:rPr>
        <w:t>Jan23</w:t>
      </w:r>
    </w:p>
    <w:p xmlns:wp14="http://schemas.microsoft.com/office/word/2010/wordml" w:rsidRPr="001B022F" w:rsidR="00EA5EEF" w:rsidP="5670A482" w:rsidRDefault="00EA5EEF" w14:paraId="507A632D" wp14:textId="0057FEE2">
      <w:pPr>
        <w:numPr>
          <w:ilvl w:val="0"/>
          <w:numId w:val="5"/>
        </w:numPr>
        <w:spacing w:before="60"/>
        <w:jc w:val="both"/>
        <w:rPr>
          <w:rFonts w:ascii="Arial" w:hAnsi="Arial" w:eastAsia="Arial" w:cs="Arial"/>
          <w:sz w:val="20"/>
          <w:szCs w:val="20"/>
        </w:rPr>
      </w:pPr>
      <w:r w:rsidRPr="5670A482" w:rsidR="00EA5EEF">
        <w:rPr>
          <w:rFonts w:ascii="Arial" w:hAnsi="Arial" w:eastAsia="Arial" w:cs="Arial"/>
          <w:sz w:val="20"/>
          <w:szCs w:val="20"/>
        </w:rPr>
        <w:t xml:space="preserve">Capgemini Technology </w:t>
      </w:r>
      <w:r w:rsidRPr="5670A482" w:rsidR="75A1645A">
        <w:rPr>
          <w:rFonts w:ascii="Arial" w:hAnsi="Arial" w:eastAsia="Arial" w:cs="Arial"/>
          <w:sz w:val="20"/>
          <w:szCs w:val="20"/>
        </w:rPr>
        <w:t>Service</w:t>
      </w:r>
      <w:r w:rsidRPr="5670A482" w:rsidR="00EA5EEF">
        <w:rPr>
          <w:rFonts w:ascii="Arial" w:hAnsi="Arial" w:eastAsia="Arial" w:cs="Arial"/>
          <w:sz w:val="20"/>
          <w:szCs w:val="20"/>
        </w:rPr>
        <w:t xml:space="preserve">-Senior </w:t>
      </w:r>
      <w:r w:rsidRPr="5670A482" w:rsidR="2A42AE4E">
        <w:rPr>
          <w:rFonts w:ascii="Arial" w:hAnsi="Arial" w:eastAsia="Arial" w:cs="Arial"/>
          <w:sz w:val="20"/>
          <w:szCs w:val="20"/>
        </w:rPr>
        <w:t>Manager, May</w:t>
      </w:r>
      <w:r w:rsidRPr="5670A482" w:rsidR="00EA5EEF">
        <w:rPr>
          <w:rFonts w:ascii="Arial" w:hAnsi="Arial" w:eastAsia="Arial" w:cs="Arial"/>
          <w:sz w:val="20"/>
          <w:szCs w:val="20"/>
        </w:rPr>
        <w:t xml:space="preserve"> 2019-June21</w:t>
      </w:r>
    </w:p>
    <w:p xmlns:wp14="http://schemas.microsoft.com/office/word/2010/wordml" w:rsidRPr="001B022F" w:rsidR="00BD0025" w:rsidP="5670A482" w:rsidRDefault="00BD0025" w14:paraId="0221CC66" wp14:textId="43C3E967">
      <w:pPr>
        <w:numPr>
          <w:ilvl w:val="0"/>
          <w:numId w:val="5"/>
        </w:numPr>
        <w:spacing w:before="60"/>
        <w:jc w:val="both"/>
        <w:rPr>
          <w:rFonts w:ascii="Arial" w:hAnsi="Arial" w:eastAsia="Arial" w:cs="Arial"/>
          <w:sz w:val="20"/>
          <w:szCs w:val="20"/>
        </w:rPr>
      </w:pPr>
      <w:r w:rsidRPr="5670A482" w:rsidR="00BD0025">
        <w:rPr>
          <w:rFonts w:ascii="Arial" w:hAnsi="Arial" w:eastAsia="Arial" w:cs="Arial"/>
          <w:sz w:val="20"/>
          <w:szCs w:val="20"/>
        </w:rPr>
        <w:t>Edgever</w:t>
      </w:r>
      <w:r w:rsidRPr="5670A482" w:rsidR="00D85E30">
        <w:rPr>
          <w:rFonts w:ascii="Arial" w:hAnsi="Arial" w:eastAsia="Arial" w:cs="Arial"/>
          <w:sz w:val="20"/>
          <w:szCs w:val="20"/>
        </w:rPr>
        <w:t>v</w:t>
      </w:r>
      <w:r w:rsidRPr="5670A482" w:rsidR="00BD0025">
        <w:rPr>
          <w:rFonts w:ascii="Arial" w:hAnsi="Arial" w:eastAsia="Arial" w:cs="Arial"/>
          <w:sz w:val="20"/>
          <w:szCs w:val="20"/>
        </w:rPr>
        <w:t>e</w:t>
      </w:r>
      <w:r w:rsidRPr="5670A482" w:rsidR="00BD0025">
        <w:rPr>
          <w:rFonts w:ascii="Arial" w:hAnsi="Arial" w:eastAsia="Arial" w:cs="Arial"/>
          <w:sz w:val="20"/>
          <w:szCs w:val="20"/>
        </w:rPr>
        <w:t xml:space="preserve"> Limited</w:t>
      </w:r>
      <w:r w:rsidRPr="5670A482" w:rsidR="00D85E30">
        <w:rPr>
          <w:rFonts w:ascii="Arial" w:hAnsi="Arial" w:eastAsia="Arial" w:cs="Arial"/>
          <w:sz w:val="20"/>
          <w:szCs w:val="20"/>
        </w:rPr>
        <w:t xml:space="preserve">- </w:t>
      </w:r>
      <w:r w:rsidRPr="5670A482" w:rsidR="31BC92C7">
        <w:rPr>
          <w:rFonts w:ascii="Arial" w:hAnsi="Arial" w:eastAsia="Arial" w:cs="Arial"/>
          <w:sz w:val="20"/>
          <w:szCs w:val="20"/>
        </w:rPr>
        <w:t>Consultant, June</w:t>
      </w:r>
      <w:r w:rsidRPr="5670A482" w:rsidR="00D85E30">
        <w:rPr>
          <w:rFonts w:ascii="Arial" w:hAnsi="Arial" w:eastAsia="Arial" w:cs="Arial"/>
          <w:sz w:val="20"/>
          <w:szCs w:val="20"/>
        </w:rPr>
        <w:t xml:space="preserve"> 2016-May 2019</w:t>
      </w:r>
    </w:p>
    <w:p xmlns:wp14="http://schemas.microsoft.com/office/word/2010/wordml" w:rsidRPr="001B022F" w:rsidR="00D85E30" w:rsidP="5670A482" w:rsidRDefault="00D85E30" w14:paraId="3CB8F31C" wp14:textId="187118C6">
      <w:pPr>
        <w:numPr>
          <w:ilvl w:val="0"/>
          <w:numId w:val="5"/>
        </w:numPr>
        <w:spacing w:before="60"/>
        <w:jc w:val="both"/>
        <w:rPr>
          <w:rFonts w:ascii="Arial" w:hAnsi="Arial" w:eastAsia="Arial" w:cs="Arial"/>
          <w:sz w:val="20"/>
          <w:szCs w:val="20"/>
        </w:rPr>
      </w:pPr>
      <w:r w:rsidRPr="5670A482" w:rsidR="00D85E30">
        <w:rPr>
          <w:rFonts w:ascii="Arial" w:hAnsi="Arial" w:eastAsia="Arial" w:cs="Arial"/>
          <w:sz w:val="20"/>
          <w:szCs w:val="20"/>
        </w:rPr>
        <w:t xml:space="preserve">Scope Internation- Lead Business </w:t>
      </w:r>
      <w:r w:rsidRPr="5670A482" w:rsidR="640EDD84">
        <w:rPr>
          <w:rFonts w:ascii="Arial" w:hAnsi="Arial" w:eastAsia="Arial" w:cs="Arial"/>
          <w:sz w:val="20"/>
          <w:szCs w:val="20"/>
        </w:rPr>
        <w:t>Analyst, March</w:t>
      </w:r>
      <w:r w:rsidRPr="5670A482" w:rsidR="00D85E30">
        <w:rPr>
          <w:rFonts w:ascii="Arial" w:hAnsi="Arial" w:eastAsia="Arial" w:cs="Arial"/>
          <w:sz w:val="20"/>
          <w:szCs w:val="20"/>
        </w:rPr>
        <w:t xml:space="preserve"> 2013-May 2016</w:t>
      </w:r>
    </w:p>
    <w:p xmlns:wp14="http://schemas.microsoft.com/office/word/2010/wordml" w:rsidRPr="001B022F" w:rsidR="00A45E0C" w:rsidP="5670A482" w:rsidRDefault="00D85E30" w14:paraId="4DB27C73" wp14:textId="12AB82A3">
      <w:pPr>
        <w:numPr>
          <w:ilvl w:val="0"/>
          <w:numId w:val="5"/>
        </w:numPr>
        <w:spacing w:before="60" w:after="240"/>
        <w:jc w:val="both"/>
        <w:rPr>
          <w:rFonts w:ascii="Arial" w:hAnsi="Arial" w:eastAsia="Arial" w:cs="Arial"/>
          <w:sz w:val="20"/>
          <w:szCs w:val="20"/>
        </w:rPr>
      </w:pPr>
      <w:r w:rsidRPr="5670A482" w:rsidR="00D85E30">
        <w:rPr>
          <w:rFonts w:ascii="Arial" w:hAnsi="Arial" w:eastAsia="Arial" w:cs="Arial"/>
          <w:sz w:val="20"/>
          <w:szCs w:val="20"/>
        </w:rPr>
        <w:t xml:space="preserve">Tata Consultancy Services-System </w:t>
      </w:r>
      <w:r w:rsidRPr="5670A482" w:rsidR="1FDCC9FD">
        <w:rPr>
          <w:rFonts w:ascii="Arial" w:hAnsi="Arial" w:eastAsia="Arial" w:cs="Arial"/>
          <w:sz w:val="20"/>
          <w:szCs w:val="20"/>
        </w:rPr>
        <w:t>Analyst, March</w:t>
      </w:r>
      <w:r w:rsidRPr="5670A482" w:rsidR="00D85E30">
        <w:rPr>
          <w:rFonts w:ascii="Arial" w:hAnsi="Arial" w:eastAsia="Arial" w:cs="Arial"/>
          <w:sz w:val="20"/>
          <w:szCs w:val="20"/>
        </w:rPr>
        <w:t xml:space="preserve"> 2010-Mar 2013</w:t>
      </w:r>
    </w:p>
    <w:p xmlns:wp14="http://schemas.microsoft.com/office/word/2010/wordml" w:rsidRPr="001B022F" w:rsidR="00D15D9F" w:rsidP="5670A482" w:rsidRDefault="00D15D9F" w14:paraId="18C461BC" wp14:textId="77777777" wp14:noSpellErr="1">
      <w:pPr>
        <w:pStyle w:val="ResumeHeading"/>
        <w:numPr>
          <w:ilvl w:val="0"/>
          <w:numId w:val="0"/>
        </w:numPr>
        <w:pBdr>
          <w:bottom w:val="single" w:color="FF000000" w:sz="8" w:space="1"/>
        </w:pBdr>
        <w:spacing w:before="0"/>
        <w:ind w:left="576" w:hanging="576"/>
        <w:rPr>
          <w:rFonts w:ascii="Arial" w:hAnsi="Arial" w:eastAsia="Arial" w:cs="Arial"/>
          <w:sz w:val="20"/>
          <w:szCs w:val="20"/>
        </w:rPr>
      </w:pPr>
      <w:r w:rsidRPr="5670A482" w:rsidR="00D15D9F">
        <w:rPr>
          <w:rFonts w:ascii="Arial" w:hAnsi="Arial" w:eastAsia="Arial" w:cs="Arial"/>
          <w:sz w:val="20"/>
          <w:szCs w:val="20"/>
        </w:rPr>
        <w:t>Skills Profile</w:t>
      </w:r>
    </w:p>
    <w:p xmlns:wp14="http://schemas.microsoft.com/office/word/2010/wordml" w:rsidRPr="001B022F" w:rsidR="00D15D9F" w:rsidP="5670A482" w:rsidRDefault="00D15D9F" w14:paraId="06E20548" wp14:textId="77777777" wp14:noSpellErr="1">
      <w:pPr>
        <w:pStyle w:val="ResumeSkillSet"/>
        <w:numPr>
          <w:ilvl w:val="0"/>
          <w:numId w:val="5"/>
        </w:numPr>
        <w:rPr>
          <w:rFonts w:ascii="Arial" w:hAnsi="Arial" w:eastAsia="Arial" w:cs="Arial"/>
          <w:sz w:val="20"/>
          <w:szCs w:val="20"/>
        </w:rPr>
      </w:pPr>
      <w:r w:rsidRPr="5670A482" w:rsidR="00D15D9F">
        <w:rPr>
          <w:rFonts w:ascii="Arial" w:hAnsi="Arial" w:eastAsia="Arial" w:cs="Arial"/>
          <w:sz w:val="20"/>
          <w:szCs w:val="20"/>
        </w:rPr>
        <w:t>Technical &amp; Functional</w:t>
      </w:r>
    </w:p>
    <w:tbl>
      <w:tblPr>
        <w:tblW w:w="0" w:type="auto"/>
        <w:tblInd w:w="250" w:type="dxa"/>
        <w:tblLook w:val="01E0" w:firstRow="1" w:lastRow="1" w:firstColumn="1" w:lastColumn="1" w:noHBand="0" w:noVBand="0"/>
      </w:tblPr>
      <w:tblGrid>
        <w:gridCol w:w="1876"/>
        <w:gridCol w:w="8687"/>
      </w:tblGrid>
      <w:tr xmlns:wp14="http://schemas.microsoft.com/office/word/2010/wordml" w:rsidRPr="001B022F" w:rsidR="00D15D9F" w:rsidTr="5670A482" w14:paraId="021A0D9A" wp14:textId="77777777">
        <w:trPr>
          <w:trHeight w:val="515" w:hRule="exact"/>
        </w:trPr>
        <w:tc>
          <w:tcPr>
            <w:tcW w:w="1876" w:type="dxa"/>
            <w:tcBorders>
              <w:top w:val="single" w:color="auto" w:sz="2" w:space="0"/>
              <w:left w:val="single" w:color="auto" w:sz="2" w:space="0"/>
              <w:bottom w:val="single" w:color="auto" w:sz="2" w:space="0"/>
              <w:right w:val="single" w:color="auto" w:sz="2" w:space="0"/>
            </w:tcBorders>
            <w:tcMar/>
            <w:vAlign w:val="center"/>
          </w:tcPr>
          <w:p w:rsidRPr="001B022F" w:rsidR="00D15D9F" w:rsidP="5670A482" w:rsidRDefault="00D15D9F" w14:paraId="269FF964" wp14:textId="77777777" wp14:noSpellErr="1">
            <w:pPr>
              <w:pStyle w:val="ResumeBodyChar"/>
              <w:rPr>
                <w:rFonts w:ascii="Arial" w:hAnsi="Arial" w:eastAsia="Arial" w:cs="Arial"/>
                <w:b w:val="1"/>
                <w:bCs w:val="1"/>
                <w:sz w:val="20"/>
                <w:szCs w:val="20"/>
              </w:rPr>
            </w:pPr>
            <w:r w:rsidRPr="5670A482" w:rsidR="00D15D9F">
              <w:rPr>
                <w:rFonts w:ascii="Arial" w:hAnsi="Arial" w:eastAsia="Arial" w:cs="Arial"/>
                <w:b w:val="1"/>
                <w:bCs w:val="1"/>
                <w:sz w:val="20"/>
                <w:szCs w:val="20"/>
              </w:rPr>
              <w:t>Operating System</w:t>
            </w:r>
          </w:p>
        </w:tc>
        <w:tc>
          <w:tcPr>
            <w:tcW w:w="8687" w:type="dxa"/>
            <w:tcBorders>
              <w:top w:val="single" w:color="auto" w:sz="2" w:space="0"/>
              <w:left w:val="single" w:color="auto" w:sz="2" w:space="0"/>
              <w:bottom w:val="single" w:color="auto" w:sz="2" w:space="0"/>
              <w:right w:val="single" w:color="auto" w:sz="2" w:space="0"/>
            </w:tcBorders>
            <w:tcMar/>
            <w:vAlign w:val="center"/>
          </w:tcPr>
          <w:p w:rsidRPr="001B022F" w:rsidR="00D15D9F" w:rsidP="5670A482" w:rsidRDefault="00D15D9F" w14:paraId="642DB6C1" wp14:textId="77777777" wp14:noSpellErr="1">
            <w:pPr>
              <w:pStyle w:val="ResumeBodyChar"/>
              <w:pBdr>
                <w:bottom w:val="single" w:color="FFFFFF" w:sz="4" w:space="1"/>
              </w:pBdr>
              <w:tabs>
                <w:tab w:val="left" w:pos="72"/>
              </w:tabs>
              <w:ind w:left="-108"/>
              <w:jc w:val="both"/>
              <w:rPr>
                <w:rStyle w:val="ResumeBodyCharChar"/>
                <w:rFonts w:ascii="Arial" w:hAnsi="Arial" w:eastAsia="Arial" w:cs="Arial"/>
                <w:sz w:val="20"/>
                <w:szCs w:val="20"/>
              </w:rPr>
            </w:pPr>
            <w:r w:rsidRPr="5670A482" w:rsidR="00D15D9F">
              <w:rPr>
                <w:rStyle w:val="ResumeBodyCharChar"/>
                <w:rFonts w:ascii="Arial" w:hAnsi="Arial" w:eastAsia="Arial" w:cs="Arial"/>
                <w:sz w:val="20"/>
                <w:szCs w:val="20"/>
              </w:rPr>
              <w:t xml:space="preserve">  AIX, Windows</w:t>
            </w:r>
          </w:p>
        </w:tc>
      </w:tr>
      <w:tr xmlns:wp14="http://schemas.microsoft.com/office/word/2010/wordml" w:rsidRPr="001B022F" w:rsidR="00D15D9F" w:rsidTr="5670A482" w14:paraId="55E2F6CB" wp14:textId="77777777">
        <w:trPr>
          <w:trHeight w:val="396" w:hRule="exact"/>
        </w:trPr>
        <w:tc>
          <w:tcPr>
            <w:tcW w:w="1876" w:type="dxa"/>
            <w:tcBorders>
              <w:top w:val="single" w:color="auto" w:sz="2" w:space="0"/>
              <w:left w:val="single" w:color="auto" w:sz="2" w:space="0"/>
              <w:bottom w:val="single" w:color="auto" w:sz="2" w:space="0"/>
              <w:right w:val="single" w:color="auto" w:sz="2" w:space="0"/>
            </w:tcBorders>
            <w:tcMar/>
            <w:vAlign w:val="center"/>
          </w:tcPr>
          <w:p w:rsidRPr="001B022F" w:rsidR="00D15D9F" w:rsidP="5670A482" w:rsidRDefault="00D15D9F" w14:paraId="7C7255D6" wp14:textId="77777777" wp14:noSpellErr="1">
            <w:pPr>
              <w:pStyle w:val="ResumeBodyChar"/>
              <w:rPr>
                <w:rFonts w:ascii="Arial" w:hAnsi="Arial" w:eastAsia="Arial" w:cs="Arial"/>
                <w:b w:val="1"/>
                <w:bCs w:val="1"/>
                <w:sz w:val="20"/>
                <w:szCs w:val="20"/>
              </w:rPr>
            </w:pPr>
            <w:r w:rsidRPr="5670A482" w:rsidR="00D15D9F">
              <w:rPr>
                <w:rFonts w:ascii="Arial" w:hAnsi="Arial" w:eastAsia="Arial" w:cs="Arial"/>
                <w:b w:val="1"/>
                <w:bCs w:val="1"/>
                <w:sz w:val="20"/>
                <w:szCs w:val="20"/>
              </w:rPr>
              <w:t>Environment</w:t>
            </w:r>
          </w:p>
        </w:tc>
        <w:tc>
          <w:tcPr>
            <w:tcW w:w="8687" w:type="dxa"/>
            <w:tcBorders>
              <w:top w:val="single" w:color="auto" w:sz="2" w:space="0"/>
              <w:left w:val="single" w:color="auto" w:sz="2" w:space="0"/>
              <w:bottom w:val="single" w:color="auto" w:sz="2" w:space="0"/>
              <w:right w:val="single" w:color="auto" w:sz="2" w:space="0"/>
            </w:tcBorders>
            <w:tcMar/>
            <w:vAlign w:val="center"/>
          </w:tcPr>
          <w:p w:rsidRPr="001B022F" w:rsidR="00D15D9F" w:rsidP="5670A482" w:rsidRDefault="00D15D9F" w14:paraId="4D8CF884" wp14:textId="77777777" wp14:noSpellErr="1">
            <w:pPr>
              <w:pStyle w:val="ResumeBodyChar"/>
              <w:pBdr>
                <w:bottom w:val="single" w:color="FFFFFF" w:sz="4" w:space="1"/>
              </w:pBdr>
              <w:tabs>
                <w:tab w:val="left" w:pos="72"/>
              </w:tabs>
              <w:ind w:left="-108"/>
              <w:jc w:val="both"/>
              <w:rPr>
                <w:rStyle w:val="ResumeBodyCharChar"/>
                <w:rFonts w:ascii="Arial" w:hAnsi="Arial" w:eastAsia="Arial" w:cs="Arial"/>
                <w:sz w:val="20"/>
                <w:szCs w:val="20"/>
              </w:rPr>
            </w:pPr>
            <w:r w:rsidRPr="5670A482" w:rsidR="00D15D9F">
              <w:rPr>
                <w:rStyle w:val="ResumeBodyCharChar"/>
                <w:rFonts w:ascii="Arial" w:hAnsi="Arial" w:eastAsia="Arial" w:cs="Arial"/>
                <w:sz w:val="20"/>
                <w:szCs w:val="20"/>
              </w:rPr>
              <w:t xml:space="preserve">  Client/Server, N-Tier</w:t>
            </w:r>
          </w:p>
        </w:tc>
      </w:tr>
      <w:tr xmlns:wp14="http://schemas.microsoft.com/office/word/2010/wordml" w:rsidRPr="001B022F" w:rsidR="00D15D9F" w:rsidTr="5670A482" w14:paraId="2AD5F8AA" wp14:textId="77777777">
        <w:trPr>
          <w:trHeight w:val="396" w:hRule="exact"/>
        </w:trPr>
        <w:tc>
          <w:tcPr>
            <w:tcW w:w="1876" w:type="dxa"/>
            <w:tcBorders>
              <w:top w:val="single" w:color="auto" w:sz="2" w:space="0"/>
              <w:left w:val="single" w:color="auto" w:sz="2" w:space="0"/>
              <w:bottom w:val="single" w:color="auto" w:sz="2" w:space="0"/>
              <w:right w:val="single" w:color="auto" w:sz="2" w:space="0"/>
            </w:tcBorders>
            <w:tcMar/>
            <w:vAlign w:val="center"/>
          </w:tcPr>
          <w:p w:rsidRPr="001B022F" w:rsidR="00D15D9F" w:rsidP="5670A482" w:rsidRDefault="00D15D9F" w14:paraId="336B2033" wp14:textId="77777777" wp14:noSpellErr="1">
            <w:pPr>
              <w:pStyle w:val="ResumeBodyChar"/>
              <w:rPr>
                <w:rFonts w:ascii="Arial" w:hAnsi="Arial" w:eastAsia="Arial" w:cs="Arial"/>
                <w:b w:val="1"/>
                <w:bCs w:val="1"/>
                <w:sz w:val="20"/>
                <w:szCs w:val="20"/>
              </w:rPr>
            </w:pPr>
            <w:r w:rsidRPr="5670A482" w:rsidR="00D15D9F">
              <w:rPr>
                <w:rFonts w:ascii="Arial" w:hAnsi="Arial" w:eastAsia="Arial" w:cs="Arial"/>
                <w:b w:val="1"/>
                <w:bCs w:val="1"/>
                <w:sz w:val="20"/>
                <w:szCs w:val="20"/>
              </w:rPr>
              <w:t>Database</w:t>
            </w:r>
          </w:p>
        </w:tc>
        <w:tc>
          <w:tcPr>
            <w:tcW w:w="8687" w:type="dxa"/>
            <w:tcBorders>
              <w:top w:val="single" w:color="auto" w:sz="2" w:space="0"/>
              <w:left w:val="single" w:color="auto" w:sz="2" w:space="0"/>
              <w:bottom w:val="single" w:color="auto" w:sz="2" w:space="0"/>
              <w:right w:val="single" w:color="auto" w:sz="2" w:space="0"/>
            </w:tcBorders>
            <w:tcMar/>
            <w:vAlign w:val="center"/>
          </w:tcPr>
          <w:p w:rsidRPr="001B022F" w:rsidR="00D15D9F" w:rsidP="5670A482" w:rsidRDefault="00D15D9F" w14:paraId="799DC8D4" wp14:textId="77777777" wp14:noSpellErr="1">
            <w:pPr>
              <w:pStyle w:val="ResumeBodyChar"/>
              <w:pBdr>
                <w:bottom w:val="single" w:color="FFFFFF" w:sz="4" w:space="1"/>
              </w:pBdr>
              <w:tabs>
                <w:tab w:val="left" w:pos="72"/>
              </w:tabs>
              <w:ind w:left="-108"/>
              <w:jc w:val="both"/>
              <w:rPr>
                <w:rStyle w:val="ResumeBodyCharChar"/>
                <w:rFonts w:ascii="Arial" w:hAnsi="Arial" w:eastAsia="Arial" w:cs="Arial"/>
                <w:sz w:val="20"/>
                <w:szCs w:val="20"/>
              </w:rPr>
            </w:pPr>
            <w:r w:rsidRPr="5670A482" w:rsidR="00D15D9F">
              <w:rPr>
                <w:rStyle w:val="ResumeBodyCharChar"/>
                <w:rFonts w:ascii="Arial" w:hAnsi="Arial" w:eastAsia="Arial" w:cs="Arial"/>
                <w:sz w:val="20"/>
                <w:szCs w:val="20"/>
              </w:rPr>
              <w:t xml:space="preserve">  Oracle, Mongo</w:t>
            </w:r>
          </w:p>
        </w:tc>
      </w:tr>
      <w:tr xmlns:wp14="http://schemas.microsoft.com/office/word/2010/wordml" w:rsidRPr="001B022F" w:rsidR="00D15D9F" w:rsidTr="5670A482" w14:paraId="1528E08F" wp14:textId="77777777">
        <w:trPr>
          <w:trHeight w:val="1192" w:hRule="exact"/>
        </w:trPr>
        <w:tc>
          <w:tcPr>
            <w:tcW w:w="1876" w:type="dxa"/>
            <w:tcBorders>
              <w:top w:val="single" w:color="auto" w:sz="2" w:space="0"/>
              <w:left w:val="single" w:color="auto" w:sz="2" w:space="0"/>
              <w:bottom w:val="single" w:color="auto" w:sz="2" w:space="0"/>
              <w:right w:val="single" w:color="auto" w:sz="2" w:space="0"/>
            </w:tcBorders>
            <w:tcMar/>
            <w:vAlign w:val="center"/>
          </w:tcPr>
          <w:p w:rsidRPr="001B022F" w:rsidR="00D15D9F" w:rsidP="5670A482" w:rsidRDefault="00D15D9F" w14:paraId="6900D8AC" wp14:textId="77777777" wp14:noSpellErr="1">
            <w:pPr>
              <w:pStyle w:val="ResumeBodyChar"/>
              <w:rPr>
                <w:rFonts w:ascii="Arial" w:hAnsi="Arial" w:eastAsia="Arial" w:cs="Arial"/>
                <w:b w:val="1"/>
                <w:bCs w:val="1"/>
                <w:sz w:val="20"/>
                <w:szCs w:val="20"/>
              </w:rPr>
            </w:pPr>
            <w:r w:rsidRPr="5670A482" w:rsidR="00D15D9F">
              <w:rPr>
                <w:rFonts w:ascii="Arial" w:hAnsi="Arial" w:eastAsia="Arial" w:cs="Arial"/>
                <w:b w:val="1"/>
                <w:bCs w:val="1"/>
                <w:sz w:val="20"/>
                <w:szCs w:val="20"/>
              </w:rPr>
              <w:t>Technical Tools</w:t>
            </w:r>
          </w:p>
        </w:tc>
        <w:tc>
          <w:tcPr>
            <w:tcW w:w="8687" w:type="dxa"/>
            <w:tcBorders>
              <w:top w:val="single" w:color="auto" w:sz="2" w:space="0"/>
              <w:left w:val="single" w:color="auto" w:sz="2" w:space="0"/>
              <w:bottom w:val="single" w:color="auto" w:sz="2" w:space="0"/>
              <w:right w:val="single" w:color="auto" w:sz="2" w:space="0"/>
            </w:tcBorders>
            <w:tcMar/>
            <w:vAlign w:val="center"/>
          </w:tcPr>
          <w:p w:rsidRPr="001B022F" w:rsidR="00D15D9F" w:rsidP="5670A482" w:rsidRDefault="00D15D9F" w14:paraId="41627EFA" wp14:textId="77777777" wp14:noSpellErr="1">
            <w:pPr>
              <w:pStyle w:val="ResumeBodyChar"/>
              <w:pBdr>
                <w:bottom w:val="single" w:color="FFFFFF" w:sz="4" w:space="1"/>
              </w:pBdr>
              <w:tabs>
                <w:tab w:val="left" w:pos="72"/>
              </w:tabs>
              <w:ind w:left="-108"/>
              <w:jc w:val="both"/>
              <w:rPr>
                <w:rStyle w:val="ResumeBodyCharChar"/>
                <w:rFonts w:ascii="Arial" w:hAnsi="Arial" w:eastAsia="Arial" w:cs="Arial"/>
                <w:sz w:val="20"/>
                <w:szCs w:val="20"/>
              </w:rPr>
            </w:pPr>
            <w:r w:rsidRPr="5670A482" w:rsidR="00D15D9F">
              <w:rPr>
                <w:rStyle w:val="ResumeBodyCharChar"/>
                <w:rFonts w:ascii="Arial" w:hAnsi="Arial" w:eastAsia="Arial" w:cs="Arial"/>
                <w:sz w:val="20"/>
                <w:szCs w:val="20"/>
              </w:rPr>
              <w:t xml:space="preserve">  Communication </w:t>
            </w:r>
            <w:r w:rsidRPr="5670A482" w:rsidR="00D15D9F">
              <w:rPr>
                <w:rStyle w:val="ResumeBodyCharChar"/>
                <w:rFonts w:ascii="Arial" w:hAnsi="Arial" w:eastAsia="Arial" w:cs="Arial"/>
                <w:sz w:val="20"/>
                <w:szCs w:val="20"/>
              </w:rPr>
              <w:t>Tools :</w:t>
            </w:r>
            <w:r w:rsidRPr="5670A482" w:rsidR="00D15D9F">
              <w:rPr>
                <w:rStyle w:val="ResumeBodyCharChar"/>
                <w:rFonts w:ascii="Arial" w:hAnsi="Arial" w:eastAsia="Arial" w:cs="Arial"/>
                <w:sz w:val="20"/>
                <w:szCs w:val="20"/>
              </w:rPr>
              <w:t>- MS Skype, Teams, Office Communicator.</w:t>
            </w:r>
          </w:p>
          <w:p w:rsidRPr="001B022F" w:rsidR="00D15D9F" w:rsidP="5670A482" w:rsidRDefault="00D15D9F" w14:paraId="318A64EC" wp14:textId="66F993D5">
            <w:pPr>
              <w:pStyle w:val="ResumeBodyChar"/>
              <w:pBdr>
                <w:bottom w:val="single" w:color="FFFFFF" w:sz="4" w:space="1"/>
              </w:pBdr>
              <w:tabs>
                <w:tab w:val="left" w:pos="72"/>
              </w:tabs>
              <w:ind w:left="-108"/>
              <w:jc w:val="both"/>
              <w:rPr>
                <w:rStyle w:val="ResumeBodyCharChar"/>
                <w:rFonts w:ascii="Arial" w:hAnsi="Arial" w:eastAsia="Arial" w:cs="Arial"/>
                <w:sz w:val="20"/>
                <w:szCs w:val="20"/>
              </w:rPr>
            </w:pPr>
            <w:r w:rsidRPr="5670A482" w:rsidR="00D15D9F">
              <w:rPr>
                <w:rStyle w:val="ResumeBodyCharChar"/>
                <w:rFonts w:ascii="Arial" w:hAnsi="Arial" w:eastAsia="Arial" w:cs="Arial"/>
                <w:sz w:val="20"/>
                <w:szCs w:val="20"/>
              </w:rPr>
              <w:t xml:space="preserve"> Test Tools - </w:t>
            </w:r>
            <w:r w:rsidRPr="5670A482" w:rsidR="00D15D9F">
              <w:rPr>
                <w:rStyle w:val="ResumeBodyCharChar"/>
                <w:rFonts w:ascii="Arial" w:hAnsi="Arial" w:eastAsia="Arial" w:cs="Arial"/>
                <w:sz w:val="20"/>
                <w:szCs w:val="20"/>
              </w:rPr>
              <w:t>JIRA,Confluence,BMC</w:t>
            </w:r>
            <w:r w:rsidRPr="5670A482" w:rsidR="00D15D9F">
              <w:rPr>
                <w:rStyle w:val="ResumeBodyCharChar"/>
                <w:rFonts w:ascii="Arial" w:hAnsi="Arial" w:eastAsia="Arial" w:cs="Arial"/>
                <w:sz w:val="20"/>
                <w:szCs w:val="20"/>
              </w:rPr>
              <w:t xml:space="preserve"> Remedy, </w:t>
            </w:r>
            <w:r w:rsidRPr="5670A482" w:rsidR="00D15D9F">
              <w:rPr>
                <w:rStyle w:val="ResumeBodyCharChar"/>
                <w:rFonts w:ascii="Arial" w:hAnsi="Arial" w:eastAsia="Arial" w:cs="Arial"/>
                <w:sz w:val="20"/>
                <w:szCs w:val="20"/>
              </w:rPr>
              <w:t>Mantis,MS</w:t>
            </w:r>
            <w:r w:rsidRPr="5670A482" w:rsidR="00D15D9F">
              <w:rPr>
                <w:rStyle w:val="ResumeBodyCharChar"/>
                <w:rFonts w:ascii="Arial" w:hAnsi="Arial" w:eastAsia="Arial" w:cs="Arial"/>
                <w:sz w:val="20"/>
                <w:szCs w:val="20"/>
              </w:rPr>
              <w:t xml:space="preserve"> </w:t>
            </w:r>
            <w:r w:rsidRPr="5670A482" w:rsidR="00D15D9F">
              <w:rPr>
                <w:rStyle w:val="ResumeBodyCharChar"/>
                <w:rFonts w:ascii="Arial" w:hAnsi="Arial" w:eastAsia="Arial" w:cs="Arial"/>
                <w:sz w:val="20"/>
                <w:szCs w:val="20"/>
              </w:rPr>
              <w:t>Sharepoint</w:t>
            </w:r>
            <w:r w:rsidRPr="5670A482" w:rsidR="00D15D9F">
              <w:rPr>
                <w:rStyle w:val="ResumeBodyCharChar"/>
                <w:rFonts w:ascii="Arial" w:hAnsi="Arial" w:eastAsia="Arial" w:cs="Arial"/>
                <w:sz w:val="20"/>
                <w:szCs w:val="20"/>
              </w:rPr>
              <w:t>, HP Quality Center (QC), Postman.</w:t>
            </w:r>
          </w:p>
          <w:p w:rsidRPr="001B022F" w:rsidR="00D15D9F" w:rsidP="5670A482" w:rsidRDefault="00D15D9F" w14:paraId="5537E6EB" wp14:textId="5D0683D0">
            <w:pPr>
              <w:pStyle w:val="ResumeBodyChar"/>
              <w:pBdr>
                <w:bottom w:val="single" w:color="FFFFFF" w:sz="4" w:space="1"/>
              </w:pBdr>
              <w:tabs>
                <w:tab w:val="left" w:pos="72"/>
              </w:tabs>
              <w:ind w:left="-108"/>
              <w:jc w:val="both"/>
              <w:rPr>
                <w:rStyle w:val="ResumeBodyCharChar"/>
                <w:rFonts w:ascii="Arial" w:hAnsi="Arial" w:eastAsia="Arial" w:cs="Arial"/>
                <w:sz w:val="20"/>
                <w:szCs w:val="20"/>
              </w:rPr>
            </w:pPr>
            <w:r w:rsidRPr="5670A482" w:rsidR="00D15D9F">
              <w:rPr>
                <w:rStyle w:val="ResumeBodyCharChar"/>
                <w:rFonts w:ascii="Arial" w:hAnsi="Arial" w:eastAsia="Arial" w:cs="Arial"/>
                <w:sz w:val="20"/>
                <w:szCs w:val="20"/>
              </w:rPr>
              <w:t xml:space="preserve"> Integration Tools - IBM </w:t>
            </w:r>
            <w:r w:rsidRPr="5670A482" w:rsidR="00D15D9F">
              <w:rPr>
                <w:rStyle w:val="ResumeBodyCharChar"/>
                <w:rFonts w:ascii="Arial" w:hAnsi="Arial" w:eastAsia="Arial" w:cs="Arial"/>
                <w:sz w:val="20"/>
                <w:szCs w:val="20"/>
              </w:rPr>
              <w:t>MQ,WebSphere</w:t>
            </w:r>
            <w:r w:rsidRPr="5670A482" w:rsidR="00D15D9F">
              <w:rPr>
                <w:rStyle w:val="ResumeBodyCharChar"/>
                <w:rFonts w:ascii="Arial" w:hAnsi="Arial" w:eastAsia="Arial" w:cs="Arial"/>
                <w:sz w:val="20"/>
                <w:szCs w:val="20"/>
              </w:rPr>
              <w:t xml:space="preserve"> Application Server (WAS), </w:t>
            </w:r>
            <w:r w:rsidRPr="5670A482" w:rsidR="00D15D9F">
              <w:rPr>
                <w:rStyle w:val="ResumeBodyCharChar"/>
                <w:rFonts w:ascii="Arial" w:hAnsi="Arial" w:eastAsia="Arial" w:cs="Arial"/>
                <w:sz w:val="20"/>
                <w:szCs w:val="20"/>
              </w:rPr>
              <w:t>Weblogic</w:t>
            </w:r>
            <w:r w:rsidRPr="5670A482" w:rsidR="00D15D9F">
              <w:rPr>
                <w:rStyle w:val="ResumeBodyCharChar"/>
                <w:rFonts w:ascii="Arial" w:hAnsi="Arial" w:eastAsia="Arial" w:cs="Arial"/>
                <w:sz w:val="20"/>
                <w:szCs w:val="20"/>
              </w:rPr>
              <w:t>,</w:t>
            </w:r>
          </w:p>
          <w:p w:rsidRPr="001B022F" w:rsidR="00D15D9F" w:rsidP="5670A482" w:rsidRDefault="00D15D9F" w14:paraId="29ADB082" wp14:textId="4B6E38C2">
            <w:pPr>
              <w:pStyle w:val="ResumeBodyChar"/>
              <w:pBdr>
                <w:bottom w:val="single" w:color="FFFFFF" w:sz="4" w:space="1"/>
              </w:pBdr>
              <w:tabs>
                <w:tab w:val="left" w:pos="72"/>
              </w:tabs>
              <w:ind w:left="-108"/>
              <w:jc w:val="both"/>
              <w:rPr>
                <w:rStyle w:val="ResumeBodyCharChar"/>
                <w:rFonts w:ascii="Arial" w:hAnsi="Arial" w:eastAsia="Arial" w:cs="Arial"/>
                <w:sz w:val="20"/>
                <w:szCs w:val="20"/>
              </w:rPr>
            </w:pPr>
            <w:r w:rsidRPr="5670A482" w:rsidR="00D15D9F">
              <w:rPr>
                <w:rStyle w:val="ResumeBodyCharChar"/>
                <w:rFonts w:ascii="Arial" w:hAnsi="Arial" w:eastAsia="Arial" w:cs="Arial"/>
                <w:sz w:val="20"/>
                <w:szCs w:val="20"/>
              </w:rPr>
              <w:t xml:space="preserve">Documentation </w:t>
            </w:r>
            <w:r w:rsidRPr="5670A482" w:rsidR="00D15D9F">
              <w:rPr>
                <w:rStyle w:val="ResumeBodyCharChar"/>
                <w:rFonts w:ascii="Arial" w:hAnsi="Arial" w:eastAsia="Arial" w:cs="Arial"/>
                <w:sz w:val="20"/>
                <w:szCs w:val="20"/>
              </w:rPr>
              <w:t>Tools :</w:t>
            </w:r>
            <w:r w:rsidRPr="5670A482" w:rsidR="00D15D9F">
              <w:rPr>
                <w:rStyle w:val="ResumeBodyCharChar"/>
                <w:rFonts w:ascii="Arial" w:hAnsi="Arial" w:eastAsia="Arial" w:cs="Arial"/>
                <w:sz w:val="20"/>
                <w:szCs w:val="20"/>
              </w:rPr>
              <w:t xml:space="preserve"> </w:t>
            </w:r>
            <w:r w:rsidRPr="5670A482" w:rsidR="00D15D9F">
              <w:rPr>
                <w:rStyle w:val="ResumeBodyCharChar"/>
                <w:rFonts w:ascii="Arial" w:hAnsi="Arial" w:eastAsia="Arial" w:cs="Arial"/>
                <w:sz w:val="20"/>
                <w:szCs w:val="20"/>
              </w:rPr>
              <w:t>Rally,Jira</w:t>
            </w:r>
            <w:r w:rsidRPr="5670A482" w:rsidR="00D15D9F">
              <w:rPr>
                <w:rStyle w:val="ResumeBodyCharChar"/>
                <w:rFonts w:ascii="Arial" w:hAnsi="Arial" w:eastAsia="Arial" w:cs="Arial"/>
                <w:sz w:val="20"/>
                <w:szCs w:val="20"/>
              </w:rPr>
              <w:t xml:space="preserve">, Confluence, GitHub, MS Word, Excel, </w:t>
            </w:r>
            <w:r w:rsidRPr="5670A482" w:rsidR="00D15D9F">
              <w:rPr>
                <w:rStyle w:val="ResumeBodyCharChar"/>
                <w:rFonts w:ascii="Arial" w:hAnsi="Arial" w:eastAsia="Arial" w:cs="Arial"/>
                <w:sz w:val="20"/>
                <w:szCs w:val="20"/>
              </w:rPr>
              <w:t>Visio,PowerPoint,Gliffy,Swagger</w:t>
            </w:r>
          </w:p>
        </w:tc>
      </w:tr>
      <w:tr xmlns:wp14="http://schemas.microsoft.com/office/word/2010/wordml" w:rsidRPr="001B022F" w:rsidR="00D15D9F" w:rsidTr="5670A482" w14:paraId="56A4BE1C" wp14:textId="77777777">
        <w:trPr>
          <w:trHeight w:val="408" w:hRule="exact"/>
        </w:trPr>
        <w:tc>
          <w:tcPr>
            <w:tcW w:w="1876" w:type="dxa"/>
            <w:tcBorders>
              <w:top w:val="single" w:color="auto" w:sz="2" w:space="0"/>
              <w:left w:val="single" w:color="auto" w:sz="2" w:space="0"/>
              <w:bottom w:val="single" w:color="auto" w:sz="2" w:space="0"/>
              <w:right w:val="single" w:color="auto" w:sz="2" w:space="0"/>
            </w:tcBorders>
            <w:tcMar/>
            <w:vAlign w:val="center"/>
          </w:tcPr>
          <w:p w:rsidRPr="001B022F" w:rsidR="00D15D9F" w:rsidP="5670A482" w:rsidRDefault="00D15D9F" w14:paraId="76F1BADF" wp14:textId="77777777" wp14:noSpellErr="1">
            <w:pPr>
              <w:pStyle w:val="ResumeBodyChar"/>
              <w:rPr>
                <w:rFonts w:ascii="Arial" w:hAnsi="Arial" w:eastAsia="Arial" w:cs="Arial"/>
                <w:b w:val="1"/>
                <w:bCs w:val="1"/>
                <w:sz w:val="20"/>
                <w:szCs w:val="20"/>
              </w:rPr>
            </w:pPr>
            <w:r w:rsidRPr="5670A482" w:rsidR="00D15D9F">
              <w:rPr>
                <w:rFonts w:ascii="Arial" w:hAnsi="Arial" w:eastAsia="Arial" w:cs="Arial"/>
                <w:b w:val="1"/>
                <w:bCs w:val="1"/>
                <w:sz w:val="20"/>
                <w:szCs w:val="20"/>
              </w:rPr>
              <w:t>Languages</w:t>
            </w:r>
          </w:p>
        </w:tc>
        <w:tc>
          <w:tcPr>
            <w:tcW w:w="8687" w:type="dxa"/>
            <w:tcBorders>
              <w:top w:val="single" w:color="auto" w:sz="2" w:space="0"/>
              <w:left w:val="single" w:color="auto" w:sz="2" w:space="0"/>
              <w:bottom w:val="single" w:color="auto" w:sz="2" w:space="0"/>
              <w:right w:val="single" w:color="auto" w:sz="2" w:space="0"/>
            </w:tcBorders>
            <w:tcMar/>
            <w:vAlign w:val="center"/>
          </w:tcPr>
          <w:p w:rsidRPr="001B022F" w:rsidR="00D15D9F" w:rsidP="5670A482" w:rsidRDefault="00D15D9F" w14:paraId="7914D076" wp14:textId="77777777" wp14:noSpellErr="1">
            <w:pPr>
              <w:pStyle w:val="ResumeBodyChar"/>
              <w:pBdr>
                <w:bottom w:val="single" w:color="FFFFFF" w:sz="4" w:space="1"/>
              </w:pBdr>
              <w:tabs>
                <w:tab w:val="left" w:pos="72"/>
              </w:tabs>
              <w:ind w:left="-108"/>
              <w:jc w:val="both"/>
              <w:rPr>
                <w:rStyle w:val="ResumeBodyCharChar"/>
                <w:rFonts w:ascii="Arial" w:hAnsi="Arial" w:eastAsia="Arial" w:cs="Arial"/>
                <w:sz w:val="20"/>
                <w:szCs w:val="20"/>
              </w:rPr>
            </w:pPr>
            <w:r w:rsidRPr="5670A482" w:rsidR="00D15D9F">
              <w:rPr>
                <w:rStyle w:val="ResumeBodyCharChar"/>
                <w:rFonts w:ascii="Arial" w:hAnsi="Arial" w:eastAsia="Arial" w:cs="Arial"/>
                <w:sz w:val="20"/>
                <w:szCs w:val="20"/>
              </w:rPr>
              <w:t xml:space="preserve">  Java, SQL</w:t>
            </w:r>
          </w:p>
        </w:tc>
      </w:tr>
      <w:tr xmlns:wp14="http://schemas.microsoft.com/office/word/2010/wordml" w:rsidRPr="001B022F" w:rsidR="00D15D9F" w:rsidTr="5670A482" w14:paraId="048FEA14" wp14:textId="77777777">
        <w:trPr>
          <w:trHeight w:val="1821" w:hRule="exact"/>
        </w:trPr>
        <w:tc>
          <w:tcPr>
            <w:tcW w:w="1876" w:type="dxa"/>
            <w:tcBorders>
              <w:top w:val="single" w:color="auto" w:sz="2" w:space="0"/>
              <w:left w:val="single" w:color="auto" w:sz="2" w:space="0"/>
              <w:bottom w:val="single" w:color="auto" w:sz="2" w:space="0"/>
              <w:right w:val="single" w:color="auto" w:sz="2" w:space="0"/>
            </w:tcBorders>
            <w:tcMar/>
            <w:vAlign w:val="center"/>
          </w:tcPr>
          <w:p w:rsidRPr="001B022F" w:rsidR="00D15D9F" w:rsidP="5670A482" w:rsidRDefault="00D15D9F" w14:paraId="53BE7691" wp14:textId="77777777" wp14:noSpellErr="1">
            <w:pPr>
              <w:pStyle w:val="ResumeBodyChar"/>
              <w:rPr>
                <w:rFonts w:ascii="Arial" w:hAnsi="Arial" w:eastAsia="Arial" w:cs="Arial"/>
                <w:b w:val="1"/>
                <w:bCs w:val="1"/>
                <w:sz w:val="20"/>
                <w:szCs w:val="20"/>
              </w:rPr>
            </w:pPr>
            <w:r w:rsidRPr="5670A482" w:rsidR="00D15D9F">
              <w:rPr>
                <w:rFonts w:ascii="Arial" w:hAnsi="Arial" w:eastAsia="Arial" w:cs="Arial"/>
                <w:b w:val="1"/>
                <w:bCs w:val="1"/>
                <w:sz w:val="20"/>
                <w:szCs w:val="20"/>
              </w:rPr>
              <w:t>Functional</w:t>
            </w:r>
          </w:p>
        </w:tc>
        <w:tc>
          <w:tcPr>
            <w:tcW w:w="8687" w:type="dxa"/>
            <w:tcBorders>
              <w:top w:val="single" w:color="auto" w:sz="2" w:space="0"/>
              <w:left w:val="single" w:color="auto" w:sz="2" w:space="0"/>
              <w:bottom w:val="single" w:color="auto" w:sz="2" w:space="0"/>
              <w:right w:val="single" w:color="auto" w:sz="2" w:space="0"/>
            </w:tcBorders>
            <w:tcMar/>
            <w:vAlign w:val="center"/>
          </w:tcPr>
          <w:p w:rsidRPr="001B022F" w:rsidR="00D15D9F" w:rsidP="5670A482" w:rsidRDefault="00D15D9F" w14:paraId="335A4537" wp14:textId="6B29B400">
            <w:pPr>
              <w:pStyle w:val="ResumeBodyChar"/>
              <w:pBdr>
                <w:bottom w:val="single" w:color="FFFFFF" w:sz="4" w:space="1"/>
              </w:pBdr>
              <w:tabs>
                <w:tab w:val="left" w:pos="72"/>
              </w:tabs>
              <w:jc w:val="both"/>
              <w:rPr>
                <w:rStyle w:val="ResumeBodyCharChar"/>
                <w:rFonts w:ascii="Arial" w:hAnsi="Arial" w:eastAsia="Arial" w:cs="Arial"/>
                <w:sz w:val="20"/>
                <w:szCs w:val="20"/>
              </w:rPr>
            </w:pPr>
            <w:r w:rsidRPr="5670A482" w:rsidR="00D15D9F">
              <w:rPr>
                <w:rStyle w:val="ResumeBodyCharChar"/>
                <w:rFonts w:ascii="Arial" w:hAnsi="Arial" w:eastAsia="Arial" w:cs="Arial"/>
                <w:sz w:val="20"/>
                <w:szCs w:val="20"/>
              </w:rPr>
              <w:t xml:space="preserve">Payment </w:t>
            </w:r>
            <w:r w:rsidRPr="5670A482" w:rsidR="00D15D9F">
              <w:rPr>
                <w:rStyle w:val="ResumeBodyCharChar"/>
                <w:rFonts w:ascii="Arial" w:hAnsi="Arial" w:eastAsia="Arial" w:cs="Arial"/>
                <w:sz w:val="20"/>
                <w:szCs w:val="20"/>
              </w:rPr>
              <w:t>Pr</w:t>
            </w:r>
            <w:r w:rsidRPr="5670A482" w:rsidR="4031892B">
              <w:rPr>
                <w:rStyle w:val="ResumeBodyCharChar"/>
                <w:rFonts w:ascii="Arial" w:hAnsi="Arial" w:eastAsia="Arial" w:cs="Arial"/>
                <w:sz w:val="20"/>
                <w:szCs w:val="20"/>
              </w:rPr>
              <w:t>e</w:t>
            </w:r>
            <w:r w:rsidRPr="5670A482" w:rsidR="00D15D9F">
              <w:rPr>
                <w:rStyle w:val="ResumeBodyCharChar"/>
                <w:rFonts w:ascii="Arial" w:hAnsi="Arial" w:eastAsia="Arial" w:cs="Arial"/>
                <w:sz w:val="20"/>
                <w:szCs w:val="20"/>
              </w:rPr>
              <w:t>processing</w:t>
            </w:r>
            <w:r w:rsidRPr="5670A482" w:rsidR="3B6051D0">
              <w:rPr>
                <w:rStyle w:val="ResumeBodyCharChar"/>
                <w:rFonts w:ascii="Arial" w:hAnsi="Arial" w:eastAsia="Arial" w:cs="Arial"/>
                <w:sz w:val="20"/>
                <w:szCs w:val="20"/>
              </w:rPr>
              <w:t>,</w:t>
            </w:r>
            <w:r w:rsidRPr="5670A482" w:rsidR="00D15D9F">
              <w:rPr>
                <w:rStyle w:val="ResumeBodyCharChar"/>
                <w:rFonts w:ascii="Arial" w:hAnsi="Arial" w:eastAsia="Arial" w:cs="Arial"/>
                <w:sz w:val="20"/>
                <w:szCs w:val="20"/>
              </w:rPr>
              <w:t xml:space="preserve"> Core Payment processing and E2E workflows (Real time and Batch processing)</w:t>
            </w:r>
            <w:r w:rsidRPr="5670A482" w:rsidR="34B0F1FD">
              <w:rPr>
                <w:rStyle w:val="ResumeBodyCharChar"/>
                <w:rFonts w:ascii="Arial" w:hAnsi="Arial" w:eastAsia="Arial" w:cs="Arial"/>
                <w:sz w:val="20"/>
                <w:szCs w:val="20"/>
              </w:rPr>
              <w:t xml:space="preserve">, Digital </w:t>
            </w:r>
            <w:r w:rsidRPr="5670A482" w:rsidR="34B0F1FD">
              <w:rPr>
                <w:rStyle w:val="ResumeBodyCharChar"/>
                <w:rFonts w:ascii="Arial" w:hAnsi="Arial" w:eastAsia="Arial" w:cs="Arial"/>
                <w:sz w:val="20"/>
                <w:szCs w:val="20"/>
              </w:rPr>
              <w:t>Banking ,</w:t>
            </w:r>
            <w:r w:rsidRPr="5670A482" w:rsidR="34B0F1FD">
              <w:rPr>
                <w:rStyle w:val="ResumeBodyCharChar"/>
                <w:rFonts w:ascii="Arial" w:hAnsi="Arial" w:eastAsia="Arial" w:cs="Arial"/>
                <w:sz w:val="20"/>
                <w:szCs w:val="20"/>
              </w:rPr>
              <w:t xml:space="preserve"> API Banking &amp; Core Banking</w:t>
            </w:r>
          </w:p>
          <w:p w:rsidRPr="001B022F" w:rsidR="00D15D9F" w:rsidP="5670A482" w:rsidRDefault="00D15D9F" w14:paraId="691A5074" wp14:textId="77777777" wp14:noSpellErr="1">
            <w:pPr>
              <w:pStyle w:val="ResumeBodyChar"/>
              <w:pBdr>
                <w:bottom w:val="single" w:color="FFFFFF" w:sz="4" w:space="1"/>
              </w:pBdr>
              <w:tabs>
                <w:tab w:val="left" w:pos="72"/>
              </w:tabs>
              <w:jc w:val="both"/>
              <w:rPr>
                <w:rStyle w:val="ResumeBodyCharChar"/>
                <w:rFonts w:ascii="Arial" w:hAnsi="Arial" w:eastAsia="Arial" w:cs="Arial"/>
                <w:sz w:val="20"/>
                <w:szCs w:val="20"/>
              </w:rPr>
            </w:pPr>
            <w:r w:rsidRPr="5670A482" w:rsidR="00D15D9F">
              <w:rPr>
                <w:rStyle w:val="ResumeBodyCharChar"/>
                <w:rFonts w:ascii="Arial" w:hAnsi="Arial" w:eastAsia="Arial" w:cs="Arial"/>
                <w:sz w:val="20"/>
                <w:szCs w:val="20"/>
              </w:rPr>
              <w:t>Financial Messaging – SWIFT MT (</w:t>
            </w:r>
            <w:r w:rsidRPr="5670A482" w:rsidR="00D15D9F">
              <w:rPr>
                <w:rStyle w:val="ResumeBodyCharChar"/>
                <w:rFonts w:ascii="Arial" w:hAnsi="Arial" w:eastAsia="Arial" w:cs="Arial"/>
                <w:sz w:val="20"/>
                <w:szCs w:val="20"/>
              </w:rPr>
              <w:t>e.g.</w:t>
            </w:r>
            <w:r w:rsidRPr="5670A482" w:rsidR="00D15D9F">
              <w:rPr>
                <w:rStyle w:val="ResumeBodyCharChar"/>
                <w:rFonts w:ascii="Arial" w:hAnsi="Arial" w:eastAsia="Arial" w:cs="Arial"/>
                <w:sz w:val="20"/>
                <w:szCs w:val="20"/>
              </w:rPr>
              <w:t xml:space="preserve"> MT1XX, MT2XX, MT9</w:t>
            </w:r>
            <w:r w:rsidRPr="5670A482" w:rsidR="00D15D9F">
              <w:rPr>
                <w:rStyle w:val="ResumeBodyCharChar"/>
                <w:rFonts w:ascii="Arial" w:hAnsi="Arial" w:eastAsia="Arial" w:cs="Arial"/>
                <w:sz w:val="20"/>
                <w:szCs w:val="20"/>
              </w:rPr>
              <w:t>XX,Case</w:t>
            </w:r>
            <w:r w:rsidRPr="5670A482" w:rsidR="00D15D9F">
              <w:rPr>
                <w:rStyle w:val="ResumeBodyCharChar"/>
                <w:rFonts w:ascii="Arial" w:hAnsi="Arial" w:eastAsia="Arial" w:cs="Arial"/>
                <w:sz w:val="20"/>
                <w:szCs w:val="20"/>
              </w:rPr>
              <w:t xml:space="preserve"> Management) and ISO20022 (PAIN, PACS, CAMT),</w:t>
            </w:r>
            <w:r w:rsidRPr="5670A482" w:rsidR="00D15D9F">
              <w:rPr>
                <w:rStyle w:val="ResumeBodyCharChar"/>
                <w:rFonts w:ascii="Arial" w:hAnsi="Arial" w:eastAsia="Arial" w:cs="Arial"/>
                <w:sz w:val="20"/>
                <w:szCs w:val="20"/>
              </w:rPr>
              <w:t xml:space="preserve"> ISO 8583</w:t>
            </w:r>
            <w:r w:rsidRPr="5670A482" w:rsidR="00D15D9F">
              <w:rPr>
                <w:rStyle w:val="ResumeBodyCharChar"/>
                <w:rFonts w:ascii="Arial" w:hAnsi="Arial" w:eastAsia="Arial" w:cs="Arial"/>
                <w:sz w:val="20"/>
                <w:szCs w:val="20"/>
              </w:rPr>
              <w:t>.</w:t>
            </w:r>
          </w:p>
          <w:p w:rsidRPr="001B022F" w:rsidR="00D15D9F" w:rsidP="5670A482" w:rsidRDefault="00D15D9F" w14:paraId="7C49A1A5" wp14:textId="4215939D">
            <w:pPr>
              <w:pStyle w:val="ResumeBodyChar"/>
              <w:pBdr>
                <w:bottom w:val="single" w:color="FFFFFF" w:sz="4" w:space="1"/>
              </w:pBdr>
              <w:tabs>
                <w:tab w:val="left" w:pos="72"/>
              </w:tabs>
              <w:jc w:val="both"/>
              <w:rPr>
                <w:rStyle w:val="ResumeBodyCharChar"/>
                <w:rFonts w:ascii="Arial" w:hAnsi="Arial" w:eastAsia="Arial" w:cs="Arial"/>
                <w:sz w:val="20"/>
                <w:szCs w:val="20"/>
              </w:rPr>
            </w:pPr>
            <w:r w:rsidRPr="5670A482" w:rsidR="00D15D9F">
              <w:rPr>
                <w:rStyle w:val="ResumeBodyCharChar"/>
                <w:rFonts w:ascii="Arial" w:hAnsi="Arial" w:eastAsia="Arial" w:cs="Arial"/>
                <w:sz w:val="20"/>
                <w:szCs w:val="20"/>
              </w:rPr>
              <w:t>Expertise</w:t>
            </w:r>
            <w:r w:rsidRPr="5670A482" w:rsidR="00D15D9F">
              <w:rPr>
                <w:rStyle w:val="ResumeBodyCharChar"/>
                <w:rFonts w:ascii="Arial" w:hAnsi="Arial" w:eastAsia="Arial" w:cs="Arial"/>
                <w:sz w:val="20"/>
                <w:szCs w:val="20"/>
              </w:rPr>
              <w:t xml:space="preserve"> in various Clearing and Settlement Systems in </w:t>
            </w:r>
            <w:r w:rsidRPr="5670A482" w:rsidR="00D15D9F">
              <w:rPr>
                <w:rStyle w:val="ResumeBodyCharChar"/>
                <w:rFonts w:ascii="Arial" w:hAnsi="Arial" w:eastAsia="Arial" w:cs="Arial"/>
                <w:sz w:val="20"/>
                <w:szCs w:val="20"/>
              </w:rPr>
              <w:t>Asia,</w:t>
            </w:r>
            <w:r w:rsidRPr="5670A482" w:rsidR="00D15D9F">
              <w:rPr>
                <w:rStyle w:val="ResumeBodyCharChar"/>
                <w:rFonts w:ascii="Arial" w:hAnsi="Arial" w:eastAsia="Arial" w:cs="Arial"/>
                <w:sz w:val="20"/>
                <w:szCs w:val="20"/>
              </w:rPr>
              <w:t xml:space="preserve"> </w:t>
            </w:r>
            <w:r w:rsidRPr="5670A482" w:rsidR="00D15D9F">
              <w:rPr>
                <w:rStyle w:val="ResumeBodyCharChar"/>
                <w:rFonts w:ascii="Arial" w:hAnsi="Arial" w:eastAsia="Arial" w:cs="Arial"/>
                <w:sz w:val="20"/>
                <w:szCs w:val="20"/>
              </w:rPr>
              <w:t>Europe</w:t>
            </w:r>
            <w:r w:rsidRPr="5670A482" w:rsidR="00D15D9F">
              <w:rPr>
                <w:rStyle w:val="ResumeBodyCharChar"/>
                <w:rFonts w:ascii="Arial" w:hAnsi="Arial" w:eastAsia="Arial" w:cs="Arial"/>
                <w:sz w:val="20"/>
                <w:szCs w:val="20"/>
              </w:rPr>
              <w:t xml:space="preserve"> and US</w:t>
            </w:r>
          </w:p>
          <w:p w:rsidRPr="001B022F" w:rsidR="00D15D9F" w:rsidP="5670A482" w:rsidRDefault="00D15D9F" w14:paraId="0FB78278" wp14:textId="77777777" wp14:noSpellErr="1">
            <w:pPr>
              <w:pStyle w:val="ResumeBodyChar"/>
              <w:pBdr>
                <w:bottom w:val="single" w:color="FFFFFF" w:sz="4" w:space="1"/>
              </w:pBdr>
              <w:tabs>
                <w:tab w:val="left" w:pos="72"/>
              </w:tabs>
              <w:jc w:val="both"/>
              <w:rPr>
                <w:rFonts w:ascii="Arial" w:hAnsi="Arial" w:eastAsia="Arial" w:cs="Arial"/>
                <w:sz w:val="20"/>
                <w:szCs w:val="20"/>
              </w:rPr>
            </w:pPr>
          </w:p>
        </w:tc>
      </w:tr>
    </w:tbl>
    <w:p xmlns:wp14="http://schemas.microsoft.com/office/word/2010/wordml" w:rsidRPr="001B022F" w:rsidR="003B0C87" w:rsidP="5670A482" w:rsidRDefault="003B0C87" w14:paraId="1FC39945" wp14:textId="77777777" wp14:noSpellErr="1">
      <w:pPr>
        <w:pStyle w:val="ResumeBodyChar"/>
        <w:pBdr>
          <w:bottom w:val="single" w:color="FF000000" w:sz="8" w:space="1"/>
        </w:pBdr>
        <w:spacing w:before="0"/>
        <w:rPr>
          <w:rFonts w:ascii="Arial" w:hAnsi="Arial" w:eastAsia="Arial" w:cs="Arial"/>
          <w:sz w:val="20"/>
          <w:szCs w:val="20"/>
        </w:rPr>
      </w:pPr>
    </w:p>
    <w:sectPr w:rsidRPr="001B022F" w:rsidR="003B0C87" w:rsidSect="001D754E">
      <w:headerReference w:type="even" r:id="rId7"/>
      <w:headerReference w:type="default" r:id="rId8"/>
      <w:footerReference w:type="even" r:id="rId9"/>
      <w:footerReference w:type="default" r:id="rId10"/>
      <w:headerReference w:type="first" r:id="rId11"/>
      <w:footerReference w:type="first" r:id="rId12"/>
      <w:type w:val="continuous"/>
      <w:pgSz w:w="12240" w:h="15840" w:orient="portrait" w:code="1"/>
      <w:pgMar w:top="680" w:right="680" w:bottom="680" w:left="68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5D3967" w:rsidRDefault="005D3967" w14:paraId="2946DB82" wp14:textId="77777777">
      <w:r>
        <w:separator/>
      </w:r>
    </w:p>
  </w:endnote>
  <w:endnote w:type="continuationSeparator" w:id="0">
    <w:p xmlns:wp14="http://schemas.microsoft.com/office/word/2010/wordml" w:rsidR="005D3967" w:rsidRDefault="005D3967" w14:paraId="5997CC1D" wp14:textId="77777777">
      <w:r>
        <w:continuationSeparator/>
      </w:r>
    </w:p>
  </w:endnote>
  <w:endnote w:type="continuationNotice" w:id="1">
    <w:p xmlns:wp14="http://schemas.microsoft.com/office/word/2010/wordml" w:rsidR="005D3967" w:rsidRDefault="005D3967" w14:paraId="110FFD37" wp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45">
    <w:altName w:val="Calibri"/>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A7798A" w:rsidP="004A5F9C" w:rsidRDefault="00A7798A" w14:paraId="53928121" wp14:textId="77777777">
    <w:pPr>
      <w:pStyle w:val="Footer"/>
      <w:framePr w:wrap="around" w:hAnchor="margin" w:vAnchor="text" w:y="1"/>
      <w:rPr>
        <w:rStyle w:val="PageNumber"/>
      </w:rPr>
    </w:pPr>
    <w:r>
      <w:rPr>
        <w:rStyle w:val="PageNumber"/>
      </w:rPr>
      <w:fldChar w:fldCharType="begin"/>
    </w:r>
    <w:r>
      <w:rPr>
        <w:rStyle w:val="PageNumber"/>
      </w:rPr>
      <w:instrText xml:space="preserve">PAGE  </w:instrText>
    </w:r>
    <w:r>
      <w:rPr>
        <w:rStyle w:val="PageNumber"/>
      </w:rPr>
      <w:fldChar w:fldCharType="end"/>
    </w:r>
  </w:p>
  <w:p xmlns:wp14="http://schemas.microsoft.com/office/word/2010/wordml" w:rsidR="00A7798A" w:rsidP="00B52173" w:rsidRDefault="00A7798A" w14:paraId="61CDCEAD" wp14:textId="777777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B52173" w:rsidR="00A7798A" w:rsidP="004A5F9C" w:rsidRDefault="00A7798A" w14:paraId="62561044" wp14:textId="77777777">
    <w:pPr>
      <w:pStyle w:val="Footer"/>
      <w:framePr w:wrap="around" w:hAnchor="margin" w:vAnchor="text" w:y="1"/>
      <w:rPr>
        <w:rStyle w:val="PageNumber"/>
        <w:rFonts w:ascii="Avenir 45" w:hAnsi="Avenir 45"/>
        <w:sz w:val="20"/>
        <w:szCs w:val="20"/>
      </w:rPr>
    </w:pPr>
    <w:r>
      <w:rPr>
        <w:sz w:val="16"/>
        <w:szCs w:val="16"/>
      </w:rPr>
      <w:tab/>
    </w:r>
    <w:r>
      <w:rPr>
        <w:sz w:val="16"/>
        <w:szCs w:val="16"/>
      </w:rPr>
      <w:tab/>
    </w:r>
    <w:r>
      <w:rPr>
        <w:sz w:val="16"/>
        <w:szCs w:val="16"/>
      </w:rPr>
      <w:tab/>
    </w:r>
    <w:r w:rsidRPr="00B52173">
      <w:rPr>
        <w:rStyle w:val="PageNumber"/>
        <w:rFonts w:ascii="Avenir 45" w:hAnsi="Avenir 45"/>
        <w:sz w:val="20"/>
        <w:szCs w:val="20"/>
      </w:rPr>
      <w:fldChar w:fldCharType="begin"/>
    </w:r>
    <w:r w:rsidRPr="00B52173">
      <w:rPr>
        <w:rStyle w:val="PageNumber"/>
        <w:rFonts w:ascii="Avenir 45" w:hAnsi="Avenir 45"/>
        <w:sz w:val="20"/>
        <w:szCs w:val="20"/>
      </w:rPr>
      <w:instrText xml:space="preserve">PAGE  </w:instrText>
    </w:r>
    <w:r w:rsidRPr="00B52173">
      <w:rPr>
        <w:rStyle w:val="PageNumber"/>
        <w:rFonts w:ascii="Avenir 45" w:hAnsi="Avenir 45"/>
        <w:sz w:val="20"/>
        <w:szCs w:val="20"/>
      </w:rPr>
      <w:fldChar w:fldCharType="separate"/>
    </w:r>
    <w:r>
      <w:rPr>
        <w:rStyle w:val="PageNumber"/>
        <w:rFonts w:ascii="Avenir 45" w:hAnsi="Avenir 45"/>
        <w:noProof/>
        <w:sz w:val="20"/>
        <w:szCs w:val="20"/>
      </w:rPr>
      <w:t>3</w:t>
    </w:r>
    <w:r w:rsidRPr="00B52173">
      <w:rPr>
        <w:rStyle w:val="PageNumber"/>
        <w:rFonts w:ascii="Avenir 45" w:hAnsi="Avenir 45"/>
        <w:sz w:val="20"/>
        <w:szCs w:val="20"/>
      </w:rPr>
      <w:fldChar w:fldCharType="end"/>
    </w:r>
  </w:p>
  <w:p xmlns:wp14="http://schemas.microsoft.com/office/word/2010/wordml" w:rsidR="00A7798A" w:rsidP="00B52173" w:rsidRDefault="00A7798A" w14:paraId="08CE6F91" wp14:textId="77777777">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A7798A" w:rsidP="00175D43" w:rsidRDefault="00A7798A" w14:paraId="3D3D22A9" wp14:textId="77777777">
    <w:pPr>
      <w:pStyle w:val="Footer"/>
    </w:pPr>
    <w:r>
      <w:rPr>
        <w:sz w:val="16"/>
        <w:szCs w:val="16"/>
      </w:rPr>
      <w:tab/>
    </w:r>
    <w:r>
      <w:rPr>
        <w:sz w:val="16"/>
        <w:szCs w:val="16"/>
      </w:rPr>
      <w:tab/>
    </w:r>
    <w:r>
      <w:rPr>
        <w:sz w:val="16"/>
        <w:szCs w:val="16"/>
      </w:rPr>
      <w:tab/>
    </w:r>
    <w:r>
      <w:fldChar w:fldCharType="begin"/>
    </w:r>
    <w:r>
      <w:instrText xml:space="preserve"> PAGE   \* MERGEFORMAT </w:instrText>
    </w:r>
    <w:r>
      <w:fldChar w:fldCharType="separate"/>
    </w:r>
    <w:r>
      <w:rPr>
        <w:noProof/>
      </w:rPr>
      <w:t>1</w:t>
    </w:r>
    <w:r>
      <w:rPr>
        <w:noProof/>
      </w:rPr>
      <w:fldChar w:fldCharType="end"/>
    </w:r>
  </w:p>
  <w:p xmlns:wp14="http://schemas.microsoft.com/office/word/2010/wordml" w:rsidR="00A7798A" w:rsidP="00175D43" w:rsidRDefault="00A7798A" w14:paraId="6D98A12B"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5D3967" w:rsidRDefault="005D3967" w14:paraId="6B699379" wp14:textId="77777777">
      <w:r>
        <w:separator/>
      </w:r>
    </w:p>
  </w:footnote>
  <w:footnote w:type="continuationSeparator" w:id="0">
    <w:p xmlns:wp14="http://schemas.microsoft.com/office/word/2010/wordml" w:rsidR="005D3967" w:rsidRDefault="005D3967" w14:paraId="3FE9F23F" wp14:textId="77777777">
      <w:r>
        <w:continuationSeparator/>
      </w:r>
    </w:p>
  </w:footnote>
  <w:footnote w:type="continuationNotice" w:id="1">
    <w:p xmlns:wp14="http://schemas.microsoft.com/office/word/2010/wordml" w:rsidR="005D3967" w:rsidRDefault="005D3967" w14:paraId="1F72F646" wp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A7798A" w:rsidRDefault="00A7798A" w14:paraId="0562CB0E" wp14:textId="77777777"/>
  <w:p xmlns:wp14="http://schemas.microsoft.com/office/word/2010/wordml" w:rsidR="00A7798A" w:rsidRDefault="00A7798A" w14:paraId="34CE0A41" wp14:textId="77777777"/>
  <w:p xmlns:wp14="http://schemas.microsoft.com/office/word/2010/wordml" w:rsidR="00A7798A" w:rsidRDefault="00A7798A" w14:paraId="62EBF3C5" wp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474BDA" w:rsidR="00A7798A" w:rsidP="00C117CB" w:rsidRDefault="00A7798A" w14:paraId="32AA5C4D" wp14:textId="77777777">
    <w:pPr>
      <w:pStyle w:val="ResumeName"/>
      <w:rPr>
        <w:sz w:val="20"/>
      </w:rPr>
    </w:pPr>
    <w:r>
      <w:t>Venkatraman Chandrasekar</w:t>
    </w:r>
    <w:r w:rsidRPr="00474BDA">
      <w:rPr>
        <w:sz w:val="2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E47469" w:rsidR="00A7798A" w:rsidP="00C117CB" w:rsidRDefault="001D754E" w14:paraId="3398B54F" wp14:textId="77777777">
    <w:pPr>
      <w:pStyle w:val="ResumeName"/>
    </w:pPr>
    <w:r w:rsidRPr="00C117CB">
      <w:t>Venkatraman Chandrasekar</w:t>
    </w:r>
    <w:r w:rsidR="00A7798A">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CFC4090A"/>
    <w:lvl w:ilvl="0">
      <w:start w:val="1"/>
      <w:numFmt w:val="bullet"/>
      <w:pStyle w:val="ListBullet2"/>
      <w:lvlText w:val=""/>
      <w:lvlJc w:val="left"/>
      <w:pPr>
        <w:tabs>
          <w:tab w:val="num" w:pos="720"/>
        </w:tabs>
        <w:ind w:left="720" w:hanging="360"/>
      </w:pPr>
      <w:rPr>
        <w:rFonts w:hint="default" w:ascii="Symbol" w:hAnsi="Symbol"/>
      </w:rPr>
    </w:lvl>
  </w:abstractNum>
  <w:abstractNum w:abstractNumId="1" w15:restartNumberingAfterBreak="0">
    <w:nsid w:val="0EC95F09"/>
    <w:multiLevelType w:val="hybridMultilevel"/>
    <w:tmpl w:val="51A477B6"/>
    <w:lvl w:ilvl="0" w:tplc="EDDA7C9E">
      <w:start w:val="1"/>
      <w:numFmt w:val="bullet"/>
      <w:lvlText w:val="•"/>
      <w:lvlJc w:val="left"/>
      <w:pPr>
        <w:tabs>
          <w:tab w:val="num" w:pos="720"/>
        </w:tabs>
        <w:ind w:left="720" w:hanging="360"/>
      </w:pPr>
      <w:rPr>
        <w:rFonts w:hint="default" w:ascii="Arial" w:hAnsi="Arial"/>
      </w:rPr>
    </w:lvl>
    <w:lvl w:ilvl="1" w:tplc="3626CE78" w:tentative="1">
      <w:start w:val="1"/>
      <w:numFmt w:val="bullet"/>
      <w:lvlText w:val="•"/>
      <w:lvlJc w:val="left"/>
      <w:pPr>
        <w:tabs>
          <w:tab w:val="num" w:pos="1440"/>
        </w:tabs>
        <w:ind w:left="1440" w:hanging="360"/>
      </w:pPr>
      <w:rPr>
        <w:rFonts w:hint="default" w:ascii="Arial" w:hAnsi="Arial"/>
      </w:rPr>
    </w:lvl>
    <w:lvl w:ilvl="2" w:tplc="7EF886DE" w:tentative="1">
      <w:start w:val="1"/>
      <w:numFmt w:val="bullet"/>
      <w:lvlText w:val="•"/>
      <w:lvlJc w:val="left"/>
      <w:pPr>
        <w:tabs>
          <w:tab w:val="num" w:pos="2160"/>
        </w:tabs>
        <w:ind w:left="2160" w:hanging="360"/>
      </w:pPr>
      <w:rPr>
        <w:rFonts w:hint="default" w:ascii="Arial" w:hAnsi="Arial"/>
      </w:rPr>
    </w:lvl>
    <w:lvl w:ilvl="3" w:tplc="82521A50" w:tentative="1">
      <w:start w:val="1"/>
      <w:numFmt w:val="bullet"/>
      <w:lvlText w:val="•"/>
      <w:lvlJc w:val="left"/>
      <w:pPr>
        <w:tabs>
          <w:tab w:val="num" w:pos="2880"/>
        </w:tabs>
        <w:ind w:left="2880" w:hanging="360"/>
      </w:pPr>
      <w:rPr>
        <w:rFonts w:hint="default" w:ascii="Arial" w:hAnsi="Arial"/>
      </w:rPr>
    </w:lvl>
    <w:lvl w:ilvl="4" w:tplc="B13E18F4" w:tentative="1">
      <w:start w:val="1"/>
      <w:numFmt w:val="bullet"/>
      <w:lvlText w:val="•"/>
      <w:lvlJc w:val="left"/>
      <w:pPr>
        <w:tabs>
          <w:tab w:val="num" w:pos="3600"/>
        </w:tabs>
        <w:ind w:left="3600" w:hanging="360"/>
      </w:pPr>
      <w:rPr>
        <w:rFonts w:hint="default" w:ascii="Arial" w:hAnsi="Arial"/>
      </w:rPr>
    </w:lvl>
    <w:lvl w:ilvl="5" w:tplc="A75C0C82" w:tentative="1">
      <w:start w:val="1"/>
      <w:numFmt w:val="bullet"/>
      <w:lvlText w:val="•"/>
      <w:lvlJc w:val="left"/>
      <w:pPr>
        <w:tabs>
          <w:tab w:val="num" w:pos="4320"/>
        </w:tabs>
        <w:ind w:left="4320" w:hanging="360"/>
      </w:pPr>
      <w:rPr>
        <w:rFonts w:hint="default" w:ascii="Arial" w:hAnsi="Arial"/>
      </w:rPr>
    </w:lvl>
    <w:lvl w:ilvl="6" w:tplc="43B83956" w:tentative="1">
      <w:start w:val="1"/>
      <w:numFmt w:val="bullet"/>
      <w:lvlText w:val="•"/>
      <w:lvlJc w:val="left"/>
      <w:pPr>
        <w:tabs>
          <w:tab w:val="num" w:pos="5040"/>
        </w:tabs>
        <w:ind w:left="5040" w:hanging="360"/>
      </w:pPr>
      <w:rPr>
        <w:rFonts w:hint="default" w:ascii="Arial" w:hAnsi="Arial"/>
      </w:rPr>
    </w:lvl>
    <w:lvl w:ilvl="7" w:tplc="2782EF4A" w:tentative="1">
      <w:start w:val="1"/>
      <w:numFmt w:val="bullet"/>
      <w:lvlText w:val="•"/>
      <w:lvlJc w:val="left"/>
      <w:pPr>
        <w:tabs>
          <w:tab w:val="num" w:pos="5760"/>
        </w:tabs>
        <w:ind w:left="5760" w:hanging="360"/>
      </w:pPr>
      <w:rPr>
        <w:rFonts w:hint="default" w:ascii="Arial" w:hAnsi="Arial"/>
      </w:rPr>
    </w:lvl>
    <w:lvl w:ilvl="8" w:tplc="9EB27A62" w:tentative="1">
      <w:start w:val="1"/>
      <w:numFmt w:val="bullet"/>
      <w:lvlText w:val="•"/>
      <w:lvlJc w:val="left"/>
      <w:pPr>
        <w:tabs>
          <w:tab w:val="num" w:pos="6480"/>
        </w:tabs>
        <w:ind w:left="6480" w:hanging="360"/>
      </w:pPr>
      <w:rPr>
        <w:rFonts w:hint="default" w:ascii="Arial" w:hAnsi="Arial"/>
      </w:rPr>
    </w:lvl>
  </w:abstractNum>
  <w:abstractNum w:abstractNumId="2" w15:restartNumberingAfterBreak="0">
    <w:nsid w:val="25BD0729"/>
    <w:multiLevelType w:val="hybridMultilevel"/>
    <w:tmpl w:val="AAD65D16"/>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3" w15:restartNumberingAfterBreak="0">
    <w:nsid w:val="2A0E289E"/>
    <w:multiLevelType w:val="multilevel"/>
    <w:tmpl w:val="D436B4B4"/>
    <w:lvl w:ilvl="0">
      <w:start w:val="1"/>
      <w:numFmt w:val="bullet"/>
      <w:pStyle w:val="ListBullet"/>
      <w:lvlText w:val=""/>
      <w:lvlJc w:val="left"/>
      <w:pPr>
        <w:tabs>
          <w:tab w:val="num" w:pos="360"/>
        </w:tabs>
        <w:ind w:left="360" w:hanging="360"/>
      </w:pPr>
      <w:rPr>
        <w:rFonts w:hint="default" w:ascii="Symbol" w:hAnsi="Symbol"/>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2CE91F51"/>
    <w:multiLevelType w:val="hybridMultilevel"/>
    <w:tmpl w:val="83BAEF4E"/>
    <w:lvl w:ilvl="0" w:tplc="C9045132">
      <w:numFmt w:val="bullet"/>
      <w:lvlText w:val="-"/>
      <w:lvlJc w:val="left"/>
      <w:pPr>
        <w:ind w:left="1080" w:hanging="360"/>
      </w:pPr>
      <w:rPr>
        <w:rFonts w:hint="default" w:ascii="Avenir 45" w:hAnsi="Avenir 45" w:eastAsia="Times New Roman"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2F9F289B"/>
    <w:multiLevelType w:val="hybridMultilevel"/>
    <w:tmpl w:val="EDF2043E"/>
    <w:lvl w:ilvl="0" w:tplc="3940C466">
      <w:numFmt w:val="bullet"/>
      <w:lvlText w:val="•"/>
      <w:lvlJc w:val="left"/>
      <w:pPr>
        <w:ind w:left="720" w:hanging="360"/>
      </w:pPr>
      <w:rPr>
        <w:rFonts w:hint="default" w:ascii="Avenir 45" w:hAnsi="Avenir 45" w:eastAsia="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477935D8"/>
    <w:multiLevelType w:val="multilevel"/>
    <w:tmpl w:val="A2FAF2E4"/>
    <w:lvl w:ilvl="0">
      <w:start w:val="1"/>
      <w:numFmt w:val="bullet"/>
      <w:pStyle w:val="Heading1"/>
      <w:lvlText w:val="•"/>
      <w:lvlJc w:val="left"/>
      <w:pPr>
        <w:tabs>
          <w:tab w:val="num" w:pos="432"/>
        </w:tabs>
        <w:ind w:left="432" w:hanging="432"/>
      </w:pPr>
      <w:rPr>
        <w:rFonts w:hint="default" w:ascii="Book Antiqua" w:hAnsi="Book Antiqua"/>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7" w15:restartNumberingAfterBreak="0">
    <w:nsid w:val="49852CCD"/>
    <w:multiLevelType w:val="hybridMultilevel"/>
    <w:tmpl w:val="F3E08DAC"/>
    <w:lvl w:ilvl="0">
      <w:start w:val="1"/>
      <w:numFmt w:val="bullet"/>
      <w:pStyle w:val="ResumeBullet"/>
      <w:lvlText w:val=""/>
      <w:lvlJc w:val="left"/>
      <w:pPr>
        <w:tabs>
          <w:tab w:val="num" w:pos="360"/>
        </w:tabs>
        <w:ind w:left="360" w:hanging="360"/>
      </w:pPr>
      <w:rPr>
        <w:rFonts w:hint="default" w:ascii="Symbol" w:hAnsi="Symbol"/>
      </w:rPr>
    </w:lvl>
    <w:lvl w:ilvl="1">
      <w:start w:val="1"/>
      <w:numFmt w:val="bullet"/>
      <w:pStyle w:val="ResumeBullet2"/>
      <w:lvlText w:val=""/>
      <w:lvlJc w:val="left"/>
      <w:pPr>
        <w:tabs>
          <w:tab w:val="num" w:pos="720"/>
        </w:tabs>
        <w:ind w:left="720" w:hanging="360"/>
      </w:pPr>
      <w:rPr>
        <w:rFonts w:hint="default" w:ascii="Wingdings" w:hAnsi="Wingdings"/>
        <w:color w:val="auto"/>
      </w:rPr>
    </w:lvl>
    <w:lvl w:ilvl="2">
      <w:start w:val="1"/>
      <w:numFmt w:val="bullet"/>
      <w:lvlText w:val=""/>
      <w:lvlJc w:val="left"/>
      <w:pPr>
        <w:tabs>
          <w:tab w:val="num" w:pos="1080"/>
        </w:tabs>
        <w:ind w:left="1080" w:hanging="360"/>
      </w:pPr>
      <w:rPr>
        <w:rFonts w:hint="default" w:ascii="Wingdings" w:hAnsi="Wingdings"/>
      </w:rPr>
    </w:lvl>
    <w:lvl w:ilvl="3">
      <w:start w:val="1"/>
      <w:numFmt w:val="bullet"/>
      <w:lvlText w:val=""/>
      <w:lvlJc w:val="left"/>
      <w:pPr>
        <w:tabs>
          <w:tab w:val="num" w:pos="1440"/>
        </w:tabs>
        <w:ind w:left="1440" w:hanging="360"/>
      </w:pPr>
      <w:rPr>
        <w:rFonts w:hint="default" w:ascii="Symbol" w:hAnsi="Symbol"/>
      </w:rPr>
    </w:lvl>
    <w:lvl w:ilvl="4">
      <w:start w:val="1"/>
      <w:numFmt w:val="bullet"/>
      <w:lvlText w:val=""/>
      <w:lvlJc w:val="left"/>
      <w:pPr>
        <w:tabs>
          <w:tab w:val="num" w:pos="1800"/>
        </w:tabs>
        <w:ind w:left="1800" w:hanging="360"/>
      </w:pPr>
      <w:rPr>
        <w:rFonts w:hint="default" w:ascii="Symbol" w:hAnsi="Symbol"/>
      </w:rPr>
    </w:lvl>
    <w:lvl w:ilvl="5">
      <w:start w:val="1"/>
      <w:numFmt w:val="bullet"/>
      <w:lvlText w:val=""/>
      <w:lvlJc w:val="left"/>
      <w:pPr>
        <w:tabs>
          <w:tab w:val="num" w:pos="2160"/>
        </w:tabs>
        <w:ind w:left="2160" w:hanging="360"/>
      </w:pPr>
      <w:rPr>
        <w:rFonts w:hint="default" w:ascii="Wingdings" w:hAnsi="Wingdings"/>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numFmt w:val="decimal"/>
      <w:lvlText w:val=""/>
      <w:lvlJc w:val="left"/>
      <w:pPr>
        <w:tabs>
          <w:tab w:val="num" w:pos="360"/>
        </w:tabs>
      </w:pPr>
    </w:lvl>
  </w:abstractNum>
  <w:abstractNum w:abstractNumId="8" w15:restartNumberingAfterBreak="0">
    <w:nsid w:val="50A061D6"/>
    <w:multiLevelType w:val="hybridMultilevel"/>
    <w:tmpl w:val="22C2F700"/>
    <w:lvl w:ilvl="0" w:tplc="40090001">
      <w:start w:val="1"/>
      <w:numFmt w:val="bullet"/>
      <w:lvlText w:val=""/>
      <w:lvlJc w:val="left"/>
      <w:pPr>
        <w:ind w:left="432" w:hanging="360"/>
      </w:pPr>
      <w:rPr>
        <w:rFonts w:hint="default" w:ascii="Symbol" w:hAnsi="Symbol"/>
      </w:rPr>
    </w:lvl>
    <w:lvl w:ilvl="1" w:tplc="40090003" w:tentative="1">
      <w:start w:val="1"/>
      <w:numFmt w:val="bullet"/>
      <w:lvlText w:val="o"/>
      <w:lvlJc w:val="left"/>
      <w:pPr>
        <w:ind w:left="1152" w:hanging="360"/>
      </w:pPr>
      <w:rPr>
        <w:rFonts w:hint="default" w:ascii="Courier New" w:hAnsi="Courier New" w:cs="Courier New"/>
      </w:rPr>
    </w:lvl>
    <w:lvl w:ilvl="2" w:tplc="40090005" w:tentative="1">
      <w:start w:val="1"/>
      <w:numFmt w:val="bullet"/>
      <w:lvlText w:val=""/>
      <w:lvlJc w:val="left"/>
      <w:pPr>
        <w:ind w:left="1872" w:hanging="360"/>
      </w:pPr>
      <w:rPr>
        <w:rFonts w:hint="default" w:ascii="Wingdings" w:hAnsi="Wingdings"/>
      </w:rPr>
    </w:lvl>
    <w:lvl w:ilvl="3" w:tplc="40090001" w:tentative="1">
      <w:start w:val="1"/>
      <w:numFmt w:val="bullet"/>
      <w:lvlText w:val=""/>
      <w:lvlJc w:val="left"/>
      <w:pPr>
        <w:ind w:left="2592" w:hanging="360"/>
      </w:pPr>
      <w:rPr>
        <w:rFonts w:hint="default" w:ascii="Symbol" w:hAnsi="Symbol"/>
      </w:rPr>
    </w:lvl>
    <w:lvl w:ilvl="4" w:tplc="40090003" w:tentative="1">
      <w:start w:val="1"/>
      <w:numFmt w:val="bullet"/>
      <w:lvlText w:val="o"/>
      <w:lvlJc w:val="left"/>
      <w:pPr>
        <w:ind w:left="3312" w:hanging="360"/>
      </w:pPr>
      <w:rPr>
        <w:rFonts w:hint="default" w:ascii="Courier New" w:hAnsi="Courier New" w:cs="Courier New"/>
      </w:rPr>
    </w:lvl>
    <w:lvl w:ilvl="5" w:tplc="40090005" w:tentative="1">
      <w:start w:val="1"/>
      <w:numFmt w:val="bullet"/>
      <w:lvlText w:val=""/>
      <w:lvlJc w:val="left"/>
      <w:pPr>
        <w:ind w:left="4032" w:hanging="360"/>
      </w:pPr>
      <w:rPr>
        <w:rFonts w:hint="default" w:ascii="Wingdings" w:hAnsi="Wingdings"/>
      </w:rPr>
    </w:lvl>
    <w:lvl w:ilvl="6" w:tplc="40090001" w:tentative="1">
      <w:start w:val="1"/>
      <w:numFmt w:val="bullet"/>
      <w:lvlText w:val=""/>
      <w:lvlJc w:val="left"/>
      <w:pPr>
        <w:ind w:left="4752" w:hanging="360"/>
      </w:pPr>
      <w:rPr>
        <w:rFonts w:hint="default" w:ascii="Symbol" w:hAnsi="Symbol"/>
      </w:rPr>
    </w:lvl>
    <w:lvl w:ilvl="7" w:tplc="40090003" w:tentative="1">
      <w:start w:val="1"/>
      <w:numFmt w:val="bullet"/>
      <w:lvlText w:val="o"/>
      <w:lvlJc w:val="left"/>
      <w:pPr>
        <w:ind w:left="5472" w:hanging="360"/>
      </w:pPr>
      <w:rPr>
        <w:rFonts w:hint="default" w:ascii="Courier New" w:hAnsi="Courier New" w:cs="Courier New"/>
      </w:rPr>
    </w:lvl>
    <w:lvl w:ilvl="8" w:tplc="40090005" w:tentative="1">
      <w:start w:val="1"/>
      <w:numFmt w:val="bullet"/>
      <w:lvlText w:val=""/>
      <w:lvlJc w:val="left"/>
      <w:pPr>
        <w:ind w:left="6192" w:hanging="360"/>
      </w:pPr>
      <w:rPr>
        <w:rFonts w:hint="default" w:ascii="Wingdings" w:hAnsi="Wingdings"/>
      </w:rPr>
    </w:lvl>
  </w:abstractNum>
  <w:abstractNum w:abstractNumId="9" w15:restartNumberingAfterBreak="0">
    <w:nsid w:val="53E37001"/>
    <w:multiLevelType w:val="hybridMultilevel"/>
    <w:tmpl w:val="598A6ACC"/>
    <w:lvl w:ilvl="0" w:tplc="0409000D">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6A231ECF"/>
    <w:multiLevelType w:val="hybridMultilevel"/>
    <w:tmpl w:val="275A0DD6"/>
    <w:lvl w:ilvl="0" w:tplc="16CE40DC">
      <w:start w:val="1"/>
      <w:numFmt w:val="bullet"/>
      <w:lvlText w:val=""/>
      <w:lvlJc w:val="left"/>
      <w:pPr>
        <w:tabs>
          <w:tab w:val="num" w:pos="720"/>
        </w:tabs>
        <w:ind w:left="720" w:hanging="360"/>
      </w:pPr>
      <w:rPr>
        <w:rFonts w:hint="default" w:ascii="Wingdings" w:hAnsi="Wingdings"/>
      </w:rPr>
    </w:lvl>
    <w:lvl w:ilvl="1" w:tplc="98C063E4">
      <w:start w:val="306"/>
      <w:numFmt w:val="bullet"/>
      <w:lvlText w:val=""/>
      <w:lvlJc w:val="left"/>
      <w:pPr>
        <w:tabs>
          <w:tab w:val="num" w:pos="1440"/>
        </w:tabs>
        <w:ind w:left="1440" w:hanging="360"/>
      </w:pPr>
      <w:rPr>
        <w:rFonts w:hint="default" w:ascii="Wingdings" w:hAnsi="Wingdings"/>
      </w:rPr>
    </w:lvl>
    <w:lvl w:ilvl="2" w:tplc="832EE158" w:tentative="1">
      <w:start w:val="1"/>
      <w:numFmt w:val="bullet"/>
      <w:lvlText w:val=""/>
      <w:lvlJc w:val="left"/>
      <w:pPr>
        <w:tabs>
          <w:tab w:val="num" w:pos="2160"/>
        </w:tabs>
        <w:ind w:left="2160" w:hanging="360"/>
      </w:pPr>
      <w:rPr>
        <w:rFonts w:hint="default" w:ascii="Wingdings" w:hAnsi="Wingdings"/>
      </w:rPr>
    </w:lvl>
    <w:lvl w:ilvl="3" w:tplc="A4365E8C" w:tentative="1">
      <w:start w:val="1"/>
      <w:numFmt w:val="bullet"/>
      <w:lvlText w:val=""/>
      <w:lvlJc w:val="left"/>
      <w:pPr>
        <w:tabs>
          <w:tab w:val="num" w:pos="2880"/>
        </w:tabs>
        <w:ind w:left="2880" w:hanging="360"/>
      </w:pPr>
      <w:rPr>
        <w:rFonts w:hint="default" w:ascii="Wingdings" w:hAnsi="Wingdings"/>
      </w:rPr>
    </w:lvl>
    <w:lvl w:ilvl="4" w:tplc="AB8816F4" w:tentative="1">
      <w:start w:val="1"/>
      <w:numFmt w:val="bullet"/>
      <w:lvlText w:val=""/>
      <w:lvlJc w:val="left"/>
      <w:pPr>
        <w:tabs>
          <w:tab w:val="num" w:pos="3600"/>
        </w:tabs>
        <w:ind w:left="3600" w:hanging="360"/>
      </w:pPr>
      <w:rPr>
        <w:rFonts w:hint="default" w:ascii="Wingdings" w:hAnsi="Wingdings"/>
      </w:rPr>
    </w:lvl>
    <w:lvl w:ilvl="5" w:tplc="F80ECAA2" w:tentative="1">
      <w:start w:val="1"/>
      <w:numFmt w:val="bullet"/>
      <w:lvlText w:val=""/>
      <w:lvlJc w:val="left"/>
      <w:pPr>
        <w:tabs>
          <w:tab w:val="num" w:pos="4320"/>
        </w:tabs>
        <w:ind w:left="4320" w:hanging="360"/>
      </w:pPr>
      <w:rPr>
        <w:rFonts w:hint="default" w:ascii="Wingdings" w:hAnsi="Wingdings"/>
      </w:rPr>
    </w:lvl>
    <w:lvl w:ilvl="6" w:tplc="25081AA0" w:tentative="1">
      <w:start w:val="1"/>
      <w:numFmt w:val="bullet"/>
      <w:lvlText w:val=""/>
      <w:lvlJc w:val="left"/>
      <w:pPr>
        <w:tabs>
          <w:tab w:val="num" w:pos="5040"/>
        </w:tabs>
        <w:ind w:left="5040" w:hanging="360"/>
      </w:pPr>
      <w:rPr>
        <w:rFonts w:hint="default" w:ascii="Wingdings" w:hAnsi="Wingdings"/>
      </w:rPr>
    </w:lvl>
    <w:lvl w:ilvl="7" w:tplc="C7244240" w:tentative="1">
      <w:start w:val="1"/>
      <w:numFmt w:val="bullet"/>
      <w:lvlText w:val=""/>
      <w:lvlJc w:val="left"/>
      <w:pPr>
        <w:tabs>
          <w:tab w:val="num" w:pos="5760"/>
        </w:tabs>
        <w:ind w:left="5760" w:hanging="360"/>
      </w:pPr>
      <w:rPr>
        <w:rFonts w:hint="default" w:ascii="Wingdings" w:hAnsi="Wingdings"/>
      </w:rPr>
    </w:lvl>
    <w:lvl w:ilvl="8" w:tplc="EAEC2270"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6C955F80"/>
    <w:multiLevelType w:val="hybridMultilevel"/>
    <w:tmpl w:val="53ECE918"/>
    <w:lvl w:ilvl="0" w:tplc="64B023F2">
      <w:start w:val="1"/>
      <w:numFmt w:val="bullet"/>
      <w:lvlText w:val="•"/>
      <w:lvlJc w:val="left"/>
      <w:pPr>
        <w:tabs>
          <w:tab w:val="num" w:pos="720"/>
        </w:tabs>
        <w:ind w:left="720" w:hanging="360"/>
      </w:pPr>
      <w:rPr>
        <w:rFonts w:hint="default" w:ascii="Arial" w:hAnsi="Arial"/>
      </w:rPr>
    </w:lvl>
    <w:lvl w:ilvl="1" w:tplc="5E3C9E6C" w:tentative="1">
      <w:start w:val="1"/>
      <w:numFmt w:val="bullet"/>
      <w:lvlText w:val="•"/>
      <w:lvlJc w:val="left"/>
      <w:pPr>
        <w:tabs>
          <w:tab w:val="num" w:pos="1440"/>
        </w:tabs>
        <w:ind w:left="1440" w:hanging="360"/>
      </w:pPr>
      <w:rPr>
        <w:rFonts w:hint="default" w:ascii="Arial" w:hAnsi="Arial"/>
      </w:rPr>
    </w:lvl>
    <w:lvl w:ilvl="2" w:tplc="3F36516A" w:tentative="1">
      <w:start w:val="1"/>
      <w:numFmt w:val="bullet"/>
      <w:lvlText w:val="•"/>
      <w:lvlJc w:val="left"/>
      <w:pPr>
        <w:tabs>
          <w:tab w:val="num" w:pos="2160"/>
        </w:tabs>
        <w:ind w:left="2160" w:hanging="360"/>
      </w:pPr>
      <w:rPr>
        <w:rFonts w:hint="default" w:ascii="Arial" w:hAnsi="Arial"/>
      </w:rPr>
    </w:lvl>
    <w:lvl w:ilvl="3" w:tplc="DEF61490" w:tentative="1">
      <w:start w:val="1"/>
      <w:numFmt w:val="bullet"/>
      <w:lvlText w:val="•"/>
      <w:lvlJc w:val="left"/>
      <w:pPr>
        <w:tabs>
          <w:tab w:val="num" w:pos="2880"/>
        </w:tabs>
        <w:ind w:left="2880" w:hanging="360"/>
      </w:pPr>
      <w:rPr>
        <w:rFonts w:hint="default" w:ascii="Arial" w:hAnsi="Arial"/>
      </w:rPr>
    </w:lvl>
    <w:lvl w:ilvl="4" w:tplc="29AABCC0" w:tentative="1">
      <w:start w:val="1"/>
      <w:numFmt w:val="bullet"/>
      <w:lvlText w:val="•"/>
      <w:lvlJc w:val="left"/>
      <w:pPr>
        <w:tabs>
          <w:tab w:val="num" w:pos="3600"/>
        </w:tabs>
        <w:ind w:left="3600" w:hanging="360"/>
      </w:pPr>
      <w:rPr>
        <w:rFonts w:hint="default" w:ascii="Arial" w:hAnsi="Arial"/>
      </w:rPr>
    </w:lvl>
    <w:lvl w:ilvl="5" w:tplc="904077A6" w:tentative="1">
      <w:start w:val="1"/>
      <w:numFmt w:val="bullet"/>
      <w:lvlText w:val="•"/>
      <w:lvlJc w:val="left"/>
      <w:pPr>
        <w:tabs>
          <w:tab w:val="num" w:pos="4320"/>
        </w:tabs>
        <w:ind w:left="4320" w:hanging="360"/>
      </w:pPr>
      <w:rPr>
        <w:rFonts w:hint="default" w:ascii="Arial" w:hAnsi="Arial"/>
      </w:rPr>
    </w:lvl>
    <w:lvl w:ilvl="6" w:tplc="A0A66860" w:tentative="1">
      <w:start w:val="1"/>
      <w:numFmt w:val="bullet"/>
      <w:lvlText w:val="•"/>
      <w:lvlJc w:val="left"/>
      <w:pPr>
        <w:tabs>
          <w:tab w:val="num" w:pos="5040"/>
        </w:tabs>
        <w:ind w:left="5040" w:hanging="360"/>
      </w:pPr>
      <w:rPr>
        <w:rFonts w:hint="default" w:ascii="Arial" w:hAnsi="Arial"/>
      </w:rPr>
    </w:lvl>
    <w:lvl w:ilvl="7" w:tplc="98129632" w:tentative="1">
      <w:start w:val="1"/>
      <w:numFmt w:val="bullet"/>
      <w:lvlText w:val="•"/>
      <w:lvlJc w:val="left"/>
      <w:pPr>
        <w:tabs>
          <w:tab w:val="num" w:pos="5760"/>
        </w:tabs>
        <w:ind w:left="5760" w:hanging="360"/>
      </w:pPr>
      <w:rPr>
        <w:rFonts w:hint="default" w:ascii="Arial" w:hAnsi="Arial"/>
      </w:rPr>
    </w:lvl>
    <w:lvl w:ilvl="8" w:tplc="7EEE0384" w:tentative="1">
      <w:start w:val="1"/>
      <w:numFmt w:val="bullet"/>
      <w:lvlText w:val="•"/>
      <w:lvlJc w:val="left"/>
      <w:pPr>
        <w:tabs>
          <w:tab w:val="num" w:pos="6480"/>
        </w:tabs>
        <w:ind w:left="6480" w:hanging="360"/>
      </w:pPr>
      <w:rPr>
        <w:rFonts w:hint="default" w:ascii="Arial" w:hAnsi="Arial"/>
      </w:rPr>
    </w:lvl>
  </w:abstractNum>
  <w:abstractNum w:abstractNumId="12" w15:restartNumberingAfterBreak="0">
    <w:nsid w:val="768E03FC"/>
    <w:multiLevelType w:val="hybridMultilevel"/>
    <w:tmpl w:val="EE82A62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3" w15:restartNumberingAfterBreak="0">
    <w:nsid w:val="79964640"/>
    <w:multiLevelType w:val="hybridMultilevel"/>
    <w:tmpl w:val="9FB089CE"/>
    <w:lvl w:ilvl="0" w:tplc="210AD736">
      <w:start w:val="1"/>
      <w:numFmt w:val="bullet"/>
      <w:lvlText w:val="•"/>
      <w:lvlJc w:val="left"/>
      <w:pPr>
        <w:tabs>
          <w:tab w:val="num" w:pos="720"/>
        </w:tabs>
        <w:ind w:left="720" w:hanging="360"/>
      </w:pPr>
      <w:rPr>
        <w:rFonts w:hint="default" w:ascii="Arial" w:hAnsi="Arial"/>
      </w:rPr>
    </w:lvl>
    <w:lvl w:ilvl="1" w:tplc="EFA42546">
      <w:numFmt w:val="bullet"/>
      <w:lvlText w:val="•"/>
      <w:lvlJc w:val="left"/>
      <w:pPr>
        <w:tabs>
          <w:tab w:val="num" w:pos="1440"/>
        </w:tabs>
        <w:ind w:left="1440" w:hanging="360"/>
      </w:pPr>
      <w:rPr>
        <w:rFonts w:hint="default" w:ascii="Arial" w:hAnsi="Arial"/>
      </w:rPr>
    </w:lvl>
    <w:lvl w:ilvl="2" w:tplc="52A86876" w:tentative="1">
      <w:start w:val="1"/>
      <w:numFmt w:val="bullet"/>
      <w:lvlText w:val="•"/>
      <w:lvlJc w:val="left"/>
      <w:pPr>
        <w:tabs>
          <w:tab w:val="num" w:pos="2160"/>
        </w:tabs>
        <w:ind w:left="2160" w:hanging="360"/>
      </w:pPr>
      <w:rPr>
        <w:rFonts w:hint="default" w:ascii="Arial" w:hAnsi="Arial"/>
      </w:rPr>
    </w:lvl>
    <w:lvl w:ilvl="3" w:tplc="F9D28728" w:tentative="1">
      <w:start w:val="1"/>
      <w:numFmt w:val="bullet"/>
      <w:lvlText w:val="•"/>
      <w:lvlJc w:val="left"/>
      <w:pPr>
        <w:tabs>
          <w:tab w:val="num" w:pos="2880"/>
        </w:tabs>
        <w:ind w:left="2880" w:hanging="360"/>
      </w:pPr>
      <w:rPr>
        <w:rFonts w:hint="default" w:ascii="Arial" w:hAnsi="Arial"/>
      </w:rPr>
    </w:lvl>
    <w:lvl w:ilvl="4" w:tplc="B2E6C5B6" w:tentative="1">
      <w:start w:val="1"/>
      <w:numFmt w:val="bullet"/>
      <w:lvlText w:val="•"/>
      <w:lvlJc w:val="left"/>
      <w:pPr>
        <w:tabs>
          <w:tab w:val="num" w:pos="3600"/>
        </w:tabs>
        <w:ind w:left="3600" w:hanging="360"/>
      </w:pPr>
      <w:rPr>
        <w:rFonts w:hint="default" w:ascii="Arial" w:hAnsi="Arial"/>
      </w:rPr>
    </w:lvl>
    <w:lvl w:ilvl="5" w:tplc="711CE044" w:tentative="1">
      <w:start w:val="1"/>
      <w:numFmt w:val="bullet"/>
      <w:lvlText w:val="•"/>
      <w:lvlJc w:val="left"/>
      <w:pPr>
        <w:tabs>
          <w:tab w:val="num" w:pos="4320"/>
        </w:tabs>
        <w:ind w:left="4320" w:hanging="360"/>
      </w:pPr>
      <w:rPr>
        <w:rFonts w:hint="default" w:ascii="Arial" w:hAnsi="Arial"/>
      </w:rPr>
    </w:lvl>
    <w:lvl w:ilvl="6" w:tplc="0A4EABFE" w:tentative="1">
      <w:start w:val="1"/>
      <w:numFmt w:val="bullet"/>
      <w:lvlText w:val="•"/>
      <w:lvlJc w:val="left"/>
      <w:pPr>
        <w:tabs>
          <w:tab w:val="num" w:pos="5040"/>
        </w:tabs>
        <w:ind w:left="5040" w:hanging="360"/>
      </w:pPr>
      <w:rPr>
        <w:rFonts w:hint="default" w:ascii="Arial" w:hAnsi="Arial"/>
      </w:rPr>
    </w:lvl>
    <w:lvl w:ilvl="7" w:tplc="C27C92E8" w:tentative="1">
      <w:start w:val="1"/>
      <w:numFmt w:val="bullet"/>
      <w:lvlText w:val="•"/>
      <w:lvlJc w:val="left"/>
      <w:pPr>
        <w:tabs>
          <w:tab w:val="num" w:pos="5760"/>
        </w:tabs>
        <w:ind w:left="5760" w:hanging="360"/>
      </w:pPr>
      <w:rPr>
        <w:rFonts w:hint="default" w:ascii="Arial" w:hAnsi="Arial"/>
      </w:rPr>
    </w:lvl>
    <w:lvl w:ilvl="8" w:tplc="309A0994" w:tentative="1">
      <w:start w:val="1"/>
      <w:numFmt w:val="bullet"/>
      <w:lvlText w:val="•"/>
      <w:lvlJc w:val="left"/>
      <w:pPr>
        <w:tabs>
          <w:tab w:val="num" w:pos="6480"/>
        </w:tabs>
        <w:ind w:left="6480" w:hanging="360"/>
      </w:pPr>
      <w:rPr>
        <w:rFonts w:hint="default" w:ascii="Arial" w:hAnsi="Arial"/>
      </w:rPr>
    </w:lvl>
  </w:abstractNum>
  <w:num w:numId="1" w16cid:durableId="1669792703">
    <w:abstractNumId w:val="0"/>
  </w:num>
  <w:num w:numId="2" w16cid:durableId="1870531990">
    <w:abstractNumId w:val="3"/>
  </w:num>
  <w:num w:numId="3" w16cid:durableId="1575823796">
    <w:abstractNumId w:val="7"/>
  </w:num>
  <w:num w:numId="4" w16cid:durableId="336538967">
    <w:abstractNumId w:val="6"/>
  </w:num>
  <w:num w:numId="5" w16cid:durableId="451750074">
    <w:abstractNumId w:val="5"/>
  </w:num>
  <w:num w:numId="6" w16cid:durableId="796334791">
    <w:abstractNumId w:val="12"/>
  </w:num>
  <w:num w:numId="7" w16cid:durableId="1843810523">
    <w:abstractNumId w:val="10"/>
  </w:num>
  <w:num w:numId="8" w16cid:durableId="508371773">
    <w:abstractNumId w:val="11"/>
  </w:num>
  <w:num w:numId="9" w16cid:durableId="37708482">
    <w:abstractNumId w:val="13"/>
  </w:num>
  <w:num w:numId="10" w16cid:durableId="1698434374">
    <w:abstractNumId w:val="8"/>
  </w:num>
  <w:num w:numId="11" w16cid:durableId="1672491222">
    <w:abstractNumId w:val="7"/>
  </w:num>
  <w:num w:numId="12" w16cid:durableId="995375982">
    <w:abstractNumId w:val="7"/>
  </w:num>
  <w:num w:numId="13" w16cid:durableId="695353245">
    <w:abstractNumId w:val="7"/>
  </w:num>
  <w:num w:numId="14" w16cid:durableId="463738105">
    <w:abstractNumId w:val="7"/>
  </w:num>
  <w:num w:numId="15" w16cid:durableId="1305813987">
    <w:abstractNumId w:val="7"/>
  </w:num>
  <w:num w:numId="16" w16cid:durableId="2060201914">
    <w:abstractNumId w:val="7"/>
  </w:num>
  <w:num w:numId="17" w16cid:durableId="877358863">
    <w:abstractNumId w:val="2"/>
  </w:num>
  <w:num w:numId="18" w16cid:durableId="1551916637">
    <w:abstractNumId w:val="1"/>
  </w:num>
  <w:num w:numId="19" w16cid:durableId="1849785034">
    <w:abstractNumId w:val="6"/>
  </w:num>
  <w:num w:numId="20" w16cid:durableId="2086954061">
    <w:abstractNumId w:val="7"/>
  </w:num>
  <w:num w:numId="21" w16cid:durableId="637762228">
    <w:abstractNumId w:val="7"/>
  </w:num>
  <w:num w:numId="22" w16cid:durableId="665015432">
    <w:abstractNumId w:val="7"/>
  </w:num>
  <w:num w:numId="23" w16cid:durableId="493301667">
    <w:abstractNumId w:val="9"/>
  </w:num>
  <w:num w:numId="24" w16cid:durableId="1323118961">
    <w:abstractNumId w:val="4"/>
  </w:num>
  <w:num w:numId="25" w16cid:durableId="1964069479">
    <w:abstractNumId w:val="7"/>
  </w:num>
  <w:num w:numId="26" w16cid:durableId="1887058672">
    <w:abstractNumId w:val="7"/>
  </w:num>
  <w:num w:numId="27" w16cid:durableId="1377778899">
    <w:abstractNumId w:val="7"/>
  </w:num>
  <w:num w:numId="28" w16cid:durableId="931814687">
    <w:abstractNumId w:val="7"/>
  </w:num>
  <w:num w:numId="29" w16cid:durableId="1116755399">
    <w:abstractNumId w:val="7"/>
  </w:num>
  <w:num w:numId="30" w16cid:durableId="85419618">
    <w:abstractNumId w:val="7"/>
  </w:num>
  <w:num w:numId="31" w16cid:durableId="98989471">
    <w:abstractNumId w:val="7"/>
  </w:num>
  <w:num w:numId="32" w16cid:durableId="435367805">
    <w:abstractNumId w:val="7"/>
  </w:num>
  <w:num w:numId="33" w16cid:durableId="7758174">
    <w:abstractNumId w:val="7"/>
  </w:num>
  <w:num w:numId="34" w16cid:durableId="520167895">
    <w:abstractNumId w:val="7"/>
  </w:num>
  <w:num w:numId="35" w16cid:durableId="1906719369">
    <w:abstractNumId w:val="7"/>
  </w:num>
  <w:num w:numId="36" w16cid:durableId="1479103788">
    <w:abstractNumId w:val="7"/>
  </w:num>
  <w:num w:numId="37" w16cid:durableId="1120107877">
    <w:abstractNumId w:val="7"/>
  </w:num>
  <w:numIdMacAtCleanup w:val="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hideSpellingErrors/>
  <w:hideGrammaticalErrors/>
  <w:activeWritingStyle w:lang="fr-FR" w:vendorID="9" w:dllVersion="512" w:checkStyle="1" w:appName="MSWord"/>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fill="f" fillcolor="window" stroke="f">
      <v:fill on="f" color="window"/>
      <v:stroke on="f"/>
    </o:shapedefaults>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7A"/>
    <w:rsid w:val="00001E8E"/>
    <w:rsid w:val="00011B48"/>
    <w:rsid w:val="0004041B"/>
    <w:rsid w:val="00041F2B"/>
    <w:rsid w:val="00042C0E"/>
    <w:rsid w:val="0004671B"/>
    <w:rsid w:val="00060D6D"/>
    <w:rsid w:val="00065237"/>
    <w:rsid w:val="000677B9"/>
    <w:rsid w:val="0007148B"/>
    <w:rsid w:val="000733A9"/>
    <w:rsid w:val="00077925"/>
    <w:rsid w:val="00077942"/>
    <w:rsid w:val="00087D77"/>
    <w:rsid w:val="000A6045"/>
    <w:rsid w:val="000A795B"/>
    <w:rsid w:val="000B0227"/>
    <w:rsid w:val="000B1E1D"/>
    <w:rsid w:val="000D2941"/>
    <w:rsid w:val="000E7523"/>
    <w:rsid w:val="000E7C54"/>
    <w:rsid w:val="000F6F0C"/>
    <w:rsid w:val="00100F51"/>
    <w:rsid w:val="001025B2"/>
    <w:rsid w:val="00103C1A"/>
    <w:rsid w:val="00113C59"/>
    <w:rsid w:val="0012320E"/>
    <w:rsid w:val="00124386"/>
    <w:rsid w:val="00124E76"/>
    <w:rsid w:val="00137674"/>
    <w:rsid w:val="00147506"/>
    <w:rsid w:val="001522D4"/>
    <w:rsid w:val="0017396E"/>
    <w:rsid w:val="001753C1"/>
    <w:rsid w:val="00175D43"/>
    <w:rsid w:val="001775C5"/>
    <w:rsid w:val="001805AB"/>
    <w:rsid w:val="00183480"/>
    <w:rsid w:val="00183A47"/>
    <w:rsid w:val="001912D8"/>
    <w:rsid w:val="001A54A0"/>
    <w:rsid w:val="001A58FF"/>
    <w:rsid w:val="001B022F"/>
    <w:rsid w:val="001C7653"/>
    <w:rsid w:val="001D1026"/>
    <w:rsid w:val="001D754E"/>
    <w:rsid w:val="001E4C49"/>
    <w:rsid w:val="001E5975"/>
    <w:rsid w:val="001E5DB0"/>
    <w:rsid w:val="001F359E"/>
    <w:rsid w:val="001F5B7A"/>
    <w:rsid w:val="00201FA3"/>
    <w:rsid w:val="00202B44"/>
    <w:rsid w:val="0020385B"/>
    <w:rsid w:val="00226830"/>
    <w:rsid w:val="00231CBC"/>
    <w:rsid w:val="002362F8"/>
    <w:rsid w:val="00243612"/>
    <w:rsid w:val="00254B2E"/>
    <w:rsid w:val="0026445B"/>
    <w:rsid w:val="00265E4B"/>
    <w:rsid w:val="002672A0"/>
    <w:rsid w:val="00267DA5"/>
    <w:rsid w:val="0027582D"/>
    <w:rsid w:val="00290421"/>
    <w:rsid w:val="002907C9"/>
    <w:rsid w:val="002979CE"/>
    <w:rsid w:val="002A3752"/>
    <w:rsid w:val="002B46BD"/>
    <w:rsid w:val="002C1000"/>
    <w:rsid w:val="002C4FEE"/>
    <w:rsid w:val="002D6671"/>
    <w:rsid w:val="002E0DB5"/>
    <w:rsid w:val="002E53CD"/>
    <w:rsid w:val="002F0792"/>
    <w:rsid w:val="002F1F76"/>
    <w:rsid w:val="002F6DE8"/>
    <w:rsid w:val="00302C9D"/>
    <w:rsid w:val="00302FA0"/>
    <w:rsid w:val="003105FD"/>
    <w:rsid w:val="003354D3"/>
    <w:rsid w:val="00343D5B"/>
    <w:rsid w:val="003455C1"/>
    <w:rsid w:val="00350414"/>
    <w:rsid w:val="003534BE"/>
    <w:rsid w:val="00354EDB"/>
    <w:rsid w:val="00355F35"/>
    <w:rsid w:val="00367084"/>
    <w:rsid w:val="0037210F"/>
    <w:rsid w:val="00375BD6"/>
    <w:rsid w:val="00380A81"/>
    <w:rsid w:val="00397B4D"/>
    <w:rsid w:val="003B0C87"/>
    <w:rsid w:val="003B4FCF"/>
    <w:rsid w:val="003B52C5"/>
    <w:rsid w:val="003B5AD5"/>
    <w:rsid w:val="003D1BB4"/>
    <w:rsid w:val="003E0D7D"/>
    <w:rsid w:val="003E2DCE"/>
    <w:rsid w:val="003F3968"/>
    <w:rsid w:val="0040136D"/>
    <w:rsid w:val="00402081"/>
    <w:rsid w:val="00413959"/>
    <w:rsid w:val="004221E5"/>
    <w:rsid w:val="0042269F"/>
    <w:rsid w:val="00425753"/>
    <w:rsid w:val="0043349B"/>
    <w:rsid w:val="004357DF"/>
    <w:rsid w:val="00442B43"/>
    <w:rsid w:val="0044426B"/>
    <w:rsid w:val="0045332A"/>
    <w:rsid w:val="00464396"/>
    <w:rsid w:val="00474BDA"/>
    <w:rsid w:val="004770A1"/>
    <w:rsid w:val="00480EEE"/>
    <w:rsid w:val="004977D2"/>
    <w:rsid w:val="004A11D2"/>
    <w:rsid w:val="004A26C5"/>
    <w:rsid w:val="004A378E"/>
    <w:rsid w:val="004A5F75"/>
    <w:rsid w:val="004A5F9C"/>
    <w:rsid w:val="004B2DE7"/>
    <w:rsid w:val="004B3E91"/>
    <w:rsid w:val="004B5C31"/>
    <w:rsid w:val="004B7BB9"/>
    <w:rsid w:val="004C0450"/>
    <w:rsid w:val="004C1C18"/>
    <w:rsid w:val="004C6302"/>
    <w:rsid w:val="004C6AAD"/>
    <w:rsid w:val="004E2A62"/>
    <w:rsid w:val="004F1321"/>
    <w:rsid w:val="004F151B"/>
    <w:rsid w:val="004F73AA"/>
    <w:rsid w:val="005101D3"/>
    <w:rsid w:val="00517679"/>
    <w:rsid w:val="005477DD"/>
    <w:rsid w:val="005523C4"/>
    <w:rsid w:val="0055740C"/>
    <w:rsid w:val="005578C4"/>
    <w:rsid w:val="00561DF7"/>
    <w:rsid w:val="00567086"/>
    <w:rsid w:val="00575CC0"/>
    <w:rsid w:val="00595879"/>
    <w:rsid w:val="005976C0"/>
    <w:rsid w:val="005A1398"/>
    <w:rsid w:val="005D3967"/>
    <w:rsid w:val="005E19F3"/>
    <w:rsid w:val="005F19A9"/>
    <w:rsid w:val="00607755"/>
    <w:rsid w:val="006123BE"/>
    <w:rsid w:val="0062095D"/>
    <w:rsid w:val="00625538"/>
    <w:rsid w:val="0063173E"/>
    <w:rsid w:val="00633D15"/>
    <w:rsid w:val="00634016"/>
    <w:rsid w:val="006376FA"/>
    <w:rsid w:val="00644064"/>
    <w:rsid w:val="00646E37"/>
    <w:rsid w:val="006534FC"/>
    <w:rsid w:val="006543B8"/>
    <w:rsid w:val="0066637B"/>
    <w:rsid w:val="00673481"/>
    <w:rsid w:val="006755BC"/>
    <w:rsid w:val="00675806"/>
    <w:rsid w:val="00680AC8"/>
    <w:rsid w:val="00682D7E"/>
    <w:rsid w:val="006A2545"/>
    <w:rsid w:val="006D53C1"/>
    <w:rsid w:val="006D7D50"/>
    <w:rsid w:val="006F2E70"/>
    <w:rsid w:val="00700DF4"/>
    <w:rsid w:val="00706DC2"/>
    <w:rsid w:val="00724049"/>
    <w:rsid w:val="0072665C"/>
    <w:rsid w:val="00734639"/>
    <w:rsid w:val="007430A5"/>
    <w:rsid w:val="00746BBA"/>
    <w:rsid w:val="00752E52"/>
    <w:rsid w:val="00753A74"/>
    <w:rsid w:val="00762EC2"/>
    <w:rsid w:val="007659F4"/>
    <w:rsid w:val="0077282C"/>
    <w:rsid w:val="007744E4"/>
    <w:rsid w:val="00776615"/>
    <w:rsid w:val="007813F7"/>
    <w:rsid w:val="00782353"/>
    <w:rsid w:val="00785FB1"/>
    <w:rsid w:val="007A13FA"/>
    <w:rsid w:val="007B51E9"/>
    <w:rsid w:val="007B7436"/>
    <w:rsid w:val="007C0A4B"/>
    <w:rsid w:val="007C2535"/>
    <w:rsid w:val="007D0D75"/>
    <w:rsid w:val="007F146D"/>
    <w:rsid w:val="007F3BE9"/>
    <w:rsid w:val="007F478F"/>
    <w:rsid w:val="007F4CF6"/>
    <w:rsid w:val="00824CB4"/>
    <w:rsid w:val="00836915"/>
    <w:rsid w:val="0084280B"/>
    <w:rsid w:val="00842F03"/>
    <w:rsid w:val="008467A4"/>
    <w:rsid w:val="00851645"/>
    <w:rsid w:val="00856625"/>
    <w:rsid w:val="00857BF2"/>
    <w:rsid w:val="0086273E"/>
    <w:rsid w:val="00864220"/>
    <w:rsid w:val="008649DE"/>
    <w:rsid w:val="00874223"/>
    <w:rsid w:val="00882976"/>
    <w:rsid w:val="008A3EE6"/>
    <w:rsid w:val="008A44F1"/>
    <w:rsid w:val="008B2952"/>
    <w:rsid w:val="008B71AC"/>
    <w:rsid w:val="008C0606"/>
    <w:rsid w:val="008D3A8B"/>
    <w:rsid w:val="008E0C63"/>
    <w:rsid w:val="008E43AB"/>
    <w:rsid w:val="008E43C5"/>
    <w:rsid w:val="008F2E45"/>
    <w:rsid w:val="008F3CAF"/>
    <w:rsid w:val="00922857"/>
    <w:rsid w:val="009279AD"/>
    <w:rsid w:val="009313B6"/>
    <w:rsid w:val="0094088C"/>
    <w:rsid w:val="00946256"/>
    <w:rsid w:val="009467EA"/>
    <w:rsid w:val="00951E62"/>
    <w:rsid w:val="0096091E"/>
    <w:rsid w:val="00962082"/>
    <w:rsid w:val="00966642"/>
    <w:rsid w:val="00973814"/>
    <w:rsid w:val="0097742A"/>
    <w:rsid w:val="009868A6"/>
    <w:rsid w:val="009A0FE7"/>
    <w:rsid w:val="009B5AAA"/>
    <w:rsid w:val="009C1A61"/>
    <w:rsid w:val="009C1F6D"/>
    <w:rsid w:val="009E3BC0"/>
    <w:rsid w:val="009F70B2"/>
    <w:rsid w:val="00A07C7B"/>
    <w:rsid w:val="00A11DB6"/>
    <w:rsid w:val="00A135FE"/>
    <w:rsid w:val="00A17D42"/>
    <w:rsid w:val="00A26223"/>
    <w:rsid w:val="00A3480C"/>
    <w:rsid w:val="00A41C4C"/>
    <w:rsid w:val="00A43262"/>
    <w:rsid w:val="00A45E0C"/>
    <w:rsid w:val="00A5743A"/>
    <w:rsid w:val="00A63277"/>
    <w:rsid w:val="00A729C8"/>
    <w:rsid w:val="00A7798A"/>
    <w:rsid w:val="00A8275E"/>
    <w:rsid w:val="00A84CF2"/>
    <w:rsid w:val="00A97F6B"/>
    <w:rsid w:val="00AA0B8A"/>
    <w:rsid w:val="00AA3118"/>
    <w:rsid w:val="00AB2C15"/>
    <w:rsid w:val="00AB7467"/>
    <w:rsid w:val="00AC510F"/>
    <w:rsid w:val="00AE2E41"/>
    <w:rsid w:val="00AE62DE"/>
    <w:rsid w:val="00B06009"/>
    <w:rsid w:val="00B10913"/>
    <w:rsid w:val="00B11946"/>
    <w:rsid w:val="00B12134"/>
    <w:rsid w:val="00B12445"/>
    <w:rsid w:val="00B1321A"/>
    <w:rsid w:val="00B237C1"/>
    <w:rsid w:val="00B3210C"/>
    <w:rsid w:val="00B37332"/>
    <w:rsid w:val="00B478A8"/>
    <w:rsid w:val="00B52173"/>
    <w:rsid w:val="00B55D44"/>
    <w:rsid w:val="00B67571"/>
    <w:rsid w:val="00B7203B"/>
    <w:rsid w:val="00B7572E"/>
    <w:rsid w:val="00B80DA9"/>
    <w:rsid w:val="00B87CB4"/>
    <w:rsid w:val="00BA0E2E"/>
    <w:rsid w:val="00BA2A22"/>
    <w:rsid w:val="00BA5DA6"/>
    <w:rsid w:val="00BA7163"/>
    <w:rsid w:val="00BB1FB9"/>
    <w:rsid w:val="00BC4D97"/>
    <w:rsid w:val="00BC591F"/>
    <w:rsid w:val="00BC6A55"/>
    <w:rsid w:val="00BD0025"/>
    <w:rsid w:val="00BD40C7"/>
    <w:rsid w:val="00BD5A9E"/>
    <w:rsid w:val="00BD6A47"/>
    <w:rsid w:val="00BE399B"/>
    <w:rsid w:val="00BE4E44"/>
    <w:rsid w:val="00BE55EA"/>
    <w:rsid w:val="00BF04DA"/>
    <w:rsid w:val="00C117CB"/>
    <w:rsid w:val="00C11D6B"/>
    <w:rsid w:val="00C120E3"/>
    <w:rsid w:val="00C16E7C"/>
    <w:rsid w:val="00C204F9"/>
    <w:rsid w:val="00C26FD1"/>
    <w:rsid w:val="00C320AD"/>
    <w:rsid w:val="00C357DB"/>
    <w:rsid w:val="00C36136"/>
    <w:rsid w:val="00C463EC"/>
    <w:rsid w:val="00C46914"/>
    <w:rsid w:val="00C71A07"/>
    <w:rsid w:val="00C738A6"/>
    <w:rsid w:val="00C73FD3"/>
    <w:rsid w:val="00C74FC6"/>
    <w:rsid w:val="00C76B73"/>
    <w:rsid w:val="00C86D99"/>
    <w:rsid w:val="00C9720E"/>
    <w:rsid w:val="00CA222B"/>
    <w:rsid w:val="00CA7FD7"/>
    <w:rsid w:val="00CC19AC"/>
    <w:rsid w:val="00CC4256"/>
    <w:rsid w:val="00CC50BE"/>
    <w:rsid w:val="00CC7192"/>
    <w:rsid w:val="00CD4A3B"/>
    <w:rsid w:val="00CD501B"/>
    <w:rsid w:val="00CE438B"/>
    <w:rsid w:val="00CE7E4C"/>
    <w:rsid w:val="00CF7DE1"/>
    <w:rsid w:val="00D0021D"/>
    <w:rsid w:val="00D01D79"/>
    <w:rsid w:val="00D03534"/>
    <w:rsid w:val="00D15D9F"/>
    <w:rsid w:val="00D21202"/>
    <w:rsid w:val="00D3514F"/>
    <w:rsid w:val="00D454FE"/>
    <w:rsid w:val="00D4629B"/>
    <w:rsid w:val="00D47A96"/>
    <w:rsid w:val="00D72AE6"/>
    <w:rsid w:val="00D73D5D"/>
    <w:rsid w:val="00D74B48"/>
    <w:rsid w:val="00D85E30"/>
    <w:rsid w:val="00D86B59"/>
    <w:rsid w:val="00DA79F3"/>
    <w:rsid w:val="00DB2718"/>
    <w:rsid w:val="00DB3457"/>
    <w:rsid w:val="00DB6B79"/>
    <w:rsid w:val="00DC1364"/>
    <w:rsid w:val="00DC491C"/>
    <w:rsid w:val="00DC6177"/>
    <w:rsid w:val="00DD3E77"/>
    <w:rsid w:val="00DD4EAE"/>
    <w:rsid w:val="00DE5B22"/>
    <w:rsid w:val="00DE636D"/>
    <w:rsid w:val="00DE7C4D"/>
    <w:rsid w:val="00DF718B"/>
    <w:rsid w:val="00E01E90"/>
    <w:rsid w:val="00E04E09"/>
    <w:rsid w:val="00E067EC"/>
    <w:rsid w:val="00E16D1C"/>
    <w:rsid w:val="00E25689"/>
    <w:rsid w:val="00E329D8"/>
    <w:rsid w:val="00E35E62"/>
    <w:rsid w:val="00E37196"/>
    <w:rsid w:val="00E47469"/>
    <w:rsid w:val="00E47EC5"/>
    <w:rsid w:val="00E508CB"/>
    <w:rsid w:val="00E57408"/>
    <w:rsid w:val="00E66D13"/>
    <w:rsid w:val="00E73098"/>
    <w:rsid w:val="00E82C37"/>
    <w:rsid w:val="00E83D8F"/>
    <w:rsid w:val="00E84D5B"/>
    <w:rsid w:val="00EA49E8"/>
    <w:rsid w:val="00EA5EEF"/>
    <w:rsid w:val="00EC08FD"/>
    <w:rsid w:val="00EC6E25"/>
    <w:rsid w:val="00ED04FD"/>
    <w:rsid w:val="00EE5DBC"/>
    <w:rsid w:val="00F16379"/>
    <w:rsid w:val="00F20281"/>
    <w:rsid w:val="00F21B55"/>
    <w:rsid w:val="00F42AFF"/>
    <w:rsid w:val="00F46712"/>
    <w:rsid w:val="00F564C4"/>
    <w:rsid w:val="00F60CF8"/>
    <w:rsid w:val="00F65F32"/>
    <w:rsid w:val="00F7266A"/>
    <w:rsid w:val="00F7610B"/>
    <w:rsid w:val="00F82AA2"/>
    <w:rsid w:val="00F9410B"/>
    <w:rsid w:val="00F94F6D"/>
    <w:rsid w:val="00FA4465"/>
    <w:rsid w:val="00FA71F2"/>
    <w:rsid w:val="00FB1B97"/>
    <w:rsid w:val="00FC6E92"/>
    <w:rsid w:val="00FD3AA2"/>
    <w:rsid w:val="00FE0D23"/>
    <w:rsid w:val="00FE252E"/>
    <w:rsid w:val="00FE3F56"/>
    <w:rsid w:val="00FE6182"/>
    <w:rsid w:val="00FF487B"/>
    <w:rsid w:val="00FF627B"/>
    <w:rsid w:val="0273A2E2"/>
    <w:rsid w:val="04985C89"/>
    <w:rsid w:val="050F0884"/>
    <w:rsid w:val="064C1840"/>
    <w:rsid w:val="06AC0A8A"/>
    <w:rsid w:val="06D79004"/>
    <w:rsid w:val="06E22539"/>
    <w:rsid w:val="0A1333F5"/>
    <w:rsid w:val="0E84EF30"/>
    <w:rsid w:val="10914E69"/>
    <w:rsid w:val="13C73D75"/>
    <w:rsid w:val="157E3C81"/>
    <w:rsid w:val="15F87736"/>
    <w:rsid w:val="1938E1FC"/>
    <w:rsid w:val="19CEE165"/>
    <w:rsid w:val="1B8E7EDC"/>
    <w:rsid w:val="1C85C699"/>
    <w:rsid w:val="1C901DBA"/>
    <w:rsid w:val="1C96E45D"/>
    <w:rsid w:val="1E881758"/>
    <w:rsid w:val="1EC78B4D"/>
    <w:rsid w:val="1EDE86C0"/>
    <w:rsid w:val="1EEF1D83"/>
    <w:rsid w:val="1FDCC9FD"/>
    <w:rsid w:val="2102F84D"/>
    <w:rsid w:val="21A2D21F"/>
    <w:rsid w:val="251193BD"/>
    <w:rsid w:val="2604B9D5"/>
    <w:rsid w:val="2721BC2D"/>
    <w:rsid w:val="274DACAD"/>
    <w:rsid w:val="27E2F760"/>
    <w:rsid w:val="2A0623B8"/>
    <w:rsid w:val="2A42AE4E"/>
    <w:rsid w:val="2A8B4F96"/>
    <w:rsid w:val="2E89EBA4"/>
    <w:rsid w:val="31A81E1D"/>
    <w:rsid w:val="31BC92C7"/>
    <w:rsid w:val="32E167D9"/>
    <w:rsid w:val="32E95287"/>
    <w:rsid w:val="3356E9E2"/>
    <w:rsid w:val="34B0F1FD"/>
    <w:rsid w:val="369F9FD1"/>
    <w:rsid w:val="3A8BFCF3"/>
    <w:rsid w:val="3AE84A1D"/>
    <w:rsid w:val="3B6051D0"/>
    <w:rsid w:val="3BDEBD99"/>
    <w:rsid w:val="3CF780CC"/>
    <w:rsid w:val="3D57DC86"/>
    <w:rsid w:val="3DCDCB07"/>
    <w:rsid w:val="3F96B9B5"/>
    <w:rsid w:val="4031892B"/>
    <w:rsid w:val="40E2E2BB"/>
    <w:rsid w:val="4657A6F8"/>
    <w:rsid w:val="49302AA0"/>
    <w:rsid w:val="4982795D"/>
    <w:rsid w:val="4A45B0B2"/>
    <w:rsid w:val="4A7062F3"/>
    <w:rsid w:val="4CB9F5FA"/>
    <w:rsid w:val="4D7372AD"/>
    <w:rsid w:val="4ECA149C"/>
    <w:rsid w:val="51479A2F"/>
    <w:rsid w:val="564B0810"/>
    <w:rsid w:val="5670A482"/>
    <w:rsid w:val="5B5E0271"/>
    <w:rsid w:val="5DF4BF7E"/>
    <w:rsid w:val="5E618D10"/>
    <w:rsid w:val="5E67B1B1"/>
    <w:rsid w:val="5F9FD682"/>
    <w:rsid w:val="60FCE5E1"/>
    <w:rsid w:val="61516ECE"/>
    <w:rsid w:val="63A9B001"/>
    <w:rsid w:val="640EDD84"/>
    <w:rsid w:val="67850F6C"/>
    <w:rsid w:val="6A077094"/>
    <w:rsid w:val="6B1B5636"/>
    <w:rsid w:val="6B2B0034"/>
    <w:rsid w:val="6BAD9C06"/>
    <w:rsid w:val="6BBE9124"/>
    <w:rsid w:val="6C70F419"/>
    <w:rsid w:val="6C92E793"/>
    <w:rsid w:val="6E813961"/>
    <w:rsid w:val="7170ABED"/>
    <w:rsid w:val="7274D872"/>
    <w:rsid w:val="73C9F1A9"/>
    <w:rsid w:val="75A1645A"/>
    <w:rsid w:val="7A76D156"/>
    <w:rsid w:val="7E059B48"/>
    <w:rsid w:val="7E85D6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indow" stroke="f">
      <v:fill on="f" color="window"/>
      <v:stroke on="f"/>
    </o:shapedefaults>
    <o:shapelayout v:ext="edit">
      <o:idmap v:ext="edit" data="2"/>
    </o:shapelayout>
  </w:shapeDefaults>
  <w:decimalSymbol w:val="."/>
  <w:listSeparator w:val=","/>
  <w14:docId w14:val="12A69BE8"/>
  <w15:chartTrackingRefBased/>
  <w15:docId w15:val="{27EE1B97-C3B9-4F79-B9CA-E79E19C23B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rFonts w:ascii="Palatino Linotype" w:hAnsi="Palatino Linotype"/>
      <w:sz w:val="24"/>
      <w:szCs w:val="24"/>
      <w:lang w:eastAsia="en-US"/>
    </w:rPr>
  </w:style>
  <w:style w:type="paragraph" w:styleId="Heading1">
    <w:name w:val="heading 1"/>
    <w:basedOn w:val="Normal"/>
    <w:next w:val="Normal"/>
    <w:qFormat/>
    <w:pPr>
      <w:keepNext/>
      <w:numPr>
        <w:numId w:val="4"/>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4"/>
      </w:numPr>
      <w:spacing w:before="240" w:after="60"/>
      <w:outlineLvl w:val="1"/>
    </w:pPr>
    <w:rPr>
      <w:rFonts w:ascii="Arial" w:hAnsi="Arial" w:cs="Arial"/>
      <w:b/>
      <w:bCs/>
      <w:i/>
      <w:iCs/>
      <w:sz w:val="28"/>
      <w:szCs w:val="28"/>
    </w:rPr>
  </w:style>
  <w:style w:type="paragraph" w:styleId="Heading3">
    <w:name w:val="heading 3"/>
    <w:basedOn w:val="Normal"/>
    <w:next w:val="Normal"/>
    <w:qFormat/>
    <w:rsid w:val="00ED04FD"/>
    <w:pPr>
      <w:keepNext/>
      <w:numPr>
        <w:ilvl w:val="2"/>
        <w:numId w:val="4"/>
      </w:numPr>
      <w:tabs>
        <w:tab w:val="left" w:pos="270"/>
        <w:tab w:val="left" w:pos="2160"/>
      </w:tabs>
      <w:outlineLvl w:val="2"/>
    </w:pPr>
    <w:rPr>
      <w:rFonts w:ascii="Times New Roman" w:hAnsi="Times New Roman"/>
      <w:b/>
      <w:sz w:val="22"/>
      <w:szCs w:val="20"/>
    </w:rPr>
  </w:style>
  <w:style w:type="paragraph" w:styleId="Heading4">
    <w:name w:val="heading 4"/>
    <w:basedOn w:val="Normal"/>
    <w:next w:val="Normal"/>
    <w:qFormat/>
    <w:rsid w:val="00842F03"/>
    <w:pPr>
      <w:keepNext/>
      <w:numPr>
        <w:ilvl w:val="3"/>
        <w:numId w:val="4"/>
      </w:numPr>
      <w:spacing w:before="240" w:after="60"/>
      <w:outlineLvl w:val="3"/>
    </w:pPr>
    <w:rPr>
      <w:rFonts w:ascii="Times New Roman" w:hAnsi="Times New Roman"/>
      <w:b/>
      <w:bCs/>
      <w:sz w:val="28"/>
      <w:szCs w:val="28"/>
    </w:rPr>
  </w:style>
  <w:style w:type="paragraph" w:styleId="Heading5">
    <w:name w:val="heading 5"/>
    <w:basedOn w:val="Normal"/>
    <w:next w:val="Normal"/>
    <w:qFormat/>
    <w:rsid w:val="00842F03"/>
    <w:pPr>
      <w:numPr>
        <w:ilvl w:val="4"/>
        <w:numId w:val="4"/>
      </w:numPr>
      <w:spacing w:before="240" w:after="60"/>
      <w:outlineLvl w:val="4"/>
    </w:pPr>
    <w:rPr>
      <w:b/>
      <w:bCs/>
      <w:i/>
      <w:iCs/>
      <w:sz w:val="26"/>
      <w:szCs w:val="26"/>
    </w:rPr>
  </w:style>
  <w:style w:type="paragraph" w:styleId="Heading6">
    <w:name w:val="heading 6"/>
    <w:basedOn w:val="Normal"/>
    <w:next w:val="Normal"/>
    <w:qFormat/>
    <w:rsid w:val="00842F03"/>
    <w:pPr>
      <w:numPr>
        <w:ilvl w:val="5"/>
        <w:numId w:val="4"/>
      </w:numPr>
      <w:spacing w:before="240" w:after="60"/>
      <w:outlineLvl w:val="5"/>
    </w:pPr>
    <w:rPr>
      <w:rFonts w:ascii="Times New Roman" w:hAnsi="Times New Roman"/>
      <w:b/>
      <w:bCs/>
      <w:sz w:val="22"/>
      <w:szCs w:val="22"/>
    </w:rPr>
  </w:style>
  <w:style w:type="paragraph" w:styleId="Heading7">
    <w:name w:val="heading 7"/>
    <w:basedOn w:val="Normal"/>
    <w:next w:val="Normal"/>
    <w:qFormat/>
    <w:rsid w:val="00842F03"/>
    <w:pPr>
      <w:numPr>
        <w:ilvl w:val="6"/>
        <w:numId w:val="4"/>
      </w:numPr>
      <w:spacing w:before="240" w:after="60"/>
      <w:outlineLvl w:val="6"/>
    </w:pPr>
    <w:rPr>
      <w:rFonts w:ascii="Times New Roman" w:hAnsi="Times New Roman"/>
    </w:rPr>
  </w:style>
  <w:style w:type="paragraph" w:styleId="Heading8">
    <w:name w:val="heading 8"/>
    <w:basedOn w:val="Normal"/>
    <w:next w:val="Normal"/>
    <w:qFormat/>
    <w:rsid w:val="00842F03"/>
    <w:pPr>
      <w:numPr>
        <w:ilvl w:val="7"/>
        <w:numId w:val="4"/>
      </w:numPr>
      <w:spacing w:before="240" w:after="60"/>
      <w:outlineLvl w:val="7"/>
    </w:pPr>
    <w:rPr>
      <w:rFonts w:ascii="Times New Roman" w:hAnsi="Times New Roman"/>
      <w:i/>
      <w:iCs/>
    </w:rPr>
  </w:style>
  <w:style w:type="paragraph" w:styleId="Heading9">
    <w:name w:val="heading 9"/>
    <w:basedOn w:val="Normal"/>
    <w:next w:val="Normal"/>
    <w:qFormat/>
    <w:rsid w:val="00842F03"/>
    <w:pPr>
      <w:numPr>
        <w:ilvl w:val="8"/>
        <w:numId w:val="4"/>
      </w:numPr>
      <w:spacing w:before="240" w:after="60"/>
      <w:outlineLvl w:val="8"/>
    </w:pPr>
    <w:rPr>
      <w:rFonts w:ascii="Arial" w:hAnsi="Arial" w:cs="Arial"/>
      <w:sz w:val="22"/>
      <w:szCs w:val="22"/>
    </w:r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paragraph" w:styleId="ListBullet">
    <w:name w:val="List Bullet"/>
    <w:basedOn w:val="Normal"/>
    <w:next w:val="ListBullet2"/>
    <w:autoRedefine/>
    <w:pPr>
      <w:keepNext/>
      <w:numPr>
        <w:numId w:val="2"/>
      </w:numPr>
      <w:outlineLvl w:val="0"/>
    </w:pPr>
  </w:style>
  <w:style w:type="paragraph" w:styleId="ResumeName" w:customStyle="1">
    <w:name w:val="Resume Name"/>
    <w:basedOn w:val="Heading1"/>
    <w:next w:val="ResumeHeading"/>
    <w:autoRedefine/>
    <w:rsid w:val="00C117CB"/>
    <w:pPr>
      <w:numPr>
        <w:numId w:val="0"/>
      </w:numPr>
      <w:tabs>
        <w:tab w:val="right" w:pos="10080"/>
      </w:tabs>
      <w:spacing w:after="120"/>
    </w:pPr>
    <w:rPr>
      <w:rFonts w:ascii="Avenir 45" w:hAnsi="Avenir 45" w:cs="Times New Roman"/>
      <w:noProof/>
      <w:sz w:val="26"/>
      <w:szCs w:val="24"/>
    </w:rPr>
  </w:style>
  <w:style w:type="paragraph" w:styleId="ResumeHeading" w:customStyle="1">
    <w:name w:val="Resume Heading"/>
    <w:basedOn w:val="Heading2"/>
    <w:pPr>
      <w:pBdr>
        <w:bottom w:val="single" w:color="auto" w:sz="4" w:space="1"/>
      </w:pBdr>
    </w:pPr>
    <w:rPr>
      <w:rFonts w:ascii="Times New Roman" w:hAnsi="Times New Roman"/>
    </w:rPr>
  </w:style>
  <w:style w:type="paragraph" w:styleId="ResumeBullet" w:customStyle="1">
    <w:name w:val="Resume Bullet"/>
    <w:basedOn w:val="Normal"/>
    <w:next w:val="ResumeBullet2"/>
    <w:pPr>
      <w:keepLines/>
      <w:widowControl w:val="0"/>
      <w:numPr>
        <w:numId w:val="3"/>
      </w:numPr>
      <w:spacing w:before="60"/>
    </w:pPr>
    <w:rPr>
      <w:rFonts w:ascii="Times New Roman" w:hAnsi="Times New Roman"/>
      <w:sz w:val="20"/>
    </w:rPr>
  </w:style>
  <w:style w:type="paragraph" w:styleId="ResumeBodyChar" w:customStyle="1">
    <w:name w:val="Resume Body Char"/>
    <w:basedOn w:val="Normal"/>
    <w:link w:val="ResumeBodyCharChar"/>
    <w:pPr>
      <w:spacing w:before="60"/>
    </w:pPr>
    <w:rPr>
      <w:rFonts w:ascii="Times New Roman" w:hAnsi="Times New Roman"/>
      <w:sz w:val="20"/>
    </w:rPr>
  </w:style>
  <w:style w:type="paragraph" w:styleId="ListBullet2">
    <w:name w:val="List Bullet 2"/>
    <w:basedOn w:val="Normal"/>
    <w:autoRedefine/>
    <w:pPr>
      <w:keepNext/>
      <w:numPr>
        <w:numId w:val="1"/>
      </w:numPr>
      <w:outlineLvl w:val="1"/>
    </w:pPr>
  </w:style>
  <w:style w:type="paragraph" w:styleId="ResumeBullet2" w:customStyle="1">
    <w:name w:val="Resume Bullet 2"/>
    <w:pPr>
      <w:numPr>
        <w:ilvl w:val="1"/>
        <w:numId w:val="3"/>
      </w:numPr>
    </w:pPr>
    <w:rPr>
      <w:noProof/>
      <w:lang w:eastAsia="en-US"/>
    </w:rPr>
  </w:style>
  <w:style w:type="paragraph" w:styleId="ResumeSkillSet" w:customStyle="1">
    <w:name w:val="Resume SkillSet"/>
    <w:basedOn w:val="ResumeBodyChar"/>
    <w:link w:val="ResumeSkillSetChar"/>
    <w:autoRedefine/>
    <w:rsid w:val="00BA7163"/>
    <w:pPr>
      <w:keepLines/>
      <w:tabs>
        <w:tab w:val="left" w:pos="2160"/>
      </w:tabs>
      <w:jc w:val="center"/>
    </w:pPr>
    <w:rPr>
      <w:b/>
      <w:bCs/>
      <w:sz w:val="24"/>
    </w:rPr>
  </w:style>
  <w:style w:type="paragraph" w:styleId="ResumeHeader" w:customStyle="1">
    <w:name w:val="Resume Header"/>
    <w:basedOn w:val="ResumeName"/>
    <w:pPr>
      <w:spacing w:before="120"/>
    </w:pPr>
    <w:rPr>
      <w:sz w:val="28"/>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rPr>
      <w:rFonts w:ascii="Times New Roman" w:hAnsi="Times New Roman"/>
      <w:szCs w:val="20"/>
    </w:rPr>
  </w:style>
  <w:style w:type="paragraph" w:styleId="ResumeCitation" w:customStyle="1">
    <w:name w:val="Resume Citation"/>
    <w:basedOn w:val="ResumeBodyChar"/>
    <w:pPr>
      <w:ind w:left="360" w:hanging="360"/>
    </w:pPr>
    <w:rPr>
      <w:bCs/>
    </w:rPr>
  </w:style>
  <w:style w:type="paragraph" w:styleId="ResumeFooter" w:customStyle="1">
    <w:name w:val="Resume Footer"/>
    <w:basedOn w:val="Normal"/>
    <w:pPr>
      <w:jc w:val="both"/>
    </w:pPr>
    <w:rPr>
      <w:rFonts w:ascii="Times New Roman" w:hAnsi="Times New Roman"/>
      <w:i/>
      <w:sz w:val="16"/>
    </w:rPr>
  </w:style>
  <w:style w:type="paragraph" w:styleId="ResumeLastSaved" w:customStyle="1">
    <w:name w:val="Resume LastSaved"/>
    <w:pPr>
      <w:jc w:val="center"/>
    </w:pPr>
    <w:rPr>
      <w:i/>
      <w:sz w:val="12"/>
      <w:lang w:eastAsia="en-US"/>
    </w:rPr>
  </w:style>
  <w:style w:type="paragraph" w:styleId="ResumeProject" w:customStyle="1">
    <w:name w:val="Resume Project"/>
    <w:basedOn w:val="ResumeHeading"/>
    <w:next w:val="ResumeDatehidden"/>
    <w:pPr>
      <w:pBdr>
        <w:bottom w:val="none" w:color="auto" w:sz="0" w:space="0"/>
      </w:pBdr>
      <w:spacing w:before="120" w:after="0"/>
    </w:pPr>
    <w:rPr>
      <w:i w:val="0"/>
      <w:sz w:val="20"/>
      <w:u w:val="single"/>
    </w:rPr>
  </w:style>
  <w:style w:type="paragraph" w:styleId="ResumeList" w:customStyle="1">
    <w:name w:val="Resume List"/>
    <w:link w:val="ResumeListChar"/>
    <w:pPr>
      <w:spacing w:before="60"/>
    </w:pPr>
    <w:rPr>
      <w:lang w:eastAsia="en-US"/>
    </w:rPr>
  </w:style>
  <w:style w:type="paragraph" w:styleId="ResumeDatehidden" w:customStyle="1">
    <w:name w:val="Resume Date (hidden)"/>
    <w:basedOn w:val="Normal"/>
    <w:next w:val="ResumeBullet"/>
    <w:pPr>
      <w:keepLines/>
      <w:spacing w:before="60"/>
    </w:pPr>
    <w:rPr>
      <w:rFonts w:ascii="Times New Roman" w:hAnsi="Times New Roman"/>
      <w:b/>
      <w:vanish/>
      <w:sz w:val="20"/>
    </w:rPr>
  </w:style>
  <w:style w:type="character" w:styleId="PageNumber">
    <w:name w:val="page number"/>
    <w:basedOn w:val="DefaultParagraphFont"/>
  </w:style>
  <w:style w:type="table" w:styleId="TableGrid">
    <w:name w:val="Table Grid"/>
    <w:basedOn w:val="TableNormal"/>
    <w:rsid w:val="0029042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lltext1" w:customStyle="1">
    <w:name w:val="alltext1"/>
    <w:rsid w:val="00C46914"/>
    <w:rPr>
      <w:rFonts w:hint="default" w:ascii="Arial" w:hAnsi="Arial" w:cs="Arial"/>
      <w:strike w:val="0"/>
      <w:dstrike w:val="0"/>
      <w:color w:val="333333"/>
      <w:sz w:val="18"/>
      <w:szCs w:val="18"/>
      <w:u w:val="none"/>
      <w:effect w:val="none"/>
    </w:rPr>
  </w:style>
  <w:style w:type="character" w:styleId="ResumeBodyCharChar" w:customStyle="1">
    <w:name w:val="Resume Body Char Char"/>
    <w:link w:val="ResumeBodyChar"/>
    <w:rsid w:val="002C4FEE"/>
    <w:rPr>
      <w:szCs w:val="24"/>
      <w:lang w:val="en-US" w:eastAsia="en-US" w:bidi="ar-SA"/>
    </w:rPr>
  </w:style>
  <w:style w:type="paragraph" w:styleId="EnterYourName" w:customStyle="1">
    <w:name w:val="Enter Your Name"/>
    <w:basedOn w:val="ResumeHeader"/>
    <w:rsid w:val="004357DF"/>
    <w:pPr>
      <w:jc w:val="right"/>
    </w:pPr>
    <w:rPr>
      <w:iCs/>
    </w:rPr>
  </w:style>
  <w:style w:type="character" w:styleId="ResumeSkillSetChar" w:customStyle="1">
    <w:name w:val="Resume SkillSet Char"/>
    <w:link w:val="ResumeSkillSet"/>
    <w:rsid w:val="00BA7163"/>
    <w:rPr>
      <w:b/>
      <w:bCs/>
      <w:sz w:val="24"/>
      <w:szCs w:val="24"/>
      <w:lang w:val="en-US" w:eastAsia="en-US" w:bidi="ar-SA"/>
    </w:rPr>
  </w:style>
  <w:style w:type="paragraph" w:styleId="ProjectDates" w:customStyle="1">
    <w:name w:val="Project Dates"/>
    <w:basedOn w:val="Date"/>
    <w:rsid w:val="00D74B48"/>
    <w:rPr>
      <w:rFonts w:ascii="Times New Roman" w:hAnsi="Times New Roman"/>
      <w:b/>
      <w:sz w:val="20"/>
    </w:rPr>
  </w:style>
  <w:style w:type="paragraph" w:styleId="IndividualProfile" w:customStyle="1">
    <w:name w:val="Individual Profile"/>
    <w:basedOn w:val="ResumeHeader"/>
    <w:rsid w:val="000E7523"/>
    <w:rPr>
      <w:iCs/>
      <w:sz w:val="32"/>
      <w:szCs w:val="20"/>
    </w:rPr>
  </w:style>
  <w:style w:type="paragraph" w:styleId="Date">
    <w:name w:val="Date"/>
    <w:basedOn w:val="Normal"/>
    <w:next w:val="Normal"/>
    <w:rsid w:val="00D74B48"/>
  </w:style>
  <w:style w:type="character" w:styleId="ResumeListChar" w:customStyle="1">
    <w:name w:val="Resume List Char"/>
    <w:link w:val="ResumeList"/>
    <w:rsid w:val="00842F03"/>
    <w:rPr>
      <w:lang w:val="en-US" w:eastAsia="en-US" w:bidi="ar-SA"/>
    </w:rPr>
  </w:style>
  <w:style w:type="character" w:styleId="Hyperlink">
    <w:name w:val="Hyperlink"/>
    <w:rsid w:val="00842F03"/>
    <w:rPr>
      <w:color w:val="0000FF"/>
      <w:u w:val="single"/>
    </w:rPr>
  </w:style>
  <w:style w:type="character" w:styleId="Kanbay" w:customStyle="1">
    <w:name w:val="Kanbay"/>
    <w:semiHidden/>
    <w:rsid w:val="00851645"/>
    <w:rPr>
      <w:rFonts w:ascii="Bookman Old Style" w:hAnsi="Bookman Old Style"/>
      <w:b w:val="0"/>
      <w:bCs w:val="0"/>
      <w:i w:val="0"/>
      <w:iCs w:val="0"/>
      <w:strike w:val="0"/>
      <w:color w:val="auto"/>
      <w:sz w:val="22"/>
      <w:szCs w:val="22"/>
      <w:u w:val="none"/>
    </w:rPr>
  </w:style>
  <w:style w:type="paragraph" w:styleId="PlainText">
    <w:name w:val="Plain Text"/>
    <w:basedOn w:val="Normal"/>
    <w:link w:val="PlainTextChar"/>
    <w:uiPriority w:val="99"/>
    <w:rsid w:val="001A58FF"/>
    <w:rPr>
      <w:rFonts w:ascii="Courier New" w:hAnsi="Courier New" w:cs="Courier New"/>
      <w:sz w:val="20"/>
      <w:szCs w:val="20"/>
    </w:rPr>
  </w:style>
  <w:style w:type="character" w:styleId="PlainTextChar" w:customStyle="1">
    <w:name w:val="Plain Text Char"/>
    <w:link w:val="PlainText"/>
    <w:uiPriority w:val="99"/>
    <w:rsid w:val="001A58FF"/>
    <w:rPr>
      <w:rFonts w:ascii="Courier New" w:hAnsi="Courier New" w:cs="Courier New"/>
    </w:rPr>
  </w:style>
  <w:style w:type="paragraph" w:styleId="ListParagraph">
    <w:name w:val="List Paragraph"/>
    <w:basedOn w:val="Normal"/>
    <w:uiPriority w:val="34"/>
    <w:qFormat/>
    <w:rsid w:val="00607755"/>
    <w:pPr>
      <w:ind w:left="720"/>
      <w:contextualSpacing/>
    </w:pPr>
    <w:rPr>
      <w:rFonts w:ascii="Times New Roman" w:hAnsi="Times New Roman"/>
      <w:sz w:val="20"/>
    </w:rPr>
  </w:style>
  <w:style w:type="character" w:styleId="apple-converted-space" w:customStyle="1">
    <w:name w:val="apple-converted-space"/>
    <w:rsid w:val="00607755"/>
    <w:rPr>
      <w:rFonts w:cs="Times New Roman"/>
    </w:rPr>
  </w:style>
  <w:style w:type="character" w:styleId="apple-style-span" w:customStyle="1">
    <w:name w:val="apple-style-span"/>
    <w:basedOn w:val="DefaultParagraphFont"/>
    <w:rsid w:val="00607755"/>
  </w:style>
  <w:style w:type="paragraph" w:styleId="NormalWeb">
    <w:name w:val="Normal (Web)"/>
    <w:basedOn w:val="Normal"/>
    <w:uiPriority w:val="99"/>
    <w:unhideWhenUsed/>
    <w:rsid w:val="00B06009"/>
    <w:pPr>
      <w:spacing w:before="100" w:beforeAutospacing="1" w:after="100" w:afterAutospacing="1"/>
    </w:pPr>
    <w:rPr>
      <w:rFonts w:ascii="Times New Roman" w:hAnsi="Times New Roman"/>
    </w:rPr>
  </w:style>
  <w:style w:type="paragraph" w:styleId="BodyTextIndent">
    <w:name w:val="Body Text Indent"/>
    <w:basedOn w:val="Normal"/>
    <w:link w:val="BodyTextIndentChar"/>
    <w:rsid w:val="00A45E0C"/>
    <w:pPr>
      <w:spacing w:after="120"/>
      <w:ind w:left="360"/>
    </w:pPr>
  </w:style>
  <w:style w:type="character" w:styleId="BodyTextIndentChar" w:customStyle="1">
    <w:name w:val="Body Text Indent Char"/>
    <w:link w:val="BodyTextIndent"/>
    <w:rsid w:val="00A45E0C"/>
    <w:rPr>
      <w:rFonts w:ascii="Palatino Linotype" w:hAnsi="Palatino Linotype"/>
      <w:sz w:val="24"/>
      <w:szCs w:val="24"/>
    </w:rPr>
  </w:style>
  <w:style w:type="character" w:styleId="FooterChar" w:customStyle="1">
    <w:name w:val="Footer Char"/>
    <w:link w:val="Footer"/>
    <w:uiPriority w:val="99"/>
    <w:rsid w:val="00175D43"/>
    <w:rPr>
      <w:rFonts w:ascii="Palatino Linotype" w:hAnsi="Palatino Linotype"/>
      <w:sz w:val="24"/>
      <w:szCs w:val="24"/>
    </w:rPr>
  </w:style>
  <w:style w:type="character" w:styleId="lt-line-clampraw-line" w:customStyle="1">
    <w:name w:val="lt-line-clamp__raw-line"/>
    <w:rsid w:val="00F94F6D"/>
  </w:style>
  <w:style w:type="paragraph" w:styleId="Revision">
    <w:name w:val="Revision"/>
    <w:hidden/>
    <w:uiPriority w:val="99"/>
    <w:semiHidden/>
    <w:rsid w:val="0066637B"/>
    <w:rPr>
      <w:rFonts w:ascii="Palatino Linotype" w:hAnsi="Palatino Linotype"/>
      <w:sz w:val="24"/>
      <w:szCs w:val="24"/>
      <w:lang w:eastAsia="en-US"/>
    </w:rPr>
  </w:style>
  <w:style w:type="character" w:styleId="ui-provider" w:customStyle="1">
    <w:name w:val="ui-provider"/>
    <w:basedOn w:val="DefaultParagraphFont"/>
    <w:rsid w:val="008B71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2977">
      <w:bodyDiv w:val="1"/>
      <w:marLeft w:val="0"/>
      <w:marRight w:val="0"/>
      <w:marTop w:val="0"/>
      <w:marBottom w:val="0"/>
      <w:divBdr>
        <w:top w:val="none" w:sz="0" w:space="0" w:color="auto"/>
        <w:left w:val="none" w:sz="0" w:space="0" w:color="auto"/>
        <w:bottom w:val="none" w:sz="0" w:space="0" w:color="auto"/>
        <w:right w:val="none" w:sz="0" w:space="0" w:color="auto"/>
      </w:divBdr>
      <w:divsChild>
        <w:div w:id="1641182223">
          <w:marLeft w:val="274"/>
          <w:marRight w:val="0"/>
          <w:marTop w:val="0"/>
          <w:marBottom w:val="0"/>
          <w:divBdr>
            <w:top w:val="none" w:sz="0" w:space="0" w:color="auto"/>
            <w:left w:val="none" w:sz="0" w:space="0" w:color="auto"/>
            <w:bottom w:val="none" w:sz="0" w:space="0" w:color="auto"/>
            <w:right w:val="none" w:sz="0" w:space="0" w:color="auto"/>
          </w:divBdr>
        </w:div>
        <w:div w:id="1735397339">
          <w:marLeft w:val="274"/>
          <w:marRight w:val="0"/>
          <w:marTop w:val="0"/>
          <w:marBottom w:val="0"/>
          <w:divBdr>
            <w:top w:val="none" w:sz="0" w:space="0" w:color="auto"/>
            <w:left w:val="none" w:sz="0" w:space="0" w:color="auto"/>
            <w:bottom w:val="none" w:sz="0" w:space="0" w:color="auto"/>
            <w:right w:val="none" w:sz="0" w:space="0" w:color="auto"/>
          </w:divBdr>
        </w:div>
        <w:div w:id="1809855839">
          <w:marLeft w:val="274"/>
          <w:marRight w:val="0"/>
          <w:marTop w:val="0"/>
          <w:marBottom w:val="0"/>
          <w:divBdr>
            <w:top w:val="none" w:sz="0" w:space="0" w:color="auto"/>
            <w:left w:val="none" w:sz="0" w:space="0" w:color="auto"/>
            <w:bottom w:val="none" w:sz="0" w:space="0" w:color="auto"/>
            <w:right w:val="none" w:sz="0" w:space="0" w:color="auto"/>
          </w:divBdr>
        </w:div>
      </w:divsChild>
    </w:div>
    <w:div w:id="78216215">
      <w:bodyDiv w:val="1"/>
      <w:marLeft w:val="0"/>
      <w:marRight w:val="0"/>
      <w:marTop w:val="0"/>
      <w:marBottom w:val="0"/>
      <w:divBdr>
        <w:top w:val="none" w:sz="0" w:space="0" w:color="auto"/>
        <w:left w:val="none" w:sz="0" w:space="0" w:color="auto"/>
        <w:bottom w:val="none" w:sz="0" w:space="0" w:color="auto"/>
        <w:right w:val="none" w:sz="0" w:space="0" w:color="auto"/>
      </w:divBdr>
      <w:divsChild>
        <w:div w:id="176887354">
          <w:marLeft w:val="274"/>
          <w:marRight w:val="0"/>
          <w:marTop w:val="0"/>
          <w:marBottom w:val="120"/>
          <w:divBdr>
            <w:top w:val="none" w:sz="0" w:space="0" w:color="auto"/>
            <w:left w:val="none" w:sz="0" w:space="0" w:color="auto"/>
            <w:bottom w:val="none" w:sz="0" w:space="0" w:color="auto"/>
            <w:right w:val="none" w:sz="0" w:space="0" w:color="auto"/>
          </w:divBdr>
        </w:div>
        <w:div w:id="243104224">
          <w:marLeft w:val="302"/>
          <w:marRight w:val="0"/>
          <w:marTop w:val="40"/>
          <w:marBottom w:val="40"/>
          <w:divBdr>
            <w:top w:val="none" w:sz="0" w:space="0" w:color="auto"/>
            <w:left w:val="none" w:sz="0" w:space="0" w:color="auto"/>
            <w:bottom w:val="none" w:sz="0" w:space="0" w:color="auto"/>
            <w:right w:val="none" w:sz="0" w:space="0" w:color="auto"/>
          </w:divBdr>
        </w:div>
        <w:div w:id="1400400710">
          <w:marLeft w:val="274"/>
          <w:marRight w:val="0"/>
          <w:marTop w:val="0"/>
          <w:marBottom w:val="120"/>
          <w:divBdr>
            <w:top w:val="none" w:sz="0" w:space="0" w:color="auto"/>
            <w:left w:val="none" w:sz="0" w:space="0" w:color="auto"/>
            <w:bottom w:val="none" w:sz="0" w:space="0" w:color="auto"/>
            <w:right w:val="none" w:sz="0" w:space="0" w:color="auto"/>
          </w:divBdr>
        </w:div>
        <w:div w:id="1768765419">
          <w:marLeft w:val="302"/>
          <w:marRight w:val="0"/>
          <w:marTop w:val="40"/>
          <w:marBottom w:val="40"/>
          <w:divBdr>
            <w:top w:val="none" w:sz="0" w:space="0" w:color="auto"/>
            <w:left w:val="none" w:sz="0" w:space="0" w:color="auto"/>
            <w:bottom w:val="none" w:sz="0" w:space="0" w:color="auto"/>
            <w:right w:val="none" w:sz="0" w:space="0" w:color="auto"/>
          </w:divBdr>
        </w:div>
      </w:divsChild>
    </w:div>
    <w:div w:id="85347524">
      <w:bodyDiv w:val="1"/>
      <w:marLeft w:val="0"/>
      <w:marRight w:val="0"/>
      <w:marTop w:val="0"/>
      <w:marBottom w:val="0"/>
      <w:divBdr>
        <w:top w:val="none" w:sz="0" w:space="0" w:color="auto"/>
        <w:left w:val="none" w:sz="0" w:space="0" w:color="auto"/>
        <w:bottom w:val="none" w:sz="0" w:space="0" w:color="auto"/>
        <w:right w:val="none" w:sz="0" w:space="0" w:color="auto"/>
      </w:divBdr>
      <w:divsChild>
        <w:div w:id="1768117397">
          <w:marLeft w:val="274"/>
          <w:marRight w:val="0"/>
          <w:marTop w:val="0"/>
          <w:marBottom w:val="120"/>
          <w:divBdr>
            <w:top w:val="none" w:sz="0" w:space="0" w:color="auto"/>
            <w:left w:val="none" w:sz="0" w:space="0" w:color="auto"/>
            <w:bottom w:val="none" w:sz="0" w:space="0" w:color="auto"/>
            <w:right w:val="none" w:sz="0" w:space="0" w:color="auto"/>
          </w:divBdr>
        </w:div>
      </w:divsChild>
    </w:div>
    <w:div w:id="157769393">
      <w:bodyDiv w:val="1"/>
      <w:marLeft w:val="0"/>
      <w:marRight w:val="0"/>
      <w:marTop w:val="0"/>
      <w:marBottom w:val="0"/>
      <w:divBdr>
        <w:top w:val="none" w:sz="0" w:space="0" w:color="auto"/>
        <w:left w:val="none" w:sz="0" w:space="0" w:color="auto"/>
        <w:bottom w:val="none" w:sz="0" w:space="0" w:color="auto"/>
        <w:right w:val="none" w:sz="0" w:space="0" w:color="auto"/>
      </w:divBdr>
      <w:divsChild>
        <w:div w:id="210729232">
          <w:marLeft w:val="274"/>
          <w:marRight w:val="0"/>
          <w:marTop w:val="0"/>
          <w:marBottom w:val="120"/>
          <w:divBdr>
            <w:top w:val="none" w:sz="0" w:space="0" w:color="auto"/>
            <w:left w:val="none" w:sz="0" w:space="0" w:color="auto"/>
            <w:bottom w:val="none" w:sz="0" w:space="0" w:color="auto"/>
            <w:right w:val="none" w:sz="0" w:space="0" w:color="auto"/>
          </w:divBdr>
        </w:div>
        <w:div w:id="227572956">
          <w:marLeft w:val="274"/>
          <w:marRight w:val="0"/>
          <w:marTop w:val="0"/>
          <w:marBottom w:val="120"/>
          <w:divBdr>
            <w:top w:val="none" w:sz="0" w:space="0" w:color="auto"/>
            <w:left w:val="none" w:sz="0" w:space="0" w:color="auto"/>
            <w:bottom w:val="none" w:sz="0" w:space="0" w:color="auto"/>
            <w:right w:val="none" w:sz="0" w:space="0" w:color="auto"/>
          </w:divBdr>
        </w:div>
        <w:div w:id="389117079">
          <w:marLeft w:val="274"/>
          <w:marRight w:val="0"/>
          <w:marTop w:val="0"/>
          <w:marBottom w:val="120"/>
          <w:divBdr>
            <w:top w:val="none" w:sz="0" w:space="0" w:color="auto"/>
            <w:left w:val="none" w:sz="0" w:space="0" w:color="auto"/>
            <w:bottom w:val="none" w:sz="0" w:space="0" w:color="auto"/>
            <w:right w:val="none" w:sz="0" w:space="0" w:color="auto"/>
          </w:divBdr>
        </w:div>
        <w:div w:id="785004896">
          <w:marLeft w:val="274"/>
          <w:marRight w:val="0"/>
          <w:marTop w:val="0"/>
          <w:marBottom w:val="120"/>
          <w:divBdr>
            <w:top w:val="none" w:sz="0" w:space="0" w:color="auto"/>
            <w:left w:val="none" w:sz="0" w:space="0" w:color="auto"/>
            <w:bottom w:val="none" w:sz="0" w:space="0" w:color="auto"/>
            <w:right w:val="none" w:sz="0" w:space="0" w:color="auto"/>
          </w:divBdr>
        </w:div>
        <w:div w:id="1555241964">
          <w:marLeft w:val="274"/>
          <w:marRight w:val="0"/>
          <w:marTop w:val="0"/>
          <w:marBottom w:val="120"/>
          <w:divBdr>
            <w:top w:val="none" w:sz="0" w:space="0" w:color="auto"/>
            <w:left w:val="none" w:sz="0" w:space="0" w:color="auto"/>
            <w:bottom w:val="none" w:sz="0" w:space="0" w:color="auto"/>
            <w:right w:val="none" w:sz="0" w:space="0" w:color="auto"/>
          </w:divBdr>
        </w:div>
      </w:divsChild>
    </w:div>
    <w:div w:id="178930254">
      <w:bodyDiv w:val="1"/>
      <w:marLeft w:val="0"/>
      <w:marRight w:val="0"/>
      <w:marTop w:val="0"/>
      <w:marBottom w:val="0"/>
      <w:divBdr>
        <w:top w:val="none" w:sz="0" w:space="0" w:color="auto"/>
        <w:left w:val="none" w:sz="0" w:space="0" w:color="auto"/>
        <w:bottom w:val="none" w:sz="0" w:space="0" w:color="auto"/>
        <w:right w:val="none" w:sz="0" w:space="0" w:color="auto"/>
      </w:divBdr>
      <w:divsChild>
        <w:div w:id="40981760">
          <w:marLeft w:val="302"/>
          <w:marRight w:val="0"/>
          <w:marTop w:val="0"/>
          <w:marBottom w:val="0"/>
          <w:divBdr>
            <w:top w:val="none" w:sz="0" w:space="0" w:color="auto"/>
            <w:left w:val="none" w:sz="0" w:space="0" w:color="auto"/>
            <w:bottom w:val="none" w:sz="0" w:space="0" w:color="auto"/>
            <w:right w:val="none" w:sz="0" w:space="0" w:color="auto"/>
          </w:divBdr>
        </w:div>
      </w:divsChild>
    </w:div>
    <w:div w:id="188447827">
      <w:bodyDiv w:val="1"/>
      <w:marLeft w:val="0"/>
      <w:marRight w:val="0"/>
      <w:marTop w:val="0"/>
      <w:marBottom w:val="0"/>
      <w:divBdr>
        <w:top w:val="none" w:sz="0" w:space="0" w:color="auto"/>
        <w:left w:val="none" w:sz="0" w:space="0" w:color="auto"/>
        <w:bottom w:val="none" w:sz="0" w:space="0" w:color="auto"/>
        <w:right w:val="none" w:sz="0" w:space="0" w:color="auto"/>
      </w:divBdr>
      <w:divsChild>
        <w:div w:id="1075978958">
          <w:marLeft w:val="274"/>
          <w:marRight w:val="0"/>
          <w:marTop w:val="0"/>
          <w:marBottom w:val="120"/>
          <w:divBdr>
            <w:top w:val="none" w:sz="0" w:space="0" w:color="auto"/>
            <w:left w:val="none" w:sz="0" w:space="0" w:color="auto"/>
            <w:bottom w:val="none" w:sz="0" w:space="0" w:color="auto"/>
            <w:right w:val="none" w:sz="0" w:space="0" w:color="auto"/>
          </w:divBdr>
        </w:div>
        <w:div w:id="1448045364">
          <w:marLeft w:val="274"/>
          <w:marRight w:val="0"/>
          <w:marTop w:val="0"/>
          <w:marBottom w:val="120"/>
          <w:divBdr>
            <w:top w:val="none" w:sz="0" w:space="0" w:color="auto"/>
            <w:left w:val="none" w:sz="0" w:space="0" w:color="auto"/>
            <w:bottom w:val="none" w:sz="0" w:space="0" w:color="auto"/>
            <w:right w:val="none" w:sz="0" w:space="0" w:color="auto"/>
          </w:divBdr>
        </w:div>
        <w:div w:id="1467316342">
          <w:marLeft w:val="274"/>
          <w:marRight w:val="0"/>
          <w:marTop w:val="0"/>
          <w:marBottom w:val="120"/>
          <w:divBdr>
            <w:top w:val="none" w:sz="0" w:space="0" w:color="auto"/>
            <w:left w:val="none" w:sz="0" w:space="0" w:color="auto"/>
            <w:bottom w:val="none" w:sz="0" w:space="0" w:color="auto"/>
            <w:right w:val="none" w:sz="0" w:space="0" w:color="auto"/>
          </w:divBdr>
        </w:div>
        <w:div w:id="1952082525">
          <w:marLeft w:val="274"/>
          <w:marRight w:val="0"/>
          <w:marTop w:val="0"/>
          <w:marBottom w:val="120"/>
          <w:divBdr>
            <w:top w:val="none" w:sz="0" w:space="0" w:color="auto"/>
            <w:left w:val="none" w:sz="0" w:space="0" w:color="auto"/>
            <w:bottom w:val="none" w:sz="0" w:space="0" w:color="auto"/>
            <w:right w:val="none" w:sz="0" w:space="0" w:color="auto"/>
          </w:divBdr>
        </w:div>
      </w:divsChild>
    </w:div>
    <w:div w:id="261031770">
      <w:bodyDiv w:val="1"/>
      <w:marLeft w:val="0"/>
      <w:marRight w:val="0"/>
      <w:marTop w:val="0"/>
      <w:marBottom w:val="0"/>
      <w:divBdr>
        <w:top w:val="none" w:sz="0" w:space="0" w:color="auto"/>
        <w:left w:val="none" w:sz="0" w:space="0" w:color="auto"/>
        <w:bottom w:val="none" w:sz="0" w:space="0" w:color="auto"/>
        <w:right w:val="none" w:sz="0" w:space="0" w:color="auto"/>
      </w:divBdr>
      <w:divsChild>
        <w:div w:id="452136244">
          <w:marLeft w:val="302"/>
          <w:marRight w:val="0"/>
          <w:marTop w:val="40"/>
          <w:marBottom w:val="40"/>
          <w:divBdr>
            <w:top w:val="none" w:sz="0" w:space="0" w:color="auto"/>
            <w:left w:val="none" w:sz="0" w:space="0" w:color="auto"/>
            <w:bottom w:val="none" w:sz="0" w:space="0" w:color="auto"/>
            <w:right w:val="none" w:sz="0" w:space="0" w:color="auto"/>
          </w:divBdr>
        </w:div>
        <w:div w:id="738941274">
          <w:marLeft w:val="302"/>
          <w:marRight w:val="0"/>
          <w:marTop w:val="40"/>
          <w:marBottom w:val="40"/>
          <w:divBdr>
            <w:top w:val="none" w:sz="0" w:space="0" w:color="auto"/>
            <w:left w:val="none" w:sz="0" w:space="0" w:color="auto"/>
            <w:bottom w:val="none" w:sz="0" w:space="0" w:color="auto"/>
            <w:right w:val="none" w:sz="0" w:space="0" w:color="auto"/>
          </w:divBdr>
        </w:div>
        <w:div w:id="835464667">
          <w:marLeft w:val="302"/>
          <w:marRight w:val="0"/>
          <w:marTop w:val="40"/>
          <w:marBottom w:val="40"/>
          <w:divBdr>
            <w:top w:val="none" w:sz="0" w:space="0" w:color="auto"/>
            <w:left w:val="none" w:sz="0" w:space="0" w:color="auto"/>
            <w:bottom w:val="none" w:sz="0" w:space="0" w:color="auto"/>
            <w:right w:val="none" w:sz="0" w:space="0" w:color="auto"/>
          </w:divBdr>
        </w:div>
        <w:div w:id="855533836">
          <w:marLeft w:val="302"/>
          <w:marRight w:val="0"/>
          <w:marTop w:val="40"/>
          <w:marBottom w:val="40"/>
          <w:divBdr>
            <w:top w:val="none" w:sz="0" w:space="0" w:color="auto"/>
            <w:left w:val="none" w:sz="0" w:space="0" w:color="auto"/>
            <w:bottom w:val="none" w:sz="0" w:space="0" w:color="auto"/>
            <w:right w:val="none" w:sz="0" w:space="0" w:color="auto"/>
          </w:divBdr>
        </w:div>
        <w:div w:id="983857119">
          <w:marLeft w:val="302"/>
          <w:marRight w:val="0"/>
          <w:marTop w:val="40"/>
          <w:marBottom w:val="40"/>
          <w:divBdr>
            <w:top w:val="none" w:sz="0" w:space="0" w:color="auto"/>
            <w:left w:val="none" w:sz="0" w:space="0" w:color="auto"/>
            <w:bottom w:val="none" w:sz="0" w:space="0" w:color="auto"/>
            <w:right w:val="none" w:sz="0" w:space="0" w:color="auto"/>
          </w:divBdr>
        </w:div>
      </w:divsChild>
    </w:div>
    <w:div w:id="291863032">
      <w:bodyDiv w:val="1"/>
      <w:marLeft w:val="0"/>
      <w:marRight w:val="0"/>
      <w:marTop w:val="0"/>
      <w:marBottom w:val="0"/>
      <w:divBdr>
        <w:top w:val="none" w:sz="0" w:space="0" w:color="auto"/>
        <w:left w:val="none" w:sz="0" w:space="0" w:color="auto"/>
        <w:bottom w:val="none" w:sz="0" w:space="0" w:color="auto"/>
        <w:right w:val="none" w:sz="0" w:space="0" w:color="auto"/>
      </w:divBdr>
    </w:div>
    <w:div w:id="332103088">
      <w:bodyDiv w:val="1"/>
      <w:marLeft w:val="0"/>
      <w:marRight w:val="0"/>
      <w:marTop w:val="0"/>
      <w:marBottom w:val="0"/>
      <w:divBdr>
        <w:top w:val="none" w:sz="0" w:space="0" w:color="auto"/>
        <w:left w:val="none" w:sz="0" w:space="0" w:color="auto"/>
        <w:bottom w:val="none" w:sz="0" w:space="0" w:color="auto"/>
        <w:right w:val="none" w:sz="0" w:space="0" w:color="auto"/>
      </w:divBdr>
      <w:divsChild>
        <w:div w:id="569849814">
          <w:marLeft w:val="274"/>
          <w:marRight w:val="0"/>
          <w:marTop w:val="0"/>
          <w:marBottom w:val="0"/>
          <w:divBdr>
            <w:top w:val="none" w:sz="0" w:space="0" w:color="auto"/>
            <w:left w:val="none" w:sz="0" w:space="0" w:color="auto"/>
            <w:bottom w:val="none" w:sz="0" w:space="0" w:color="auto"/>
            <w:right w:val="none" w:sz="0" w:space="0" w:color="auto"/>
          </w:divBdr>
        </w:div>
      </w:divsChild>
    </w:div>
    <w:div w:id="392847331">
      <w:bodyDiv w:val="1"/>
      <w:marLeft w:val="0"/>
      <w:marRight w:val="0"/>
      <w:marTop w:val="0"/>
      <w:marBottom w:val="0"/>
      <w:divBdr>
        <w:top w:val="none" w:sz="0" w:space="0" w:color="auto"/>
        <w:left w:val="none" w:sz="0" w:space="0" w:color="auto"/>
        <w:bottom w:val="none" w:sz="0" w:space="0" w:color="auto"/>
        <w:right w:val="none" w:sz="0" w:space="0" w:color="auto"/>
      </w:divBdr>
    </w:div>
    <w:div w:id="399909472">
      <w:bodyDiv w:val="1"/>
      <w:marLeft w:val="0"/>
      <w:marRight w:val="0"/>
      <w:marTop w:val="0"/>
      <w:marBottom w:val="0"/>
      <w:divBdr>
        <w:top w:val="none" w:sz="0" w:space="0" w:color="auto"/>
        <w:left w:val="none" w:sz="0" w:space="0" w:color="auto"/>
        <w:bottom w:val="none" w:sz="0" w:space="0" w:color="auto"/>
        <w:right w:val="none" w:sz="0" w:space="0" w:color="auto"/>
      </w:divBdr>
    </w:div>
    <w:div w:id="464738898">
      <w:bodyDiv w:val="1"/>
      <w:marLeft w:val="0"/>
      <w:marRight w:val="0"/>
      <w:marTop w:val="0"/>
      <w:marBottom w:val="0"/>
      <w:divBdr>
        <w:top w:val="none" w:sz="0" w:space="0" w:color="auto"/>
        <w:left w:val="none" w:sz="0" w:space="0" w:color="auto"/>
        <w:bottom w:val="none" w:sz="0" w:space="0" w:color="auto"/>
        <w:right w:val="none" w:sz="0" w:space="0" w:color="auto"/>
      </w:divBdr>
      <w:divsChild>
        <w:div w:id="103428577">
          <w:marLeft w:val="274"/>
          <w:marRight w:val="0"/>
          <w:marTop w:val="0"/>
          <w:marBottom w:val="120"/>
          <w:divBdr>
            <w:top w:val="none" w:sz="0" w:space="0" w:color="auto"/>
            <w:left w:val="none" w:sz="0" w:space="0" w:color="auto"/>
            <w:bottom w:val="none" w:sz="0" w:space="0" w:color="auto"/>
            <w:right w:val="none" w:sz="0" w:space="0" w:color="auto"/>
          </w:divBdr>
        </w:div>
        <w:div w:id="128475029">
          <w:marLeft w:val="274"/>
          <w:marRight w:val="0"/>
          <w:marTop w:val="0"/>
          <w:marBottom w:val="120"/>
          <w:divBdr>
            <w:top w:val="none" w:sz="0" w:space="0" w:color="auto"/>
            <w:left w:val="none" w:sz="0" w:space="0" w:color="auto"/>
            <w:bottom w:val="none" w:sz="0" w:space="0" w:color="auto"/>
            <w:right w:val="none" w:sz="0" w:space="0" w:color="auto"/>
          </w:divBdr>
        </w:div>
        <w:div w:id="643589094">
          <w:marLeft w:val="274"/>
          <w:marRight w:val="0"/>
          <w:marTop w:val="0"/>
          <w:marBottom w:val="120"/>
          <w:divBdr>
            <w:top w:val="none" w:sz="0" w:space="0" w:color="auto"/>
            <w:left w:val="none" w:sz="0" w:space="0" w:color="auto"/>
            <w:bottom w:val="none" w:sz="0" w:space="0" w:color="auto"/>
            <w:right w:val="none" w:sz="0" w:space="0" w:color="auto"/>
          </w:divBdr>
        </w:div>
        <w:div w:id="1632442462">
          <w:marLeft w:val="274"/>
          <w:marRight w:val="0"/>
          <w:marTop w:val="0"/>
          <w:marBottom w:val="120"/>
          <w:divBdr>
            <w:top w:val="none" w:sz="0" w:space="0" w:color="auto"/>
            <w:left w:val="none" w:sz="0" w:space="0" w:color="auto"/>
            <w:bottom w:val="none" w:sz="0" w:space="0" w:color="auto"/>
            <w:right w:val="none" w:sz="0" w:space="0" w:color="auto"/>
          </w:divBdr>
        </w:div>
        <w:div w:id="1772970488">
          <w:marLeft w:val="274"/>
          <w:marRight w:val="0"/>
          <w:marTop w:val="0"/>
          <w:marBottom w:val="120"/>
          <w:divBdr>
            <w:top w:val="none" w:sz="0" w:space="0" w:color="auto"/>
            <w:left w:val="none" w:sz="0" w:space="0" w:color="auto"/>
            <w:bottom w:val="none" w:sz="0" w:space="0" w:color="auto"/>
            <w:right w:val="none" w:sz="0" w:space="0" w:color="auto"/>
          </w:divBdr>
        </w:div>
      </w:divsChild>
    </w:div>
    <w:div w:id="634024699">
      <w:bodyDiv w:val="1"/>
      <w:marLeft w:val="0"/>
      <w:marRight w:val="0"/>
      <w:marTop w:val="0"/>
      <w:marBottom w:val="0"/>
      <w:divBdr>
        <w:top w:val="none" w:sz="0" w:space="0" w:color="auto"/>
        <w:left w:val="none" w:sz="0" w:space="0" w:color="auto"/>
        <w:bottom w:val="none" w:sz="0" w:space="0" w:color="auto"/>
        <w:right w:val="none" w:sz="0" w:space="0" w:color="auto"/>
      </w:divBdr>
    </w:div>
    <w:div w:id="640618966">
      <w:bodyDiv w:val="1"/>
      <w:marLeft w:val="0"/>
      <w:marRight w:val="0"/>
      <w:marTop w:val="0"/>
      <w:marBottom w:val="0"/>
      <w:divBdr>
        <w:top w:val="none" w:sz="0" w:space="0" w:color="auto"/>
        <w:left w:val="none" w:sz="0" w:space="0" w:color="auto"/>
        <w:bottom w:val="none" w:sz="0" w:space="0" w:color="auto"/>
        <w:right w:val="none" w:sz="0" w:space="0" w:color="auto"/>
      </w:divBdr>
      <w:divsChild>
        <w:div w:id="1067460405">
          <w:marLeft w:val="274"/>
          <w:marRight w:val="0"/>
          <w:marTop w:val="0"/>
          <w:marBottom w:val="120"/>
          <w:divBdr>
            <w:top w:val="none" w:sz="0" w:space="0" w:color="auto"/>
            <w:left w:val="none" w:sz="0" w:space="0" w:color="auto"/>
            <w:bottom w:val="none" w:sz="0" w:space="0" w:color="auto"/>
            <w:right w:val="none" w:sz="0" w:space="0" w:color="auto"/>
          </w:divBdr>
        </w:div>
      </w:divsChild>
    </w:div>
    <w:div w:id="731739002">
      <w:bodyDiv w:val="1"/>
      <w:marLeft w:val="0"/>
      <w:marRight w:val="0"/>
      <w:marTop w:val="0"/>
      <w:marBottom w:val="0"/>
      <w:divBdr>
        <w:top w:val="none" w:sz="0" w:space="0" w:color="auto"/>
        <w:left w:val="none" w:sz="0" w:space="0" w:color="auto"/>
        <w:bottom w:val="none" w:sz="0" w:space="0" w:color="auto"/>
        <w:right w:val="none" w:sz="0" w:space="0" w:color="auto"/>
      </w:divBdr>
      <w:divsChild>
        <w:div w:id="1746801733">
          <w:marLeft w:val="274"/>
          <w:marRight w:val="0"/>
          <w:marTop w:val="40"/>
          <w:marBottom w:val="40"/>
          <w:divBdr>
            <w:top w:val="none" w:sz="0" w:space="0" w:color="auto"/>
            <w:left w:val="none" w:sz="0" w:space="0" w:color="auto"/>
            <w:bottom w:val="none" w:sz="0" w:space="0" w:color="auto"/>
            <w:right w:val="none" w:sz="0" w:space="0" w:color="auto"/>
          </w:divBdr>
        </w:div>
      </w:divsChild>
    </w:div>
    <w:div w:id="774441090">
      <w:bodyDiv w:val="1"/>
      <w:marLeft w:val="0"/>
      <w:marRight w:val="0"/>
      <w:marTop w:val="0"/>
      <w:marBottom w:val="0"/>
      <w:divBdr>
        <w:top w:val="none" w:sz="0" w:space="0" w:color="auto"/>
        <w:left w:val="none" w:sz="0" w:space="0" w:color="auto"/>
        <w:bottom w:val="none" w:sz="0" w:space="0" w:color="auto"/>
        <w:right w:val="none" w:sz="0" w:space="0" w:color="auto"/>
      </w:divBdr>
      <w:divsChild>
        <w:div w:id="1825051270">
          <w:marLeft w:val="274"/>
          <w:marRight w:val="0"/>
          <w:marTop w:val="0"/>
          <w:marBottom w:val="0"/>
          <w:divBdr>
            <w:top w:val="none" w:sz="0" w:space="0" w:color="auto"/>
            <w:left w:val="none" w:sz="0" w:space="0" w:color="auto"/>
            <w:bottom w:val="none" w:sz="0" w:space="0" w:color="auto"/>
            <w:right w:val="none" w:sz="0" w:space="0" w:color="auto"/>
          </w:divBdr>
        </w:div>
      </w:divsChild>
    </w:div>
    <w:div w:id="860435822">
      <w:bodyDiv w:val="1"/>
      <w:marLeft w:val="0"/>
      <w:marRight w:val="0"/>
      <w:marTop w:val="0"/>
      <w:marBottom w:val="0"/>
      <w:divBdr>
        <w:top w:val="none" w:sz="0" w:space="0" w:color="auto"/>
        <w:left w:val="none" w:sz="0" w:space="0" w:color="auto"/>
        <w:bottom w:val="none" w:sz="0" w:space="0" w:color="auto"/>
        <w:right w:val="none" w:sz="0" w:space="0" w:color="auto"/>
      </w:divBdr>
      <w:divsChild>
        <w:div w:id="86851242">
          <w:marLeft w:val="302"/>
          <w:marRight w:val="0"/>
          <w:marTop w:val="0"/>
          <w:marBottom w:val="0"/>
          <w:divBdr>
            <w:top w:val="none" w:sz="0" w:space="0" w:color="auto"/>
            <w:left w:val="none" w:sz="0" w:space="0" w:color="auto"/>
            <w:bottom w:val="none" w:sz="0" w:space="0" w:color="auto"/>
            <w:right w:val="none" w:sz="0" w:space="0" w:color="auto"/>
          </w:divBdr>
        </w:div>
        <w:div w:id="368455414">
          <w:marLeft w:val="302"/>
          <w:marRight w:val="0"/>
          <w:marTop w:val="0"/>
          <w:marBottom w:val="0"/>
          <w:divBdr>
            <w:top w:val="none" w:sz="0" w:space="0" w:color="auto"/>
            <w:left w:val="none" w:sz="0" w:space="0" w:color="auto"/>
            <w:bottom w:val="none" w:sz="0" w:space="0" w:color="auto"/>
            <w:right w:val="none" w:sz="0" w:space="0" w:color="auto"/>
          </w:divBdr>
        </w:div>
        <w:div w:id="451940064">
          <w:marLeft w:val="302"/>
          <w:marRight w:val="0"/>
          <w:marTop w:val="0"/>
          <w:marBottom w:val="0"/>
          <w:divBdr>
            <w:top w:val="none" w:sz="0" w:space="0" w:color="auto"/>
            <w:left w:val="none" w:sz="0" w:space="0" w:color="auto"/>
            <w:bottom w:val="none" w:sz="0" w:space="0" w:color="auto"/>
            <w:right w:val="none" w:sz="0" w:space="0" w:color="auto"/>
          </w:divBdr>
        </w:div>
        <w:div w:id="917324377">
          <w:marLeft w:val="302"/>
          <w:marRight w:val="0"/>
          <w:marTop w:val="0"/>
          <w:marBottom w:val="0"/>
          <w:divBdr>
            <w:top w:val="none" w:sz="0" w:space="0" w:color="auto"/>
            <w:left w:val="none" w:sz="0" w:space="0" w:color="auto"/>
            <w:bottom w:val="none" w:sz="0" w:space="0" w:color="auto"/>
            <w:right w:val="none" w:sz="0" w:space="0" w:color="auto"/>
          </w:divBdr>
        </w:div>
        <w:div w:id="1116874591">
          <w:marLeft w:val="302"/>
          <w:marRight w:val="0"/>
          <w:marTop w:val="0"/>
          <w:marBottom w:val="0"/>
          <w:divBdr>
            <w:top w:val="none" w:sz="0" w:space="0" w:color="auto"/>
            <w:left w:val="none" w:sz="0" w:space="0" w:color="auto"/>
            <w:bottom w:val="none" w:sz="0" w:space="0" w:color="auto"/>
            <w:right w:val="none" w:sz="0" w:space="0" w:color="auto"/>
          </w:divBdr>
        </w:div>
        <w:div w:id="1157652556">
          <w:marLeft w:val="302"/>
          <w:marRight w:val="0"/>
          <w:marTop w:val="0"/>
          <w:marBottom w:val="0"/>
          <w:divBdr>
            <w:top w:val="none" w:sz="0" w:space="0" w:color="auto"/>
            <w:left w:val="none" w:sz="0" w:space="0" w:color="auto"/>
            <w:bottom w:val="none" w:sz="0" w:space="0" w:color="auto"/>
            <w:right w:val="none" w:sz="0" w:space="0" w:color="auto"/>
          </w:divBdr>
        </w:div>
      </w:divsChild>
    </w:div>
    <w:div w:id="865217537">
      <w:bodyDiv w:val="1"/>
      <w:marLeft w:val="0"/>
      <w:marRight w:val="0"/>
      <w:marTop w:val="0"/>
      <w:marBottom w:val="0"/>
      <w:divBdr>
        <w:top w:val="none" w:sz="0" w:space="0" w:color="auto"/>
        <w:left w:val="none" w:sz="0" w:space="0" w:color="auto"/>
        <w:bottom w:val="none" w:sz="0" w:space="0" w:color="auto"/>
        <w:right w:val="none" w:sz="0" w:space="0" w:color="auto"/>
      </w:divBdr>
      <w:divsChild>
        <w:div w:id="1236163165">
          <w:marLeft w:val="302"/>
          <w:marRight w:val="0"/>
          <w:marTop w:val="0"/>
          <w:marBottom w:val="0"/>
          <w:divBdr>
            <w:top w:val="none" w:sz="0" w:space="0" w:color="auto"/>
            <w:left w:val="none" w:sz="0" w:space="0" w:color="auto"/>
            <w:bottom w:val="none" w:sz="0" w:space="0" w:color="auto"/>
            <w:right w:val="none" w:sz="0" w:space="0" w:color="auto"/>
          </w:divBdr>
        </w:div>
      </w:divsChild>
    </w:div>
    <w:div w:id="953441887">
      <w:bodyDiv w:val="1"/>
      <w:marLeft w:val="0"/>
      <w:marRight w:val="0"/>
      <w:marTop w:val="0"/>
      <w:marBottom w:val="0"/>
      <w:divBdr>
        <w:top w:val="none" w:sz="0" w:space="0" w:color="auto"/>
        <w:left w:val="none" w:sz="0" w:space="0" w:color="auto"/>
        <w:bottom w:val="none" w:sz="0" w:space="0" w:color="auto"/>
        <w:right w:val="none" w:sz="0" w:space="0" w:color="auto"/>
      </w:divBdr>
      <w:divsChild>
        <w:div w:id="361440150">
          <w:marLeft w:val="274"/>
          <w:marRight w:val="0"/>
          <w:marTop w:val="0"/>
          <w:marBottom w:val="0"/>
          <w:divBdr>
            <w:top w:val="none" w:sz="0" w:space="0" w:color="auto"/>
            <w:left w:val="none" w:sz="0" w:space="0" w:color="auto"/>
            <w:bottom w:val="none" w:sz="0" w:space="0" w:color="auto"/>
            <w:right w:val="none" w:sz="0" w:space="0" w:color="auto"/>
          </w:divBdr>
        </w:div>
        <w:div w:id="397630909">
          <w:marLeft w:val="274"/>
          <w:marRight w:val="0"/>
          <w:marTop w:val="0"/>
          <w:marBottom w:val="0"/>
          <w:divBdr>
            <w:top w:val="none" w:sz="0" w:space="0" w:color="auto"/>
            <w:left w:val="none" w:sz="0" w:space="0" w:color="auto"/>
            <w:bottom w:val="none" w:sz="0" w:space="0" w:color="auto"/>
            <w:right w:val="none" w:sz="0" w:space="0" w:color="auto"/>
          </w:divBdr>
        </w:div>
        <w:div w:id="1321345464">
          <w:marLeft w:val="274"/>
          <w:marRight w:val="0"/>
          <w:marTop w:val="0"/>
          <w:marBottom w:val="0"/>
          <w:divBdr>
            <w:top w:val="none" w:sz="0" w:space="0" w:color="auto"/>
            <w:left w:val="none" w:sz="0" w:space="0" w:color="auto"/>
            <w:bottom w:val="none" w:sz="0" w:space="0" w:color="auto"/>
            <w:right w:val="none" w:sz="0" w:space="0" w:color="auto"/>
          </w:divBdr>
        </w:div>
      </w:divsChild>
    </w:div>
    <w:div w:id="989165643">
      <w:bodyDiv w:val="1"/>
      <w:marLeft w:val="0"/>
      <w:marRight w:val="0"/>
      <w:marTop w:val="0"/>
      <w:marBottom w:val="0"/>
      <w:divBdr>
        <w:top w:val="none" w:sz="0" w:space="0" w:color="auto"/>
        <w:left w:val="none" w:sz="0" w:space="0" w:color="auto"/>
        <w:bottom w:val="none" w:sz="0" w:space="0" w:color="auto"/>
        <w:right w:val="none" w:sz="0" w:space="0" w:color="auto"/>
      </w:divBdr>
      <w:divsChild>
        <w:div w:id="535393236">
          <w:marLeft w:val="288"/>
          <w:marRight w:val="0"/>
          <w:marTop w:val="0"/>
          <w:marBottom w:val="0"/>
          <w:divBdr>
            <w:top w:val="none" w:sz="0" w:space="0" w:color="auto"/>
            <w:left w:val="none" w:sz="0" w:space="0" w:color="auto"/>
            <w:bottom w:val="none" w:sz="0" w:space="0" w:color="auto"/>
            <w:right w:val="none" w:sz="0" w:space="0" w:color="auto"/>
          </w:divBdr>
        </w:div>
        <w:div w:id="1646546580">
          <w:marLeft w:val="288"/>
          <w:marRight w:val="0"/>
          <w:marTop w:val="0"/>
          <w:marBottom w:val="0"/>
          <w:divBdr>
            <w:top w:val="none" w:sz="0" w:space="0" w:color="auto"/>
            <w:left w:val="none" w:sz="0" w:space="0" w:color="auto"/>
            <w:bottom w:val="none" w:sz="0" w:space="0" w:color="auto"/>
            <w:right w:val="none" w:sz="0" w:space="0" w:color="auto"/>
          </w:divBdr>
        </w:div>
      </w:divsChild>
    </w:div>
    <w:div w:id="1115054999">
      <w:bodyDiv w:val="1"/>
      <w:marLeft w:val="0"/>
      <w:marRight w:val="0"/>
      <w:marTop w:val="0"/>
      <w:marBottom w:val="0"/>
      <w:divBdr>
        <w:top w:val="none" w:sz="0" w:space="0" w:color="auto"/>
        <w:left w:val="none" w:sz="0" w:space="0" w:color="auto"/>
        <w:bottom w:val="none" w:sz="0" w:space="0" w:color="auto"/>
        <w:right w:val="none" w:sz="0" w:space="0" w:color="auto"/>
      </w:divBdr>
      <w:divsChild>
        <w:div w:id="127863062">
          <w:marLeft w:val="302"/>
          <w:marRight w:val="0"/>
          <w:marTop w:val="0"/>
          <w:marBottom w:val="0"/>
          <w:divBdr>
            <w:top w:val="none" w:sz="0" w:space="0" w:color="auto"/>
            <w:left w:val="none" w:sz="0" w:space="0" w:color="auto"/>
            <w:bottom w:val="none" w:sz="0" w:space="0" w:color="auto"/>
            <w:right w:val="none" w:sz="0" w:space="0" w:color="auto"/>
          </w:divBdr>
        </w:div>
        <w:div w:id="199321218">
          <w:marLeft w:val="302"/>
          <w:marRight w:val="0"/>
          <w:marTop w:val="0"/>
          <w:marBottom w:val="0"/>
          <w:divBdr>
            <w:top w:val="none" w:sz="0" w:space="0" w:color="auto"/>
            <w:left w:val="none" w:sz="0" w:space="0" w:color="auto"/>
            <w:bottom w:val="none" w:sz="0" w:space="0" w:color="auto"/>
            <w:right w:val="none" w:sz="0" w:space="0" w:color="auto"/>
          </w:divBdr>
        </w:div>
        <w:div w:id="388119423">
          <w:marLeft w:val="302"/>
          <w:marRight w:val="0"/>
          <w:marTop w:val="0"/>
          <w:marBottom w:val="0"/>
          <w:divBdr>
            <w:top w:val="none" w:sz="0" w:space="0" w:color="auto"/>
            <w:left w:val="none" w:sz="0" w:space="0" w:color="auto"/>
            <w:bottom w:val="none" w:sz="0" w:space="0" w:color="auto"/>
            <w:right w:val="none" w:sz="0" w:space="0" w:color="auto"/>
          </w:divBdr>
        </w:div>
        <w:div w:id="586500409">
          <w:marLeft w:val="302"/>
          <w:marRight w:val="0"/>
          <w:marTop w:val="0"/>
          <w:marBottom w:val="0"/>
          <w:divBdr>
            <w:top w:val="none" w:sz="0" w:space="0" w:color="auto"/>
            <w:left w:val="none" w:sz="0" w:space="0" w:color="auto"/>
            <w:bottom w:val="none" w:sz="0" w:space="0" w:color="auto"/>
            <w:right w:val="none" w:sz="0" w:space="0" w:color="auto"/>
          </w:divBdr>
        </w:div>
        <w:div w:id="716900736">
          <w:marLeft w:val="302"/>
          <w:marRight w:val="0"/>
          <w:marTop w:val="0"/>
          <w:marBottom w:val="0"/>
          <w:divBdr>
            <w:top w:val="none" w:sz="0" w:space="0" w:color="auto"/>
            <w:left w:val="none" w:sz="0" w:space="0" w:color="auto"/>
            <w:bottom w:val="none" w:sz="0" w:space="0" w:color="auto"/>
            <w:right w:val="none" w:sz="0" w:space="0" w:color="auto"/>
          </w:divBdr>
        </w:div>
        <w:div w:id="1431662487">
          <w:marLeft w:val="302"/>
          <w:marRight w:val="0"/>
          <w:marTop w:val="0"/>
          <w:marBottom w:val="0"/>
          <w:divBdr>
            <w:top w:val="none" w:sz="0" w:space="0" w:color="auto"/>
            <w:left w:val="none" w:sz="0" w:space="0" w:color="auto"/>
            <w:bottom w:val="none" w:sz="0" w:space="0" w:color="auto"/>
            <w:right w:val="none" w:sz="0" w:space="0" w:color="auto"/>
          </w:divBdr>
        </w:div>
        <w:div w:id="1502232021">
          <w:marLeft w:val="302"/>
          <w:marRight w:val="0"/>
          <w:marTop w:val="0"/>
          <w:marBottom w:val="0"/>
          <w:divBdr>
            <w:top w:val="none" w:sz="0" w:space="0" w:color="auto"/>
            <w:left w:val="none" w:sz="0" w:space="0" w:color="auto"/>
            <w:bottom w:val="none" w:sz="0" w:space="0" w:color="auto"/>
            <w:right w:val="none" w:sz="0" w:space="0" w:color="auto"/>
          </w:divBdr>
        </w:div>
        <w:div w:id="1751539391">
          <w:marLeft w:val="302"/>
          <w:marRight w:val="0"/>
          <w:marTop w:val="0"/>
          <w:marBottom w:val="0"/>
          <w:divBdr>
            <w:top w:val="none" w:sz="0" w:space="0" w:color="auto"/>
            <w:left w:val="none" w:sz="0" w:space="0" w:color="auto"/>
            <w:bottom w:val="none" w:sz="0" w:space="0" w:color="auto"/>
            <w:right w:val="none" w:sz="0" w:space="0" w:color="auto"/>
          </w:divBdr>
        </w:div>
        <w:div w:id="1805656450">
          <w:marLeft w:val="302"/>
          <w:marRight w:val="0"/>
          <w:marTop w:val="0"/>
          <w:marBottom w:val="0"/>
          <w:divBdr>
            <w:top w:val="none" w:sz="0" w:space="0" w:color="auto"/>
            <w:left w:val="none" w:sz="0" w:space="0" w:color="auto"/>
            <w:bottom w:val="none" w:sz="0" w:space="0" w:color="auto"/>
            <w:right w:val="none" w:sz="0" w:space="0" w:color="auto"/>
          </w:divBdr>
        </w:div>
        <w:div w:id="1933201539">
          <w:marLeft w:val="302"/>
          <w:marRight w:val="0"/>
          <w:marTop w:val="0"/>
          <w:marBottom w:val="0"/>
          <w:divBdr>
            <w:top w:val="none" w:sz="0" w:space="0" w:color="auto"/>
            <w:left w:val="none" w:sz="0" w:space="0" w:color="auto"/>
            <w:bottom w:val="none" w:sz="0" w:space="0" w:color="auto"/>
            <w:right w:val="none" w:sz="0" w:space="0" w:color="auto"/>
          </w:divBdr>
        </w:div>
      </w:divsChild>
    </w:div>
    <w:div w:id="1135831785">
      <w:bodyDiv w:val="1"/>
      <w:marLeft w:val="0"/>
      <w:marRight w:val="0"/>
      <w:marTop w:val="0"/>
      <w:marBottom w:val="0"/>
      <w:divBdr>
        <w:top w:val="none" w:sz="0" w:space="0" w:color="auto"/>
        <w:left w:val="none" w:sz="0" w:space="0" w:color="auto"/>
        <w:bottom w:val="none" w:sz="0" w:space="0" w:color="auto"/>
        <w:right w:val="none" w:sz="0" w:space="0" w:color="auto"/>
      </w:divBdr>
      <w:divsChild>
        <w:div w:id="1624457175">
          <w:marLeft w:val="302"/>
          <w:marRight w:val="0"/>
          <w:marTop w:val="0"/>
          <w:marBottom w:val="0"/>
          <w:divBdr>
            <w:top w:val="none" w:sz="0" w:space="0" w:color="auto"/>
            <w:left w:val="none" w:sz="0" w:space="0" w:color="auto"/>
            <w:bottom w:val="none" w:sz="0" w:space="0" w:color="auto"/>
            <w:right w:val="none" w:sz="0" w:space="0" w:color="auto"/>
          </w:divBdr>
        </w:div>
      </w:divsChild>
    </w:div>
    <w:div w:id="1161116709">
      <w:bodyDiv w:val="1"/>
      <w:marLeft w:val="0"/>
      <w:marRight w:val="0"/>
      <w:marTop w:val="0"/>
      <w:marBottom w:val="0"/>
      <w:divBdr>
        <w:top w:val="none" w:sz="0" w:space="0" w:color="auto"/>
        <w:left w:val="none" w:sz="0" w:space="0" w:color="auto"/>
        <w:bottom w:val="none" w:sz="0" w:space="0" w:color="auto"/>
        <w:right w:val="none" w:sz="0" w:space="0" w:color="auto"/>
      </w:divBdr>
      <w:divsChild>
        <w:div w:id="308436255">
          <w:marLeft w:val="274"/>
          <w:marRight w:val="0"/>
          <w:marTop w:val="0"/>
          <w:marBottom w:val="120"/>
          <w:divBdr>
            <w:top w:val="none" w:sz="0" w:space="0" w:color="auto"/>
            <w:left w:val="none" w:sz="0" w:space="0" w:color="auto"/>
            <w:bottom w:val="none" w:sz="0" w:space="0" w:color="auto"/>
            <w:right w:val="none" w:sz="0" w:space="0" w:color="auto"/>
          </w:divBdr>
        </w:div>
        <w:div w:id="375736094">
          <w:marLeft w:val="302"/>
          <w:marRight w:val="0"/>
          <w:marTop w:val="40"/>
          <w:marBottom w:val="40"/>
          <w:divBdr>
            <w:top w:val="none" w:sz="0" w:space="0" w:color="auto"/>
            <w:left w:val="none" w:sz="0" w:space="0" w:color="auto"/>
            <w:bottom w:val="none" w:sz="0" w:space="0" w:color="auto"/>
            <w:right w:val="none" w:sz="0" w:space="0" w:color="auto"/>
          </w:divBdr>
        </w:div>
        <w:div w:id="1656761967">
          <w:marLeft w:val="302"/>
          <w:marRight w:val="0"/>
          <w:marTop w:val="40"/>
          <w:marBottom w:val="40"/>
          <w:divBdr>
            <w:top w:val="none" w:sz="0" w:space="0" w:color="auto"/>
            <w:left w:val="none" w:sz="0" w:space="0" w:color="auto"/>
            <w:bottom w:val="none" w:sz="0" w:space="0" w:color="auto"/>
            <w:right w:val="none" w:sz="0" w:space="0" w:color="auto"/>
          </w:divBdr>
        </w:div>
        <w:div w:id="1694451218">
          <w:marLeft w:val="274"/>
          <w:marRight w:val="0"/>
          <w:marTop w:val="0"/>
          <w:marBottom w:val="120"/>
          <w:divBdr>
            <w:top w:val="none" w:sz="0" w:space="0" w:color="auto"/>
            <w:left w:val="none" w:sz="0" w:space="0" w:color="auto"/>
            <w:bottom w:val="none" w:sz="0" w:space="0" w:color="auto"/>
            <w:right w:val="none" w:sz="0" w:space="0" w:color="auto"/>
          </w:divBdr>
        </w:div>
      </w:divsChild>
    </w:div>
    <w:div w:id="1412658697">
      <w:bodyDiv w:val="1"/>
      <w:marLeft w:val="0"/>
      <w:marRight w:val="0"/>
      <w:marTop w:val="0"/>
      <w:marBottom w:val="0"/>
      <w:divBdr>
        <w:top w:val="none" w:sz="0" w:space="0" w:color="auto"/>
        <w:left w:val="none" w:sz="0" w:space="0" w:color="auto"/>
        <w:bottom w:val="none" w:sz="0" w:space="0" w:color="auto"/>
        <w:right w:val="none" w:sz="0" w:space="0" w:color="auto"/>
      </w:divBdr>
      <w:divsChild>
        <w:div w:id="305164585">
          <w:marLeft w:val="274"/>
          <w:marRight w:val="0"/>
          <w:marTop w:val="0"/>
          <w:marBottom w:val="120"/>
          <w:divBdr>
            <w:top w:val="none" w:sz="0" w:space="0" w:color="auto"/>
            <w:left w:val="none" w:sz="0" w:space="0" w:color="auto"/>
            <w:bottom w:val="none" w:sz="0" w:space="0" w:color="auto"/>
            <w:right w:val="none" w:sz="0" w:space="0" w:color="auto"/>
          </w:divBdr>
        </w:div>
        <w:div w:id="630064081">
          <w:marLeft w:val="274"/>
          <w:marRight w:val="0"/>
          <w:marTop w:val="0"/>
          <w:marBottom w:val="120"/>
          <w:divBdr>
            <w:top w:val="none" w:sz="0" w:space="0" w:color="auto"/>
            <w:left w:val="none" w:sz="0" w:space="0" w:color="auto"/>
            <w:bottom w:val="none" w:sz="0" w:space="0" w:color="auto"/>
            <w:right w:val="none" w:sz="0" w:space="0" w:color="auto"/>
          </w:divBdr>
        </w:div>
        <w:div w:id="856231079">
          <w:marLeft w:val="274"/>
          <w:marRight w:val="0"/>
          <w:marTop w:val="0"/>
          <w:marBottom w:val="120"/>
          <w:divBdr>
            <w:top w:val="none" w:sz="0" w:space="0" w:color="auto"/>
            <w:left w:val="none" w:sz="0" w:space="0" w:color="auto"/>
            <w:bottom w:val="none" w:sz="0" w:space="0" w:color="auto"/>
            <w:right w:val="none" w:sz="0" w:space="0" w:color="auto"/>
          </w:divBdr>
        </w:div>
        <w:div w:id="998845356">
          <w:marLeft w:val="274"/>
          <w:marRight w:val="0"/>
          <w:marTop w:val="0"/>
          <w:marBottom w:val="120"/>
          <w:divBdr>
            <w:top w:val="none" w:sz="0" w:space="0" w:color="auto"/>
            <w:left w:val="none" w:sz="0" w:space="0" w:color="auto"/>
            <w:bottom w:val="none" w:sz="0" w:space="0" w:color="auto"/>
            <w:right w:val="none" w:sz="0" w:space="0" w:color="auto"/>
          </w:divBdr>
        </w:div>
        <w:div w:id="1874417174">
          <w:marLeft w:val="274"/>
          <w:marRight w:val="0"/>
          <w:marTop w:val="0"/>
          <w:marBottom w:val="120"/>
          <w:divBdr>
            <w:top w:val="none" w:sz="0" w:space="0" w:color="auto"/>
            <w:left w:val="none" w:sz="0" w:space="0" w:color="auto"/>
            <w:bottom w:val="none" w:sz="0" w:space="0" w:color="auto"/>
            <w:right w:val="none" w:sz="0" w:space="0" w:color="auto"/>
          </w:divBdr>
        </w:div>
      </w:divsChild>
    </w:div>
    <w:div w:id="1443381491">
      <w:bodyDiv w:val="1"/>
      <w:marLeft w:val="0"/>
      <w:marRight w:val="0"/>
      <w:marTop w:val="0"/>
      <w:marBottom w:val="0"/>
      <w:divBdr>
        <w:top w:val="none" w:sz="0" w:space="0" w:color="auto"/>
        <w:left w:val="none" w:sz="0" w:space="0" w:color="auto"/>
        <w:bottom w:val="none" w:sz="0" w:space="0" w:color="auto"/>
        <w:right w:val="none" w:sz="0" w:space="0" w:color="auto"/>
      </w:divBdr>
      <w:divsChild>
        <w:div w:id="262957502">
          <w:marLeft w:val="274"/>
          <w:marRight w:val="0"/>
          <w:marTop w:val="0"/>
          <w:marBottom w:val="120"/>
          <w:divBdr>
            <w:top w:val="none" w:sz="0" w:space="0" w:color="auto"/>
            <w:left w:val="none" w:sz="0" w:space="0" w:color="auto"/>
            <w:bottom w:val="none" w:sz="0" w:space="0" w:color="auto"/>
            <w:right w:val="none" w:sz="0" w:space="0" w:color="auto"/>
          </w:divBdr>
        </w:div>
      </w:divsChild>
    </w:div>
    <w:div w:id="1497845977">
      <w:bodyDiv w:val="1"/>
      <w:marLeft w:val="0"/>
      <w:marRight w:val="0"/>
      <w:marTop w:val="0"/>
      <w:marBottom w:val="0"/>
      <w:divBdr>
        <w:top w:val="none" w:sz="0" w:space="0" w:color="auto"/>
        <w:left w:val="none" w:sz="0" w:space="0" w:color="auto"/>
        <w:bottom w:val="none" w:sz="0" w:space="0" w:color="auto"/>
        <w:right w:val="none" w:sz="0" w:space="0" w:color="auto"/>
      </w:divBdr>
      <w:divsChild>
        <w:div w:id="657538061">
          <w:marLeft w:val="302"/>
          <w:marRight w:val="0"/>
          <w:marTop w:val="0"/>
          <w:marBottom w:val="0"/>
          <w:divBdr>
            <w:top w:val="none" w:sz="0" w:space="0" w:color="auto"/>
            <w:left w:val="none" w:sz="0" w:space="0" w:color="auto"/>
            <w:bottom w:val="none" w:sz="0" w:space="0" w:color="auto"/>
            <w:right w:val="none" w:sz="0" w:space="0" w:color="auto"/>
          </w:divBdr>
        </w:div>
      </w:divsChild>
    </w:div>
    <w:div w:id="1540121520">
      <w:bodyDiv w:val="1"/>
      <w:marLeft w:val="0"/>
      <w:marRight w:val="0"/>
      <w:marTop w:val="0"/>
      <w:marBottom w:val="0"/>
      <w:divBdr>
        <w:top w:val="none" w:sz="0" w:space="0" w:color="auto"/>
        <w:left w:val="none" w:sz="0" w:space="0" w:color="auto"/>
        <w:bottom w:val="none" w:sz="0" w:space="0" w:color="auto"/>
        <w:right w:val="none" w:sz="0" w:space="0" w:color="auto"/>
      </w:divBdr>
      <w:divsChild>
        <w:div w:id="869953639">
          <w:marLeft w:val="274"/>
          <w:marRight w:val="0"/>
          <w:marTop w:val="0"/>
          <w:marBottom w:val="120"/>
          <w:divBdr>
            <w:top w:val="none" w:sz="0" w:space="0" w:color="auto"/>
            <w:left w:val="none" w:sz="0" w:space="0" w:color="auto"/>
            <w:bottom w:val="none" w:sz="0" w:space="0" w:color="auto"/>
            <w:right w:val="none" w:sz="0" w:space="0" w:color="auto"/>
          </w:divBdr>
        </w:div>
      </w:divsChild>
    </w:div>
    <w:div w:id="1892880188">
      <w:bodyDiv w:val="1"/>
      <w:marLeft w:val="0"/>
      <w:marRight w:val="0"/>
      <w:marTop w:val="0"/>
      <w:marBottom w:val="0"/>
      <w:divBdr>
        <w:top w:val="none" w:sz="0" w:space="0" w:color="auto"/>
        <w:left w:val="none" w:sz="0" w:space="0" w:color="auto"/>
        <w:bottom w:val="none" w:sz="0" w:space="0" w:color="auto"/>
        <w:right w:val="none" w:sz="0" w:space="0" w:color="auto"/>
      </w:divBdr>
    </w:div>
    <w:div w:id="1963923174">
      <w:bodyDiv w:val="1"/>
      <w:marLeft w:val="0"/>
      <w:marRight w:val="0"/>
      <w:marTop w:val="0"/>
      <w:marBottom w:val="0"/>
      <w:divBdr>
        <w:top w:val="none" w:sz="0" w:space="0" w:color="auto"/>
        <w:left w:val="none" w:sz="0" w:space="0" w:color="auto"/>
        <w:bottom w:val="none" w:sz="0" w:space="0" w:color="auto"/>
        <w:right w:val="none" w:sz="0" w:space="0" w:color="auto"/>
      </w:divBdr>
      <w:divsChild>
        <w:div w:id="26683603">
          <w:marLeft w:val="302"/>
          <w:marRight w:val="0"/>
          <w:marTop w:val="0"/>
          <w:marBottom w:val="0"/>
          <w:divBdr>
            <w:top w:val="none" w:sz="0" w:space="0" w:color="auto"/>
            <w:left w:val="none" w:sz="0" w:space="0" w:color="auto"/>
            <w:bottom w:val="none" w:sz="0" w:space="0" w:color="auto"/>
            <w:right w:val="none" w:sz="0" w:space="0" w:color="auto"/>
          </w:divBdr>
        </w:div>
        <w:div w:id="253976089">
          <w:marLeft w:val="302"/>
          <w:marRight w:val="0"/>
          <w:marTop w:val="0"/>
          <w:marBottom w:val="0"/>
          <w:divBdr>
            <w:top w:val="none" w:sz="0" w:space="0" w:color="auto"/>
            <w:left w:val="none" w:sz="0" w:space="0" w:color="auto"/>
            <w:bottom w:val="none" w:sz="0" w:space="0" w:color="auto"/>
            <w:right w:val="none" w:sz="0" w:space="0" w:color="auto"/>
          </w:divBdr>
        </w:div>
        <w:div w:id="309291235">
          <w:marLeft w:val="302"/>
          <w:marRight w:val="0"/>
          <w:marTop w:val="0"/>
          <w:marBottom w:val="0"/>
          <w:divBdr>
            <w:top w:val="none" w:sz="0" w:space="0" w:color="auto"/>
            <w:left w:val="none" w:sz="0" w:space="0" w:color="auto"/>
            <w:bottom w:val="none" w:sz="0" w:space="0" w:color="auto"/>
            <w:right w:val="none" w:sz="0" w:space="0" w:color="auto"/>
          </w:divBdr>
        </w:div>
        <w:div w:id="764695962">
          <w:marLeft w:val="302"/>
          <w:marRight w:val="0"/>
          <w:marTop w:val="0"/>
          <w:marBottom w:val="0"/>
          <w:divBdr>
            <w:top w:val="none" w:sz="0" w:space="0" w:color="auto"/>
            <w:left w:val="none" w:sz="0" w:space="0" w:color="auto"/>
            <w:bottom w:val="none" w:sz="0" w:space="0" w:color="auto"/>
            <w:right w:val="none" w:sz="0" w:space="0" w:color="auto"/>
          </w:divBdr>
        </w:div>
        <w:div w:id="850417062">
          <w:marLeft w:val="302"/>
          <w:marRight w:val="0"/>
          <w:marTop w:val="0"/>
          <w:marBottom w:val="0"/>
          <w:divBdr>
            <w:top w:val="none" w:sz="0" w:space="0" w:color="auto"/>
            <w:left w:val="none" w:sz="0" w:space="0" w:color="auto"/>
            <w:bottom w:val="none" w:sz="0" w:space="0" w:color="auto"/>
            <w:right w:val="none" w:sz="0" w:space="0" w:color="auto"/>
          </w:divBdr>
        </w:div>
        <w:div w:id="951547464">
          <w:marLeft w:val="302"/>
          <w:marRight w:val="0"/>
          <w:marTop w:val="0"/>
          <w:marBottom w:val="0"/>
          <w:divBdr>
            <w:top w:val="none" w:sz="0" w:space="0" w:color="auto"/>
            <w:left w:val="none" w:sz="0" w:space="0" w:color="auto"/>
            <w:bottom w:val="none" w:sz="0" w:space="0" w:color="auto"/>
            <w:right w:val="none" w:sz="0" w:space="0" w:color="auto"/>
          </w:divBdr>
        </w:div>
        <w:div w:id="1383822257">
          <w:marLeft w:val="302"/>
          <w:marRight w:val="0"/>
          <w:marTop w:val="0"/>
          <w:marBottom w:val="0"/>
          <w:divBdr>
            <w:top w:val="none" w:sz="0" w:space="0" w:color="auto"/>
            <w:left w:val="none" w:sz="0" w:space="0" w:color="auto"/>
            <w:bottom w:val="none" w:sz="0" w:space="0" w:color="auto"/>
            <w:right w:val="none" w:sz="0" w:space="0" w:color="auto"/>
          </w:divBdr>
        </w:div>
        <w:div w:id="1445732573">
          <w:marLeft w:val="302"/>
          <w:marRight w:val="0"/>
          <w:marTop w:val="0"/>
          <w:marBottom w:val="0"/>
          <w:divBdr>
            <w:top w:val="none" w:sz="0" w:space="0" w:color="auto"/>
            <w:left w:val="none" w:sz="0" w:space="0" w:color="auto"/>
            <w:bottom w:val="none" w:sz="0" w:space="0" w:color="auto"/>
            <w:right w:val="none" w:sz="0" w:space="0" w:color="auto"/>
          </w:divBdr>
        </w:div>
        <w:div w:id="1549414476">
          <w:marLeft w:val="302"/>
          <w:marRight w:val="0"/>
          <w:marTop w:val="0"/>
          <w:marBottom w:val="0"/>
          <w:divBdr>
            <w:top w:val="none" w:sz="0" w:space="0" w:color="auto"/>
            <w:left w:val="none" w:sz="0" w:space="0" w:color="auto"/>
            <w:bottom w:val="none" w:sz="0" w:space="0" w:color="auto"/>
            <w:right w:val="none" w:sz="0" w:space="0" w:color="auto"/>
          </w:divBdr>
        </w:div>
        <w:div w:id="1753156927">
          <w:marLeft w:val="302"/>
          <w:marRight w:val="0"/>
          <w:marTop w:val="0"/>
          <w:marBottom w:val="0"/>
          <w:divBdr>
            <w:top w:val="none" w:sz="0" w:space="0" w:color="auto"/>
            <w:left w:val="none" w:sz="0" w:space="0" w:color="auto"/>
            <w:bottom w:val="none" w:sz="0" w:space="0" w:color="auto"/>
            <w:right w:val="none" w:sz="0" w:space="0" w:color="auto"/>
          </w:divBdr>
        </w:div>
        <w:div w:id="1914854162">
          <w:marLeft w:val="302"/>
          <w:marRight w:val="0"/>
          <w:marTop w:val="0"/>
          <w:marBottom w:val="0"/>
          <w:divBdr>
            <w:top w:val="none" w:sz="0" w:space="0" w:color="auto"/>
            <w:left w:val="none" w:sz="0" w:space="0" w:color="auto"/>
            <w:bottom w:val="none" w:sz="0" w:space="0" w:color="auto"/>
            <w:right w:val="none" w:sz="0" w:space="0" w:color="auto"/>
          </w:divBdr>
        </w:div>
        <w:div w:id="1984582174">
          <w:marLeft w:val="302"/>
          <w:marRight w:val="0"/>
          <w:marTop w:val="0"/>
          <w:marBottom w:val="0"/>
          <w:divBdr>
            <w:top w:val="none" w:sz="0" w:space="0" w:color="auto"/>
            <w:left w:val="none" w:sz="0" w:space="0" w:color="auto"/>
            <w:bottom w:val="none" w:sz="0" w:space="0" w:color="auto"/>
            <w:right w:val="none" w:sz="0" w:space="0" w:color="auto"/>
          </w:divBdr>
        </w:div>
      </w:divsChild>
    </w:div>
    <w:div w:id="2024818526">
      <w:bodyDiv w:val="1"/>
      <w:marLeft w:val="0"/>
      <w:marRight w:val="0"/>
      <w:marTop w:val="0"/>
      <w:marBottom w:val="0"/>
      <w:divBdr>
        <w:top w:val="none" w:sz="0" w:space="0" w:color="auto"/>
        <w:left w:val="none" w:sz="0" w:space="0" w:color="auto"/>
        <w:bottom w:val="none" w:sz="0" w:space="0" w:color="auto"/>
        <w:right w:val="none" w:sz="0" w:space="0" w:color="auto"/>
      </w:divBdr>
    </w:div>
    <w:div w:id="2042775519">
      <w:bodyDiv w:val="1"/>
      <w:marLeft w:val="0"/>
      <w:marRight w:val="0"/>
      <w:marTop w:val="0"/>
      <w:marBottom w:val="0"/>
      <w:divBdr>
        <w:top w:val="none" w:sz="0" w:space="0" w:color="auto"/>
        <w:left w:val="none" w:sz="0" w:space="0" w:color="auto"/>
        <w:bottom w:val="none" w:sz="0" w:space="0" w:color="auto"/>
        <w:right w:val="none" w:sz="0" w:space="0" w:color="auto"/>
      </w:divBdr>
      <w:divsChild>
        <w:div w:id="199434940">
          <w:marLeft w:val="432"/>
          <w:marRight w:val="0"/>
          <w:marTop w:val="0"/>
          <w:marBottom w:val="0"/>
          <w:divBdr>
            <w:top w:val="none" w:sz="0" w:space="0" w:color="auto"/>
            <w:left w:val="none" w:sz="0" w:space="0" w:color="auto"/>
            <w:bottom w:val="none" w:sz="0" w:space="0" w:color="auto"/>
            <w:right w:val="none" w:sz="0" w:space="0" w:color="auto"/>
          </w:divBdr>
        </w:div>
        <w:div w:id="272057120">
          <w:marLeft w:val="432"/>
          <w:marRight w:val="0"/>
          <w:marTop w:val="0"/>
          <w:marBottom w:val="0"/>
          <w:divBdr>
            <w:top w:val="none" w:sz="0" w:space="0" w:color="auto"/>
            <w:left w:val="none" w:sz="0" w:space="0" w:color="auto"/>
            <w:bottom w:val="none" w:sz="0" w:space="0" w:color="auto"/>
            <w:right w:val="none" w:sz="0" w:space="0" w:color="auto"/>
          </w:divBdr>
        </w:div>
        <w:div w:id="275915782">
          <w:marLeft w:val="432"/>
          <w:marRight w:val="0"/>
          <w:marTop w:val="0"/>
          <w:marBottom w:val="0"/>
          <w:divBdr>
            <w:top w:val="none" w:sz="0" w:space="0" w:color="auto"/>
            <w:left w:val="none" w:sz="0" w:space="0" w:color="auto"/>
            <w:bottom w:val="none" w:sz="0" w:space="0" w:color="auto"/>
            <w:right w:val="none" w:sz="0" w:space="0" w:color="auto"/>
          </w:divBdr>
        </w:div>
        <w:div w:id="448546731">
          <w:marLeft w:val="432"/>
          <w:marRight w:val="0"/>
          <w:marTop w:val="0"/>
          <w:marBottom w:val="0"/>
          <w:divBdr>
            <w:top w:val="none" w:sz="0" w:space="0" w:color="auto"/>
            <w:left w:val="none" w:sz="0" w:space="0" w:color="auto"/>
            <w:bottom w:val="none" w:sz="0" w:space="0" w:color="auto"/>
            <w:right w:val="none" w:sz="0" w:space="0" w:color="auto"/>
          </w:divBdr>
        </w:div>
        <w:div w:id="829828151">
          <w:marLeft w:val="432"/>
          <w:marRight w:val="0"/>
          <w:marTop w:val="0"/>
          <w:marBottom w:val="0"/>
          <w:divBdr>
            <w:top w:val="none" w:sz="0" w:space="0" w:color="auto"/>
            <w:left w:val="none" w:sz="0" w:space="0" w:color="auto"/>
            <w:bottom w:val="none" w:sz="0" w:space="0" w:color="auto"/>
            <w:right w:val="none" w:sz="0" w:space="0" w:color="auto"/>
          </w:divBdr>
        </w:div>
        <w:div w:id="1585141369">
          <w:marLeft w:val="432"/>
          <w:marRight w:val="0"/>
          <w:marTop w:val="0"/>
          <w:marBottom w:val="0"/>
          <w:divBdr>
            <w:top w:val="none" w:sz="0" w:space="0" w:color="auto"/>
            <w:left w:val="none" w:sz="0" w:space="0" w:color="auto"/>
            <w:bottom w:val="none" w:sz="0" w:space="0" w:color="auto"/>
            <w:right w:val="none" w:sz="0" w:space="0" w:color="auto"/>
          </w:divBdr>
        </w:div>
        <w:div w:id="1929923592">
          <w:marLeft w:val="432"/>
          <w:marRight w:val="0"/>
          <w:marTop w:val="0"/>
          <w:marBottom w:val="0"/>
          <w:divBdr>
            <w:top w:val="none" w:sz="0" w:space="0" w:color="auto"/>
            <w:left w:val="none" w:sz="0" w:space="0" w:color="auto"/>
            <w:bottom w:val="none" w:sz="0" w:space="0" w:color="auto"/>
            <w:right w:val="none" w:sz="0" w:space="0" w:color="auto"/>
          </w:divBdr>
        </w:div>
        <w:div w:id="2014606157">
          <w:marLeft w:val="432"/>
          <w:marRight w:val="0"/>
          <w:marTop w:val="0"/>
          <w:marBottom w:val="0"/>
          <w:divBdr>
            <w:top w:val="none" w:sz="0" w:space="0" w:color="auto"/>
            <w:left w:val="none" w:sz="0" w:space="0" w:color="auto"/>
            <w:bottom w:val="none" w:sz="0" w:space="0" w:color="auto"/>
            <w:right w:val="none" w:sz="0" w:space="0" w:color="auto"/>
          </w:divBdr>
        </w:div>
        <w:div w:id="2038460752">
          <w:marLeft w:val="432"/>
          <w:marRight w:val="0"/>
          <w:marTop w:val="0"/>
          <w:marBottom w:val="0"/>
          <w:divBdr>
            <w:top w:val="none" w:sz="0" w:space="0" w:color="auto"/>
            <w:left w:val="none" w:sz="0" w:space="0" w:color="auto"/>
            <w:bottom w:val="none" w:sz="0" w:space="0" w:color="auto"/>
            <w:right w:val="none" w:sz="0" w:space="0" w:color="auto"/>
          </w:divBdr>
        </w:div>
        <w:div w:id="2064911403">
          <w:marLeft w:val="432"/>
          <w:marRight w:val="0"/>
          <w:marTop w:val="0"/>
          <w:marBottom w:val="0"/>
          <w:divBdr>
            <w:top w:val="none" w:sz="0" w:space="0" w:color="auto"/>
            <w:left w:val="none" w:sz="0" w:space="0" w:color="auto"/>
            <w:bottom w:val="none" w:sz="0" w:space="0" w:color="auto"/>
            <w:right w:val="none" w:sz="0" w:space="0" w:color="auto"/>
          </w:divBdr>
        </w:div>
      </w:divsChild>
    </w:div>
    <w:div w:id="2055424648">
      <w:bodyDiv w:val="1"/>
      <w:marLeft w:val="0"/>
      <w:marRight w:val="0"/>
      <w:marTop w:val="0"/>
      <w:marBottom w:val="0"/>
      <w:divBdr>
        <w:top w:val="none" w:sz="0" w:space="0" w:color="auto"/>
        <w:left w:val="none" w:sz="0" w:space="0" w:color="auto"/>
        <w:bottom w:val="none" w:sz="0" w:space="0" w:color="auto"/>
        <w:right w:val="none" w:sz="0" w:space="0" w:color="auto"/>
      </w:divBdr>
      <w:divsChild>
        <w:div w:id="288052927">
          <w:marLeft w:val="302"/>
          <w:marRight w:val="0"/>
          <w:marTop w:val="40"/>
          <w:marBottom w:val="4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caragher\Local%20Settings\Temporary%20Internet%20Files\OLK2\ResumeTemplate2001.dot"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ResumeTemplate2001.dot</ap:Template>
  <ap:Application>Microsoft Word for the web</ap:Application>
  <ap:DocSecurity>0</ap:DocSecurity>
  <ap:ScaleCrop>false</ap:ScaleCrop>
  <ap:Company>Capgemini FS GBU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Employee Profile</dc:title>
  <dc:subject/>
  <dc:creator>Resume Writer</dc:creator>
  <keywords/>
  <lastModifiedBy>V C</lastModifiedBy>
  <revision>13</revision>
  <lastPrinted>2003-12-12T17:06:00.0000000Z</lastPrinted>
  <dcterms:created xsi:type="dcterms:W3CDTF">2025-09-26T01:00:00.0000000Z</dcterms:created>
  <dcterms:modified xsi:type="dcterms:W3CDTF">2025-09-26T02:03:13.0312720Z</dcterms:modified>
</coreProperties>
</file>