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2FBE" w14:textId="36A5DFD5" w:rsidR="002244AF" w:rsidRPr="002244AF" w:rsidRDefault="00E01D02" w:rsidP="00B60396">
      <w:pPr>
        <w:pStyle w:val="Graphicsanchor"/>
        <w:spacing w:before="400"/>
        <w:jc w:val="left"/>
        <w:rPr>
          <w:b/>
          <w:bCs/>
          <w:color w:val="auto"/>
          <w:sz w:val="40"/>
          <w:szCs w:val="40"/>
        </w:rPr>
      </w:pPr>
      <w:r>
        <mc:AlternateContent>
          <mc:Choice Requires="wps">
            <w:drawing>
              <wp:anchor distT="45720" distB="45720" distL="114300" distR="114300" simplePos="0" relativeHeight="251685888" behindDoc="0" locked="1" layoutInCell="1" allowOverlap="1" wp14:anchorId="7906757E" wp14:editId="467FA194">
                <wp:simplePos x="0" y="0"/>
                <wp:positionH relativeFrom="page">
                  <wp:posOffset>315595</wp:posOffset>
                </wp:positionH>
                <wp:positionV relativeFrom="page">
                  <wp:posOffset>1828800</wp:posOffset>
                </wp:positionV>
                <wp:extent cx="2470785" cy="369570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785" cy="3695700"/>
                        </a:xfrm>
                        <a:prstGeom prst="rect">
                          <a:avLst/>
                        </a:prstGeom>
                        <a:noFill/>
                        <a:ln w="9525">
                          <a:noFill/>
                          <a:miter lim="800000"/>
                          <a:headEnd/>
                          <a:tailEnd/>
                        </a:ln>
                      </wps:spPr>
                      <wps:txbx>
                        <w:txbxContent>
                          <w:p w14:paraId="60A0E511" w14:textId="77777777" w:rsidR="00E01D02" w:rsidRPr="00F239D8" w:rsidRDefault="00F84E0E" w:rsidP="00F84E0E">
                            <w:pPr>
                              <w:pStyle w:val="Heading1"/>
                              <w:rPr>
                                <w:color w:val="auto"/>
                                <w:spacing w:val="20"/>
                              </w:rPr>
                            </w:pPr>
                            <w:r w:rsidRPr="00F239D8">
                              <w:rPr>
                                <w:color w:val="auto"/>
                                <w:spacing w:val="20"/>
                              </w:rPr>
                              <w:t>Education</w:t>
                            </w:r>
                          </w:p>
                          <w:p w14:paraId="178095B5" w14:textId="1F25C7AF" w:rsidR="00E01D02" w:rsidRPr="00511E53" w:rsidRDefault="002244AF" w:rsidP="00256E89">
                            <w:pPr>
                              <w:pStyle w:val="Heading4"/>
                              <w:rPr>
                                <w:color w:val="3B3838" w:themeColor="background2" w:themeShade="40"/>
                                <w:sz w:val="22"/>
                                <w:szCs w:val="22"/>
                              </w:rPr>
                            </w:pPr>
                            <w:r w:rsidRPr="00511E53">
                              <w:rPr>
                                <w:color w:val="3B3838" w:themeColor="background2" w:themeShade="40"/>
                                <w:sz w:val="22"/>
                                <w:szCs w:val="22"/>
                              </w:rPr>
                              <w:t>Ph</w:t>
                            </w:r>
                            <w:r w:rsidR="009C18E4" w:rsidRPr="00511E53">
                              <w:rPr>
                                <w:color w:val="3B3838" w:themeColor="background2" w:themeShade="40"/>
                                <w:sz w:val="22"/>
                                <w:szCs w:val="22"/>
                              </w:rPr>
                              <w:t>.</w:t>
                            </w:r>
                            <w:r w:rsidRPr="00511E53">
                              <w:rPr>
                                <w:color w:val="3B3838" w:themeColor="background2" w:themeShade="40"/>
                                <w:sz w:val="22"/>
                                <w:szCs w:val="22"/>
                              </w:rPr>
                              <w:t>D</w:t>
                            </w:r>
                            <w:r w:rsidR="009C18E4" w:rsidRPr="00511E53">
                              <w:rPr>
                                <w:color w:val="3B3838" w:themeColor="background2" w:themeShade="40"/>
                                <w:sz w:val="22"/>
                                <w:szCs w:val="22"/>
                              </w:rPr>
                              <w:t xml:space="preserve">. (Agriculture) </w:t>
                            </w:r>
                            <w:r w:rsidR="009C18E4" w:rsidRPr="00511E53">
                              <w:rPr>
                                <w:color w:val="3B3838" w:themeColor="background2" w:themeShade="40"/>
                                <w:sz w:val="22"/>
                                <w:szCs w:val="22"/>
                              </w:rPr>
                              <w:tab/>
                            </w:r>
                            <w:r w:rsidR="008F04C8">
                              <w:rPr>
                                <w:color w:val="3B3838" w:themeColor="background2" w:themeShade="40"/>
                                <w:sz w:val="22"/>
                                <w:szCs w:val="22"/>
                              </w:rPr>
                              <w:t xml:space="preserve">   </w:t>
                            </w:r>
                            <w:r w:rsidR="00256E89">
                              <w:rPr>
                                <w:color w:val="3B3838" w:themeColor="background2" w:themeShade="40"/>
                                <w:sz w:val="22"/>
                                <w:szCs w:val="22"/>
                              </w:rPr>
                              <w:tab/>
                              <w:t xml:space="preserve">   </w:t>
                            </w:r>
                            <w:r w:rsidR="009C18E4" w:rsidRPr="00511E53">
                              <w:rPr>
                                <w:color w:val="3B3838" w:themeColor="background2" w:themeShade="40"/>
                                <w:sz w:val="22"/>
                                <w:szCs w:val="22"/>
                              </w:rPr>
                              <w:t xml:space="preserve"> 2014</w:t>
                            </w:r>
                          </w:p>
                          <w:p w14:paraId="6F7365FD" w14:textId="5C441744" w:rsidR="00E01D02" w:rsidRPr="00256E89" w:rsidRDefault="009C18E4" w:rsidP="00256E89">
                            <w:pPr>
                              <w:jc w:val="left"/>
                              <w:rPr>
                                <w:sz w:val="22"/>
                                <w:szCs w:val="22"/>
                              </w:rPr>
                            </w:pPr>
                            <w:r w:rsidRPr="00256E89">
                              <w:rPr>
                                <w:rFonts w:eastAsia="Arial Unicode MS"/>
                                <w:sz w:val="22"/>
                                <w:szCs w:val="22"/>
                              </w:rPr>
                              <w:t xml:space="preserve">Queensland University of Technology, Brisbane, Australia. </w:t>
                            </w:r>
                          </w:p>
                          <w:p w14:paraId="57B83A4B" w14:textId="02AFA960" w:rsidR="008F04C8" w:rsidRPr="00593DEA" w:rsidRDefault="009C18E4" w:rsidP="00256E89">
                            <w:pPr>
                              <w:spacing w:after="240"/>
                              <w:jc w:val="left"/>
                              <w:rPr>
                                <w:i/>
                                <w:iCs/>
                                <w:sz w:val="22"/>
                                <w:szCs w:val="22"/>
                              </w:rPr>
                            </w:pPr>
                            <w:r w:rsidRPr="00593DEA">
                              <w:rPr>
                                <w:i/>
                                <w:iCs/>
                                <w:sz w:val="22"/>
                                <w:szCs w:val="22"/>
                              </w:rPr>
                              <w:t>Advisors: Prof. Clevo Wilson,</w:t>
                            </w:r>
                            <w:r w:rsidR="00267AA9" w:rsidRPr="00593DEA">
                              <w:rPr>
                                <w:i/>
                                <w:iCs/>
                                <w:sz w:val="22"/>
                                <w:szCs w:val="22"/>
                              </w:rPr>
                              <w:t xml:space="preserve"> P</w:t>
                            </w:r>
                            <w:r w:rsidRPr="00593DEA">
                              <w:rPr>
                                <w:i/>
                                <w:iCs/>
                                <w:sz w:val="22"/>
                                <w:szCs w:val="22"/>
                              </w:rPr>
                              <w:t>rof. Loiusa Coglan, and Prof. Tim Robinson</w:t>
                            </w:r>
                          </w:p>
                          <w:p w14:paraId="6A8F3B34" w14:textId="167D1DDE" w:rsidR="009C18E4" w:rsidRPr="00256E89" w:rsidRDefault="009C18E4" w:rsidP="00256E89">
                            <w:pPr>
                              <w:rPr>
                                <w:b/>
                                <w:bCs/>
                                <w:color w:val="3B3838" w:themeColor="background2" w:themeShade="40"/>
                                <w:sz w:val="22"/>
                                <w:szCs w:val="22"/>
                              </w:rPr>
                            </w:pPr>
                            <w:r w:rsidRPr="00256E89">
                              <w:rPr>
                                <w:b/>
                                <w:bCs/>
                                <w:color w:val="3B3838" w:themeColor="background2" w:themeShade="40"/>
                                <w:sz w:val="22"/>
                                <w:szCs w:val="22"/>
                              </w:rPr>
                              <w:t>Master of Business</w:t>
                            </w:r>
                            <w:r w:rsidRPr="00256E89">
                              <w:rPr>
                                <w:b/>
                                <w:bCs/>
                                <w:color w:val="3B3838" w:themeColor="background2" w:themeShade="40"/>
                                <w:sz w:val="22"/>
                                <w:szCs w:val="22"/>
                              </w:rPr>
                              <w:tab/>
                            </w:r>
                            <w:r w:rsidRPr="00256E89">
                              <w:rPr>
                                <w:b/>
                                <w:bCs/>
                                <w:color w:val="3B3838" w:themeColor="background2" w:themeShade="40"/>
                                <w:sz w:val="22"/>
                                <w:szCs w:val="22"/>
                              </w:rPr>
                              <w:tab/>
                              <w:t xml:space="preserve">    2010</w:t>
                            </w:r>
                          </w:p>
                          <w:p w14:paraId="5B3A9A94" w14:textId="55D33EBD" w:rsidR="009C18E4" w:rsidRPr="00256E89" w:rsidRDefault="009C18E4" w:rsidP="00256E89">
                            <w:pPr>
                              <w:spacing w:after="240"/>
                              <w:jc w:val="left"/>
                              <w:rPr>
                                <w:sz w:val="22"/>
                                <w:szCs w:val="22"/>
                              </w:rPr>
                            </w:pPr>
                            <w:r w:rsidRPr="00256E89">
                              <w:rPr>
                                <w:rFonts w:eastAsia="Arial Unicode MS"/>
                                <w:sz w:val="22"/>
                                <w:szCs w:val="22"/>
                              </w:rPr>
                              <w:t>Queensland University of Technology, Brisbane, Australia.</w:t>
                            </w:r>
                          </w:p>
                          <w:p w14:paraId="2A787D9D" w14:textId="58EF965D" w:rsidR="009C18E4" w:rsidRPr="00511E53" w:rsidRDefault="009C18E4" w:rsidP="00256E89">
                            <w:pPr>
                              <w:pStyle w:val="Heading4"/>
                              <w:rPr>
                                <w:color w:val="3B3838" w:themeColor="background2" w:themeShade="40"/>
                                <w:sz w:val="22"/>
                                <w:szCs w:val="22"/>
                              </w:rPr>
                            </w:pPr>
                            <w:r w:rsidRPr="00511E53">
                              <w:rPr>
                                <w:color w:val="3B3838" w:themeColor="background2" w:themeShade="40"/>
                                <w:sz w:val="22"/>
                                <w:szCs w:val="22"/>
                              </w:rPr>
                              <w:t>M.Sc.</w:t>
                            </w:r>
                            <w:r w:rsidRPr="00511E53">
                              <w:rPr>
                                <w:color w:val="3B3838" w:themeColor="background2" w:themeShade="40"/>
                                <w:sz w:val="22"/>
                                <w:szCs w:val="22"/>
                              </w:rPr>
                              <w:tab/>
                            </w:r>
                            <w:r w:rsidRPr="00511E53">
                              <w:rPr>
                                <w:color w:val="3B3838" w:themeColor="background2" w:themeShade="40"/>
                                <w:sz w:val="22"/>
                                <w:szCs w:val="22"/>
                              </w:rPr>
                              <w:tab/>
                            </w:r>
                            <w:r w:rsidRPr="00511E53">
                              <w:rPr>
                                <w:color w:val="3B3838" w:themeColor="background2" w:themeShade="40"/>
                                <w:sz w:val="22"/>
                                <w:szCs w:val="22"/>
                              </w:rPr>
                              <w:tab/>
                            </w:r>
                            <w:r w:rsidR="00256E89">
                              <w:rPr>
                                <w:color w:val="3B3838" w:themeColor="background2" w:themeShade="40"/>
                                <w:sz w:val="22"/>
                                <w:szCs w:val="22"/>
                              </w:rPr>
                              <w:tab/>
                            </w:r>
                            <w:r w:rsidR="00267AA9">
                              <w:rPr>
                                <w:color w:val="3B3838" w:themeColor="background2" w:themeShade="40"/>
                                <w:sz w:val="22"/>
                                <w:szCs w:val="22"/>
                              </w:rPr>
                              <w:t xml:space="preserve">   </w:t>
                            </w:r>
                            <w:r w:rsidRPr="00511E53">
                              <w:rPr>
                                <w:color w:val="3B3838" w:themeColor="background2" w:themeShade="40"/>
                                <w:sz w:val="22"/>
                                <w:szCs w:val="22"/>
                              </w:rPr>
                              <w:t>2009</w:t>
                            </w:r>
                          </w:p>
                          <w:p w14:paraId="14961A80" w14:textId="7ACD6927" w:rsidR="00267AA9" w:rsidRPr="00256E89" w:rsidRDefault="009C18E4" w:rsidP="00256E89">
                            <w:pPr>
                              <w:spacing w:after="240"/>
                              <w:rPr>
                                <w:rFonts w:eastAsia="Arial Unicode MS"/>
                                <w:spacing w:val="-3"/>
                                <w:sz w:val="22"/>
                                <w:szCs w:val="22"/>
                                <w:lang w:val="en-GB"/>
                              </w:rPr>
                            </w:pPr>
                            <w:r w:rsidRPr="00256E89">
                              <w:rPr>
                                <w:rFonts w:eastAsia="Arial Unicode MS"/>
                                <w:spacing w:val="-3"/>
                                <w:sz w:val="22"/>
                                <w:szCs w:val="22"/>
                                <w:lang w:val="en-GB"/>
                              </w:rPr>
                              <w:t>University of Peradeniya, Sri Lanka</w:t>
                            </w:r>
                          </w:p>
                          <w:p w14:paraId="270B1CFD" w14:textId="1A376639" w:rsidR="009C18E4" w:rsidRPr="00256E89" w:rsidRDefault="009C18E4" w:rsidP="00256E89">
                            <w:pPr>
                              <w:rPr>
                                <w:b/>
                                <w:bCs/>
                                <w:color w:val="3B3838" w:themeColor="background2" w:themeShade="40"/>
                                <w:sz w:val="22"/>
                                <w:szCs w:val="22"/>
                              </w:rPr>
                            </w:pPr>
                            <w:r w:rsidRPr="00256E89">
                              <w:rPr>
                                <w:b/>
                                <w:bCs/>
                                <w:color w:val="3B3838" w:themeColor="background2" w:themeShade="40"/>
                                <w:sz w:val="22"/>
                                <w:szCs w:val="22"/>
                              </w:rPr>
                              <w:t xml:space="preserve">B.Sc. Agric. Tech &amp; Mgt. </w:t>
                            </w:r>
                            <w:r w:rsidRPr="00256E89">
                              <w:rPr>
                                <w:b/>
                                <w:bCs/>
                                <w:color w:val="3B3838" w:themeColor="background2" w:themeShade="40"/>
                                <w:sz w:val="22"/>
                                <w:szCs w:val="22"/>
                              </w:rPr>
                              <w:tab/>
                              <w:t xml:space="preserve">  </w:t>
                            </w:r>
                            <w:r w:rsidR="00F239D8" w:rsidRPr="00256E89">
                              <w:rPr>
                                <w:b/>
                                <w:bCs/>
                                <w:color w:val="3B3838" w:themeColor="background2" w:themeShade="40"/>
                                <w:sz w:val="22"/>
                                <w:szCs w:val="22"/>
                              </w:rPr>
                              <w:t xml:space="preserve"> </w:t>
                            </w:r>
                            <w:r w:rsidRPr="00256E89">
                              <w:rPr>
                                <w:b/>
                                <w:bCs/>
                                <w:color w:val="3B3838" w:themeColor="background2" w:themeShade="40"/>
                                <w:sz w:val="22"/>
                                <w:szCs w:val="22"/>
                              </w:rPr>
                              <w:t>2005</w:t>
                            </w:r>
                          </w:p>
                          <w:p w14:paraId="478A8F2D" w14:textId="1569CAC4" w:rsidR="009C18E4" w:rsidRPr="00256E89" w:rsidRDefault="009C18E4" w:rsidP="00256E89">
                            <w:pPr>
                              <w:tabs>
                                <w:tab w:val="left" w:pos="-720"/>
                                <w:tab w:val="left" w:pos="0"/>
                              </w:tabs>
                              <w:suppressAutoHyphens/>
                              <w:rPr>
                                <w:rFonts w:eastAsia="Arial Unicode MS"/>
                                <w:spacing w:val="-3"/>
                                <w:sz w:val="22"/>
                                <w:szCs w:val="22"/>
                                <w:lang w:val="en-GB"/>
                              </w:rPr>
                            </w:pPr>
                            <w:r w:rsidRPr="00256E89">
                              <w:rPr>
                                <w:rFonts w:eastAsia="Arial Unicode MS"/>
                                <w:spacing w:val="-3"/>
                                <w:sz w:val="22"/>
                                <w:szCs w:val="22"/>
                                <w:lang w:val="en-GB"/>
                              </w:rPr>
                              <w:t>University of Peradeniya, Sri Lanka</w:t>
                            </w:r>
                          </w:p>
                          <w:p w14:paraId="5EDDDA6C" w14:textId="02D779D6" w:rsidR="009C18E4" w:rsidRPr="00593DEA" w:rsidRDefault="009C18E4" w:rsidP="00256E89">
                            <w:pPr>
                              <w:tabs>
                                <w:tab w:val="left" w:pos="-720"/>
                                <w:tab w:val="left" w:pos="0"/>
                              </w:tabs>
                              <w:suppressAutoHyphens/>
                              <w:spacing w:after="120"/>
                              <w:rPr>
                                <w:rFonts w:eastAsia="Arial Unicode MS"/>
                                <w:i/>
                                <w:iCs/>
                                <w:spacing w:val="-3"/>
                                <w:sz w:val="22"/>
                                <w:szCs w:val="22"/>
                                <w:lang w:val="en-GB"/>
                              </w:rPr>
                            </w:pPr>
                            <w:r w:rsidRPr="00593DEA">
                              <w:rPr>
                                <w:rFonts w:eastAsia="Arial Unicode MS"/>
                                <w:i/>
                                <w:iCs/>
                                <w:spacing w:val="-3"/>
                                <w:sz w:val="22"/>
                                <w:szCs w:val="22"/>
                                <w:lang w:val="en-GB"/>
                              </w:rPr>
                              <w:t>Advisor: Prof. Nimal Perera</w:t>
                            </w:r>
                          </w:p>
                          <w:p w14:paraId="28565138" w14:textId="77777777" w:rsidR="009C18E4" w:rsidRPr="009C18E4" w:rsidRDefault="009C18E4" w:rsidP="00F1112C">
                            <w:pPr>
                              <w:rPr>
                                <w:color w:val="auto"/>
                              </w:rPr>
                            </w:pPr>
                          </w:p>
                          <w:p w14:paraId="1049711B" w14:textId="77777777" w:rsidR="009C18E4" w:rsidRPr="009C18E4" w:rsidRDefault="009C18E4" w:rsidP="00F1112C">
                            <w:pPr>
                              <w:rPr>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06757E" id="_x0000_t202" coordsize="21600,21600" o:spt="202" path="m,l,21600r21600,l21600,xe">
                <v:stroke joinstyle="miter"/>
                <v:path gradientshapeok="t" o:connecttype="rect"/>
              </v:shapetype>
              <v:shape id="Text Box 7" o:spid="_x0000_s1026" type="#_x0000_t202" style="position:absolute;margin-left:24.85pt;margin-top:2in;width:194.55pt;height:291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" filled="f" stroked="f">
                <v:textbox>
                  <w:txbxContent>
                    <w:p w14:paraId="60A0E511" w14:textId="77777777" w:rsidR="00E01D02" w:rsidRPr="00F239D8" w:rsidRDefault="00F84E0E" w:rsidP="00F84E0E">
                      <w:pPr>
                        <w:pStyle w:val="Heading1"/>
                        <w:rPr>
                          <w:color w:val="auto"/>
                          <w:spacing w:val="20"/>
                        </w:rPr>
                      </w:pPr>
                      <w:r w:rsidRPr="00F239D8">
                        <w:rPr>
                          <w:color w:val="auto"/>
                          <w:spacing w:val="20"/>
                        </w:rPr>
                        <w:t>Education</w:t>
                      </w:r>
                    </w:p>
                    <w:p w14:paraId="178095B5" w14:textId="1F25C7AF" w:rsidR="00E01D02" w:rsidRPr="00511E53" w:rsidRDefault="002244AF" w:rsidP="00256E89">
                      <w:pPr>
                        <w:pStyle w:val="Heading4"/>
                        <w:rPr>
                          <w:color w:val="3B3838" w:themeColor="background2" w:themeShade="40"/>
                          <w:sz w:val="22"/>
                          <w:szCs w:val="22"/>
                        </w:rPr>
                      </w:pPr>
                      <w:r w:rsidRPr="00511E53">
                        <w:rPr>
                          <w:color w:val="3B3838" w:themeColor="background2" w:themeShade="40"/>
                          <w:sz w:val="22"/>
                          <w:szCs w:val="22"/>
                        </w:rPr>
                        <w:t>Ph</w:t>
                      </w:r>
                      <w:r w:rsidR="009C18E4" w:rsidRPr="00511E53">
                        <w:rPr>
                          <w:color w:val="3B3838" w:themeColor="background2" w:themeShade="40"/>
                          <w:sz w:val="22"/>
                          <w:szCs w:val="22"/>
                        </w:rPr>
                        <w:t>.</w:t>
                      </w:r>
                      <w:r w:rsidRPr="00511E53">
                        <w:rPr>
                          <w:color w:val="3B3838" w:themeColor="background2" w:themeShade="40"/>
                          <w:sz w:val="22"/>
                          <w:szCs w:val="22"/>
                        </w:rPr>
                        <w:t>D</w:t>
                      </w:r>
                      <w:r w:rsidR="009C18E4" w:rsidRPr="00511E53">
                        <w:rPr>
                          <w:color w:val="3B3838" w:themeColor="background2" w:themeShade="40"/>
                          <w:sz w:val="22"/>
                          <w:szCs w:val="22"/>
                        </w:rPr>
                        <w:t xml:space="preserve">. (Agriculture) </w:t>
                      </w:r>
                      <w:r w:rsidR="009C18E4" w:rsidRPr="00511E53">
                        <w:rPr>
                          <w:color w:val="3B3838" w:themeColor="background2" w:themeShade="40"/>
                          <w:sz w:val="22"/>
                          <w:szCs w:val="22"/>
                        </w:rPr>
                        <w:tab/>
                      </w:r>
                      <w:r w:rsidR="008F04C8">
                        <w:rPr>
                          <w:color w:val="3B3838" w:themeColor="background2" w:themeShade="40"/>
                          <w:sz w:val="22"/>
                          <w:szCs w:val="22"/>
                        </w:rPr>
                        <w:t xml:space="preserve">   </w:t>
                      </w:r>
                      <w:r w:rsidR="00256E89">
                        <w:rPr>
                          <w:color w:val="3B3838" w:themeColor="background2" w:themeShade="40"/>
                          <w:sz w:val="22"/>
                          <w:szCs w:val="22"/>
                        </w:rPr>
                        <w:tab/>
                        <w:t xml:space="preserve">   </w:t>
                      </w:r>
                      <w:r w:rsidR="009C18E4" w:rsidRPr="00511E53">
                        <w:rPr>
                          <w:color w:val="3B3838" w:themeColor="background2" w:themeShade="40"/>
                          <w:sz w:val="22"/>
                          <w:szCs w:val="22"/>
                        </w:rPr>
                        <w:t xml:space="preserve"> 2014</w:t>
                      </w:r>
                    </w:p>
                    <w:p w14:paraId="6F7365FD" w14:textId="5C441744" w:rsidR="00E01D02" w:rsidRPr="00256E89" w:rsidRDefault="009C18E4" w:rsidP="00256E89">
                      <w:pPr>
                        <w:jc w:val="left"/>
                        <w:rPr>
                          <w:sz w:val="22"/>
                          <w:szCs w:val="22"/>
                        </w:rPr>
                      </w:pPr>
                      <w:r w:rsidRPr="00256E89">
                        <w:rPr>
                          <w:rFonts w:eastAsia="Arial Unicode MS"/>
                          <w:sz w:val="22"/>
                          <w:szCs w:val="22"/>
                        </w:rPr>
                        <w:t xml:space="preserve">Queensland University of Technology, Brisbane, Australia. </w:t>
                      </w:r>
                    </w:p>
                    <w:p w14:paraId="57B83A4B" w14:textId="02AFA960" w:rsidR="008F04C8" w:rsidRPr="00593DEA" w:rsidRDefault="009C18E4" w:rsidP="00256E89">
                      <w:pPr>
                        <w:spacing w:after="240"/>
                        <w:jc w:val="left"/>
                        <w:rPr>
                          <w:i/>
                          <w:iCs/>
                          <w:sz w:val="22"/>
                          <w:szCs w:val="22"/>
                        </w:rPr>
                      </w:pPr>
                      <w:r w:rsidRPr="00593DEA">
                        <w:rPr>
                          <w:i/>
                          <w:iCs/>
                          <w:sz w:val="22"/>
                          <w:szCs w:val="22"/>
                        </w:rPr>
                        <w:t>Advisors: Prof. Clevo Wilson,</w:t>
                      </w:r>
                      <w:r w:rsidR="00267AA9" w:rsidRPr="00593DEA">
                        <w:rPr>
                          <w:i/>
                          <w:iCs/>
                          <w:sz w:val="22"/>
                          <w:szCs w:val="22"/>
                        </w:rPr>
                        <w:t xml:space="preserve"> P</w:t>
                      </w:r>
                      <w:r w:rsidRPr="00593DEA">
                        <w:rPr>
                          <w:i/>
                          <w:iCs/>
                          <w:sz w:val="22"/>
                          <w:szCs w:val="22"/>
                        </w:rPr>
                        <w:t>rof. Loiusa Coglan, and Prof. Tim Robinson</w:t>
                      </w:r>
                    </w:p>
                    <w:p w14:paraId="6A8F3B34" w14:textId="167D1DDE" w:rsidR="009C18E4" w:rsidRPr="00256E89" w:rsidRDefault="009C18E4" w:rsidP="00256E89">
                      <w:pPr>
                        <w:rPr>
                          <w:b/>
                          <w:bCs/>
                          <w:color w:val="3B3838" w:themeColor="background2" w:themeShade="40"/>
                          <w:sz w:val="22"/>
                          <w:szCs w:val="22"/>
                        </w:rPr>
                      </w:pPr>
                      <w:r w:rsidRPr="00256E89">
                        <w:rPr>
                          <w:b/>
                          <w:bCs/>
                          <w:color w:val="3B3838" w:themeColor="background2" w:themeShade="40"/>
                          <w:sz w:val="22"/>
                          <w:szCs w:val="22"/>
                        </w:rPr>
                        <w:t>Master of Business</w:t>
                      </w:r>
                      <w:r w:rsidRPr="00256E89">
                        <w:rPr>
                          <w:b/>
                          <w:bCs/>
                          <w:color w:val="3B3838" w:themeColor="background2" w:themeShade="40"/>
                          <w:sz w:val="22"/>
                          <w:szCs w:val="22"/>
                        </w:rPr>
                        <w:tab/>
                      </w:r>
                      <w:r w:rsidRPr="00256E89">
                        <w:rPr>
                          <w:b/>
                          <w:bCs/>
                          <w:color w:val="3B3838" w:themeColor="background2" w:themeShade="40"/>
                          <w:sz w:val="22"/>
                          <w:szCs w:val="22"/>
                        </w:rPr>
                        <w:tab/>
                        <w:t xml:space="preserve">    2010</w:t>
                      </w:r>
                    </w:p>
                    <w:p w14:paraId="5B3A9A94" w14:textId="55D33EBD" w:rsidR="009C18E4" w:rsidRPr="00256E89" w:rsidRDefault="009C18E4" w:rsidP="00256E89">
                      <w:pPr>
                        <w:spacing w:after="240"/>
                        <w:jc w:val="left"/>
                        <w:rPr>
                          <w:sz w:val="22"/>
                          <w:szCs w:val="22"/>
                        </w:rPr>
                      </w:pPr>
                      <w:r w:rsidRPr="00256E89">
                        <w:rPr>
                          <w:rFonts w:eastAsia="Arial Unicode MS"/>
                          <w:sz w:val="22"/>
                          <w:szCs w:val="22"/>
                        </w:rPr>
                        <w:t>Queensland University of Technology, Brisbane, Australia.</w:t>
                      </w:r>
                    </w:p>
                    <w:p w14:paraId="2A787D9D" w14:textId="58EF965D" w:rsidR="009C18E4" w:rsidRPr="00511E53" w:rsidRDefault="009C18E4" w:rsidP="00256E89">
                      <w:pPr>
                        <w:pStyle w:val="Heading4"/>
                        <w:rPr>
                          <w:color w:val="3B3838" w:themeColor="background2" w:themeShade="40"/>
                          <w:sz w:val="22"/>
                          <w:szCs w:val="22"/>
                        </w:rPr>
                      </w:pPr>
                      <w:r w:rsidRPr="00511E53">
                        <w:rPr>
                          <w:color w:val="3B3838" w:themeColor="background2" w:themeShade="40"/>
                          <w:sz w:val="22"/>
                          <w:szCs w:val="22"/>
                        </w:rPr>
                        <w:t>M.Sc.</w:t>
                      </w:r>
                      <w:r w:rsidRPr="00511E53">
                        <w:rPr>
                          <w:color w:val="3B3838" w:themeColor="background2" w:themeShade="40"/>
                          <w:sz w:val="22"/>
                          <w:szCs w:val="22"/>
                        </w:rPr>
                        <w:tab/>
                      </w:r>
                      <w:r w:rsidRPr="00511E53">
                        <w:rPr>
                          <w:color w:val="3B3838" w:themeColor="background2" w:themeShade="40"/>
                          <w:sz w:val="22"/>
                          <w:szCs w:val="22"/>
                        </w:rPr>
                        <w:tab/>
                      </w:r>
                      <w:r w:rsidRPr="00511E53">
                        <w:rPr>
                          <w:color w:val="3B3838" w:themeColor="background2" w:themeShade="40"/>
                          <w:sz w:val="22"/>
                          <w:szCs w:val="22"/>
                        </w:rPr>
                        <w:tab/>
                      </w:r>
                      <w:r w:rsidR="00256E89">
                        <w:rPr>
                          <w:color w:val="3B3838" w:themeColor="background2" w:themeShade="40"/>
                          <w:sz w:val="22"/>
                          <w:szCs w:val="22"/>
                        </w:rPr>
                        <w:tab/>
                      </w:r>
                      <w:r w:rsidR="00267AA9">
                        <w:rPr>
                          <w:color w:val="3B3838" w:themeColor="background2" w:themeShade="40"/>
                          <w:sz w:val="22"/>
                          <w:szCs w:val="22"/>
                        </w:rPr>
                        <w:t xml:space="preserve">   </w:t>
                      </w:r>
                      <w:r w:rsidRPr="00511E53">
                        <w:rPr>
                          <w:color w:val="3B3838" w:themeColor="background2" w:themeShade="40"/>
                          <w:sz w:val="22"/>
                          <w:szCs w:val="22"/>
                        </w:rPr>
                        <w:t>2009</w:t>
                      </w:r>
                    </w:p>
                    <w:p w14:paraId="14961A80" w14:textId="7ACD6927" w:rsidR="00267AA9" w:rsidRPr="00256E89" w:rsidRDefault="009C18E4" w:rsidP="00256E89">
                      <w:pPr>
                        <w:spacing w:after="240"/>
                        <w:rPr>
                          <w:rFonts w:eastAsia="Arial Unicode MS"/>
                          <w:spacing w:val="-3"/>
                          <w:sz w:val="22"/>
                          <w:szCs w:val="22"/>
                          <w:lang w:val="en-GB"/>
                        </w:rPr>
                      </w:pPr>
                      <w:r w:rsidRPr="00256E89">
                        <w:rPr>
                          <w:rFonts w:eastAsia="Arial Unicode MS"/>
                          <w:spacing w:val="-3"/>
                          <w:sz w:val="22"/>
                          <w:szCs w:val="22"/>
                          <w:lang w:val="en-GB"/>
                        </w:rPr>
                        <w:t>University of Peradeniya, Sri Lanka</w:t>
                      </w:r>
                    </w:p>
                    <w:p w14:paraId="270B1CFD" w14:textId="1A376639" w:rsidR="009C18E4" w:rsidRPr="00256E89" w:rsidRDefault="009C18E4" w:rsidP="00256E89">
                      <w:pPr>
                        <w:rPr>
                          <w:b/>
                          <w:bCs/>
                          <w:color w:val="3B3838" w:themeColor="background2" w:themeShade="40"/>
                          <w:sz w:val="22"/>
                          <w:szCs w:val="22"/>
                        </w:rPr>
                      </w:pPr>
                      <w:r w:rsidRPr="00256E89">
                        <w:rPr>
                          <w:b/>
                          <w:bCs/>
                          <w:color w:val="3B3838" w:themeColor="background2" w:themeShade="40"/>
                          <w:sz w:val="22"/>
                          <w:szCs w:val="22"/>
                        </w:rPr>
                        <w:t xml:space="preserve">B.Sc. Agric. Tech &amp; Mgt. </w:t>
                      </w:r>
                      <w:r w:rsidRPr="00256E89">
                        <w:rPr>
                          <w:b/>
                          <w:bCs/>
                          <w:color w:val="3B3838" w:themeColor="background2" w:themeShade="40"/>
                          <w:sz w:val="22"/>
                          <w:szCs w:val="22"/>
                        </w:rPr>
                        <w:tab/>
                        <w:t xml:space="preserve">  </w:t>
                      </w:r>
                      <w:r w:rsidR="00F239D8" w:rsidRPr="00256E89">
                        <w:rPr>
                          <w:b/>
                          <w:bCs/>
                          <w:color w:val="3B3838" w:themeColor="background2" w:themeShade="40"/>
                          <w:sz w:val="22"/>
                          <w:szCs w:val="22"/>
                        </w:rPr>
                        <w:t xml:space="preserve"> </w:t>
                      </w:r>
                      <w:r w:rsidRPr="00256E89">
                        <w:rPr>
                          <w:b/>
                          <w:bCs/>
                          <w:color w:val="3B3838" w:themeColor="background2" w:themeShade="40"/>
                          <w:sz w:val="22"/>
                          <w:szCs w:val="22"/>
                        </w:rPr>
                        <w:t>2005</w:t>
                      </w:r>
                    </w:p>
                    <w:p w14:paraId="478A8F2D" w14:textId="1569CAC4" w:rsidR="009C18E4" w:rsidRPr="00256E89" w:rsidRDefault="009C18E4" w:rsidP="00256E89">
                      <w:pPr>
                        <w:tabs>
                          <w:tab w:val="left" w:pos="-720"/>
                          <w:tab w:val="left" w:pos="0"/>
                        </w:tabs>
                        <w:suppressAutoHyphens/>
                        <w:rPr>
                          <w:rFonts w:eastAsia="Arial Unicode MS"/>
                          <w:spacing w:val="-3"/>
                          <w:sz w:val="22"/>
                          <w:szCs w:val="22"/>
                          <w:lang w:val="en-GB"/>
                        </w:rPr>
                      </w:pPr>
                      <w:r w:rsidRPr="00256E89">
                        <w:rPr>
                          <w:rFonts w:eastAsia="Arial Unicode MS"/>
                          <w:spacing w:val="-3"/>
                          <w:sz w:val="22"/>
                          <w:szCs w:val="22"/>
                          <w:lang w:val="en-GB"/>
                        </w:rPr>
                        <w:t>University of Peradeniya, Sri Lanka</w:t>
                      </w:r>
                    </w:p>
                    <w:p w14:paraId="5EDDDA6C" w14:textId="02D779D6" w:rsidR="009C18E4" w:rsidRPr="00593DEA" w:rsidRDefault="009C18E4" w:rsidP="00256E89">
                      <w:pPr>
                        <w:tabs>
                          <w:tab w:val="left" w:pos="-720"/>
                          <w:tab w:val="left" w:pos="0"/>
                        </w:tabs>
                        <w:suppressAutoHyphens/>
                        <w:spacing w:after="120"/>
                        <w:rPr>
                          <w:rFonts w:eastAsia="Arial Unicode MS"/>
                          <w:i/>
                          <w:iCs/>
                          <w:spacing w:val="-3"/>
                          <w:sz w:val="22"/>
                          <w:szCs w:val="22"/>
                          <w:lang w:val="en-GB"/>
                        </w:rPr>
                      </w:pPr>
                      <w:r w:rsidRPr="00593DEA">
                        <w:rPr>
                          <w:rFonts w:eastAsia="Arial Unicode MS"/>
                          <w:i/>
                          <w:iCs/>
                          <w:spacing w:val="-3"/>
                          <w:sz w:val="22"/>
                          <w:szCs w:val="22"/>
                          <w:lang w:val="en-GB"/>
                        </w:rPr>
                        <w:t>Advisor: Prof. Nimal Perera</w:t>
                      </w:r>
                    </w:p>
                    <w:p w14:paraId="28565138" w14:textId="77777777" w:rsidR="009C18E4" w:rsidRPr="009C18E4" w:rsidRDefault="009C18E4" w:rsidP="00F1112C">
                      <w:pPr>
                        <w:rPr>
                          <w:color w:val="auto"/>
                        </w:rPr>
                      </w:pPr>
                    </w:p>
                    <w:p w14:paraId="1049711B" w14:textId="77777777" w:rsidR="009C18E4" w:rsidRPr="009C18E4" w:rsidRDefault="009C18E4" w:rsidP="00F1112C">
                      <w:pPr>
                        <w:rPr>
                          <w:color w:val="auto"/>
                        </w:rPr>
                      </w:pPr>
                    </w:p>
                  </w:txbxContent>
                </v:textbox>
                <w10:wrap anchorx="page" anchory="page"/>
                <w10:anchorlock/>
              </v:shape>
            </w:pict>
          </mc:Fallback>
        </mc:AlternateContent>
      </w:r>
      <w:r w:rsidR="00DB6CD4">
        <mc:AlternateContent>
          <mc:Choice Requires="wps">
            <w:drawing>
              <wp:anchor distT="45720" distB="45720" distL="114300" distR="114300" simplePos="0" relativeHeight="251683840" behindDoc="0" locked="1" layoutInCell="1" allowOverlap="1" wp14:anchorId="246B36D7" wp14:editId="266D2DB6">
                <wp:simplePos x="0" y="0"/>
                <wp:positionH relativeFrom="page">
                  <wp:posOffset>2933700</wp:posOffset>
                </wp:positionH>
                <wp:positionV relativeFrom="page">
                  <wp:posOffset>1816100</wp:posOffset>
                </wp:positionV>
                <wp:extent cx="4517390" cy="880110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8801100"/>
                        </a:xfrm>
                        <a:prstGeom prst="rect">
                          <a:avLst/>
                        </a:prstGeom>
                        <a:noFill/>
                        <a:ln w="9525">
                          <a:noFill/>
                          <a:miter lim="800000"/>
                          <a:headEnd/>
                          <a:tailEnd/>
                        </a:ln>
                      </wps:spPr>
                      <wps:txbx>
                        <w:txbxContent>
                          <w:p w14:paraId="006524E2" w14:textId="3A7B6B16" w:rsidR="00DB6CD4" w:rsidRPr="00F239D8" w:rsidRDefault="00B60396" w:rsidP="00EB5402">
                            <w:pPr>
                              <w:pStyle w:val="Heading1"/>
                              <w:rPr>
                                <w:color w:val="auto"/>
                                <w:spacing w:val="20"/>
                              </w:rPr>
                            </w:pPr>
                            <w:r>
                              <w:rPr>
                                <w:color w:val="auto"/>
                                <w:spacing w:val="20"/>
                              </w:rPr>
                              <w:t xml:space="preserve">Employment/ </w:t>
                            </w:r>
                            <w:r w:rsidR="00EB5402" w:rsidRPr="00F239D8">
                              <w:rPr>
                                <w:color w:val="auto"/>
                                <w:spacing w:val="20"/>
                              </w:rPr>
                              <w:t>Work Experience</w:t>
                            </w:r>
                          </w:p>
                          <w:p w14:paraId="351A7DC8" w14:textId="078C8069" w:rsidR="00B60396" w:rsidRPr="00B60396" w:rsidRDefault="00B60396" w:rsidP="00EB5402">
                            <w:pPr>
                              <w:pStyle w:val="Heading2"/>
                              <w:rPr>
                                <w:color w:val="auto"/>
                              </w:rPr>
                            </w:pPr>
                            <w:r w:rsidRPr="00B60396">
                              <w:rPr>
                                <w:color w:val="auto"/>
                              </w:rPr>
                              <w:t>VISITING PROFESSIONAL (RESEARCHER AND LECTURER)</w:t>
                            </w:r>
                          </w:p>
                          <w:p w14:paraId="1EB38C40" w14:textId="15D888C4" w:rsidR="00E61C9B" w:rsidRPr="00E61C9B" w:rsidRDefault="00E61C9B" w:rsidP="00E61C9B">
                            <w:pPr>
                              <w:pStyle w:val="Heading3"/>
                              <w:numPr>
                                <w:ilvl w:val="0"/>
                                <w:numId w:val="13"/>
                              </w:numPr>
                              <w:spacing w:after="0"/>
                              <w:rPr>
                                <w:b/>
                                <w:bCs/>
                                <w:color w:val="3B3838" w:themeColor="background2" w:themeShade="40"/>
                                <w:sz w:val="22"/>
                                <w:szCs w:val="22"/>
                              </w:rPr>
                            </w:pPr>
                            <w:r w:rsidRPr="00E61C9B">
                              <w:rPr>
                                <w:b/>
                                <w:bCs/>
                                <w:color w:val="3B3838" w:themeColor="background2" w:themeShade="40"/>
                                <w:sz w:val="22"/>
                                <w:szCs w:val="22"/>
                              </w:rPr>
                              <w:t>Visiting International Professional / Academic</w:t>
                            </w:r>
                            <w:r w:rsidRPr="00E61C9B">
                              <w:rPr>
                                <w:b/>
                                <w:bCs/>
                                <w:color w:val="3B3838" w:themeColor="background2" w:themeShade="40"/>
                                <w:sz w:val="22"/>
                                <w:szCs w:val="22"/>
                              </w:rPr>
                              <w:tab/>
                            </w:r>
                            <w:r w:rsidRPr="00E61C9B">
                              <w:rPr>
                                <w:b/>
                                <w:bCs/>
                                <w:color w:val="3B3838" w:themeColor="background2" w:themeShade="40"/>
                                <w:sz w:val="22"/>
                                <w:szCs w:val="22"/>
                              </w:rPr>
                              <w:tab/>
                              <w:t xml:space="preserve">          </w:t>
                            </w:r>
                            <w:r>
                              <w:rPr>
                                <w:b/>
                                <w:bCs/>
                                <w:color w:val="3B3838" w:themeColor="background2" w:themeShade="40"/>
                                <w:sz w:val="22"/>
                                <w:szCs w:val="22"/>
                              </w:rPr>
                              <w:t xml:space="preserve"> </w:t>
                            </w:r>
                            <w:r w:rsidRPr="00E61C9B">
                              <w:rPr>
                                <w:b/>
                                <w:bCs/>
                                <w:color w:val="3B3838" w:themeColor="background2" w:themeShade="40"/>
                                <w:sz w:val="22"/>
                                <w:szCs w:val="22"/>
                              </w:rPr>
                              <w:t xml:space="preserve"> 2023</w:t>
                            </w:r>
                          </w:p>
                          <w:p w14:paraId="26F65CA2" w14:textId="77777777" w:rsidR="00E61C9B" w:rsidRPr="00E61C9B" w:rsidRDefault="00E61C9B" w:rsidP="00E61C9B">
                            <w:pPr>
                              <w:pStyle w:val="ListBullet"/>
                              <w:numPr>
                                <w:ilvl w:val="0"/>
                                <w:numId w:val="0"/>
                              </w:numPr>
                              <w:spacing w:after="120"/>
                              <w:ind w:left="357"/>
                              <w:contextualSpacing w:val="0"/>
                              <w:rPr>
                                <w:position w:val="9"/>
                                <w:sz w:val="22"/>
                                <w:szCs w:val="22"/>
                              </w:rPr>
                            </w:pPr>
                            <w:r w:rsidRPr="00E61C9B">
                              <w:rPr>
                                <w:position w:val="9"/>
                                <w:sz w:val="22"/>
                                <w:szCs w:val="22"/>
                              </w:rPr>
                              <w:t>Department of Forestry, College of Agriculture and Natural Resources, Michigan State University</w:t>
                            </w:r>
                          </w:p>
                          <w:p w14:paraId="2AB2EE06" w14:textId="33C18389" w:rsidR="00B60396" w:rsidRPr="00E61C9B" w:rsidRDefault="00E61C9B" w:rsidP="00E61C9B">
                            <w:pPr>
                              <w:pStyle w:val="ListBullet"/>
                              <w:numPr>
                                <w:ilvl w:val="0"/>
                                <w:numId w:val="0"/>
                              </w:numPr>
                              <w:ind w:left="720"/>
                              <w:rPr>
                                <w:sz w:val="22"/>
                                <w:szCs w:val="22"/>
                              </w:rPr>
                            </w:pPr>
                            <w:r w:rsidRPr="00E61C9B">
                              <w:rPr>
                                <w:sz w:val="22"/>
                                <w:szCs w:val="22"/>
                              </w:rPr>
                              <w:t>Awarded the USDA-SEP Fellowship to conduct research on integrating renewable energy into Sri Lanka’s electricity supply. Engaged in leadership training and academic collaboration with Michigan State University, USDA, and Kellogg Biological Station. A research manuscript is currently under preparation.</w:t>
                            </w:r>
                          </w:p>
                          <w:p w14:paraId="24DBF22E" w14:textId="77777777" w:rsidR="00E61C9B" w:rsidRPr="00E61C9B" w:rsidRDefault="00E61C9B" w:rsidP="00E61C9B">
                            <w:pPr>
                              <w:pStyle w:val="ListBullet"/>
                              <w:numPr>
                                <w:ilvl w:val="0"/>
                                <w:numId w:val="0"/>
                              </w:numPr>
                              <w:ind w:left="720"/>
                              <w:rPr>
                                <w:sz w:val="22"/>
                                <w:szCs w:val="22"/>
                              </w:rPr>
                            </w:pPr>
                          </w:p>
                          <w:p w14:paraId="6875E352" w14:textId="504DC0BE" w:rsidR="00E61C9B" w:rsidRPr="00E61C9B" w:rsidRDefault="00E61C9B" w:rsidP="00256E89">
                            <w:pPr>
                              <w:pStyle w:val="Heading3"/>
                              <w:numPr>
                                <w:ilvl w:val="0"/>
                                <w:numId w:val="13"/>
                              </w:numPr>
                              <w:spacing w:after="0"/>
                              <w:rPr>
                                <w:b/>
                                <w:bCs/>
                                <w:color w:val="3B3838" w:themeColor="background2" w:themeShade="40"/>
                                <w:sz w:val="22"/>
                                <w:szCs w:val="22"/>
                              </w:rPr>
                            </w:pPr>
                            <w:r w:rsidRPr="00E61C9B">
                              <w:rPr>
                                <w:b/>
                                <w:bCs/>
                                <w:color w:val="3B3838" w:themeColor="background2" w:themeShade="40"/>
                                <w:sz w:val="22"/>
                                <w:szCs w:val="22"/>
                              </w:rPr>
                              <w:t xml:space="preserve">Visiting Lecturer </w:t>
                            </w:r>
                            <w:r w:rsidRPr="00E61C9B">
                              <w:rPr>
                                <w:b/>
                                <w:bCs/>
                                <w:color w:val="3B3838" w:themeColor="background2" w:themeShade="40"/>
                                <w:sz w:val="22"/>
                                <w:szCs w:val="22"/>
                              </w:rPr>
                              <w:tab/>
                            </w:r>
                            <w:r w:rsidRPr="00E61C9B">
                              <w:rPr>
                                <w:b/>
                                <w:bCs/>
                                <w:color w:val="3B3838" w:themeColor="background2" w:themeShade="40"/>
                                <w:sz w:val="22"/>
                                <w:szCs w:val="22"/>
                              </w:rPr>
                              <w:tab/>
                            </w:r>
                            <w:r w:rsidR="00256E89">
                              <w:rPr>
                                <w:b/>
                                <w:bCs/>
                                <w:color w:val="3B3838" w:themeColor="background2" w:themeShade="40"/>
                                <w:sz w:val="22"/>
                                <w:szCs w:val="22"/>
                              </w:rPr>
                              <w:tab/>
                            </w:r>
                            <w:r w:rsidR="00256E89">
                              <w:rPr>
                                <w:b/>
                                <w:bCs/>
                                <w:color w:val="3B3838" w:themeColor="background2" w:themeShade="40"/>
                                <w:sz w:val="22"/>
                                <w:szCs w:val="22"/>
                              </w:rPr>
                              <w:tab/>
                            </w:r>
                            <w:r w:rsidR="00256E89">
                              <w:rPr>
                                <w:b/>
                                <w:bCs/>
                                <w:color w:val="3B3838" w:themeColor="background2" w:themeShade="40"/>
                                <w:sz w:val="22"/>
                                <w:szCs w:val="22"/>
                              </w:rPr>
                              <w:tab/>
                              <w:t xml:space="preserve">          </w:t>
                            </w:r>
                            <w:r w:rsidRPr="00E61C9B">
                              <w:rPr>
                                <w:b/>
                                <w:bCs/>
                                <w:color w:val="3B3838" w:themeColor="background2" w:themeShade="40"/>
                                <w:sz w:val="22"/>
                                <w:szCs w:val="22"/>
                              </w:rPr>
                              <w:t>2018–Present</w:t>
                            </w:r>
                          </w:p>
                          <w:p w14:paraId="33B5C2A3" w14:textId="2BC482C1" w:rsidR="00B60396" w:rsidRPr="00E61C9B" w:rsidRDefault="00E61C9B" w:rsidP="00B60396">
                            <w:pPr>
                              <w:pStyle w:val="Heading3"/>
                              <w:ind w:left="357"/>
                              <w:rPr>
                                <w:sz w:val="22"/>
                                <w:szCs w:val="22"/>
                              </w:rPr>
                            </w:pPr>
                            <w:r w:rsidRPr="00E61C9B">
                              <w:rPr>
                                <w:sz w:val="22"/>
                                <w:szCs w:val="22"/>
                              </w:rPr>
                              <w:t>Postgraduate Institute of Agriculture (PGIA), University of Peradeniya, Sri Lanka</w:t>
                            </w:r>
                          </w:p>
                          <w:p w14:paraId="284137B6" w14:textId="51B538DF" w:rsidR="00B60396" w:rsidRPr="00E61C9B" w:rsidRDefault="00E61C9B" w:rsidP="00E61C9B">
                            <w:pPr>
                              <w:pStyle w:val="ListBullet"/>
                              <w:numPr>
                                <w:ilvl w:val="0"/>
                                <w:numId w:val="0"/>
                              </w:numPr>
                              <w:ind w:left="720"/>
                              <w:rPr>
                                <w:sz w:val="22"/>
                                <w:szCs w:val="22"/>
                              </w:rPr>
                            </w:pPr>
                            <w:r w:rsidRPr="00E61C9B">
                              <w:rPr>
                                <w:sz w:val="22"/>
                                <w:szCs w:val="22"/>
                              </w:rPr>
                              <w:t>Teach postgraduate courses including Managerial Resource Economics, Supply Chain Management, and Environmental and Resource Economics. Responsibilities include assessment design, examination, and research supervision.</w:t>
                            </w:r>
                          </w:p>
                          <w:p w14:paraId="11ACB4C5" w14:textId="77777777" w:rsidR="00E61C9B" w:rsidRPr="00E61C9B" w:rsidRDefault="00E61C9B" w:rsidP="00E61C9B">
                            <w:pPr>
                              <w:pStyle w:val="ListBullet"/>
                              <w:numPr>
                                <w:ilvl w:val="0"/>
                                <w:numId w:val="0"/>
                              </w:numPr>
                              <w:ind w:left="720"/>
                              <w:rPr>
                                <w:sz w:val="22"/>
                                <w:szCs w:val="22"/>
                              </w:rPr>
                            </w:pPr>
                          </w:p>
                          <w:p w14:paraId="75AB1B18" w14:textId="3CF85AB0" w:rsidR="00256E89" w:rsidRDefault="00256E89" w:rsidP="00256E89">
                            <w:pPr>
                              <w:pStyle w:val="ListBullet"/>
                              <w:numPr>
                                <w:ilvl w:val="0"/>
                                <w:numId w:val="0"/>
                              </w:numPr>
                              <w:ind w:left="357" w:hanging="357"/>
                              <w:rPr>
                                <w:b/>
                                <w:bCs/>
                                <w:color w:val="3B3838" w:themeColor="background2" w:themeShade="40"/>
                                <w:position w:val="9"/>
                                <w:sz w:val="22"/>
                                <w:szCs w:val="22"/>
                              </w:rPr>
                            </w:pPr>
                            <w:r w:rsidRPr="00256E89">
                              <w:rPr>
                                <w:b/>
                                <w:bCs/>
                                <w:color w:val="3B3838" w:themeColor="background2" w:themeShade="40"/>
                                <w:position w:val="9"/>
                                <w:sz w:val="22"/>
                                <w:szCs w:val="22"/>
                              </w:rPr>
                              <w:t>•</w:t>
                            </w:r>
                            <w:r w:rsidRPr="00256E89">
                              <w:rPr>
                                <w:b/>
                                <w:bCs/>
                                <w:color w:val="3B3838" w:themeColor="background2" w:themeShade="40"/>
                                <w:position w:val="9"/>
                                <w:sz w:val="22"/>
                                <w:szCs w:val="22"/>
                              </w:rPr>
                              <w:tab/>
                              <w:t xml:space="preserve">Visiting Lecturer </w:t>
                            </w:r>
                            <w:r>
                              <w:rPr>
                                <w:b/>
                                <w:bCs/>
                                <w:color w:val="3B3838" w:themeColor="background2" w:themeShade="40"/>
                                <w:position w:val="9"/>
                                <w:sz w:val="22"/>
                                <w:szCs w:val="22"/>
                              </w:rPr>
                              <w:tab/>
                            </w:r>
                            <w:r>
                              <w:rPr>
                                <w:b/>
                                <w:bCs/>
                                <w:color w:val="3B3838" w:themeColor="background2" w:themeShade="40"/>
                                <w:position w:val="9"/>
                                <w:sz w:val="22"/>
                                <w:szCs w:val="22"/>
                              </w:rPr>
                              <w:tab/>
                            </w:r>
                            <w:r>
                              <w:rPr>
                                <w:b/>
                                <w:bCs/>
                                <w:color w:val="3B3838" w:themeColor="background2" w:themeShade="40"/>
                                <w:position w:val="9"/>
                                <w:sz w:val="22"/>
                                <w:szCs w:val="22"/>
                              </w:rPr>
                              <w:tab/>
                            </w:r>
                            <w:r>
                              <w:rPr>
                                <w:b/>
                                <w:bCs/>
                                <w:color w:val="3B3838" w:themeColor="background2" w:themeShade="40"/>
                                <w:position w:val="9"/>
                                <w:sz w:val="22"/>
                                <w:szCs w:val="22"/>
                              </w:rPr>
                              <w:tab/>
                            </w:r>
                            <w:r>
                              <w:rPr>
                                <w:b/>
                                <w:bCs/>
                                <w:color w:val="3B3838" w:themeColor="background2" w:themeShade="40"/>
                                <w:position w:val="9"/>
                                <w:sz w:val="22"/>
                                <w:szCs w:val="22"/>
                              </w:rPr>
                              <w:tab/>
                              <w:t xml:space="preserve">                 </w:t>
                            </w:r>
                            <w:r w:rsidRPr="00256E89">
                              <w:rPr>
                                <w:b/>
                                <w:bCs/>
                                <w:color w:val="3B3838" w:themeColor="background2" w:themeShade="40"/>
                                <w:position w:val="9"/>
                                <w:sz w:val="22"/>
                                <w:szCs w:val="22"/>
                              </w:rPr>
                              <w:t>2014–2023</w:t>
                            </w:r>
                          </w:p>
                          <w:p w14:paraId="4791BB05" w14:textId="0F3815DB" w:rsidR="00256E89" w:rsidRDefault="00256E89" w:rsidP="00256E89">
                            <w:pPr>
                              <w:pStyle w:val="ListBullet"/>
                              <w:numPr>
                                <w:ilvl w:val="0"/>
                                <w:numId w:val="0"/>
                              </w:numPr>
                              <w:spacing w:after="120"/>
                              <w:ind w:left="714" w:hanging="357"/>
                              <w:contextualSpacing w:val="0"/>
                              <w:rPr>
                                <w:position w:val="9"/>
                                <w:sz w:val="22"/>
                                <w:szCs w:val="22"/>
                              </w:rPr>
                            </w:pPr>
                            <w:r w:rsidRPr="00256E89">
                              <w:rPr>
                                <w:position w:val="9"/>
                                <w:sz w:val="22"/>
                                <w:szCs w:val="22"/>
                              </w:rPr>
                              <w:t>The Open University of Sri Lanka, Colombo</w:t>
                            </w:r>
                          </w:p>
                          <w:p w14:paraId="6CB1EEB2" w14:textId="38BC4D8B" w:rsidR="00B60396" w:rsidRDefault="00256E89" w:rsidP="00256E89">
                            <w:pPr>
                              <w:pStyle w:val="ListBullet"/>
                              <w:numPr>
                                <w:ilvl w:val="0"/>
                                <w:numId w:val="0"/>
                              </w:numPr>
                              <w:ind w:left="714"/>
                              <w:rPr>
                                <w:sz w:val="22"/>
                                <w:szCs w:val="22"/>
                              </w:rPr>
                            </w:pPr>
                            <w:r w:rsidRPr="00256E89">
                              <w:rPr>
                                <w:sz w:val="22"/>
                                <w:szCs w:val="22"/>
                              </w:rPr>
                              <w:t>Taught and developed course materials for Resource Economics and Comparative Economics.</w:t>
                            </w:r>
                          </w:p>
                          <w:p w14:paraId="30880406" w14:textId="77777777" w:rsidR="00256E89" w:rsidRDefault="00256E89" w:rsidP="00256E89">
                            <w:pPr>
                              <w:pStyle w:val="ListBullet"/>
                              <w:numPr>
                                <w:ilvl w:val="0"/>
                                <w:numId w:val="0"/>
                              </w:numPr>
                              <w:ind w:left="714"/>
                              <w:rPr>
                                <w:sz w:val="22"/>
                                <w:szCs w:val="22"/>
                              </w:rPr>
                            </w:pPr>
                          </w:p>
                          <w:p w14:paraId="43730010" w14:textId="0E78B442" w:rsidR="00256E89" w:rsidRPr="00256E89" w:rsidRDefault="00256E89" w:rsidP="00256E89">
                            <w:pPr>
                              <w:pStyle w:val="ListBullet"/>
                              <w:numPr>
                                <w:ilvl w:val="0"/>
                                <w:numId w:val="13"/>
                              </w:numPr>
                              <w:rPr>
                                <w:color w:val="3B3838" w:themeColor="background2" w:themeShade="40"/>
                                <w:sz w:val="22"/>
                                <w:szCs w:val="22"/>
                              </w:rPr>
                            </w:pPr>
                            <w:r w:rsidRPr="00256E89">
                              <w:rPr>
                                <w:b/>
                                <w:bCs/>
                                <w:color w:val="3B3838" w:themeColor="background2" w:themeShade="40"/>
                                <w:sz w:val="22"/>
                                <w:szCs w:val="22"/>
                              </w:rPr>
                              <w:t xml:space="preserve">Visiting Lecturer </w:t>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t xml:space="preserve">             2016</w:t>
                            </w:r>
                          </w:p>
                          <w:p w14:paraId="0DA2AEDF" w14:textId="73B6E4B9" w:rsidR="00256E89" w:rsidRPr="00256E89" w:rsidRDefault="00256E89" w:rsidP="00256E89">
                            <w:pPr>
                              <w:pStyle w:val="ListBullet"/>
                              <w:numPr>
                                <w:ilvl w:val="0"/>
                                <w:numId w:val="0"/>
                              </w:numPr>
                              <w:spacing w:after="120"/>
                              <w:ind w:left="357"/>
                              <w:contextualSpacing w:val="0"/>
                              <w:rPr>
                                <w:sz w:val="22"/>
                                <w:szCs w:val="22"/>
                              </w:rPr>
                            </w:pPr>
                            <w:r w:rsidRPr="00256E89">
                              <w:rPr>
                                <w:sz w:val="22"/>
                                <w:szCs w:val="22"/>
                              </w:rPr>
                              <w:t xml:space="preserve">ICBT Campus, Kandy (Affiliated with Birmingham City University, UK) </w:t>
                            </w:r>
                          </w:p>
                          <w:p w14:paraId="6542EF81" w14:textId="53EB048C" w:rsidR="00593DEA" w:rsidRDefault="00256E89" w:rsidP="00593DEA">
                            <w:pPr>
                              <w:pStyle w:val="ListBullet"/>
                              <w:numPr>
                                <w:ilvl w:val="0"/>
                                <w:numId w:val="0"/>
                              </w:numPr>
                              <w:ind w:left="720"/>
                              <w:rPr>
                                <w:sz w:val="22"/>
                                <w:szCs w:val="22"/>
                              </w:rPr>
                            </w:pPr>
                            <w:r w:rsidRPr="00256E89">
                              <w:rPr>
                                <w:sz w:val="22"/>
                                <w:szCs w:val="22"/>
                              </w:rPr>
                              <w:t>Taught Research Methods and Construction Economics.</w:t>
                            </w:r>
                          </w:p>
                          <w:p w14:paraId="615A7F0C" w14:textId="77777777" w:rsidR="00593DEA" w:rsidRDefault="00593DEA" w:rsidP="00593DEA">
                            <w:pPr>
                              <w:pStyle w:val="ListBullet"/>
                              <w:numPr>
                                <w:ilvl w:val="0"/>
                                <w:numId w:val="0"/>
                              </w:numPr>
                              <w:rPr>
                                <w:sz w:val="22"/>
                                <w:szCs w:val="22"/>
                              </w:rPr>
                            </w:pPr>
                          </w:p>
                          <w:p w14:paraId="2CF910FB" w14:textId="19818204" w:rsidR="00593DEA" w:rsidRPr="00B60396" w:rsidRDefault="00593DEA" w:rsidP="00593DEA">
                            <w:pPr>
                              <w:pStyle w:val="Heading2"/>
                              <w:rPr>
                                <w:color w:val="auto"/>
                              </w:rPr>
                            </w:pPr>
                            <w:r w:rsidRPr="00593DEA">
                              <w:rPr>
                                <w:color w:val="auto"/>
                              </w:rPr>
                              <w:t>FULL-TIME EMPLOYEE (RESEARCHER AND LECTURER)</w:t>
                            </w:r>
                          </w:p>
                          <w:p w14:paraId="1D42F68C" w14:textId="67DDC28C" w:rsidR="00593DEA" w:rsidRPr="00593DEA" w:rsidRDefault="00593DEA" w:rsidP="00593DEA">
                            <w:pPr>
                              <w:pStyle w:val="ListBullet"/>
                              <w:numPr>
                                <w:ilvl w:val="0"/>
                                <w:numId w:val="13"/>
                              </w:numPr>
                              <w:rPr>
                                <w:b/>
                                <w:bCs/>
                                <w:color w:val="3B3838" w:themeColor="background2" w:themeShade="40"/>
                                <w:sz w:val="22"/>
                                <w:szCs w:val="22"/>
                              </w:rPr>
                            </w:pPr>
                            <w:r w:rsidRPr="00593DEA">
                              <w:rPr>
                                <w:b/>
                                <w:bCs/>
                                <w:color w:val="3B3838" w:themeColor="background2" w:themeShade="40"/>
                                <w:sz w:val="22"/>
                                <w:szCs w:val="22"/>
                              </w:rPr>
                              <w:t>Senior Lecturer in Agricultural Economics</w:t>
                            </w:r>
                            <w:r w:rsidRPr="00593DEA">
                              <w:rPr>
                                <w:b/>
                                <w:bCs/>
                                <w:color w:val="3B3838" w:themeColor="background2" w:themeShade="40"/>
                                <w:sz w:val="22"/>
                                <w:szCs w:val="22"/>
                              </w:rPr>
                              <w:tab/>
                            </w:r>
                            <w:r w:rsidRPr="00593DEA">
                              <w:rPr>
                                <w:b/>
                                <w:bCs/>
                                <w:color w:val="3B3838" w:themeColor="background2" w:themeShade="40"/>
                                <w:sz w:val="22"/>
                                <w:szCs w:val="22"/>
                              </w:rPr>
                              <w:tab/>
                              <w:t xml:space="preserve">           </w:t>
                            </w:r>
                            <w:r w:rsidRPr="00593DEA">
                              <w:rPr>
                                <w:rFonts w:ascii="Candara" w:hAnsi="Candara"/>
                                <w:b/>
                                <w:bCs/>
                                <w:color w:val="3B3838" w:themeColor="background2" w:themeShade="40"/>
                                <w:sz w:val="22"/>
                                <w:szCs w:val="22"/>
                              </w:rPr>
                              <w:t>2021–Present</w:t>
                            </w:r>
                          </w:p>
                          <w:p w14:paraId="6729F585" w14:textId="77777777" w:rsidR="00593DEA" w:rsidRDefault="00593DEA" w:rsidP="00593DEA">
                            <w:pPr>
                              <w:pStyle w:val="ListParagraph"/>
                              <w:numPr>
                                <w:ilvl w:val="0"/>
                                <w:numId w:val="0"/>
                              </w:numPr>
                              <w:spacing w:after="120"/>
                              <w:ind w:left="357"/>
                              <w:contextualSpacing w:val="0"/>
                              <w:rPr>
                                <w:rFonts w:ascii="Candara" w:hAnsi="Candara"/>
                                <w:sz w:val="22"/>
                                <w:szCs w:val="22"/>
                              </w:rPr>
                            </w:pPr>
                            <w:r w:rsidRPr="00593DEA">
                              <w:rPr>
                                <w:rFonts w:ascii="Candara" w:hAnsi="Candara"/>
                                <w:sz w:val="22"/>
                                <w:szCs w:val="22"/>
                              </w:rPr>
                              <w:t>Department of Animal Science, Uva Wellassa University of Sri Lanka</w:t>
                            </w:r>
                            <w:r w:rsidRPr="00593DEA">
                              <w:rPr>
                                <w:rFonts w:ascii="Candara" w:hAnsi="Candara"/>
                                <w:i/>
                                <w:iCs/>
                                <w:sz w:val="22"/>
                                <w:szCs w:val="22"/>
                              </w:rPr>
                              <w:t xml:space="preserve"> </w:t>
                            </w:r>
                          </w:p>
                          <w:p w14:paraId="574D6615" w14:textId="5285841C" w:rsidR="00593DEA" w:rsidRDefault="00593DEA" w:rsidP="00593DEA">
                            <w:pPr>
                              <w:pStyle w:val="ListParagraph"/>
                              <w:numPr>
                                <w:ilvl w:val="0"/>
                                <w:numId w:val="0"/>
                              </w:numPr>
                              <w:ind w:left="720"/>
                              <w:rPr>
                                <w:rFonts w:ascii="Candara" w:hAnsi="Candara"/>
                                <w:sz w:val="22"/>
                                <w:szCs w:val="22"/>
                              </w:rPr>
                            </w:pPr>
                            <w:r w:rsidRPr="00593DEA">
                              <w:rPr>
                                <w:rFonts w:ascii="Candara" w:hAnsi="Candara"/>
                                <w:sz w:val="22"/>
                                <w:szCs w:val="22"/>
                              </w:rPr>
                              <w:t xml:space="preserve">Teach undergraduate courses in Agricultural Economics, Marketing Strategies, and Environmental Valuation, </w:t>
                            </w:r>
                            <w:r w:rsidRPr="00593DEA">
                              <w:rPr>
                                <w:rFonts w:ascii="Candara" w:eastAsia="Arial Unicode MS" w:hAnsi="Candara"/>
                                <w:spacing w:val="-3"/>
                                <w:sz w:val="22"/>
                                <w:szCs w:val="22"/>
                                <w:lang w:val="en-GB"/>
                              </w:rPr>
                              <w:t>Human Resource Management, Fisheries Economics, Fisheries Cooperatives and Supply Chain, and Agriculture Marketing and Price Analysis</w:t>
                            </w:r>
                            <w:r w:rsidRPr="00593DEA">
                              <w:rPr>
                                <w:rFonts w:ascii="Candara" w:hAnsi="Candara"/>
                                <w:sz w:val="22"/>
                                <w:szCs w:val="22"/>
                              </w:rPr>
                              <w:t>. Supervise student research and contribute to curriculum development.</w:t>
                            </w:r>
                          </w:p>
                          <w:p w14:paraId="4184B7E6" w14:textId="77777777" w:rsidR="00674561" w:rsidRPr="00593DEA" w:rsidRDefault="00674561" w:rsidP="00593DEA">
                            <w:pPr>
                              <w:pStyle w:val="ListParagraph"/>
                              <w:numPr>
                                <w:ilvl w:val="0"/>
                                <w:numId w:val="0"/>
                              </w:numPr>
                              <w:ind w:left="720"/>
                              <w:rPr>
                                <w:rFonts w:ascii="Candara" w:hAnsi="Candara" w:cstheme="minorBidi"/>
                                <w:color w:val="auto"/>
                                <w:position w:val="0"/>
                                <w:sz w:val="22"/>
                                <w:szCs w:val="22"/>
                              </w:rPr>
                            </w:pPr>
                          </w:p>
                          <w:p w14:paraId="5D919B16" w14:textId="77777777" w:rsidR="00674561" w:rsidRDefault="00674561" w:rsidP="00674561">
                            <w:pPr>
                              <w:pStyle w:val="ListBullet"/>
                              <w:ind w:left="357"/>
                              <w:rPr>
                                <w:b/>
                                <w:bCs/>
                                <w:color w:val="3B3838" w:themeColor="background2" w:themeShade="40"/>
                                <w:sz w:val="22"/>
                                <w:szCs w:val="22"/>
                              </w:rPr>
                            </w:pPr>
                            <w:r w:rsidRPr="00C2785B">
                              <w:rPr>
                                <w:b/>
                                <w:bCs/>
                                <w:color w:val="3B3838" w:themeColor="background2" w:themeShade="40"/>
                                <w:sz w:val="22"/>
                                <w:szCs w:val="22"/>
                              </w:rPr>
                              <w:t>Head of Academics and International Partnerships</w:t>
                            </w:r>
                            <w:r>
                              <w:rPr>
                                <w:b/>
                                <w:bCs/>
                                <w:color w:val="3B3838" w:themeColor="background2" w:themeShade="40"/>
                                <w:sz w:val="22"/>
                                <w:szCs w:val="22"/>
                              </w:rPr>
                              <w:t xml:space="preserve"> </w:t>
                            </w:r>
                            <w:r>
                              <w:rPr>
                                <w:b/>
                                <w:bCs/>
                                <w:color w:val="3B3838" w:themeColor="background2" w:themeShade="40"/>
                                <w:sz w:val="22"/>
                                <w:szCs w:val="22"/>
                              </w:rPr>
                              <w:tab/>
                              <w:t xml:space="preserve">      Present</w:t>
                            </w:r>
                          </w:p>
                          <w:p w14:paraId="35F77342" w14:textId="77777777" w:rsidR="00674561" w:rsidRPr="00C2785B" w:rsidRDefault="00674561" w:rsidP="00674561">
                            <w:pPr>
                              <w:pStyle w:val="ListBullet"/>
                              <w:numPr>
                                <w:ilvl w:val="0"/>
                                <w:numId w:val="0"/>
                              </w:numPr>
                              <w:spacing w:after="120"/>
                              <w:ind w:left="357"/>
                              <w:contextualSpacing w:val="0"/>
                              <w:rPr>
                                <w:sz w:val="22"/>
                                <w:szCs w:val="22"/>
                              </w:rPr>
                            </w:pPr>
                            <w:r w:rsidRPr="00C2785B">
                              <w:rPr>
                                <w:sz w:val="22"/>
                                <w:szCs w:val="22"/>
                              </w:rPr>
                              <w:t>Pioneer Campus, Kandy (Affiliated with Lincoln University, Malaysia)</w:t>
                            </w:r>
                          </w:p>
                          <w:p w14:paraId="710D83C4" w14:textId="77777777" w:rsidR="00674561" w:rsidRPr="00C2785B" w:rsidRDefault="00674561" w:rsidP="00674561">
                            <w:pPr>
                              <w:pStyle w:val="ListBullet"/>
                              <w:numPr>
                                <w:ilvl w:val="0"/>
                                <w:numId w:val="0"/>
                              </w:numPr>
                              <w:ind w:left="720"/>
                              <w:rPr>
                                <w:sz w:val="22"/>
                                <w:szCs w:val="22"/>
                              </w:rPr>
                            </w:pPr>
                            <w:r w:rsidRPr="00C2785B">
                              <w:rPr>
                                <w:sz w:val="22"/>
                                <w:szCs w:val="22"/>
                              </w:rPr>
                              <w:t>Provide consultancy on academic improvement and oversee international affiliations and partnerships.</w:t>
                            </w:r>
                          </w:p>
                          <w:p w14:paraId="6FD0C0C6" w14:textId="77777777" w:rsidR="00593DEA" w:rsidRPr="00256E89" w:rsidRDefault="00593DEA" w:rsidP="00674561">
                            <w:pPr>
                              <w:pStyle w:val="ListBullet"/>
                              <w:numPr>
                                <w:ilvl w:val="0"/>
                                <w:numId w:val="0"/>
                              </w:numPr>
                              <w:rPr>
                                <w:sz w:val="22"/>
                                <w:szCs w:val="22"/>
                              </w:rPr>
                            </w:pPr>
                          </w:p>
                          <w:p w14:paraId="7BC1502F" w14:textId="28FC3B0B" w:rsidR="00256E89" w:rsidRPr="00F84E0E" w:rsidRDefault="00256E89" w:rsidP="00256E89">
                            <w:pPr>
                              <w:pStyle w:val="ListBullet"/>
                              <w:numPr>
                                <w:ilvl w:val="0"/>
                                <w:numId w:val="0"/>
                              </w:numPr>
                            </w:pPr>
                          </w:p>
                          <w:p w14:paraId="29B59220" w14:textId="77777777" w:rsidR="00DB6CD4" w:rsidRPr="00EB5402" w:rsidRDefault="00DB6CD4" w:rsidP="00B60396"/>
                          <w:p w14:paraId="69D1FA95" w14:textId="36FBA204" w:rsidR="00EB5402" w:rsidRPr="00EB5402" w:rsidRDefault="00EB5402" w:rsidP="00B60396">
                            <w:pPr>
                              <w:pStyle w:val="ListBullet"/>
                              <w:numPr>
                                <w:ilvl w:val="0"/>
                                <w:numId w:val="0"/>
                              </w:numPr>
                              <w:ind w:left="71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B36D7" id="Text Box 13" o:spid="_x0000_s1027" type="#_x0000_t202" style="position:absolute;margin-left:231pt;margin-top:143pt;width:355.7pt;height:693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" filled="f" stroked="f">
                <v:textbox>
                  <w:txbxContent>
                    <w:p w14:paraId="006524E2" w14:textId="3A7B6B16" w:rsidR="00DB6CD4" w:rsidRPr="00F239D8" w:rsidRDefault="00B60396" w:rsidP="00EB5402">
                      <w:pPr>
                        <w:pStyle w:val="Heading1"/>
                        <w:rPr>
                          <w:color w:val="auto"/>
                          <w:spacing w:val="20"/>
                        </w:rPr>
                      </w:pPr>
                      <w:r>
                        <w:rPr>
                          <w:color w:val="auto"/>
                          <w:spacing w:val="20"/>
                        </w:rPr>
                        <w:t xml:space="preserve">Employment/ </w:t>
                      </w:r>
                      <w:r w:rsidR="00EB5402" w:rsidRPr="00F239D8">
                        <w:rPr>
                          <w:color w:val="auto"/>
                          <w:spacing w:val="20"/>
                        </w:rPr>
                        <w:t>Work Experience</w:t>
                      </w:r>
                    </w:p>
                    <w:p w14:paraId="351A7DC8" w14:textId="078C8069" w:rsidR="00B60396" w:rsidRPr="00B60396" w:rsidRDefault="00B60396" w:rsidP="00EB5402">
                      <w:pPr>
                        <w:pStyle w:val="Heading2"/>
                        <w:rPr>
                          <w:color w:val="auto"/>
                        </w:rPr>
                      </w:pPr>
                      <w:r w:rsidRPr="00B60396">
                        <w:rPr>
                          <w:color w:val="auto"/>
                        </w:rPr>
                        <w:t>VISITING PROFESSIONAL (RESEARCHER AND LECTURER)</w:t>
                      </w:r>
                    </w:p>
                    <w:p w14:paraId="1EB38C40" w14:textId="15D888C4" w:rsidR="00E61C9B" w:rsidRPr="00E61C9B" w:rsidRDefault="00E61C9B" w:rsidP="00E61C9B">
                      <w:pPr>
                        <w:pStyle w:val="Heading3"/>
                        <w:numPr>
                          <w:ilvl w:val="0"/>
                          <w:numId w:val="13"/>
                        </w:numPr>
                        <w:spacing w:after="0"/>
                        <w:rPr>
                          <w:b/>
                          <w:bCs/>
                          <w:color w:val="3B3838" w:themeColor="background2" w:themeShade="40"/>
                          <w:sz w:val="22"/>
                          <w:szCs w:val="22"/>
                        </w:rPr>
                      </w:pPr>
                      <w:r w:rsidRPr="00E61C9B">
                        <w:rPr>
                          <w:b/>
                          <w:bCs/>
                          <w:color w:val="3B3838" w:themeColor="background2" w:themeShade="40"/>
                          <w:sz w:val="22"/>
                          <w:szCs w:val="22"/>
                        </w:rPr>
                        <w:t>Visiting International Professional / Academic</w:t>
                      </w:r>
                      <w:r w:rsidRPr="00E61C9B">
                        <w:rPr>
                          <w:b/>
                          <w:bCs/>
                          <w:color w:val="3B3838" w:themeColor="background2" w:themeShade="40"/>
                          <w:sz w:val="22"/>
                          <w:szCs w:val="22"/>
                        </w:rPr>
                        <w:tab/>
                      </w:r>
                      <w:r w:rsidRPr="00E61C9B">
                        <w:rPr>
                          <w:b/>
                          <w:bCs/>
                          <w:color w:val="3B3838" w:themeColor="background2" w:themeShade="40"/>
                          <w:sz w:val="22"/>
                          <w:szCs w:val="22"/>
                        </w:rPr>
                        <w:tab/>
                        <w:t xml:space="preserve">          </w:t>
                      </w:r>
                      <w:r>
                        <w:rPr>
                          <w:b/>
                          <w:bCs/>
                          <w:color w:val="3B3838" w:themeColor="background2" w:themeShade="40"/>
                          <w:sz w:val="22"/>
                          <w:szCs w:val="22"/>
                        </w:rPr>
                        <w:t xml:space="preserve"> </w:t>
                      </w:r>
                      <w:r w:rsidRPr="00E61C9B">
                        <w:rPr>
                          <w:b/>
                          <w:bCs/>
                          <w:color w:val="3B3838" w:themeColor="background2" w:themeShade="40"/>
                          <w:sz w:val="22"/>
                          <w:szCs w:val="22"/>
                        </w:rPr>
                        <w:t xml:space="preserve"> 2023</w:t>
                      </w:r>
                    </w:p>
                    <w:p w14:paraId="26F65CA2" w14:textId="77777777" w:rsidR="00E61C9B" w:rsidRPr="00E61C9B" w:rsidRDefault="00E61C9B" w:rsidP="00E61C9B">
                      <w:pPr>
                        <w:pStyle w:val="ListBullet"/>
                        <w:numPr>
                          <w:ilvl w:val="0"/>
                          <w:numId w:val="0"/>
                        </w:numPr>
                        <w:spacing w:after="120"/>
                        <w:ind w:left="357"/>
                        <w:contextualSpacing w:val="0"/>
                        <w:rPr>
                          <w:position w:val="9"/>
                          <w:sz w:val="22"/>
                          <w:szCs w:val="22"/>
                        </w:rPr>
                      </w:pPr>
                      <w:r w:rsidRPr="00E61C9B">
                        <w:rPr>
                          <w:position w:val="9"/>
                          <w:sz w:val="22"/>
                          <w:szCs w:val="22"/>
                        </w:rPr>
                        <w:t>Department of Forestry, College of Agriculture and Natural Resources, Michigan State University</w:t>
                      </w:r>
                    </w:p>
                    <w:p w14:paraId="2AB2EE06" w14:textId="33C18389" w:rsidR="00B60396" w:rsidRPr="00E61C9B" w:rsidRDefault="00E61C9B" w:rsidP="00E61C9B">
                      <w:pPr>
                        <w:pStyle w:val="ListBullet"/>
                        <w:numPr>
                          <w:ilvl w:val="0"/>
                          <w:numId w:val="0"/>
                        </w:numPr>
                        <w:ind w:left="720"/>
                        <w:rPr>
                          <w:sz w:val="22"/>
                          <w:szCs w:val="22"/>
                        </w:rPr>
                      </w:pPr>
                      <w:r w:rsidRPr="00E61C9B">
                        <w:rPr>
                          <w:sz w:val="22"/>
                          <w:szCs w:val="22"/>
                        </w:rPr>
                        <w:t>Awarded the USDA-SEP Fellowship to conduct research on integrating renewable energy into Sri Lanka’s electricity supply. Engaged in leadership training and academic collaboration with Michigan State University, USDA, and Kellogg Biological Station. A research manuscript is currently under preparation.</w:t>
                      </w:r>
                    </w:p>
                    <w:p w14:paraId="24DBF22E" w14:textId="77777777" w:rsidR="00E61C9B" w:rsidRPr="00E61C9B" w:rsidRDefault="00E61C9B" w:rsidP="00E61C9B">
                      <w:pPr>
                        <w:pStyle w:val="ListBullet"/>
                        <w:numPr>
                          <w:ilvl w:val="0"/>
                          <w:numId w:val="0"/>
                        </w:numPr>
                        <w:ind w:left="720"/>
                        <w:rPr>
                          <w:sz w:val="22"/>
                          <w:szCs w:val="22"/>
                        </w:rPr>
                      </w:pPr>
                    </w:p>
                    <w:p w14:paraId="6875E352" w14:textId="504DC0BE" w:rsidR="00E61C9B" w:rsidRPr="00E61C9B" w:rsidRDefault="00E61C9B" w:rsidP="00256E89">
                      <w:pPr>
                        <w:pStyle w:val="Heading3"/>
                        <w:numPr>
                          <w:ilvl w:val="0"/>
                          <w:numId w:val="13"/>
                        </w:numPr>
                        <w:spacing w:after="0"/>
                        <w:rPr>
                          <w:b/>
                          <w:bCs/>
                          <w:color w:val="3B3838" w:themeColor="background2" w:themeShade="40"/>
                          <w:sz w:val="22"/>
                          <w:szCs w:val="22"/>
                        </w:rPr>
                      </w:pPr>
                      <w:r w:rsidRPr="00E61C9B">
                        <w:rPr>
                          <w:b/>
                          <w:bCs/>
                          <w:color w:val="3B3838" w:themeColor="background2" w:themeShade="40"/>
                          <w:sz w:val="22"/>
                          <w:szCs w:val="22"/>
                        </w:rPr>
                        <w:t xml:space="preserve">Visiting Lecturer </w:t>
                      </w:r>
                      <w:r w:rsidRPr="00E61C9B">
                        <w:rPr>
                          <w:b/>
                          <w:bCs/>
                          <w:color w:val="3B3838" w:themeColor="background2" w:themeShade="40"/>
                          <w:sz w:val="22"/>
                          <w:szCs w:val="22"/>
                        </w:rPr>
                        <w:tab/>
                      </w:r>
                      <w:r w:rsidRPr="00E61C9B">
                        <w:rPr>
                          <w:b/>
                          <w:bCs/>
                          <w:color w:val="3B3838" w:themeColor="background2" w:themeShade="40"/>
                          <w:sz w:val="22"/>
                          <w:szCs w:val="22"/>
                        </w:rPr>
                        <w:tab/>
                      </w:r>
                      <w:r w:rsidR="00256E89">
                        <w:rPr>
                          <w:b/>
                          <w:bCs/>
                          <w:color w:val="3B3838" w:themeColor="background2" w:themeShade="40"/>
                          <w:sz w:val="22"/>
                          <w:szCs w:val="22"/>
                        </w:rPr>
                        <w:tab/>
                      </w:r>
                      <w:r w:rsidR="00256E89">
                        <w:rPr>
                          <w:b/>
                          <w:bCs/>
                          <w:color w:val="3B3838" w:themeColor="background2" w:themeShade="40"/>
                          <w:sz w:val="22"/>
                          <w:szCs w:val="22"/>
                        </w:rPr>
                        <w:tab/>
                      </w:r>
                      <w:r w:rsidR="00256E89">
                        <w:rPr>
                          <w:b/>
                          <w:bCs/>
                          <w:color w:val="3B3838" w:themeColor="background2" w:themeShade="40"/>
                          <w:sz w:val="22"/>
                          <w:szCs w:val="22"/>
                        </w:rPr>
                        <w:tab/>
                        <w:t xml:space="preserve">          </w:t>
                      </w:r>
                      <w:r w:rsidRPr="00E61C9B">
                        <w:rPr>
                          <w:b/>
                          <w:bCs/>
                          <w:color w:val="3B3838" w:themeColor="background2" w:themeShade="40"/>
                          <w:sz w:val="22"/>
                          <w:szCs w:val="22"/>
                        </w:rPr>
                        <w:t>2018–Present</w:t>
                      </w:r>
                    </w:p>
                    <w:p w14:paraId="33B5C2A3" w14:textId="2BC482C1" w:rsidR="00B60396" w:rsidRPr="00E61C9B" w:rsidRDefault="00E61C9B" w:rsidP="00B60396">
                      <w:pPr>
                        <w:pStyle w:val="Heading3"/>
                        <w:ind w:left="357"/>
                        <w:rPr>
                          <w:sz w:val="22"/>
                          <w:szCs w:val="22"/>
                        </w:rPr>
                      </w:pPr>
                      <w:r w:rsidRPr="00E61C9B">
                        <w:rPr>
                          <w:sz w:val="22"/>
                          <w:szCs w:val="22"/>
                        </w:rPr>
                        <w:t>Postgraduate Institute of Agriculture (PGIA), University of Peradeniya, Sri Lanka</w:t>
                      </w:r>
                    </w:p>
                    <w:p w14:paraId="284137B6" w14:textId="51B538DF" w:rsidR="00B60396" w:rsidRPr="00E61C9B" w:rsidRDefault="00E61C9B" w:rsidP="00E61C9B">
                      <w:pPr>
                        <w:pStyle w:val="ListBullet"/>
                        <w:numPr>
                          <w:ilvl w:val="0"/>
                          <w:numId w:val="0"/>
                        </w:numPr>
                        <w:ind w:left="720"/>
                        <w:rPr>
                          <w:sz w:val="22"/>
                          <w:szCs w:val="22"/>
                        </w:rPr>
                      </w:pPr>
                      <w:r w:rsidRPr="00E61C9B">
                        <w:rPr>
                          <w:sz w:val="22"/>
                          <w:szCs w:val="22"/>
                        </w:rPr>
                        <w:t>Teach postgraduate courses including Managerial Resource Economics, Supply Chain Management, and Environmental and Resource Economics. Responsibilities include assessment design, examination, and research supervision.</w:t>
                      </w:r>
                    </w:p>
                    <w:p w14:paraId="11ACB4C5" w14:textId="77777777" w:rsidR="00E61C9B" w:rsidRPr="00E61C9B" w:rsidRDefault="00E61C9B" w:rsidP="00E61C9B">
                      <w:pPr>
                        <w:pStyle w:val="ListBullet"/>
                        <w:numPr>
                          <w:ilvl w:val="0"/>
                          <w:numId w:val="0"/>
                        </w:numPr>
                        <w:ind w:left="720"/>
                        <w:rPr>
                          <w:sz w:val="22"/>
                          <w:szCs w:val="22"/>
                        </w:rPr>
                      </w:pPr>
                    </w:p>
                    <w:p w14:paraId="75AB1B18" w14:textId="3CF85AB0" w:rsidR="00256E89" w:rsidRDefault="00256E89" w:rsidP="00256E89">
                      <w:pPr>
                        <w:pStyle w:val="ListBullet"/>
                        <w:numPr>
                          <w:ilvl w:val="0"/>
                          <w:numId w:val="0"/>
                        </w:numPr>
                        <w:ind w:left="357" w:hanging="357"/>
                        <w:rPr>
                          <w:b/>
                          <w:bCs/>
                          <w:color w:val="3B3838" w:themeColor="background2" w:themeShade="40"/>
                          <w:position w:val="9"/>
                          <w:sz w:val="22"/>
                          <w:szCs w:val="22"/>
                        </w:rPr>
                      </w:pPr>
                      <w:r w:rsidRPr="00256E89">
                        <w:rPr>
                          <w:b/>
                          <w:bCs/>
                          <w:color w:val="3B3838" w:themeColor="background2" w:themeShade="40"/>
                          <w:position w:val="9"/>
                          <w:sz w:val="22"/>
                          <w:szCs w:val="22"/>
                        </w:rPr>
                        <w:t>•</w:t>
                      </w:r>
                      <w:r w:rsidRPr="00256E89">
                        <w:rPr>
                          <w:b/>
                          <w:bCs/>
                          <w:color w:val="3B3838" w:themeColor="background2" w:themeShade="40"/>
                          <w:position w:val="9"/>
                          <w:sz w:val="22"/>
                          <w:szCs w:val="22"/>
                        </w:rPr>
                        <w:tab/>
                        <w:t xml:space="preserve">Visiting Lecturer </w:t>
                      </w:r>
                      <w:r>
                        <w:rPr>
                          <w:b/>
                          <w:bCs/>
                          <w:color w:val="3B3838" w:themeColor="background2" w:themeShade="40"/>
                          <w:position w:val="9"/>
                          <w:sz w:val="22"/>
                          <w:szCs w:val="22"/>
                        </w:rPr>
                        <w:tab/>
                      </w:r>
                      <w:r>
                        <w:rPr>
                          <w:b/>
                          <w:bCs/>
                          <w:color w:val="3B3838" w:themeColor="background2" w:themeShade="40"/>
                          <w:position w:val="9"/>
                          <w:sz w:val="22"/>
                          <w:szCs w:val="22"/>
                        </w:rPr>
                        <w:tab/>
                      </w:r>
                      <w:r>
                        <w:rPr>
                          <w:b/>
                          <w:bCs/>
                          <w:color w:val="3B3838" w:themeColor="background2" w:themeShade="40"/>
                          <w:position w:val="9"/>
                          <w:sz w:val="22"/>
                          <w:szCs w:val="22"/>
                        </w:rPr>
                        <w:tab/>
                      </w:r>
                      <w:r>
                        <w:rPr>
                          <w:b/>
                          <w:bCs/>
                          <w:color w:val="3B3838" w:themeColor="background2" w:themeShade="40"/>
                          <w:position w:val="9"/>
                          <w:sz w:val="22"/>
                          <w:szCs w:val="22"/>
                        </w:rPr>
                        <w:tab/>
                      </w:r>
                      <w:r>
                        <w:rPr>
                          <w:b/>
                          <w:bCs/>
                          <w:color w:val="3B3838" w:themeColor="background2" w:themeShade="40"/>
                          <w:position w:val="9"/>
                          <w:sz w:val="22"/>
                          <w:szCs w:val="22"/>
                        </w:rPr>
                        <w:tab/>
                        <w:t xml:space="preserve">                 </w:t>
                      </w:r>
                      <w:r w:rsidRPr="00256E89">
                        <w:rPr>
                          <w:b/>
                          <w:bCs/>
                          <w:color w:val="3B3838" w:themeColor="background2" w:themeShade="40"/>
                          <w:position w:val="9"/>
                          <w:sz w:val="22"/>
                          <w:szCs w:val="22"/>
                        </w:rPr>
                        <w:t>2014–2023</w:t>
                      </w:r>
                    </w:p>
                    <w:p w14:paraId="4791BB05" w14:textId="0F3815DB" w:rsidR="00256E89" w:rsidRDefault="00256E89" w:rsidP="00256E89">
                      <w:pPr>
                        <w:pStyle w:val="ListBullet"/>
                        <w:numPr>
                          <w:ilvl w:val="0"/>
                          <w:numId w:val="0"/>
                        </w:numPr>
                        <w:spacing w:after="120"/>
                        <w:ind w:left="714" w:hanging="357"/>
                        <w:contextualSpacing w:val="0"/>
                        <w:rPr>
                          <w:position w:val="9"/>
                          <w:sz w:val="22"/>
                          <w:szCs w:val="22"/>
                        </w:rPr>
                      </w:pPr>
                      <w:r w:rsidRPr="00256E89">
                        <w:rPr>
                          <w:position w:val="9"/>
                          <w:sz w:val="22"/>
                          <w:szCs w:val="22"/>
                        </w:rPr>
                        <w:t>The Open University of Sri Lanka, Colombo</w:t>
                      </w:r>
                    </w:p>
                    <w:p w14:paraId="6CB1EEB2" w14:textId="38BC4D8B" w:rsidR="00B60396" w:rsidRDefault="00256E89" w:rsidP="00256E89">
                      <w:pPr>
                        <w:pStyle w:val="ListBullet"/>
                        <w:numPr>
                          <w:ilvl w:val="0"/>
                          <w:numId w:val="0"/>
                        </w:numPr>
                        <w:ind w:left="714"/>
                        <w:rPr>
                          <w:sz w:val="22"/>
                          <w:szCs w:val="22"/>
                        </w:rPr>
                      </w:pPr>
                      <w:r w:rsidRPr="00256E89">
                        <w:rPr>
                          <w:sz w:val="22"/>
                          <w:szCs w:val="22"/>
                        </w:rPr>
                        <w:t>Taught and developed course materials for Resource Economics and Comparative Economics.</w:t>
                      </w:r>
                    </w:p>
                    <w:p w14:paraId="30880406" w14:textId="77777777" w:rsidR="00256E89" w:rsidRDefault="00256E89" w:rsidP="00256E89">
                      <w:pPr>
                        <w:pStyle w:val="ListBullet"/>
                        <w:numPr>
                          <w:ilvl w:val="0"/>
                          <w:numId w:val="0"/>
                        </w:numPr>
                        <w:ind w:left="714"/>
                        <w:rPr>
                          <w:sz w:val="22"/>
                          <w:szCs w:val="22"/>
                        </w:rPr>
                      </w:pPr>
                    </w:p>
                    <w:p w14:paraId="43730010" w14:textId="0E78B442" w:rsidR="00256E89" w:rsidRPr="00256E89" w:rsidRDefault="00256E89" w:rsidP="00256E89">
                      <w:pPr>
                        <w:pStyle w:val="ListBullet"/>
                        <w:numPr>
                          <w:ilvl w:val="0"/>
                          <w:numId w:val="13"/>
                        </w:numPr>
                        <w:rPr>
                          <w:color w:val="3B3838" w:themeColor="background2" w:themeShade="40"/>
                          <w:sz w:val="22"/>
                          <w:szCs w:val="22"/>
                        </w:rPr>
                      </w:pPr>
                      <w:r w:rsidRPr="00256E89">
                        <w:rPr>
                          <w:b/>
                          <w:bCs/>
                          <w:color w:val="3B3838" w:themeColor="background2" w:themeShade="40"/>
                          <w:sz w:val="22"/>
                          <w:szCs w:val="22"/>
                        </w:rPr>
                        <w:t xml:space="preserve">Visiting Lecturer </w:t>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r>
                      <w:r w:rsidRPr="00256E89">
                        <w:rPr>
                          <w:b/>
                          <w:bCs/>
                          <w:color w:val="3B3838" w:themeColor="background2" w:themeShade="40"/>
                          <w:sz w:val="22"/>
                          <w:szCs w:val="22"/>
                        </w:rPr>
                        <w:tab/>
                        <w:t xml:space="preserve">             2016</w:t>
                      </w:r>
                    </w:p>
                    <w:p w14:paraId="0DA2AEDF" w14:textId="73B6E4B9" w:rsidR="00256E89" w:rsidRPr="00256E89" w:rsidRDefault="00256E89" w:rsidP="00256E89">
                      <w:pPr>
                        <w:pStyle w:val="ListBullet"/>
                        <w:numPr>
                          <w:ilvl w:val="0"/>
                          <w:numId w:val="0"/>
                        </w:numPr>
                        <w:spacing w:after="120"/>
                        <w:ind w:left="357"/>
                        <w:contextualSpacing w:val="0"/>
                        <w:rPr>
                          <w:sz w:val="22"/>
                          <w:szCs w:val="22"/>
                        </w:rPr>
                      </w:pPr>
                      <w:r w:rsidRPr="00256E89">
                        <w:rPr>
                          <w:sz w:val="22"/>
                          <w:szCs w:val="22"/>
                        </w:rPr>
                        <w:t xml:space="preserve">ICBT Campus, Kandy (Affiliated with Birmingham City University, UK) </w:t>
                      </w:r>
                    </w:p>
                    <w:p w14:paraId="6542EF81" w14:textId="53EB048C" w:rsidR="00593DEA" w:rsidRDefault="00256E89" w:rsidP="00593DEA">
                      <w:pPr>
                        <w:pStyle w:val="ListBullet"/>
                        <w:numPr>
                          <w:ilvl w:val="0"/>
                          <w:numId w:val="0"/>
                        </w:numPr>
                        <w:ind w:left="720"/>
                        <w:rPr>
                          <w:sz w:val="22"/>
                          <w:szCs w:val="22"/>
                        </w:rPr>
                      </w:pPr>
                      <w:r w:rsidRPr="00256E89">
                        <w:rPr>
                          <w:sz w:val="22"/>
                          <w:szCs w:val="22"/>
                        </w:rPr>
                        <w:t>Taught Research Methods and Construction Economics.</w:t>
                      </w:r>
                    </w:p>
                    <w:p w14:paraId="615A7F0C" w14:textId="77777777" w:rsidR="00593DEA" w:rsidRDefault="00593DEA" w:rsidP="00593DEA">
                      <w:pPr>
                        <w:pStyle w:val="ListBullet"/>
                        <w:numPr>
                          <w:ilvl w:val="0"/>
                          <w:numId w:val="0"/>
                        </w:numPr>
                        <w:rPr>
                          <w:sz w:val="22"/>
                          <w:szCs w:val="22"/>
                        </w:rPr>
                      </w:pPr>
                    </w:p>
                    <w:p w14:paraId="2CF910FB" w14:textId="19818204" w:rsidR="00593DEA" w:rsidRPr="00B60396" w:rsidRDefault="00593DEA" w:rsidP="00593DEA">
                      <w:pPr>
                        <w:pStyle w:val="Heading2"/>
                        <w:rPr>
                          <w:color w:val="auto"/>
                        </w:rPr>
                      </w:pPr>
                      <w:r w:rsidRPr="00593DEA">
                        <w:rPr>
                          <w:color w:val="auto"/>
                        </w:rPr>
                        <w:t>FULL-TIME EMPLOYEE (RESEARCHER AND LECTURER)</w:t>
                      </w:r>
                    </w:p>
                    <w:p w14:paraId="1D42F68C" w14:textId="67DDC28C" w:rsidR="00593DEA" w:rsidRPr="00593DEA" w:rsidRDefault="00593DEA" w:rsidP="00593DEA">
                      <w:pPr>
                        <w:pStyle w:val="ListBullet"/>
                        <w:numPr>
                          <w:ilvl w:val="0"/>
                          <w:numId w:val="13"/>
                        </w:numPr>
                        <w:rPr>
                          <w:b/>
                          <w:bCs/>
                          <w:color w:val="3B3838" w:themeColor="background2" w:themeShade="40"/>
                          <w:sz w:val="22"/>
                          <w:szCs w:val="22"/>
                        </w:rPr>
                      </w:pPr>
                      <w:r w:rsidRPr="00593DEA">
                        <w:rPr>
                          <w:b/>
                          <w:bCs/>
                          <w:color w:val="3B3838" w:themeColor="background2" w:themeShade="40"/>
                          <w:sz w:val="22"/>
                          <w:szCs w:val="22"/>
                        </w:rPr>
                        <w:t>Senior Lecturer in Agricultural Economics</w:t>
                      </w:r>
                      <w:r w:rsidRPr="00593DEA">
                        <w:rPr>
                          <w:b/>
                          <w:bCs/>
                          <w:color w:val="3B3838" w:themeColor="background2" w:themeShade="40"/>
                          <w:sz w:val="22"/>
                          <w:szCs w:val="22"/>
                        </w:rPr>
                        <w:tab/>
                      </w:r>
                      <w:r w:rsidRPr="00593DEA">
                        <w:rPr>
                          <w:b/>
                          <w:bCs/>
                          <w:color w:val="3B3838" w:themeColor="background2" w:themeShade="40"/>
                          <w:sz w:val="22"/>
                          <w:szCs w:val="22"/>
                        </w:rPr>
                        <w:tab/>
                        <w:t xml:space="preserve">           </w:t>
                      </w:r>
                      <w:r w:rsidRPr="00593DEA">
                        <w:rPr>
                          <w:rFonts w:ascii="Candara" w:hAnsi="Candara"/>
                          <w:b/>
                          <w:bCs/>
                          <w:color w:val="3B3838" w:themeColor="background2" w:themeShade="40"/>
                          <w:sz w:val="22"/>
                          <w:szCs w:val="22"/>
                        </w:rPr>
                        <w:t>2021–Present</w:t>
                      </w:r>
                    </w:p>
                    <w:p w14:paraId="6729F585" w14:textId="77777777" w:rsidR="00593DEA" w:rsidRDefault="00593DEA" w:rsidP="00593DEA">
                      <w:pPr>
                        <w:pStyle w:val="ListParagraph"/>
                        <w:numPr>
                          <w:ilvl w:val="0"/>
                          <w:numId w:val="0"/>
                        </w:numPr>
                        <w:spacing w:after="120"/>
                        <w:ind w:left="357"/>
                        <w:contextualSpacing w:val="0"/>
                        <w:rPr>
                          <w:rFonts w:ascii="Candara" w:hAnsi="Candara"/>
                          <w:sz w:val="22"/>
                          <w:szCs w:val="22"/>
                        </w:rPr>
                      </w:pPr>
                      <w:r w:rsidRPr="00593DEA">
                        <w:rPr>
                          <w:rFonts w:ascii="Candara" w:hAnsi="Candara"/>
                          <w:sz w:val="22"/>
                          <w:szCs w:val="22"/>
                        </w:rPr>
                        <w:t>Department of Animal Science, Uva Wellassa University of Sri Lanka</w:t>
                      </w:r>
                      <w:r w:rsidRPr="00593DEA">
                        <w:rPr>
                          <w:rFonts w:ascii="Candara" w:hAnsi="Candara"/>
                          <w:i/>
                          <w:iCs/>
                          <w:sz w:val="22"/>
                          <w:szCs w:val="22"/>
                        </w:rPr>
                        <w:t xml:space="preserve"> </w:t>
                      </w:r>
                    </w:p>
                    <w:p w14:paraId="574D6615" w14:textId="5285841C" w:rsidR="00593DEA" w:rsidRDefault="00593DEA" w:rsidP="00593DEA">
                      <w:pPr>
                        <w:pStyle w:val="ListParagraph"/>
                        <w:numPr>
                          <w:ilvl w:val="0"/>
                          <w:numId w:val="0"/>
                        </w:numPr>
                        <w:ind w:left="720"/>
                        <w:rPr>
                          <w:rFonts w:ascii="Candara" w:hAnsi="Candara"/>
                          <w:sz w:val="22"/>
                          <w:szCs w:val="22"/>
                        </w:rPr>
                      </w:pPr>
                      <w:r w:rsidRPr="00593DEA">
                        <w:rPr>
                          <w:rFonts w:ascii="Candara" w:hAnsi="Candara"/>
                          <w:sz w:val="22"/>
                          <w:szCs w:val="22"/>
                        </w:rPr>
                        <w:t xml:space="preserve">Teach undergraduate courses in Agricultural Economics, Marketing Strategies, and Environmental Valuation, </w:t>
                      </w:r>
                      <w:r w:rsidRPr="00593DEA">
                        <w:rPr>
                          <w:rFonts w:ascii="Candara" w:eastAsia="Arial Unicode MS" w:hAnsi="Candara"/>
                          <w:spacing w:val="-3"/>
                          <w:sz w:val="22"/>
                          <w:szCs w:val="22"/>
                          <w:lang w:val="en-GB"/>
                        </w:rPr>
                        <w:t>Human Resource Management, Fisheries Economics, Fisheries Cooperatives and Supply Chain, and Agriculture Marketing and Price Analysis</w:t>
                      </w:r>
                      <w:r w:rsidRPr="00593DEA">
                        <w:rPr>
                          <w:rFonts w:ascii="Candara" w:hAnsi="Candara"/>
                          <w:sz w:val="22"/>
                          <w:szCs w:val="22"/>
                        </w:rPr>
                        <w:t>. Supervise student research and contribute to curriculum development.</w:t>
                      </w:r>
                    </w:p>
                    <w:p w14:paraId="4184B7E6" w14:textId="77777777" w:rsidR="00674561" w:rsidRPr="00593DEA" w:rsidRDefault="00674561" w:rsidP="00593DEA">
                      <w:pPr>
                        <w:pStyle w:val="ListParagraph"/>
                        <w:numPr>
                          <w:ilvl w:val="0"/>
                          <w:numId w:val="0"/>
                        </w:numPr>
                        <w:ind w:left="720"/>
                        <w:rPr>
                          <w:rFonts w:ascii="Candara" w:hAnsi="Candara" w:cstheme="minorBidi"/>
                          <w:color w:val="auto"/>
                          <w:position w:val="0"/>
                          <w:sz w:val="22"/>
                          <w:szCs w:val="22"/>
                        </w:rPr>
                      </w:pPr>
                    </w:p>
                    <w:p w14:paraId="5D919B16" w14:textId="77777777" w:rsidR="00674561" w:rsidRDefault="00674561" w:rsidP="00674561">
                      <w:pPr>
                        <w:pStyle w:val="ListBullet"/>
                        <w:ind w:left="357"/>
                        <w:rPr>
                          <w:b/>
                          <w:bCs/>
                          <w:color w:val="3B3838" w:themeColor="background2" w:themeShade="40"/>
                          <w:sz w:val="22"/>
                          <w:szCs w:val="22"/>
                        </w:rPr>
                      </w:pPr>
                      <w:r w:rsidRPr="00C2785B">
                        <w:rPr>
                          <w:b/>
                          <w:bCs/>
                          <w:color w:val="3B3838" w:themeColor="background2" w:themeShade="40"/>
                          <w:sz w:val="22"/>
                          <w:szCs w:val="22"/>
                        </w:rPr>
                        <w:t>Head of Academics and International Partnerships</w:t>
                      </w:r>
                      <w:r>
                        <w:rPr>
                          <w:b/>
                          <w:bCs/>
                          <w:color w:val="3B3838" w:themeColor="background2" w:themeShade="40"/>
                          <w:sz w:val="22"/>
                          <w:szCs w:val="22"/>
                        </w:rPr>
                        <w:t xml:space="preserve"> </w:t>
                      </w:r>
                      <w:r>
                        <w:rPr>
                          <w:b/>
                          <w:bCs/>
                          <w:color w:val="3B3838" w:themeColor="background2" w:themeShade="40"/>
                          <w:sz w:val="22"/>
                          <w:szCs w:val="22"/>
                        </w:rPr>
                        <w:tab/>
                        <w:t xml:space="preserve">      Present</w:t>
                      </w:r>
                    </w:p>
                    <w:p w14:paraId="35F77342" w14:textId="77777777" w:rsidR="00674561" w:rsidRPr="00C2785B" w:rsidRDefault="00674561" w:rsidP="00674561">
                      <w:pPr>
                        <w:pStyle w:val="ListBullet"/>
                        <w:numPr>
                          <w:ilvl w:val="0"/>
                          <w:numId w:val="0"/>
                        </w:numPr>
                        <w:spacing w:after="120"/>
                        <w:ind w:left="357"/>
                        <w:contextualSpacing w:val="0"/>
                        <w:rPr>
                          <w:sz w:val="22"/>
                          <w:szCs w:val="22"/>
                        </w:rPr>
                      </w:pPr>
                      <w:r w:rsidRPr="00C2785B">
                        <w:rPr>
                          <w:sz w:val="22"/>
                          <w:szCs w:val="22"/>
                        </w:rPr>
                        <w:t>Pioneer Campus, Kandy (Affiliated with Lincoln University, Malaysia)</w:t>
                      </w:r>
                    </w:p>
                    <w:p w14:paraId="710D83C4" w14:textId="77777777" w:rsidR="00674561" w:rsidRPr="00C2785B" w:rsidRDefault="00674561" w:rsidP="00674561">
                      <w:pPr>
                        <w:pStyle w:val="ListBullet"/>
                        <w:numPr>
                          <w:ilvl w:val="0"/>
                          <w:numId w:val="0"/>
                        </w:numPr>
                        <w:ind w:left="720"/>
                        <w:rPr>
                          <w:sz w:val="22"/>
                          <w:szCs w:val="22"/>
                        </w:rPr>
                      </w:pPr>
                      <w:r w:rsidRPr="00C2785B">
                        <w:rPr>
                          <w:sz w:val="22"/>
                          <w:szCs w:val="22"/>
                        </w:rPr>
                        <w:t>Provide consultancy on academic improvement and oversee international affiliations and partnerships.</w:t>
                      </w:r>
                    </w:p>
                    <w:p w14:paraId="6FD0C0C6" w14:textId="77777777" w:rsidR="00593DEA" w:rsidRPr="00256E89" w:rsidRDefault="00593DEA" w:rsidP="00674561">
                      <w:pPr>
                        <w:pStyle w:val="ListBullet"/>
                        <w:numPr>
                          <w:ilvl w:val="0"/>
                          <w:numId w:val="0"/>
                        </w:numPr>
                        <w:rPr>
                          <w:sz w:val="22"/>
                          <w:szCs w:val="22"/>
                        </w:rPr>
                      </w:pPr>
                    </w:p>
                    <w:p w14:paraId="7BC1502F" w14:textId="28FC3B0B" w:rsidR="00256E89" w:rsidRPr="00F84E0E" w:rsidRDefault="00256E89" w:rsidP="00256E89">
                      <w:pPr>
                        <w:pStyle w:val="ListBullet"/>
                        <w:numPr>
                          <w:ilvl w:val="0"/>
                          <w:numId w:val="0"/>
                        </w:numPr>
                      </w:pPr>
                    </w:p>
                    <w:p w14:paraId="29B59220" w14:textId="77777777" w:rsidR="00DB6CD4" w:rsidRPr="00EB5402" w:rsidRDefault="00DB6CD4" w:rsidP="00B60396"/>
                    <w:p w14:paraId="69D1FA95" w14:textId="36FBA204" w:rsidR="00EB5402" w:rsidRPr="00EB5402" w:rsidRDefault="00EB5402" w:rsidP="00B60396">
                      <w:pPr>
                        <w:pStyle w:val="ListBullet"/>
                        <w:numPr>
                          <w:ilvl w:val="0"/>
                          <w:numId w:val="0"/>
                        </w:numPr>
                        <w:ind w:left="714"/>
                      </w:pPr>
                    </w:p>
                  </w:txbxContent>
                </v:textbox>
                <w10:wrap anchorx="page" anchory="page"/>
                <w10:anchorlock/>
              </v:shape>
            </w:pict>
          </mc:Fallback>
        </mc:AlternateContent>
      </w:r>
      <w:r w:rsidR="00C96E37">
        <mc:AlternateContent>
          <mc:Choice Requires="wps">
            <w:drawing>
              <wp:anchor distT="0" distB="0" distL="114300" distR="114300" simplePos="0" relativeHeight="251675648" behindDoc="0" locked="1" layoutInCell="1" allowOverlap="1" wp14:anchorId="3A337160" wp14:editId="0945B5CB">
                <wp:simplePos x="0" y="0"/>
                <wp:positionH relativeFrom="page">
                  <wp:posOffset>2844800</wp:posOffset>
                </wp:positionH>
                <wp:positionV relativeFrom="page">
                  <wp:posOffset>1816100</wp:posOffset>
                </wp:positionV>
                <wp:extent cx="0" cy="8572500"/>
                <wp:effectExtent l="0" t="0" r="3810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8572500"/>
                        </a:xfrm>
                        <a:prstGeom prst="line">
                          <a:avLst/>
                        </a:prstGeom>
                        <a:ln w="635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11953D5" id="Straight Connector 5" o:spid="_x0000_s1026" alt="&quot;&quot;" style="position:absolute;z-index:2516756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224pt,143pt" to="224pt,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" strokecolor="#a5a5a5 [2092]" strokeweight=".5pt">
                <v:stroke joinstyle="miter"/>
                <w10:wrap anchorx="page" anchory="page"/>
                <w10:anchorlock/>
              </v:line>
            </w:pict>
          </mc:Fallback>
        </mc:AlternateContent>
      </w:r>
      <w:r w:rsidR="00272DC6" w:rsidRPr="00C96E37">
        <mc:AlternateContent>
          <mc:Choice Requires="wps">
            <w:drawing>
              <wp:anchor distT="0" distB="0" distL="114300" distR="114300" simplePos="0" relativeHeight="251658239" behindDoc="1" locked="1" layoutInCell="1" allowOverlap="1" wp14:anchorId="7733AC46" wp14:editId="28F38F02">
                <wp:simplePos x="0" y="0"/>
                <wp:positionH relativeFrom="page">
                  <wp:posOffset>0</wp:posOffset>
                </wp:positionH>
                <wp:positionV relativeFrom="page">
                  <wp:posOffset>0</wp:posOffset>
                </wp:positionV>
                <wp:extent cx="7772400" cy="1607820"/>
                <wp:effectExtent l="0" t="0" r="0" b="0"/>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607820"/>
                        </a:xfrm>
                        <a:prstGeom prst="rect">
                          <a:avLst/>
                        </a:prstGeom>
                        <a:solidFill>
                          <a:srgbClr val="E0E0E0"/>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14E54" id="Rectangle 6" o:spid="_x0000_s1026" alt="&quot;&quot;" style="position:absolute;margin-left:0;margin-top:0;width:612pt;height:126.6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" fillcolor="#e0e0e0" stroked="f" strokeweight="1pt">
                <w10:wrap anchorx="page" anchory="page"/>
                <w10:anchorlock/>
              </v:rect>
            </w:pict>
          </mc:Fallback>
        </mc:AlternateContent>
      </w:r>
      <w:r w:rsidR="002244AF" w:rsidRPr="002244AF">
        <w:rPr>
          <w:b/>
          <w:bCs/>
          <w:color w:val="auto"/>
          <w:sz w:val="40"/>
          <w:szCs w:val="40"/>
        </w:rPr>
        <w:t xml:space="preserve">Prasad Neelawala, PhD </w:t>
      </w:r>
    </w:p>
    <w:p w14:paraId="4B5420DE" w14:textId="420BD7CF" w:rsidR="002244AF" w:rsidRPr="002244AF" w:rsidRDefault="00CD540D" w:rsidP="00F239D8">
      <w:pPr>
        <w:spacing w:line="276" w:lineRule="auto"/>
        <w:jc w:val="left"/>
        <w:rPr>
          <w:color w:val="auto"/>
        </w:rPr>
      </w:pPr>
      <w:r>
        <w:rPr>
          <w:color w:val="auto"/>
        </w:rPr>
        <w:t>7 Ashbury Rise, Berwick, Vic 3806</w:t>
      </w:r>
    </w:p>
    <w:p w14:paraId="757DD0FE" w14:textId="27466ED0" w:rsidR="002244AF" w:rsidRPr="002244AF" w:rsidRDefault="002244AF" w:rsidP="00F239D8">
      <w:pPr>
        <w:spacing w:line="276" w:lineRule="auto"/>
        <w:jc w:val="left"/>
        <w:rPr>
          <w:color w:val="auto"/>
        </w:rPr>
      </w:pPr>
      <w:r w:rsidRPr="002244AF">
        <w:rPr>
          <w:color w:val="auto"/>
        </w:rPr>
        <w:t xml:space="preserve">Telephone: </w:t>
      </w:r>
      <w:r w:rsidR="00CD540D">
        <w:rPr>
          <w:color w:val="auto"/>
        </w:rPr>
        <w:t>0485862920</w:t>
      </w:r>
      <w:r w:rsidRPr="002244AF">
        <w:rPr>
          <w:color w:val="auto"/>
        </w:rPr>
        <w:t xml:space="preserve"> </w:t>
      </w:r>
    </w:p>
    <w:p w14:paraId="5BC235B7" w14:textId="25839F3D" w:rsidR="00F239D8" w:rsidRDefault="002244AF" w:rsidP="00F239D8">
      <w:pPr>
        <w:spacing w:line="276" w:lineRule="auto"/>
        <w:jc w:val="left"/>
        <w:rPr>
          <w:color w:val="auto"/>
        </w:rPr>
      </w:pPr>
      <w:r w:rsidRPr="002244AF">
        <w:rPr>
          <w:color w:val="auto"/>
        </w:rPr>
        <w:t xml:space="preserve">E-mail: </w:t>
      </w:r>
      <w:hyperlink r:id="rId9" w:history="1">
        <w:r w:rsidRPr="00E200A6">
          <w:rPr>
            <w:rStyle w:val="Hyperlink"/>
          </w:rPr>
          <w:t>prasad570</w:t>
        </w:r>
        <w:r w:rsidR="00F239D8" w:rsidRPr="00E200A6">
          <w:rPr>
            <w:rStyle w:val="Hyperlink"/>
          </w:rPr>
          <w:t>0@gmail.com</w:t>
        </w:r>
      </w:hyperlink>
    </w:p>
    <w:p w14:paraId="62B047C2" w14:textId="5444A570" w:rsidR="00F239D8" w:rsidRPr="00F239D8" w:rsidRDefault="00A37D3F" w:rsidP="00F239D8">
      <w:pPr>
        <w:spacing w:after="160" w:line="259" w:lineRule="auto"/>
        <w:jc w:val="left"/>
        <w:rPr>
          <w:color w:val="auto"/>
        </w:rPr>
      </w:pPr>
      <w:r w:rsidRPr="00BA08E1">
        <w:rPr>
          <w:noProof/>
        </w:rPr>
        <mc:AlternateContent>
          <mc:Choice Requires="wps">
            <w:drawing>
              <wp:anchor distT="45720" distB="45720" distL="114300" distR="114300" simplePos="0" relativeHeight="251706368" behindDoc="0" locked="1" layoutInCell="1" allowOverlap="1" wp14:anchorId="18F6A375" wp14:editId="53B24999">
                <wp:simplePos x="0" y="0"/>
                <wp:positionH relativeFrom="column">
                  <wp:posOffset>-139700</wp:posOffset>
                </wp:positionH>
                <wp:positionV relativeFrom="page">
                  <wp:posOffset>5525770</wp:posOffset>
                </wp:positionV>
                <wp:extent cx="2157730" cy="118110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1181100"/>
                        </a:xfrm>
                        <a:prstGeom prst="rect">
                          <a:avLst/>
                        </a:prstGeom>
                        <a:noFill/>
                        <a:ln w="9525">
                          <a:noFill/>
                          <a:miter lim="800000"/>
                          <a:headEnd/>
                          <a:tailEnd/>
                        </a:ln>
                      </wps:spPr>
                      <wps:txbx>
                        <w:txbxContent>
                          <w:p w14:paraId="70DF400C" w14:textId="77777777" w:rsidR="00A37D3F" w:rsidRPr="00F239D8" w:rsidRDefault="00A37D3F" w:rsidP="00A37D3F">
                            <w:pPr>
                              <w:pStyle w:val="Heading1"/>
                              <w:rPr>
                                <w:color w:val="auto"/>
                                <w:spacing w:val="20"/>
                              </w:rPr>
                            </w:pPr>
                            <w:r w:rsidRPr="00511E53">
                              <w:rPr>
                                <w:color w:val="auto"/>
                                <w:spacing w:val="20"/>
                              </w:rPr>
                              <w:t>LANGUAGE</w:t>
                            </w:r>
                            <w:r w:rsidRPr="00F239D8">
                              <w:rPr>
                                <w:color w:val="auto"/>
                                <w:spacing w:val="20"/>
                              </w:rPr>
                              <w:t>s</w:t>
                            </w:r>
                          </w:p>
                          <w:p w14:paraId="3FA9006C" w14:textId="77777777" w:rsidR="00A37D3F" w:rsidRPr="00511E53" w:rsidRDefault="00A37D3F" w:rsidP="00A37D3F">
                            <w:pPr>
                              <w:spacing w:line="276" w:lineRule="auto"/>
                              <w:rPr>
                                <w:color w:val="3B3838" w:themeColor="background2" w:themeShade="40"/>
                                <w:sz w:val="22"/>
                                <w:szCs w:val="22"/>
                              </w:rPr>
                            </w:pPr>
                            <w:r w:rsidRPr="00511E53">
                              <w:rPr>
                                <w:color w:val="3B3838" w:themeColor="background2" w:themeShade="40"/>
                                <w:sz w:val="22"/>
                                <w:szCs w:val="22"/>
                              </w:rPr>
                              <w:t>English (Excellent)</w:t>
                            </w:r>
                          </w:p>
                          <w:p w14:paraId="51821702" w14:textId="77777777" w:rsidR="00A37D3F" w:rsidRPr="00511E53" w:rsidRDefault="00A37D3F" w:rsidP="00A37D3F">
                            <w:pPr>
                              <w:rPr>
                                <w:color w:val="3B3838" w:themeColor="background2" w:themeShade="40"/>
                                <w:sz w:val="22"/>
                                <w:szCs w:val="22"/>
                              </w:rPr>
                            </w:pPr>
                            <w:r w:rsidRPr="00511E53">
                              <w:rPr>
                                <w:color w:val="3B3838" w:themeColor="background2" w:themeShade="40"/>
                                <w:sz w:val="22"/>
                                <w:szCs w:val="22"/>
                              </w:rPr>
                              <w:t>Sinhala (Native)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6A375" id="Text Box 12" o:spid="_x0000_s1028" type="#_x0000_t202" style="position:absolute;margin-left:-11pt;margin-top:435.1pt;width:169.9pt;height:93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" filled="f" stroked="f">
                <v:textbox>
                  <w:txbxContent>
                    <w:p w14:paraId="70DF400C" w14:textId="77777777" w:rsidR="00A37D3F" w:rsidRPr="00F239D8" w:rsidRDefault="00A37D3F" w:rsidP="00A37D3F">
                      <w:pPr>
                        <w:pStyle w:val="Heading1"/>
                        <w:rPr>
                          <w:color w:val="auto"/>
                          <w:spacing w:val="20"/>
                        </w:rPr>
                      </w:pPr>
                      <w:r w:rsidRPr="00511E53">
                        <w:rPr>
                          <w:color w:val="auto"/>
                          <w:spacing w:val="20"/>
                        </w:rPr>
                        <w:t>LANGUAGE</w:t>
                      </w:r>
                      <w:r w:rsidRPr="00F239D8">
                        <w:rPr>
                          <w:color w:val="auto"/>
                          <w:spacing w:val="20"/>
                        </w:rPr>
                        <w:t>s</w:t>
                      </w:r>
                    </w:p>
                    <w:p w14:paraId="3FA9006C" w14:textId="77777777" w:rsidR="00A37D3F" w:rsidRPr="00511E53" w:rsidRDefault="00A37D3F" w:rsidP="00A37D3F">
                      <w:pPr>
                        <w:spacing w:line="276" w:lineRule="auto"/>
                        <w:rPr>
                          <w:color w:val="3B3838" w:themeColor="background2" w:themeShade="40"/>
                          <w:sz w:val="22"/>
                          <w:szCs w:val="22"/>
                        </w:rPr>
                      </w:pPr>
                      <w:r w:rsidRPr="00511E53">
                        <w:rPr>
                          <w:color w:val="3B3838" w:themeColor="background2" w:themeShade="40"/>
                          <w:sz w:val="22"/>
                          <w:szCs w:val="22"/>
                        </w:rPr>
                        <w:t>English (Excellent)</w:t>
                      </w:r>
                    </w:p>
                    <w:p w14:paraId="51821702" w14:textId="77777777" w:rsidR="00A37D3F" w:rsidRPr="00511E53" w:rsidRDefault="00A37D3F" w:rsidP="00A37D3F">
                      <w:pPr>
                        <w:rPr>
                          <w:color w:val="3B3838" w:themeColor="background2" w:themeShade="40"/>
                          <w:sz w:val="22"/>
                          <w:szCs w:val="22"/>
                        </w:rPr>
                      </w:pPr>
                      <w:r w:rsidRPr="00511E53">
                        <w:rPr>
                          <w:color w:val="3B3838" w:themeColor="background2" w:themeShade="40"/>
                          <w:sz w:val="22"/>
                          <w:szCs w:val="22"/>
                        </w:rPr>
                        <w:t>Sinhala (Native)</w:t>
                      </w:r>
                    </w:p>
                  </w:txbxContent>
                </v:textbox>
                <w10:wrap anchory="page"/>
                <w10:anchorlock/>
              </v:shape>
            </w:pict>
          </mc:Fallback>
        </mc:AlternateContent>
      </w:r>
      <w:r w:rsidR="00F239D8">
        <w:rPr>
          <w:color w:val="auto"/>
        </w:rPr>
        <w:br w:type="page"/>
      </w:r>
      <w:r w:rsidR="00906017" w:rsidRPr="00BA08E1">
        <w:rPr>
          <w:noProof/>
        </w:rPr>
        <mc:AlternateContent>
          <mc:Choice Requires="wps">
            <w:drawing>
              <wp:anchor distT="45720" distB="45720" distL="114300" distR="114300" simplePos="0" relativeHeight="251712512" behindDoc="0" locked="1" layoutInCell="1" allowOverlap="1" wp14:anchorId="688BA069" wp14:editId="2D91BD73">
                <wp:simplePos x="0" y="0"/>
                <wp:positionH relativeFrom="column">
                  <wp:posOffset>-165100</wp:posOffset>
                </wp:positionH>
                <wp:positionV relativeFrom="page">
                  <wp:posOffset>6819900</wp:posOffset>
                </wp:positionV>
                <wp:extent cx="2499995" cy="3390900"/>
                <wp:effectExtent l="0" t="0" r="0" b="0"/>
                <wp:wrapNone/>
                <wp:docPr id="1266795988" name="Text Box 12667959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995" cy="3390900"/>
                        </a:xfrm>
                        <a:prstGeom prst="rect">
                          <a:avLst/>
                        </a:prstGeom>
                        <a:noFill/>
                        <a:ln w="9525">
                          <a:noFill/>
                          <a:miter lim="800000"/>
                          <a:headEnd/>
                          <a:tailEnd/>
                        </a:ln>
                      </wps:spPr>
                      <wps:txbx>
                        <w:txbxContent>
                          <w:p w14:paraId="435E0925" w14:textId="2E931E55" w:rsidR="00906017" w:rsidRPr="00F239D8" w:rsidRDefault="00E200A6" w:rsidP="00906017">
                            <w:pPr>
                              <w:pStyle w:val="Heading1"/>
                              <w:jc w:val="left"/>
                              <w:rPr>
                                <w:color w:val="auto"/>
                                <w:spacing w:val="20"/>
                              </w:rPr>
                            </w:pPr>
                            <w:r w:rsidRPr="00E200A6">
                              <w:rPr>
                                <w:color w:val="auto"/>
                                <w:spacing w:val="20"/>
                              </w:rPr>
                              <w:t>RESEARCH AND PROFESSIONAL SOCIAL MEDIA</w:t>
                            </w:r>
                          </w:p>
                          <w:p w14:paraId="5C962539" w14:textId="217CC404" w:rsidR="00E200A6" w:rsidRPr="00E200A6" w:rsidRDefault="00E200A6" w:rsidP="00E200A6">
                            <w:pPr>
                              <w:pStyle w:val="Heading3"/>
                              <w:jc w:val="left"/>
                              <w:rPr>
                                <w:rFonts w:eastAsia="Arial Unicode MS"/>
                                <w:b/>
                                <w:bCs/>
                                <w:color w:val="3B3838" w:themeColor="background2" w:themeShade="40"/>
                              </w:rPr>
                            </w:pPr>
                            <w:r w:rsidRPr="00E200A6">
                              <w:rPr>
                                <w:rFonts w:eastAsia="Arial Unicode MS"/>
                                <w:b/>
                                <w:bCs/>
                                <w:color w:val="3B3838" w:themeColor="background2" w:themeShade="40"/>
                              </w:rPr>
                              <w:t xml:space="preserve">LinkedIn: </w:t>
                            </w:r>
                          </w:p>
                          <w:p w14:paraId="071ED77F" w14:textId="29CE62AB" w:rsidR="00E200A6" w:rsidRPr="00A60575" w:rsidRDefault="00E200A6" w:rsidP="00E200A6">
                            <w:pPr>
                              <w:pStyle w:val="Heading3"/>
                              <w:jc w:val="left"/>
                              <w:rPr>
                                <w:rFonts w:eastAsia="Arial Unicode MS"/>
                                <w:color w:val="3B3838" w:themeColor="background2" w:themeShade="40"/>
                                <w:sz w:val="22"/>
                                <w:szCs w:val="22"/>
                              </w:rPr>
                            </w:pPr>
                            <w:hyperlink r:id="rId10" w:history="1">
                              <w:r w:rsidRPr="00A60575">
                                <w:rPr>
                                  <w:rStyle w:val="Hyperlink"/>
                                  <w:rFonts w:eastAsia="Arial Unicode MS"/>
                                  <w:color w:val="011830" w:themeColor="hyperlink" w:themeShade="40"/>
                                  <w:sz w:val="22"/>
                                  <w:szCs w:val="22"/>
                                </w:rPr>
                                <w:t>https://lk.linkedin.com/pub/prasad-neelawala/33/171/77</w:t>
                              </w:r>
                            </w:hyperlink>
                          </w:p>
                          <w:p w14:paraId="67D8B07A" w14:textId="77777777" w:rsidR="00E200A6" w:rsidRPr="00E200A6" w:rsidRDefault="00E200A6" w:rsidP="00E200A6"/>
                          <w:p w14:paraId="453DEA2B" w14:textId="0C027B9E" w:rsidR="00E200A6" w:rsidRPr="00E200A6" w:rsidRDefault="00E200A6" w:rsidP="00E200A6">
                            <w:pPr>
                              <w:pStyle w:val="Heading3"/>
                              <w:jc w:val="left"/>
                              <w:rPr>
                                <w:rFonts w:eastAsia="Arial Unicode MS"/>
                                <w:b/>
                                <w:bCs/>
                                <w:color w:val="3B3838" w:themeColor="background2" w:themeShade="40"/>
                              </w:rPr>
                            </w:pPr>
                            <w:r w:rsidRPr="00E200A6">
                              <w:rPr>
                                <w:rFonts w:eastAsia="Arial Unicode MS"/>
                                <w:b/>
                                <w:bCs/>
                                <w:color w:val="3B3838" w:themeColor="background2" w:themeShade="40"/>
                              </w:rPr>
                              <w:t xml:space="preserve">ResearchGATE: </w:t>
                            </w:r>
                          </w:p>
                          <w:p w14:paraId="734D54F3" w14:textId="4BB6B9E1" w:rsidR="00E200A6" w:rsidRPr="00A60575" w:rsidRDefault="00E200A6" w:rsidP="00E200A6">
                            <w:pPr>
                              <w:pStyle w:val="Heading3"/>
                              <w:jc w:val="left"/>
                              <w:rPr>
                                <w:rFonts w:eastAsia="Arial Unicode MS"/>
                                <w:color w:val="3B3838" w:themeColor="background2" w:themeShade="40"/>
                                <w:sz w:val="22"/>
                                <w:szCs w:val="22"/>
                              </w:rPr>
                            </w:pPr>
                            <w:hyperlink r:id="rId11" w:history="1">
                              <w:r w:rsidRPr="00A60575">
                                <w:rPr>
                                  <w:rStyle w:val="Hyperlink"/>
                                  <w:rFonts w:eastAsia="Arial Unicode MS"/>
                                  <w:color w:val="011830" w:themeColor="hyperlink" w:themeShade="40"/>
                                  <w:sz w:val="22"/>
                                  <w:szCs w:val="22"/>
                                </w:rPr>
                                <w:t>https://www.researchgate.net/profile/Prasad_Neelawala</w:t>
                              </w:r>
                            </w:hyperlink>
                          </w:p>
                          <w:p w14:paraId="78C0EC9A" w14:textId="77777777" w:rsidR="00E200A6" w:rsidRPr="00E200A6" w:rsidRDefault="00E200A6" w:rsidP="00E200A6">
                            <w:pPr>
                              <w:pStyle w:val="Heading3"/>
                              <w:jc w:val="left"/>
                              <w:rPr>
                                <w:rFonts w:eastAsia="Arial Unicode MS"/>
                                <w:b/>
                                <w:bCs/>
                                <w:color w:val="3B3838" w:themeColor="background2" w:themeShade="40"/>
                                <w:sz w:val="22"/>
                                <w:szCs w:val="22"/>
                              </w:rPr>
                            </w:pPr>
                          </w:p>
                          <w:p w14:paraId="1C41D9BE" w14:textId="564D254D" w:rsidR="00E200A6" w:rsidRPr="00E200A6" w:rsidRDefault="00E200A6" w:rsidP="00E200A6">
                            <w:pPr>
                              <w:pStyle w:val="Heading3"/>
                              <w:jc w:val="left"/>
                              <w:rPr>
                                <w:rFonts w:eastAsia="Arial Unicode MS"/>
                                <w:b/>
                                <w:bCs/>
                                <w:color w:val="3B3838" w:themeColor="background2" w:themeShade="40"/>
                              </w:rPr>
                            </w:pPr>
                            <w:r w:rsidRPr="00E200A6">
                              <w:rPr>
                                <w:rFonts w:eastAsia="Arial Unicode MS"/>
                                <w:b/>
                                <w:bCs/>
                                <w:color w:val="3B3838" w:themeColor="background2" w:themeShade="40"/>
                              </w:rPr>
                              <w:t>Google Citation Profile:</w:t>
                            </w:r>
                          </w:p>
                          <w:p w14:paraId="12AB64BF" w14:textId="254B0300" w:rsidR="00906017" w:rsidRPr="00A60575" w:rsidRDefault="00E200A6" w:rsidP="00E200A6">
                            <w:pPr>
                              <w:pStyle w:val="Heading3"/>
                              <w:spacing w:after="0"/>
                              <w:jc w:val="left"/>
                              <w:rPr>
                                <w:rFonts w:ascii="Open Sans" w:hAnsi="Open Sans"/>
                              </w:rPr>
                            </w:pPr>
                            <w:r w:rsidRPr="00A60575">
                              <w:rPr>
                                <w:rFonts w:eastAsia="Arial Unicode MS"/>
                                <w:color w:val="3B3838" w:themeColor="background2" w:themeShade="40"/>
                                <w:sz w:val="22"/>
                                <w:szCs w:val="22"/>
                              </w:rPr>
                              <w:t>Prasad Neelawala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BA069" id="Text Box 1266795988" o:spid="_x0000_s1029" type="#_x0000_t202" style="position:absolute;margin-left:-13pt;margin-top:537pt;width:196.85pt;height:267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" filled="f" stroked="f">
                <v:textbox>
                  <w:txbxContent>
                    <w:p w14:paraId="435E0925" w14:textId="2E931E55" w:rsidR="00906017" w:rsidRPr="00F239D8" w:rsidRDefault="00E200A6" w:rsidP="00906017">
                      <w:pPr>
                        <w:pStyle w:val="Heading1"/>
                        <w:jc w:val="left"/>
                        <w:rPr>
                          <w:color w:val="auto"/>
                          <w:spacing w:val="20"/>
                        </w:rPr>
                      </w:pPr>
                      <w:r w:rsidRPr="00E200A6">
                        <w:rPr>
                          <w:color w:val="auto"/>
                          <w:spacing w:val="20"/>
                        </w:rPr>
                        <w:t>RESEARCH AND PROFESSIONAL SOCIAL MEDIA</w:t>
                      </w:r>
                    </w:p>
                    <w:p w14:paraId="5C962539" w14:textId="217CC404" w:rsidR="00E200A6" w:rsidRPr="00E200A6" w:rsidRDefault="00E200A6" w:rsidP="00E200A6">
                      <w:pPr>
                        <w:pStyle w:val="Heading3"/>
                        <w:jc w:val="left"/>
                        <w:rPr>
                          <w:rFonts w:eastAsia="Arial Unicode MS"/>
                          <w:b/>
                          <w:bCs/>
                          <w:color w:val="3B3838" w:themeColor="background2" w:themeShade="40"/>
                        </w:rPr>
                      </w:pPr>
                      <w:r w:rsidRPr="00E200A6">
                        <w:rPr>
                          <w:rFonts w:eastAsia="Arial Unicode MS"/>
                          <w:b/>
                          <w:bCs/>
                          <w:color w:val="3B3838" w:themeColor="background2" w:themeShade="40"/>
                        </w:rPr>
                        <w:t xml:space="preserve">LinkedIn: </w:t>
                      </w:r>
                    </w:p>
                    <w:p w14:paraId="071ED77F" w14:textId="29CE62AB" w:rsidR="00E200A6" w:rsidRPr="00A60575" w:rsidRDefault="00E200A6" w:rsidP="00E200A6">
                      <w:pPr>
                        <w:pStyle w:val="Heading3"/>
                        <w:jc w:val="left"/>
                        <w:rPr>
                          <w:rFonts w:eastAsia="Arial Unicode MS"/>
                          <w:color w:val="3B3838" w:themeColor="background2" w:themeShade="40"/>
                          <w:sz w:val="22"/>
                          <w:szCs w:val="22"/>
                        </w:rPr>
                      </w:pPr>
                      <w:hyperlink r:id="rId12" w:history="1">
                        <w:r w:rsidRPr="00A60575">
                          <w:rPr>
                            <w:rStyle w:val="Hyperlink"/>
                            <w:rFonts w:eastAsia="Arial Unicode MS"/>
                            <w:color w:val="011830" w:themeColor="hyperlink" w:themeShade="40"/>
                            <w:sz w:val="22"/>
                            <w:szCs w:val="22"/>
                          </w:rPr>
                          <w:t>https://lk.linkedin.com/pub/prasad-neelawala/33/171/77</w:t>
                        </w:r>
                      </w:hyperlink>
                    </w:p>
                    <w:p w14:paraId="67D8B07A" w14:textId="77777777" w:rsidR="00E200A6" w:rsidRPr="00E200A6" w:rsidRDefault="00E200A6" w:rsidP="00E200A6"/>
                    <w:p w14:paraId="453DEA2B" w14:textId="0C027B9E" w:rsidR="00E200A6" w:rsidRPr="00E200A6" w:rsidRDefault="00E200A6" w:rsidP="00E200A6">
                      <w:pPr>
                        <w:pStyle w:val="Heading3"/>
                        <w:jc w:val="left"/>
                        <w:rPr>
                          <w:rFonts w:eastAsia="Arial Unicode MS"/>
                          <w:b/>
                          <w:bCs/>
                          <w:color w:val="3B3838" w:themeColor="background2" w:themeShade="40"/>
                        </w:rPr>
                      </w:pPr>
                      <w:r w:rsidRPr="00E200A6">
                        <w:rPr>
                          <w:rFonts w:eastAsia="Arial Unicode MS"/>
                          <w:b/>
                          <w:bCs/>
                          <w:color w:val="3B3838" w:themeColor="background2" w:themeShade="40"/>
                        </w:rPr>
                        <w:t xml:space="preserve">ResearchGATE: </w:t>
                      </w:r>
                    </w:p>
                    <w:p w14:paraId="734D54F3" w14:textId="4BB6B9E1" w:rsidR="00E200A6" w:rsidRPr="00A60575" w:rsidRDefault="00E200A6" w:rsidP="00E200A6">
                      <w:pPr>
                        <w:pStyle w:val="Heading3"/>
                        <w:jc w:val="left"/>
                        <w:rPr>
                          <w:rFonts w:eastAsia="Arial Unicode MS"/>
                          <w:color w:val="3B3838" w:themeColor="background2" w:themeShade="40"/>
                          <w:sz w:val="22"/>
                          <w:szCs w:val="22"/>
                        </w:rPr>
                      </w:pPr>
                      <w:hyperlink r:id="rId13" w:history="1">
                        <w:r w:rsidRPr="00A60575">
                          <w:rPr>
                            <w:rStyle w:val="Hyperlink"/>
                            <w:rFonts w:eastAsia="Arial Unicode MS"/>
                            <w:color w:val="011830" w:themeColor="hyperlink" w:themeShade="40"/>
                            <w:sz w:val="22"/>
                            <w:szCs w:val="22"/>
                          </w:rPr>
                          <w:t>https://www.researchgate.net/profile/Prasad_Neelawala</w:t>
                        </w:r>
                      </w:hyperlink>
                    </w:p>
                    <w:p w14:paraId="78C0EC9A" w14:textId="77777777" w:rsidR="00E200A6" w:rsidRPr="00E200A6" w:rsidRDefault="00E200A6" w:rsidP="00E200A6">
                      <w:pPr>
                        <w:pStyle w:val="Heading3"/>
                        <w:jc w:val="left"/>
                        <w:rPr>
                          <w:rFonts w:eastAsia="Arial Unicode MS"/>
                          <w:b/>
                          <w:bCs/>
                          <w:color w:val="3B3838" w:themeColor="background2" w:themeShade="40"/>
                          <w:sz w:val="22"/>
                          <w:szCs w:val="22"/>
                        </w:rPr>
                      </w:pPr>
                    </w:p>
                    <w:p w14:paraId="1C41D9BE" w14:textId="564D254D" w:rsidR="00E200A6" w:rsidRPr="00E200A6" w:rsidRDefault="00E200A6" w:rsidP="00E200A6">
                      <w:pPr>
                        <w:pStyle w:val="Heading3"/>
                        <w:jc w:val="left"/>
                        <w:rPr>
                          <w:rFonts w:eastAsia="Arial Unicode MS"/>
                          <w:b/>
                          <w:bCs/>
                          <w:color w:val="3B3838" w:themeColor="background2" w:themeShade="40"/>
                        </w:rPr>
                      </w:pPr>
                      <w:r w:rsidRPr="00E200A6">
                        <w:rPr>
                          <w:rFonts w:eastAsia="Arial Unicode MS"/>
                          <w:b/>
                          <w:bCs/>
                          <w:color w:val="3B3838" w:themeColor="background2" w:themeShade="40"/>
                        </w:rPr>
                        <w:t>Google Citation Profile:</w:t>
                      </w:r>
                    </w:p>
                    <w:p w14:paraId="12AB64BF" w14:textId="254B0300" w:rsidR="00906017" w:rsidRPr="00A60575" w:rsidRDefault="00E200A6" w:rsidP="00E200A6">
                      <w:pPr>
                        <w:pStyle w:val="Heading3"/>
                        <w:spacing w:after="0"/>
                        <w:jc w:val="left"/>
                        <w:rPr>
                          <w:rFonts w:ascii="Open Sans" w:hAnsi="Open Sans"/>
                        </w:rPr>
                      </w:pPr>
                      <w:r w:rsidRPr="00A60575">
                        <w:rPr>
                          <w:rFonts w:eastAsia="Arial Unicode MS"/>
                          <w:color w:val="3B3838" w:themeColor="background2" w:themeShade="40"/>
                          <w:sz w:val="22"/>
                          <w:szCs w:val="22"/>
                        </w:rPr>
                        <w:t>Prasad Neelawala</w:t>
                      </w:r>
                    </w:p>
                  </w:txbxContent>
                </v:textbox>
                <w10:wrap anchory="page"/>
                <w10:anchorlock/>
              </v:shape>
            </w:pict>
          </mc:Fallback>
        </mc:AlternateContent>
      </w:r>
    </w:p>
    <w:p w14:paraId="45DDE18D" w14:textId="77777777" w:rsidR="00F239D8" w:rsidRDefault="00F239D8">
      <w:pPr>
        <w:spacing w:after="160" w:line="259" w:lineRule="auto"/>
        <w:jc w:val="left"/>
      </w:pPr>
    </w:p>
    <w:p w14:paraId="09AE9E7D" w14:textId="0ACECC69" w:rsidR="00F239D8" w:rsidRPr="00F239D8" w:rsidRDefault="00F239D8" w:rsidP="00F239D8"/>
    <w:p w14:paraId="0948BC23" w14:textId="77777777" w:rsidR="00F239D8" w:rsidRPr="00F239D8" w:rsidRDefault="00F239D8" w:rsidP="00F239D8"/>
    <w:p w14:paraId="4B7489E8" w14:textId="70765934" w:rsidR="00F239D8" w:rsidRDefault="00C2785B">
      <w:pPr>
        <w:spacing w:after="160" w:line="259" w:lineRule="auto"/>
        <w:jc w:val="left"/>
        <w:rPr>
          <w:color w:val="auto"/>
        </w:rPr>
      </w:pPr>
      <w:r>
        <w:rPr>
          <w:noProof/>
        </w:rPr>
        <mc:AlternateContent>
          <mc:Choice Requires="wps">
            <w:drawing>
              <wp:anchor distT="45720" distB="45720" distL="114300" distR="114300" simplePos="0" relativeHeight="251700224" behindDoc="0" locked="1" layoutInCell="1" allowOverlap="1" wp14:anchorId="6FA4C99F" wp14:editId="3662BF65">
                <wp:simplePos x="0" y="0"/>
                <wp:positionH relativeFrom="page">
                  <wp:posOffset>2914650</wp:posOffset>
                </wp:positionH>
                <wp:positionV relativeFrom="page">
                  <wp:posOffset>485775</wp:posOffset>
                </wp:positionV>
                <wp:extent cx="4517390" cy="5438775"/>
                <wp:effectExtent l="0" t="0" r="0" b="0"/>
                <wp:wrapNone/>
                <wp:docPr id="1884749147" name="Text Box 1884749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5438775"/>
                        </a:xfrm>
                        <a:prstGeom prst="rect">
                          <a:avLst/>
                        </a:prstGeom>
                        <a:noFill/>
                        <a:ln w="9525">
                          <a:noFill/>
                          <a:miter lim="800000"/>
                          <a:headEnd/>
                          <a:tailEnd/>
                        </a:ln>
                      </wps:spPr>
                      <wps:txbx>
                        <w:txbxContent>
                          <w:p w14:paraId="792DF35C" w14:textId="77777777" w:rsidR="00C2785B" w:rsidRPr="00425EB0" w:rsidRDefault="00C2785B" w:rsidP="00425EB0">
                            <w:pPr>
                              <w:pStyle w:val="ListBullet"/>
                              <w:spacing w:after="120"/>
                              <w:ind w:left="357"/>
                              <w:contextualSpacing w:val="0"/>
                              <w:rPr>
                                <w:sz w:val="22"/>
                                <w:szCs w:val="22"/>
                              </w:rPr>
                            </w:pPr>
                            <w:r w:rsidRPr="00C2785B">
                              <w:rPr>
                                <w:b/>
                                <w:bCs/>
                                <w:color w:val="3B3838" w:themeColor="background2" w:themeShade="40"/>
                                <w:sz w:val="22"/>
                                <w:szCs w:val="22"/>
                              </w:rPr>
                              <w:t>Senior Lecturer &amp; Head of Research Affairs (Postgraduate Programmes)</w:t>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t xml:space="preserve">  </w:t>
                            </w:r>
                            <w:r>
                              <w:rPr>
                                <w:b/>
                                <w:bCs/>
                                <w:color w:val="3B3838" w:themeColor="background2" w:themeShade="40"/>
                                <w:sz w:val="22"/>
                                <w:szCs w:val="22"/>
                              </w:rPr>
                              <w:tab/>
                              <w:t xml:space="preserve">  </w:t>
                            </w:r>
                            <w:r w:rsidRPr="00C2785B">
                              <w:rPr>
                                <w:b/>
                                <w:bCs/>
                                <w:color w:val="3B3838" w:themeColor="background2" w:themeShade="40"/>
                                <w:sz w:val="22"/>
                                <w:szCs w:val="22"/>
                              </w:rPr>
                              <w:t>2017–2021</w:t>
                            </w:r>
                            <w:r w:rsidRPr="00C2785B">
                              <w:rPr>
                                <w:b/>
                                <w:bCs/>
                                <w:color w:val="3B3838" w:themeColor="background2" w:themeShade="40"/>
                                <w:sz w:val="22"/>
                                <w:szCs w:val="22"/>
                              </w:rPr>
                              <w:br/>
                            </w:r>
                            <w:r w:rsidRPr="00C2785B">
                              <w:rPr>
                                <w:sz w:val="22"/>
                                <w:szCs w:val="22"/>
                              </w:rPr>
                              <w:t xml:space="preserve">ESOFT Metro Campus, Kandy (Affiliated with London Metropolitan University, UK) </w:t>
                            </w:r>
                          </w:p>
                          <w:p w14:paraId="2A374353" w14:textId="67DBE004" w:rsidR="00C2785B" w:rsidRPr="00C2785B" w:rsidRDefault="00C2785B" w:rsidP="00C2785B">
                            <w:pPr>
                              <w:pStyle w:val="ListBullet"/>
                              <w:numPr>
                                <w:ilvl w:val="0"/>
                                <w:numId w:val="0"/>
                              </w:numPr>
                              <w:ind w:left="720"/>
                              <w:rPr>
                                <w:sz w:val="22"/>
                                <w:szCs w:val="22"/>
                              </w:rPr>
                            </w:pPr>
                            <w:r w:rsidRPr="00C2785B">
                              <w:rPr>
                                <w:sz w:val="22"/>
                                <w:szCs w:val="22"/>
                              </w:rPr>
                              <w:t>Led research and academic operations, supervised postgraduate dissertations, and ensured academic quality standards in line with international requirements.</w:t>
                            </w:r>
                          </w:p>
                          <w:p w14:paraId="3784B702" w14:textId="77777777" w:rsidR="00C2785B" w:rsidRPr="00E61C9B" w:rsidRDefault="00C2785B" w:rsidP="00C2785B">
                            <w:pPr>
                              <w:pStyle w:val="ListBullet"/>
                              <w:numPr>
                                <w:ilvl w:val="0"/>
                                <w:numId w:val="0"/>
                              </w:numPr>
                              <w:ind w:left="720"/>
                              <w:rPr>
                                <w:sz w:val="22"/>
                                <w:szCs w:val="22"/>
                              </w:rPr>
                            </w:pPr>
                          </w:p>
                          <w:p w14:paraId="39A239A6" w14:textId="14A966F4" w:rsidR="00C2785B" w:rsidRDefault="00C2785B" w:rsidP="00C2785B">
                            <w:pPr>
                              <w:pStyle w:val="ListBullet"/>
                              <w:ind w:left="357"/>
                              <w:rPr>
                                <w:b/>
                                <w:bCs/>
                                <w:color w:val="3B3838" w:themeColor="background2" w:themeShade="40"/>
                                <w:sz w:val="22"/>
                                <w:szCs w:val="22"/>
                              </w:rPr>
                            </w:pPr>
                            <w:r w:rsidRPr="00C2785B">
                              <w:rPr>
                                <w:b/>
                                <w:bCs/>
                                <w:color w:val="3B3838" w:themeColor="background2" w:themeShade="40"/>
                                <w:sz w:val="22"/>
                                <w:szCs w:val="22"/>
                              </w:rPr>
                              <w:t>Senior Lecturer / Dissertation Manager</w:t>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t xml:space="preserve">  </w:t>
                            </w:r>
                            <w:r w:rsidRPr="00C2785B">
                              <w:rPr>
                                <w:b/>
                                <w:bCs/>
                                <w:color w:val="3B3838" w:themeColor="background2" w:themeShade="40"/>
                                <w:sz w:val="22"/>
                                <w:szCs w:val="22"/>
                              </w:rPr>
                              <w:t>2015–2017</w:t>
                            </w:r>
                          </w:p>
                          <w:p w14:paraId="08E36425" w14:textId="77777777" w:rsidR="00C2785B" w:rsidRPr="00425EB0" w:rsidRDefault="00C2785B" w:rsidP="00425EB0">
                            <w:pPr>
                              <w:pStyle w:val="ListBullet"/>
                              <w:numPr>
                                <w:ilvl w:val="0"/>
                                <w:numId w:val="0"/>
                              </w:numPr>
                              <w:spacing w:after="120"/>
                              <w:ind w:left="357"/>
                              <w:contextualSpacing w:val="0"/>
                              <w:rPr>
                                <w:sz w:val="22"/>
                                <w:szCs w:val="22"/>
                              </w:rPr>
                            </w:pPr>
                            <w:r w:rsidRPr="00C2785B">
                              <w:rPr>
                                <w:sz w:val="22"/>
                                <w:szCs w:val="22"/>
                              </w:rPr>
                              <w:t xml:space="preserve">Asia Pacific Institute of Information Technology (Affiliated with Staffordshire University, UK &amp; APU, Malaysia) </w:t>
                            </w:r>
                          </w:p>
                          <w:p w14:paraId="4E2E2286" w14:textId="0589ACA8" w:rsidR="00C2785B" w:rsidRPr="00C2785B" w:rsidRDefault="00C2785B" w:rsidP="00C2785B">
                            <w:pPr>
                              <w:pStyle w:val="ListBullet"/>
                              <w:numPr>
                                <w:ilvl w:val="0"/>
                                <w:numId w:val="0"/>
                              </w:numPr>
                              <w:ind w:left="720"/>
                              <w:rPr>
                                <w:sz w:val="22"/>
                                <w:szCs w:val="22"/>
                              </w:rPr>
                            </w:pPr>
                            <w:r w:rsidRPr="00425EB0">
                              <w:rPr>
                                <w:sz w:val="22"/>
                                <w:szCs w:val="22"/>
                              </w:rPr>
                              <w:t>Managed dissertation supervision,</w:t>
                            </w:r>
                            <w:r w:rsidRPr="00C2785B">
                              <w:rPr>
                                <w:sz w:val="22"/>
                                <w:szCs w:val="22"/>
                              </w:rPr>
                              <w:t xml:space="preserve"> coordinated academic staff, and taught research and business courses.</w:t>
                            </w:r>
                          </w:p>
                          <w:p w14:paraId="1C429FFA" w14:textId="77777777" w:rsidR="00C2785B" w:rsidRDefault="00C2785B" w:rsidP="00425EB0">
                            <w:pPr>
                              <w:pStyle w:val="ListBullet"/>
                              <w:numPr>
                                <w:ilvl w:val="0"/>
                                <w:numId w:val="0"/>
                              </w:numPr>
                              <w:ind w:left="357"/>
                              <w:rPr>
                                <w:b/>
                                <w:bCs/>
                                <w:color w:val="3B3838" w:themeColor="background2" w:themeShade="40"/>
                                <w:sz w:val="22"/>
                                <w:szCs w:val="22"/>
                              </w:rPr>
                            </w:pPr>
                          </w:p>
                          <w:p w14:paraId="678EE2ED" w14:textId="77777777" w:rsidR="00425EB0" w:rsidRDefault="00C2785B" w:rsidP="00C2785B">
                            <w:pPr>
                              <w:pStyle w:val="ListBullet"/>
                              <w:ind w:left="357"/>
                              <w:rPr>
                                <w:b/>
                                <w:bCs/>
                                <w:color w:val="3B3838" w:themeColor="background2" w:themeShade="40"/>
                                <w:sz w:val="22"/>
                                <w:szCs w:val="22"/>
                              </w:rPr>
                            </w:pPr>
                            <w:r w:rsidRPr="00C2785B">
                              <w:rPr>
                                <w:b/>
                                <w:bCs/>
                                <w:color w:val="3B3838" w:themeColor="background2" w:themeShade="40"/>
                                <w:sz w:val="22"/>
                                <w:szCs w:val="22"/>
                              </w:rPr>
                              <w:t>Head of Academics</w:t>
                            </w:r>
                          </w:p>
                          <w:p w14:paraId="1A419369" w14:textId="77777777" w:rsidR="00425EB0" w:rsidRPr="00425EB0" w:rsidRDefault="00C2785B" w:rsidP="00425EB0">
                            <w:pPr>
                              <w:pStyle w:val="ListBullet"/>
                              <w:numPr>
                                <w:ilvl w:val="0"/>
                                <w:numId w:val="0"/>
                              </w:numPr>
                              <w:spacing w:after="120"/>
                              <w:ind w:left="357"/>
                              <w:contextualSpacing w:val="0"/>
                              <w:rPr>
                                <w:sz w:val="22"/>
                                <w:szCs w:val="22"/>
                              </w:rPr>
                            </w:pPr>
                            <w:r w:rsidRPr="00C2785B">
                              <w:rPr>
                                <w:sz w:val="22"/>
                                <w:szCs w:val="22"/>
                              </w:rPr>
                              <w:t>First Friends Campus, Sri Lanka (Affiliated with Lincoln University–Malaysia &amp; University of Chichester–UK)</w:t>
                            </w:r>
                          </w:p>
                          <w:p w14:paraId="5AEF5B40" w14:textId="1523D225" w:rsidR="00C2785B" w:rsidRPr="00425EB0" w:rsidRDefault="00C2785B" w:rsidP="00425EB0">
                            <w:pPr>
                              <w:pStyle w:val="ListBullet"/>
                              <w:numPr>
                                <w:ilvl w:val="0"/>
                                <w:numId w:val="0"/>
                              </w:numPr>
                              <w:ind w:left="720"/>
                              <w:rPr>
                                <w:sz w:val="22"/>
                                <w:szCs w:val="22"/>
                              </w:rPr>
                            </w:pPr>
                            <w:r w:rsidRPr="00C2785B">
                              <w:rPr>
                                <w:sz w:val="22"/>
                                <w:szCs w:val="22"/>
                              </w:rPr>
                              <w:t>Oversaw academic administration and research supervision across postgraduate and doctoral programs.</w:t>
                            </w:r>
                          </w:p>
                          <w:p w14:paraId="62357514" w14:textId="77777777" w:rsidR="00425EB0" w:rsidRPr="00C2785B" w:rsidRDefault="00425EB0" w:rsidP="00425EB0">
                            <w:pPr>
                              <w:pStyle w:val="ListBullet"/>
                              <w:numPr>
                                <w:ilvl w:val="0"/>
                                <w:numId w:val="0"/>
                              </w:numPr>
                              <w:ind w:left="720"/>
                              <w:rPr>
                                <w:b/>
                                <w:bCs/>
                                <w:color w:val="3B3838" w:themeColor="background2" w:themeShade="40"/>
                                <w:sz w:val="22"/>
                                <w:szCs w:val="22"/>
                              </w:rPr>
                            </w:pPr>
                          </w:p>
                          <w:p w14:paraId="2B8C87A9" w14:textId="41634AA8" w:rsidR="00C2785B" w:rsidRPr="00C2785B" w:rsidRDefault="00C2785B" w:rsidP="00C2785B">
                            <w:pPr>
                              <w:pStyle w:val="ListBullet"/>
                              <w:ind w:left="357"/>
                              <w:rPr>
                                <w:b/>
                                <w:bCs/>
                                <w:color w:val="3B3838" w:themeColor="background2" w:themeShade="40"/>
                                <w:sz w:val="22"/>
                                <w:szCs w:val="22"/>
                                <w:lang w:val="en-GB"/>
                              </w:rPr>
                            </w:pPr>
                            <w:r w:rsidRPr="00C2785B">
                              <w:rPr>
                                <w:b/>
                                <w:bCs/>
                                <w:color w:val="3B3838" w:themeColor="background2" w:themeShade="40"/>
                                <w:sz w:val="22"/>
                                <w:szCs w:val="22"/>
                                <w:lang w:val="en-GB"/>
                              </w:rPr>
                              <w:t>Lecturer in Agricultural Sales and Marketing / Agribusiness Management</w:t>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t xml:space="preserve">             2015</w:t>
                            </w:r>
                          </w:p>
                          <w:p w14:paraId="493D16F7" w14:textId="01DA9A48" w:rsidR="00C2785B" w:rsidRPr="00425EB0" w:rsidRDefault="00C2785B" w:rsidP="00425EB0">
                            <w:pPr>
                              <w:pStyle w:val="ListBullet"/>
                              <w:numPr>
                                <w:ilvl w:val="0"/>
                                <w:numId w:val="0"/>
                              </w:numPr>
                              <w:ind w:left="357"/>
                              <w:rPr>
                                <w:sz w:val="22"/>
                                <w:szCs w:val="22"/>
                                <w:lang w:val="en-GB"/>
                              </w:rPr>
                            </w:pPr>
                            <w:r w:rsidRPr="00C2785B">
                              <w:rPr>
                                <w:sz w:val="22"/>
                                <w:szCs w:val="22"/>
                                <w:lang w:val="en-GB"/>
                              </w:rPr>
                              <w:t>Aquinas University College, Colombo, Sri Lanka</w:t>
                            </w:r>
                          </w:p>
                          <w:p w14:paraId="28C16B37" w14:textId="77777777" w:rsidR="00425EB0" w:rsidRPr="00C2785B" w:rsidRDefault="00425EB0" w:rsidP="00425EB0">
                            <w:pPr>
                              <w:pStyle w:val="ListBullet"/>
                              <w:numPr>
                                <w:ilvl w:val="0"/>
                                <w:numId w:val="0"/>
                              </w:numPr>
                              <w:ind w:left="357"/>
                              <w:rPr>
                                <w:b/>
                                <w:bCs/>
                                <w:color w:val="3B3838" w:themeColor="background2" w:themeShade="40"/>
                                <w:sz w:val="22"/>
                                <w:szCs w:val="22"/>
                                <w:lang w:val="en-GB"/>
                              </w:rPr>
                            </w:pPr>
                          </w:p>
                          <w:p w14:paraId="47A6E0E4" w14:textId="42CC786D" w:rsidR="00C2785B" w:rsidRPr="00C2785B" w:rsidRDefault="00C2785B" w:rsidP="00C2785B">
                            <w:pPr>
                              <w:pStyle w:val="ListBullet"/>
                              <w:ind w:left="357"/>
                              <w:rPr>
                                <w:b/>
                                <w:bCs/>
                                <w:color w:val="3B3838" w:themeColor="background2" w:themeShade="40"/>
                                <w:sz w:val="22"/>
                                <w:szCs w:val="22"/>
                                <w:lang w:val="en-GB"/>
                              </w:rPr>
                            </w:pPr>
                            <w:r w:rsidRPr="00C2785B">
                              <w:rPr>
                                <w:b/>
                                <w:bCs/>
                                <w:color w:val="3B3838" w:themeColor="background2" w:themeShade="40"/>
                                <w:sz w:val="22"/>
                                <w:szCs w:val="22"/>
                                <w:lang w:val="en-GB"/>
                              </w:rPr>
                              <w:t>Sessional Academic Staff in the courses of Data Analysis and Economics</w:t>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t xml:space="preserve">  </w:t>
                            </w:r>
                            <w:r w:rsidR="00425EB0" w:rsidRPr="00C2785B">
                              <w:rPr>
                                <w:b/>
                                <w:bCs/>
                                <w:color w:val="3B3838" w:themeColor="background2" w:themeShade="40"/>
                                <w:sz w:val="22"/>
                                <w:szCs w:val="22"/>
                                <w:lang w:val="en-GB"/>
                              </w:rPr>
                              <w:t>2012 -2014</w:t>
                            </w:r>
                          </w:p>
                          <w:p w14:paraId="680E5887" w14:textId="5FA37EEB" w:rsidR="00C2785B" w:rsidRDefault="00C2785B" w:rsidP="00425EB0">
                            <w:pPr>
                              <w:pStyle w:val="ListBullet"/>
                              <w:numPr>
                                <w:ilvl w:val="0"/>
                                <w:numId w:val="0"/>
                              </w:numPr>
                              <w:ind w:left="357"/>
                              <w:rPr>
                                <w:sz w:val="22"/>
                                <w:szCs w:val="22"/>
                                <w:lang w:val="en-GB"/>
                              </w:rPr>
                            </w:pPr>
                            <w:r w:rsidRPr="00C2785B">
                              <w:rPr>
                                <w:sz w:val="22"/>
                                <w:szCs w:val="22"/>
                                <w:lang w:val="en-GB"/>
                              </w:rPr>
                              <w:t xml:space="preserve">Queensland University of Technology </w:t>
                            </w:r>
                          </w:p>
                          <w:p w14:paraId="67280E7D" w14:textId="77777777" w:rsidR="00E64E66" w:rsidRDefault="00E64E66" w:rsidP="00E64E66">
                            <w:pPr>
                              <w:pStyle w:val="ListBullet"/>
                              <w:numPr>
                                <w:ilvl w:val="0"/>
                                <w:numId w:val="0"/>
                              </w:numPr>
                              <w:rPr>
                                <w:sz w:val="22"/>
                                <w:szCs w:val="22"/>
                                <w:lang w:val="en-GB"/>
                              </w:rPr>
                            </w:pPr>
                          </w:p>
                          <w:p w14:paraId="42F2037F" w14:textId="77777777" w:rsidR="00E64E66" w:rsidRDefault="00E64E66" w:rsidP="00E64E66">
                            <w:pPr>
                              <w:pStyle w:val="ListBullet"/>
                              <w:numPr>
                                <w:ilvl w:val="0"/>
                                <w:numId w:val="0"/>
                              </w:numPr>
                              <w:rPr>
                                <w:sz w:val="22"/>
                                <w:szCs w:val="22"/>
                                <w:lang w:val="en-GB"/>
                              </w:rPr>
                            </w:pPr>
                          </w:p>
                          <w:p w14:paraId="2E22269D" w14:textId="77777777" w:rsidR="00E64E66" w:rsidRPr="00C2785B" w:rsidRDefault="00E64E66" w:rsidP="00E64E66">
                            <w:pPr>
                              <w:pStyle w:val="ListBullet"/>
                              <w:numPr>
                                <w:ilvl w:val="0"/>
                                <w:numId w:val="0"/>
                              </w:numPr>
                              <w:rPr>
                                <w:sz w:val="22"/>
                                <w:szCs w:val="22"/>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4C99F" id="Text Box 1884749147" o:spid="_x0000_s1030" type="#_x0000_t202" style="position:absolute;margin-left:229.5pt;margin-top:38.25pt;width:355.7pt;height:428.25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" filled="f" stroked="f">
                <v:textbox>
                  <w:txbxContent>
                    <w:p w14:paraId="792DF35C" w14:textId="77777777" w:rsidR="00C2785B" w:rsidRPr="00425EB0" w:rsidRDefault="00C2785B" w:rsidP="00425EB0">
                      <w:pPr>
                        <w:pStyle w:val="ListBullet"/>
                        <w:spacing w:after="120"/>
                        <w:ind w:left="357"/>
                        <w:contextualSpacing w:val="0"/>
                        <w:rPr>
                          <w:sz w:val="22"/>
                          <w:szCs w:val="22"/>
                        </w:rPr>
                      </w:pPr>
                      <w:r w:rsidRPr="00C2785B">
                        <w:rPr>
                          <w:b/>
                          <w:bCs/>
                          <w:color w:val="3B3838" w:themeColor="background2" w:themeShade="40"/>
                          <w:sz w:val="22"/>
                          <w:szCs w:val="22"/>
                        </w:rPr>
                        <w:t>Senior Lecturer &amp; Head of Research Affairs (Postgraduate Programmes)</w:t>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t xml:space="preserve">  </w:t>
                      </w:r>
                      <w:r>
                        <w:rPr>
                          <w:b/>
                          <w:bCs/>
                          <w:color w:val="3B3838" w:themeColor="background2" w:themeShade="40"/>
                          <w:sz w:val="22"/>
                          <w:szCs w:val="22"/>
                        </w:rPr>
                        <w:tab/>
                        <w:t xml:space="preserve">  </w:t>
                      </w:r>
                      <w:r w:rsidRPr="00C2785B">
                        <w:rPr>
                          <w:b/>
                          <w:bCs/>
                          <w:color w:val="3B3838" w:themeColor="background2" w:themeShade="40"/>
                          <w:sz w:val="22"/>
                          <w:szCs w:val="22"/>
                        </w:rPr>
                        <w:t>2017–2021</w:t>
                      </w:r>
                      <w:r w:rsidRPr="00C2785B">
                        <w:rPr>
                          <w:b/>
                          <w:bCs/>
                          <w:color w:val="3B3838" w:themeColor="background2" w:themeShade="40"/>
                          <w:sz w:val="22"/>
                          <w:szCs w:val="22"/>
                        </w:rPr>
                        <w:br/>
                      </w:r>
                      <w:r w:rsidRPr="00C2785B">
                        <w:rPr>
                          <w:sz w:val="22"/>
                          <w:szCs w:val="22"/>
                        </w:rPr>
                        <w:t xml:space="preserve">ESOFT Metro Campus, Kandy (Affiliated with London Metropolitan University, UK) </w:t>
                      </w:r>
                    </w:p>
                    <w:p w14:paraId="2A374353" w14:textId="67DBE004" w:rsidR="00C2785B" w:rsidRPr="00C2785B" w:rsidRDefault="00C2785B" w:rsidP="00C2785B">
                      <w:pPr>
                        <w:pStyle w:val="ListBullet"/>
                        <w:numPr>
                          <w:ilvl w:val="0"/>
                          <w:numId w:val="0"/>
                        </w:numPr>
                        <w:ind w:left="720"/>
                        <w:rPr>
                          <w:sz w:val="22"/>
                          <w:szCs w:val="22"/>
                        </w:rPr>
                      </w:pPr>
                      <w:r w:rsidRPr="00C2785B">
                        <w:rPr>
                          <w:sz w:val="22"/>
                          <w:szCs w:val="22"/>
                        </w:rPr>
                        <w:t>Led research and academic operations, supervised postgraduate dissertations, and ensured academic quality standards in line with international requirements.</w:t>
                      </w:r>
                    </w:p>
                    <w:p w14:paraId="3784B702" w14:textId="77777777" w:rsidR="00C2785B" w:rsidRPr="00E61C9B" w:rsidRDefault="00C2785B" w:rsidP="00C2785B">
                      <w:pPr>
                        <w:pStyle w:val="ListBullet"/>
                        <w:numPr>
                          <w:ilvl w:val="0"/>
                          <w:numId w:val="0"/>
                        </w:numPr>
                        <w:ind w:left="720"/>
                        <w:rPr>
                          <w:sz w:val="22"/>
                          <w:szCs w:val="22"/>
                        </w:rPr>
                      </w:pPr>
                    </w:p>
                    <w:p w14:paraId="39A239A6" w14:textId="14A966F4" w:rsidR="00C2785B" w:rsidRDefault="00C2785B" w:rsidP="00C2785B">
                      <w:pPr>
                        <w:pStyle w:val="ListBullet"/>
                        <w:ind w:left="357"/>
                        <w:rPr>
                          <w:b/>
                          <w:bCs/>
                          <w:color w:val="3B3838" w:themeColor="background2" w:themeShade="40"/>
                          <w:sz w:val="22"/>
                          <w:szCs w:val="22"/>
                        </w:rPr>
                      </w:pPr>
                      <w:r w:rsidRPr="00C2785B">
                        <w:rPr>
                          <w:b/>
                          <w:bCs/>
                          <w:color w:val="3B3838" w:themeColor="background2" w:themeShade="40"/>
                          <w:sz w:val="22"/>
                          <w:szCs w:val="22"/>
                        </w:rPr>
                        <w:t>Senior Lecturer / Dissertation Manager</w:t>
                      </w:r>
                      <w:r>
                        <w:rPr>
                          <w:b/>
                          <w:bCs/>
                          <w:color w:val="3B3838" w:themeColor="background2" w:themeShade="40"/>
                          <w:sz w:val="22"/>
                          <w:szCs w:val="22"/>
                        </w:rPr>
                        <w:tab/>
                      </w:r>
                      <w:r>
                        <w:rPr>
                          <w:b/>
                          <w:bCs/>
                          <w:color w:val="3B3838" w:themeColor="background2" w:themeShade="40"/>
                          <w:sz w:val="22"/>
                          <w:szCs w:val="22"/>
                        </w:rPr>
                        <w:tab/>
                      </w:r>
                      <w:r>
                        <w:rPr>
                          <w:b/>
                          <w:bCs/>
                          <w:color w:val="3B3838" w:themeColor="background2" w:themeShade="40"/>
                          <w:sz w:val="22"/>
                          <w:szCs w:val="22"/>
                        </w:rPr>
                        <w:tab/>
                        <w:t xml:space="preserve">  </w:t>
                      </w:r>
                      <w:r w:rsidRPr="00C2785B">
                        <w:rPr>
                          <w:b/>
                          <w:bCs/>
                          <w:color w:val="3B3838" w:themeColor="background2" w:themeShade="40"/>
                          <w:sz w:val="22"/>
                          <w:szCs w:val="22"/>
                        </w:rPr>
                        <w:t>2015–2017</w:t>
                      </w:r>
                    </w:p>
                    <w:p w14:paraId="08E36425" w14:textId="77777777" w:rsidR="00C2785B" w:rsidRPr="00425EB0" w:rsidRDefault="00C2785B" w:rsidP="00425EB0">
                      <w:pPr>
                        <w:pStyle w:val="ListBullet"/>
                        <w:numPr>
                          <w:ilvl w:val="0"/>
                          <w:numId w:val="0"/>
                        </w:numPr>
                        <w:spacing w:after="120"/>
                        <w:ind w:left="357"/>
                        <w:contextualSpacing w:val="0"/>
                        <w:rPr>
                          <w:sz w:val="22"/>
                          <w:szCs w:val="22"/>
                        </w:rPr>
                      </w:pPr>
                      <w:r w:rsidRPr="00C2785B">
                        <w:rPr>
                          <w:sz w:val="22"/>
                          <w:szCs w:val="22"/>
                        </w:rPr>
                        <w:t xml:space="preserve">Asia Pacific Institute of Information Technology (Affiliated with Staffordshire University, UK &amp; APU, Malaysia) </w:t>
                      </w:r>
                    </w:p>
                    <w:p w14:paraId="4E2E2286" w14:textId="0589ACA8" w:rsidR="00C2785B" w:rsidRPr="00C2785B" w:rsidRDefault="00C2785B" w:rsidP="00C2785B">
                      <w:pPr>
                        <w:pStyle w:val="ListBullet"/>
                        <w:numPr>
                          <w:ilvl w:val="0"/>
                          <w:numId w:val="0"/>
                        </w:numPr>
                        <w:ind w:left="720"/>
                        <w:rPr>
                          <w:sz w:val="22"/>
                          <w:szCs w:val="22"/>
                        </w:rPr>
                      </w:pPr>
                      <w:r w:rsidRPr="00425EB0">
                        <w:rPr>
                          <w:sz w:val="22"/>
                          <w:szCs w:val="22"/>
                        </w:rPr>
                        <w:t>Managed dissertation supervision,</w:t>
                      </w:r>
                      <w:r w:rsidRPr="00C2785B">
                        <w:rPr>
                          <w:sz w:val="22"/>
                          <w:szCs w:val="22"/>
                        </w:rPr>
                        <w:t xml:space="preserve"> coordinated academic staff, and taught research and business courses.</w:t>
                      </w:r>
                    </w:p>
                    <w:p w14:paraId="1C429FFA" w14:textId="77777777" w:rsidR="00C2785B" w:rsidRDefault="00C2785B" w:rsidP="00425EB0">
                      <w:pPr>
                        <w:pStyle w:val="ListBullet"/>
                        <w:numPr>
                          <w:ilvl w:val="0"/>
                          <w:numId w:val="0"/>
                        </w:numPr>
                        <w:ind w:left="357"/>
                        <w:rPr>
                          <w:b/>
                          <w:bCs/>
                          <w:color w:val="3B3838" w:themeColor="background2" w:themeShade="40"/>
                          <w:sz w:val="22"/>
                          <w:szCs w:val="22"/>
                        </w:rPr>
                      </w:pPr>
                    </w:p>
                    <w:p w14:paraId="678EE2ED" w14:textId="77777777" w:rsidR="00425EB0" w:rsidRDefault="00C2785B" w:rsidP="00C2785B">
                      <w:pPr>
                        <w:pStyle w:val="ListBullet"/>
                        <w:ind w:left="357"/>
                        <w:rPr>
                          <w:b/>
                          <w:bCs/>
                          <w:color w:val="3B3838" w:themeColor="background2" w:themeShade="40"/>
                          <w:sz w:val="22"/>
                          <w:szCs w:val="22"/>
                        </w:rPr>
                      </w:pPr>
                      <w:r w:rsidRPr="00C2785B">
                        <w:rPr>
                          <w:b/>
                          <w:bCs/>
                          <w:color w:val="3B3838" w:themeColor="background2" w:themeShade="40"/>
                          <w:sz w:val="22"/>
                          <w:szCs w:val="22"/>
                        </w:rPr>
                        <w:t>Head of Academics</w:t>
                      </w:r>
                    </w:p>
                    <w:p w14:paraId="1A419369" w14:textId="77777777" w:rsidR="00425EB0" w:rsidRPr="00425EB0" w:rsidRDefault="00C2785B" w:rsidP="00425EB0">
                      <w:pPr>
                        <w:pStyle w:val="ListBullet"/>
                        <w:numPr>
                          <w:ilvl w:val="0"/>
                          <w:numId w:val="0"/>
                        </w:numPr>
                        <w:spacing w:after="120"/>
                        <w:ind w:left="357"/>
                        <w:contextualSpacing w:val="0"/>
                        <w:rPr>
                          <w:sz w:val="22"/>
                          <w:szCs w:val="22"/>
                        </w:rPr>
                      </w:pPr>
                      <w:r w:rsidRPr="00C2785B">
                        <w:rPr>
                          <w:sz w:val="22"/>
                          <w:szCs w:val="22"/>
                        </w:rPr>
                        <w:t>First Friends Campus, Sri Lanka (Affiliated with Lincoln University–Malaysia &amp; University of Chichester–UK)</w:t>
                      </w:r>
                    </w:p>
                    <w:p w14:paraId="5AEF5B40" w14:textId="1523D225" w:rsidR="00C2785B" w:rsidRPr="00425EB0" w:rsidRDefault="00C2785B" w:rsidP="00425EB0">
                      <w:pPr>
                        <w:pStyle w:val="ListBullet"/>
                        <w:numPr>
                          <w:ilvl w:val="0"/>
                          <w:numId w:val="0"/>
                        </w:numPr>
                        <w:ind w:left="720"/>
                        <w:rPr>
                          <w:sz w:val="22"/>
                          <w:szCs w:val="22"/>
                        </w:rPr>
                      </w:pPr>
                      <w:r w:rsidRPr="00C2785B">
                        <w:rPr>
                          <w:sz w:val="22"/>
                          <w:szCs w:val="22"/>
                        </w:rPr>
                        <w:t>Oversaw academic administration and research supervision across postgraduate and doctoral programs.</w:t>
                      </w:r>
                    </w:p>
                    <w:p w14:paraId="62357514" w14:textId="77777777" w:rsidR="00425EB0" w:rsidRPr="00C2785B" w:rsidRDefault="00425EB0" w:rsidP="00425EB0">
                      <w:pPr>
                        <w:pStyle w:val="ListBullet"/>
                        <w:numPr>
                          <w:ilvl w:val="0"/>
                          <w:numId w:val="0"/>
                        </w:numPr>
                        <w:ind w:left="720"/>
                        <w:rPr>
                          <w:b/>
                          <w:bCs/>
                          <w:color w:val="3B3838" w:themeColor="background2" w:themeShade="40"/>
                          <w:sz w:val="22"/>
                          <w:szCs w:val="22"/>
                        </w:rPr>
                      </w:pPr>
                    </w:p>
                    <w:p w14:paraId="2B8C87A9" w14:textId="41634AA8" w:rsidR="00C2785B" w:rsidRPr="00C2785B" w:rsidRDefault="00C2785B" w:rsidP="00C2785B">
                      <w:pPr>
                        <w:pStyle w:val="ListBullet"/>
                        <w:ind w:left="357"/>
                        <w:rPr>
                          <w:b/>
                          <w:bCs/>
                          <w:color w:val="3B3838" w:themeColor="background2" w:themeShade="40"/>
                          <w:sz w:val="22"/>
                          <w:szCs w:val="22"/>
                          <w:lang w:val="en-GB"/>
                        </w:rPr>
                      </w:pPr>
                      <w:r w:rsidRPr="00C2785B">
                        <w:rPr>
                          <w:b/>
                          <w:bCs/>
                          <w:color w:val="3B3838" w:themeColor="background2" w:themeShade="40"/>
                          <w:sz w:val="22"/>
                          <w:szCs w:val="22"/>
                          <w:lang w:val="en-GB"/>
                        </w:rPr>
                        <w:t>Lecturer in Agricultural Sales and Marketing / Agribusiness Management</w:t>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t xml:space="preserve">             2015</w:t>
                      </w:r>
                    </w:p>
                    <w:p w14:paraId="493D16F7" w14:textId="01DA9A48" w:rsidR="00C2785B" w:rsidRPr="00425EB0" w:rsidRDefault="00C2785B" w:rsidP="00425EB0">
                      <w:pPr>
                        <w:pStyle w:val="ListBullet"/>
                        <w:numPr>
                          <w:ilvl w:val="0"/>
                          <w:numId w:val="0"/>
                        </w:numPr>
                        <w:ind w:left="357"/>
                        <w:rPr>
                          <w:sz w:val="22"/>
                          <w:szCs w:val="22"/>
                          <w:lang w:val="en-GB"/>
                        </w:rPr>
                      </w:pPr>
                      <w:r w:rsidRPr="00C2785B">
                        <w:rPr>
                          <w:sz w:val="22"/>
                          <w:szCs w:val="22"/>
                          <w:lang w:val="en-GB"/>
                        </w:rPr>
                        <w:t>Aquinas University College, Colombo, Sri Lanka</w:t>
                      </w:r>
                    </w:p>
                    <w:p w14:paraId="28C16B37" w14:textId="77777777" w:rsidR="00425EB0" w:rsidRPr="00C2785B" w:rsidRDefault="00425EB0" w:rsidP="00425EB0">
                      <w:pPr>
                        <w:pStyle w:val="ListBullet"/>
                        <w:numPr>
                          <w:ilvl w:val="0"/>
                          <w:numId w:val="0"/>
                        </w:numPr>
                        <w:ind w:left="357"/>
                        <w:rPr>
                          <w:b/>
                          <w:bCs/>
                          <w:color w:val="3B3838" w:themeColor="background2" w:themeShade="40"/>
                          <w:sz w:val="22"/>
                          <w:szCs w:val="22"/>
                          <w:lang w:val="en-GB"/>
                        </w:rPr>
                      </w:pPr>
                    </w:p>
                    <w:p w14:paraId="47A6E0E4" w14:textId="42CC786D" w:rsidR="00C2785B" w:rsidRPr="00C2785B" w:rsidRDefault="00C2785B" w:rsidP="00C2785B">
                      <w:pPr>
                        <w:pStyle w:val="ListBullet"/>
                        <w:ind w:left="357"/>
                        <w:rPr>
                          <w:b/>
                          <w:bCs/>
                          <w:color w:val="3B3838" w:themeColor="background2" w:themeShade="40"/>
                          <w:sz w:val="22"/>
                          <w:szCs w:val="22"/>
                          <w:lang w:val="en-GB"/>
                        </w:rPr>
                      </w:pPr>
                      <w:r w:rsidRPr="00C2785B">
                        <w:rPr>
                          <w:b/>
                          <w:bCs/>
                          <w:color w:val="3B3838" w:themeColor="background2" w:themeShade="40"/>
                          <w:sz w:val="22"/>
                          <w:szCs w:val="22"/>
                          <w:lang w:val="en-GB"/>
                        </w:rPr>
                        <w:t>Sessional Academic Staff in the courses of Data Analysis and Economics</w:t>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r>
                      <w:r w:rsidR="00425EB0">
                        <w:rPr>
                          <w:b/>
                          <w:bCs/>
                          <w:color w:val="3B3838" w:themeColor="background2" w:themeShade="40"/>
                          <w:sz w:val="22"/>
                          <w:szCs w:val="22"/>
                          <w:lang w:val="en-GB"/>
                        </w:rPr>
                        <w:tab/>
                        <w:t xml:space="preserve">  </w:t>
                      </w:r>
                      <w:r w:rsidR="00425EB0" w:rsidRPr="00C2785B">
                        <w:rPr>
                          <w:b/>
                          <w:bCs/>
                          <w:color w:val="3B3838" w:themeColor="background2" w:themeShade="40"/>
                          <w:sz w:val="22"/>
                          <w:szCs w:val="22"/>
                          <w:lang w:val="en-GB"/>
                        </w:rPr>
                        <w:t>2012 -2014</w:t>
                      </w:r>
                    </w:p>
                    <w:p w14:paraId="680E5887" w14:textId="5FA37EEB" w:rsidR="00C2785B" w:rsidRDefault="00C2785B" w:rsidP="00425EB0">
                      <w:pPr>
                        <w:pStyle w:val="ListBullet"/>
                        <w:numPr>
                          <w:ilvl w:val="0"/>
                          <w:numId w:val="0"/>
                        </w:numPr>
                        <w:ind w:left="357"/>
                        <w:rPr>
                          <w:sz w:val="22"/>
                          <w:szCs w:val="22"/>
                          <w:lang w:val="en-GB"/>
                        </w:rPr>
                      </w:pPr>
                      <w:r w:rsidRPr="00C2785B">
                        <w:rPr>
                          <w:sz w:val="22"/>
                          <w:szCs w:val="22"/>
                          <w:lang w:val="en-GB"/>
                        </w:rPr>
                        <w:t xml:space="preserve">Queensland University of Technology </w:t>
                      </w:r>
                    </w:p>
                    <w:p w14:paraId="67280E7D" w14:textId="77777777" w:rsidR="00E64E66" w:rsidRDefault="00E64E66" w:rsidP="00E64E66">
                      <w:pPr>
                        <w:pStyle w:val="ListBullet"/>
                        <w:numPr>
                          <w:ilvl w:val="0"/>
                          <w:numId w:val="0"/>
                        </w:numPr>
                        <w:rPr>
                          <w:sz w:val="22"/>
                          <w:szCs w:val="22"/>
                          <w:lang w:val="en-GB"/>
                        </w:rPr>
                      </w:pPr>
                    </w:p>
                    <w:p w14:paraId="42F2037F" w14:textId="77777777" w:rsidR="00E64E66" w:rsidRDefault="00E64E66" w:rsidP="00E64E66">
                      <w:pPr>
                        <w:pStyle w:val="ListBullet"/>
                        <w:numPr>
                          <w:ilvl w:val="0"/>
                          <w:numId w:val="0"/>
                        </w:numPr>
                        <w:rPr>
                          <w:sz w:val="22"/>
                          <w:szCs w:val="22"/>
                          <w:lang w:val="en-GB"/>
                        </w:rPr>
                      </w:pPr>
                    </w:p>
                    <w:p w14:paraId="2E22269D" w14:textId="77777777" w:rsidR="00E64E66" w:rsidRPr="00C2785B" w:rsidRDefault="00E64E66" w:rsidP="00E64E66">
                      <w:pPr>
                        <w:pStyle w:val="ListBullet"/>
                        <w:numPr>
                          <w:ilvl w:val="0"/>
                          <w:numId w:val="0"/>
                        </w:numPr>
                        <w:rPr>
                          <w:sz w:val="22"/>
                          <w:szCs w:val="22"/>
                          <w:lang w:val="en-GB"/>
                        </w:rPr>
                      </w:pPr>
                    </w:p>
                  </w:txbxContent>
                </v:textbox>
                <w10:wrap anchorx="page" anchory="page"/>
                <w10:anchorlock/>
              </v:shape>
            </w:pict>
          </mc:Fallback>
        </mc:AlternateContent>
      </w:r>
      <w:r w:rsidR="00F239D8">
        <w:rPr>
          <w:noProof/>
        </w:rPr>
        <mc:AlternateContent>
          <mc:Choice Requires="wps">
            <w:drawing>
              <wp:anchor distT="0" distB="0" distL="114300" distR="114300" simplePos="0" relativeHeight="251689984" behindDoc="0" locked="1" layoutInCell="1" allowOverlap="1" wp14:anchorId="74FDAB6E" wp14:editId="1FBCED23">
                <wp:simplePos x="0" y="0"/>
                <wp:positionH relativeFrom="page">
                  <wp:posOffset>2867025</wp:posOffset>
                </wp:positionH>
                <wp:positionV relativeFrom="page">
                  <wp:posOffset>257175</wp:posOffset>
                </wp:positionV>
                <wp:extent cx="0" cy="5686425"/>
                <wp:effectExtent l="0" t="0" r="38100" b="28575"/>
                <wp:wrapNone/>
                <wp:docPr id="1214375345" name="Straight Connector 12143753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5686425"/>
                        </a:xfrm>
                        <a:prstGeom prst="line">
                          <a:avLst/>
                        </a:prstGeom>
                        <a:ln w="635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522D4" id="Straight Connector 1214375345" o:spid="_x0000_s1026" alt="&quot;&quot;"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25.75pt,20.25pt" to="225.7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" strokecolor="#a5a5a5 [2092]" strokeweight=".5pt">
                <v:stroke joinstyle="miter"/>
                <w10:wrap anchorx="page" anchory="page"/>
                <w10:anchorlock/>
              </v:line>
            </w:pict>
          </mc:Fallback>
        </mc:AlternateContent>
      </w:r>
    </w:p>
    <w:p w14:paraId="21CE9619" w14:textId="77777777" w:rsidR="00425EB0" w:rsidRPr="00425EB0" w:rsidRDefault="00425EB0" w:rsidP="00425EB0"/>
    <w:p w14:paraId="5B94A8A3" w14:textId="77777777" w:rsidR="00425EB0" w:rsidRPr="00425EB0" w:rsidRDefault="00425EB0" w:rsidP="00425EB0"/>
    <w:p w14:paraId="00F79159" w14:textId="77777777" w:rsidR="00425EB0" w:rsidRPr="00425EB0" w:rsidRDefault="00425EB0" w:rsidP="00425EB0"/>
    <w:p w14:paraId="068D8A16" w14:textId="77777777" w:rsidR="00425EB0" w:rsidRPr="00425EB0" w:rsidRDefault="00425EB0" w:rsidP="00425EB0"/>
    <w:p w14:paraId="69406089" w14:textId="0D17C194" w:rsidR="00425EB0" w:rsidRPr="00425EB0" w:rsidRDefault="00906017" w:rsidP="00425EB0">
      <w:r w:rsidRPr="00BA08E1">
        <w:rPr>
          <w:noProof/>
        </w:rPr>
        <mc:AlternateContent>
          <mc:Choice Requires="wps">
            <w:drawing>
              <wp:anchor distT="45720" distB="45720" distL="114300" distR="114300" simplePos="0" relativeHeight="251710464" behindDoc="0" locked="1" layoutInCell="1" allowOverlap="1" wp14:anchorId="2E3778E0" wp14:editId="5FAFAC0E">
                <wp:simplePos x="0" y="0"/>
                <wp:positionH relativeFrom="column">
                  <wp:posOffset>-163830</wp:posOffset>
                </wp:positionH>
                <wp:positionV relativeFrom="page">
                  <wp:posOffset>512445</wp:posOffset>
                </wp:positionV>
                <wp:extent cx="2362200" cy="5279390"/>
                <wp:effectExtent l="0" t="0" r="0" b="0"/>
                <wp:wrapNone/>
                <wp:docPr id="816531777" name="Text Box 816531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5279390"/>
                        </a:xfrm>
                        <a:prstGeom prst="rect">
                          <a:avLst/>
                        </a:prstGeom>
                        <a:noFill/>
                        <a:ln w="9525">
                          <a:noFill/>
                          <a:miter lim="800000"/>
                          <a:headEnd/>
                          <a:tailEnd/>
                        </a:ln>
                      </wps:spPr>
                      <wps:txbx>
                        <w:txbxContent>
                          <w:p w14:paraId="5F793D48" w14:textId="5AF5678B" w:rsidR="00FD69BB" w:rsidRPr="00FD69BB" w:rsidRDefault="00FD69BB" w:rsidP="00A13F6C">
                            <w:pPr>
                              <w:spacing w:after="240"/>
                              <w:rPr>
                                <w:b/>
                                <w:bCs/>
                                <w:color w:val="3B3838" w:themeColor="background2" w:themeShade="40"/>
                              </w:rPr>
                            </w:pPr>
                            <w:r w:rsidRPr="00FD69BB">
                              <w:rPr>
                                <w:b/>
                                <w:bCs/>
                                <w:color w:val="3B3838" w:themeColor="background2" w:themeShade="40"/>
                              </w:rPr>
                              <w:t>PROFESSIONAL EXPERIENCE (CONSULTANCY &amp; RESEARCH)</w:t>
                            </w:r>
                          </w:p>
                          <w:p w14:paraId="224BB323" w14:textId="0CD100B4" w:rsidR="00FD69BB" w:rsidRPr="00FD69BB" w:rsidRDefault="00FD69BB" w:rsidP="00FD69BB">
                            <w:pPr>
                              <w:jc w:val="left"/>
                              <w:rPr>
                                <w:b/>
                                <w:bCs/>
                                <w:color w:val="3B3838" w:themeColor="background2" w:themeShade="40"/>
                                <w:sz w:val="22"/>
                                <w:szCs w:val="22"/>
                                <w:lang w:val="en-GB"/>
                              </w:rPr>
                            </w:pPr>
                            <w:r w:rsidRPr="00FD69BB">
                              <w:rPr>
                                <w:b/>
                                <w:bCs/>
                                <w:color w:val="3B3838" w:themeColor="background2" w:themeShade="40"/>
                                <w:sz w:val="22"/>
                                <w:szCs w:val="22"/>
                                <w:lang w:val="en-GB"/>
                              </w:rPr>
                              <w:t xml:space="preserve">Academic Consultant for BA Degree Course </w:t>
                            </w:r>
                            <w:r w:rsidRPr="00FD69BB">
                              <w:rPr>
                                <w:b/>
                                <w:bCs/>
                                <w:color w:val="3B3838" w:themeColor="background2" w:themeShade="40"/>
                                <w:sz w:val="22"/>
                                <w:szCs w:val="22"/>
                                <w:lang w:val="en-GB"/>
                              </w:rPr>
                              <w:tab/>
                              <w:t xml:space="preserve">               </w:t>
                            </w:r>
                            <w:r>
                              <w:rPr>
                                <w:b/>
                                <w:bCs/>
                                <w:color w:val="3B3838" w:themeColor="background2" w:themeShade="40"/>
                                <w:sz w:val="22"/>
                                <w:szCs w:val="22"/>
                                <w:lang w:val="en-GB"/>
                              </w:rPr>
                              <w:tab/>
                            </w:r>
                            <w:r>
                              <w:rPr>
                                <w:b/>
                                <w:bCs/>
                                <w:color w:val="3B3838" w:themeColor="background2" w:themeShade="40"/>
                                <w:sz w:val="22"/>
                                <w:szCs w:val="22"/>
                                <w:lang w:val="en-GB"/>
                              </w:rPr>
                              <w:tab/>
                            </w:r>
                            <w:r w:rsidR="00A13F6C" w:rsidRPr="00A13F6C">
                              <w:rPr>
                                <w:b/>
                                <w:bCs/>
                                <w:sz w:val="22"/>
                                <w:szCs w:val="22"/>
                                <w:lang w:val="en-GB"/>
                              </w:rPr>
                              <w:t xml:space="preserve">    </w:t>
                            </w:r>
                            <w:r w:rsidRPr="00A13F6C">
                              <w:rPr>
                                <w:b/>
                                <w:bCs/>
                                <w:sz w:val="22"/>
                                <w:szCs w:val="22"/>
                                <w:lang w:val="en-GB"/>
                              </w:rPr>
                              <w:t xml:space="preserve">  2014 -2016</w:t>
                            </w:r>
                          </w:p>
                          <w:p w14:paraId="4D23FBBD" w14:textId="77777777" w:rsidR="00FD69BB" w:rsidRPr="00FD69BB" w:rsidRDefault="00FD69BB" w:rsidP="00A13F6C">
                            <w:pPr>
                              <w:jc w:val="left"/>
                              <w:rPr>
                                <w:sz w:val="22"/>
                                <w:szCs w:val="22"/>
                                <w:lang w:val="en-GB"/>
                              </w:rPr>
                            </w:pPr>
                            <w:r w:rsidRPr="00FD69BB">
                              <w:rPr>
                                <w:sz w:val="22"/>
                                <w:szCs w:val="22"/>
                                <w:lang w:val="en-GB"/>
                              </w:rPr>
                              <w:t xml:space="preserve">The Open University of Sri Lanka  </w:t>
                            </w:r>
                          </w:p>
                          <w:p w14:paraId="787D5A13" w14:textId="77777777" w:rsidR="00FD69BB" w:rsidRPr="00E64E66" w:rsidRDefault="00FD69BB" w:rsidP="00A13F6C">
                            <w:pPr>
                              <w:pStyle w:val="ListParagraph"/>
                              <w:numPr>
                                <w:ilvl w:val="0"/>
                                <w:numId w:val="0"/>
                              </w:numPr>
                              <w:ind w:left="357"/>
                              <w:jc w:val="left"/>
                              <w:rPr>
                                <w:sz w:val="22"/>
                                <w:szCs w:val="22"/>
                                <w:lang w:val="en-GB"/>
                              </w:rPr>
                            </w:pPr>
                          </w:p>
                          <w:p w14:paraId="7BF571A0" w14:textId="77777777" w:rsidR="00FD69BB" w:rsidRPr="00FD69BB" w:rsidRDefault="00FD69BB" w:rsidP="00A13F6C">
                            <w:pPr>
                              <w:jc w:val="left"/>
                              <w:rPr>
                                <w:b/>
                                <w:bCs/>
                                <w:color w:val="3B3838" w:themeColor="background2" w:themeShade="40"/>
                                <w:sz w:val="22"/>
                                <w:szCs w:val="22"/>
                                <w:lang w:val="en-GB"/>
                              </w:rPr>
                            </w:pPr>
                            <w:r w:rsidRPr="00FD69BB">
                              <w:rPr>
                                <w:b/>
                                <w:bCs/>
                                <w:color w:val="3B3838" w:themeColor="background2" w:themeShade="40"/>
                                <w:sz w:val="22"/>
                                <w:szCs w:val="22"/>
                                <w:lang w:val="en-GB"/>
                              </w:rPr>
                              <w:t xml:space="preserve">SIA (Social Impact Assessment) Analyst, </w:t>
                            </w:r>
                          </w:p>
                          <w:p w14:paraId="12150887" w14:textId="77777777" w:rsidR="00FD69BB" w:rsidRPr="00FD69BB" w:rsidRDefault="00FD69BB" w:rsidP="00A13F6C">
                            <w:pPr>
                              <w:jc w:val="left"/>
                              <w:rPr>
                                <w:sz w:val="22"/>
                                <w:szCs w:val="22"/>
                                <w:lang w:val="en-GB"/>
                              </w:rPr>
                            </w:pPr>
                            <w:r w:rsidRPr="00FD69BB">
                              <w:rPr>
                                <w:sz w:val="22"/>
                                <w:szCs w:val="22"/>
                                <w:lang w:val="en-GB"/>
                              </w:rPr>
                              <w:t>Mainline Railroad Expansion, UN-HABITAT Programme, Colombo, Sri Lanka</w:t>
                            </w:r>
                          </w:p>
                          <w:p w14:paraId="4BF4F131" w14:textId="77777777" w:rsidR="00FD69BB" w:rsidRPr="00E64E66" w:rsidRDefault="00FD69BB" w:rsidP="00A13F6C">
                            <w:pPr>
                              <w:pStyle w:val="ListParagraph"/>
                              <w:numPr>
                                <w:ilvl w:val="0"/>
                                <w:numId w:val="0"/>
                              </w:numPr>
                              <w:ind w:left="360"/>
                              <w:jc w:val="left"/>
                              <w:rPr>
                                <w:sz w:val="22"/>
                                <w:szCs w:val="22"/>
                                <w:lang w:val="en-GB"/>
                              </w:rPr>
                            </w:pPr>
                          </w:p>
                          <w:p w14:paraId="0ED5CFF4" w14:textId="7D598F6B" w:rsidR="00FD69BB" w:rsidRPr="00FD69BB" w:rsidRDefault="00FD69BB" w:rsidP="00A13F6C">
                            <w:pPr>
                              <w:jc w:val="left"/>
                              <w:rPr>
                                <w:b/>
                                <w:bCs/>
                                <w:color w:val="3B3838" w:themeColor="background2" w:themeShade="40"/>
                                <w:sz w:val="22"/>
                                <w:szCs w:val="22"/>
                                <w:lang w:val="en-GB"/>
                              </w:rPr>
                            </w:pPr>
                            <w:r w:rsidRPr="00FD69BB">
                              <w:rPr>
                                <w:b/>
                                <w:bCs/>
                                <w:color w:val="3B3838" w:themeColor="background2" w:themeShade="40"/>
                                <w:sz w:val="22"/>
                                <w:szCs w:val="22"/>
                                <w:lang w:val="en-GB"/>
                              </w:rPr>
                              <w:t>Foreign Education Consultant</w:t>
                            </w:r>
                            <w:r w:rsidRPr="00FD69BB">
                              <w:rPr>
                                <w:b/>
                                <w:bCs/>
                                <w:color w:val="3B3838" w:themeColor="background2" w:themeShade="40"/>
                                <w:sz w:val="22"/>
                                <w:szCs w:val="22"/>
                                <w:lang w:val="en-GB"/>
                              </w:rPr>
                              <w:tab/>
                            </w:r>
                          </w:p>
                          <w:p w14:paraId="1CB5ADF8" w14:textId="491B91A6" w:rsidR="00A13F6C" w:rsidRPr="00A13F6C" w:rsidRDefault="00FD69BB" w:rsidP="00A13F6C">
                            <w:pPr>
                              <w:jc w:val="left"/>
                              <w:rPr>
                                <w:b/>
                                <w:bCs/>
                                <w:sz w:val="22"/>
                                <w:szCs w:val="22"/>
                                <w:lang w:val="en-GB"/>
                              </w:rPr>
                            </w:pPr>
                            <w:r w:rsidRPr="00FD69BB">
                              <w:rPr>
                                <w:sz w:val="22"/>
                                <w:szCs w:val="22"/>
                                <w:lang w:val="en-GB"/>
                              </w:rPr>
                              <w:t>Pioneer Campus</w:t>
                            </w:r>
                            <w:r w:rsidR="00A13F6C">
                              <w:rPr>
                                <w:sz w:val="22"/>
                                <w:szCs w:val="22"/>
                                <w:lang w:val="en-GB"/>
                              </w:rPr>
                              <w:t xml:space="preserve"> | </w:t>
                            </w:r>
                            <w:r w:rsidR="00A13F6C" w:rsidRPr="00A13F6C">
                              <w:rPr>
                                <w:sz w:val="22"/>
                                <w:szCs w:val="22"/>
                                <w:lang w:val="en-GB"/>
                              </w:rPr>
                              <w:t>2022- Present</w:t>
                            </w:r>
                          </w:p>
                          <w:p w14:paraId="3B4BDC62" w14:textId="77777777" w:rsidR="00FD69BB" w:rsidRPr="00A13F6C" w:rsidRDefault="00FD69BB" w:rsidP="00A13F6C">
                            <w:pPr>
                              <w:jc w:val="left"/>
                              <w:rPr>
                                <w:b/>
                                <w:bCs/>
                                <w:sz w:val="22"/>
                                <w:szCs w:val="22"/>
                                <w:lang w:val="en-GB"/>
                              </w:rPr>
                            </w:pPr>
                          </w:p>
                          <w:p w14:paraId="3E2B44D4" w14:textId="3634B641" w:rsidR="00FD69BB" w:rsidRPr="00FD69BB" w:rsidRDefault="00FD69BB" w:rsidP="00A13F6C">
                            <w:pPr>
                              <w:jc w:val="left"/>
                              <w:rPr>
                                <w:sz w:val="22"/>
                                <w:szCs w:val="22"/>
                                <w:lang w:val="en-GB"/>
                              </w:rPr>
                            </w:pPr>
                            <w:r w:rsidRPr="00FD69BB">
                              <w:rPr>
                                <w:b/>
                                <w:bCs/>
                                <w:color w:val="3B3838" w:themeColor="background2" w:themeShade="40"/>
                                <w:sz w:val="22"/>
                                <w:szCs w:val="22"/>
                                <w:lang w:val="en-GB"/>
                              </w:rPr>
                              <w:t xml:space="preserve">Property Consultant &amp; Researcher </w:t>
                            </w:r>
                            <w:r w:rsidRPr="00FD69BB">
                              <w:rPr>
                                <w:sz w:val="22"/>
                                <w:szCs w:val="22"/>
                                <w:lang w:val="en-GB"/>
                              </w:rPr>
                              <w:t xml:space="preserve">Real Estate Intelligence Unit, Colombo, Sri Lanka </w:t>
                            </w:r>
                            <w:r w:rsidR="00A13F6C">
                              <w:rPr>
                                <w:sz w:val="22"/>
                                <w:szCs w:val="22"/>
                                <w:lang w:val="en-GB"/>
                              </w:rPr>
                              <w:t xml:space="preserve">| </w:t>
                            </w:r>
                            <w:r w:rsidR="00A13F6C" w:rsidRPr="00A13F6C">
                              <w:rPr>
                                <w:sz w:val="22"/>
                                <w:szCs w:val="22"/>
                                <w:lang w:val="en-GB"/>
                              </w:rPr>
                              <w:t>2016</w:t>
                            </w:r>
                          </w:p>
                          <w:p w14:paraId="1CFC4239" w14:textId="77777777" w:rsidR="00FD69BB" w:rsidRPr="00E64E66" w:rsidRDefault="00FD69BB" w:rsidP="00A13F6C">
                            <w:pPr>
                              <w:pStyle w:val="ListParagraph"/>
                              <w:numPr>
                                <w:ilvl w:val="0"/>
                                <w:numId w:val="0"/>
                              </w:numPr>
                              <w:ind w:left="360"/>
                              <w:jc w:val="left"/>
                              <w:rPr>
                                <w:b/>
                                <w:bCs/>
                                <w:sz w:val="22"/>
                                <w:szCs w:val="22"/>
                                <w:lang w:val="en-GB"/>
                              </w:rPr>
                            </w:pPr>
                          </w:p>
                          <w:p w14:paraId="305647BA" w14:textId="77777777" w:rsidR="00A13F6C" w:rsidRDefault="00FD69BB" w:rsidP="00A13F6C">
                            <w:pPr>
                              <w:jc w:val="left"/>
                              <w:rPr>
                                <w:b/>
                                <w:bCs/>
                                <w:color w:val="3B3838" w:themeColor="background2" w:themeShade="40"/>
                                <w:sz w:val="22"/>
                                <w:szCs w:val="22"/>
                              </w:rPr>
                            </w:pPr>
                            <w:r w:rsidRPr="00FD69BB">
                              <w:rPr>
                                <w:b/>
                                <w:bCs/>
                                <w:color w:val="3B3838" w:themeColor="background2" w:themeShade="40"/>
                                <w:sz w:val="22"/>
                                <w:szCs w:val="22"/>
                              </w:rPr>
                              <w:t xml:space="preserve">Research Associate </w:t>
                            </w:r>
                            <w:r w:rsidRPr="00FD69BB">
                              <w:rPr>
                                <w:b/>
                                <w:bCs/>
                                <w:color w:val="3B3838" w:themeColor="background2" w:themeShade="40"/>
                                <w:sz w:val="22"/>
                                <w:szCs w:val="22"/>
                              </w:rPr>
                              <w:tab/>
                            </w:r>
                          </w:p>
                          <w:p w14:paraId="58727618" w14:textId="490E4867" w:rsidR="00FD69BB" w:rsidRPr="00FD69BB" w:rsidRDefault="00FD69BB" w:rsidP="00A13F6C">
                            <w:pPr>
                              <w:jc w:val="left"/>
                              <w:rPr>
                                <w:b/>
                                <w:bCs/>
                                <w:sz w:val="22"/>
                                <w:szCs w:val="22"/>
                                <w:lang w:val="en-GB"/>
                              </w:rPr>
                            </w:pPr>
                            <w:r w:rsidRPr="00FD69BB">
                              <w:rPr>
                                <w:sz w:val="22"/>
                                <w:szCs w:val="22"/>
                                <w:lang w:val="en-GB"/>
                              </w:rPr>
                              <w:t>Queensland University of Technology</w:t>
                            </w:r>
                            <w:r w:rsidRPr="00FD69BB">
                              <w:rPr>
                                <w:b/>
                                <w:bCs/>
                                <w:sz w:val="22"/>
                                <w:szCs w:val="22"/>
                                <w:lang w:val="en-GB"/>
                              </w:rPr>
                              <w:t xml:space="preserve"> </w:t>
                            </w:r>
                            <w:r w:rsidR="00A13F6C">
                              <w:rPr>
                                <w:b/>
                                <w:bCs/>
                                <w:sz w:val="22"/>
                                <w:szCs w:val="22"/>
                                <w:lang w:val="en-GB"/>
                              </w:rPr>
                              <w:t>|</w:t>
                            </w:r>
                            <w:r w:rsidR="00A13F6C" w:rsidRPr="00A13F6C">
                              <w:rPr>
                                <w:sz w:val="22"/>
                                <w:szCs w:val="22"/>
                                <w:lang w:val="en-GB"/>
                              </w:rPr>
                              <w:t xml:space="preserve"> 2010 and 2013-2014</w:t>
                            </w:r>
                          </w:p>
                          <w:p w14:paraId="3A2964DD" w14:textId="77777777" w:rsidR="00FD69BB" w:rsidRPr="00E64E66" w:rsidRDefault="00FD69BB" w:rsidP="00A13F6C">
                            <w:pPr>
                              <w:pStyle w:val="ListParagraph"/>
                              <w:numPr>
                                <w:ilvl w:val="0"/>
                                <w:numId w:val="0"/>
                              </w:numPr>
                              <w:ind w:left="360"/>
                              <w:jc w:val="left"/>
                              <w:rPr>
                                <w:b/>
                                <w:bCs/>
                                <w:sz w:val="22"/>
                                <w:szCs w:val="22"/>
                                <w:lang w:val="en-GB"/>
                              </w:rPr>
                            </w:pPr>
                          </w:p>
                          <w:p w14:paraId="1A5ED291" w14:textId="77777777" w:rsidR="00A13F6C" w:rsidRDefault="00FD69BB" w:rsidP="00A13F6C">
                            <w:pPr>
                              <w:jc w:val="left"/>
                              <w:rPr>
                                <w:b/>
                                <w:bCs/>
                                <w:color w:val="3B3838" w:themeColor="background2" w:themeShade="40"/>
                                <w:sz w:val="22"/>
                                <w:szCs w:val="22"/>
                                <w:lang w:val="en-GB"/>
                              </w:rPr>
                            </w:pPr>
                            <w:r w:rsidRPr="00FD69BB">
                              <w:rPr>
                                <w:b/>
                                <w:bCs/>
                                <w:color w:val="3B3838" w:themeColor="background2" w:themeShade="40"/>
                                <w:sz w:val="22"/>
                                <w:szCs w:val="22"/>
                                <w:lang w:val="en-GB"/>
                              </w:rPr>
                              <w:t>Research Assistant</w:t>
                            </w:r>
                          </w:p>
                          <w:p w14:paraId="22F97886" w14:textId="1FBC0923" w:rsidR="00FD69BB" w:rsidRPr="00E64E66" w:rsidRDefault="00FD69BB" w:rsidP="00A13F6C">
                            <w:pPr>
                              <w:jc w:val="left"/>
                              <w:rPr>
                                <w:b/>
                                <w:bCs/>
                                <w:sz w:val="22"/>
                                <w:szCs w:val="22"/>
                                <w:lang w:val="en-GB"/>
                              </w:rPr>
                            </w:pPr>
                            <w:r w:rsidRPr="00E64E66">
                              <w:rPr>
                                <w:sz w:val="22"/>
                                <w:szCs w:val="22"/>
                                <w:lang w:val="en-GB"/>
                              </w:rPr>
                              <w:t>Agribusiness Centre, University of Peradeniya</w:t>
                            </w:r>
                            <w:r w:rsidR="00A13F6C">
                              <w:rPr>
                                <w:sz w:val="22"/>
                                <w:szCs w:val="22"/>
                                <w:lang w:val="en-GB"/>
                              </w:rPr>
                              <w:t xml:space="preserve"> | </w:t>
                            </w:r>
                            <w:r w:rsidR="00A13F6C" w:rsidRPr="00A13F6C">
                              <w:rPr>
                                <w:sz w:val="22"/>
                                <w:szCs w:val="22"/>
                                <w:lang w:val="en-GB"/>
                              </w:rPr>
                              <w:t>2005-2009</w:t>
                            </w:r>
                          </w:p>
                          <w:p w14:paraId="20C37187" w14:textId="6BF80436" w:rsidR="00906017" w:rsidRPr="00256E89" w:rsidRDefault="00906017" w:rsidP="00906017">
                            <w:pPr>
                              <w:pStyle w:val="Heading3"/>
                              <w:spacing w:after="0"/>
                              <w:jc w:val="left"/>
                              <w:rPr>
                                <w:rFonts w:ascii="Open Sans" w:hAnsi="Open San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778E0" id="Text Box 816531777" o:spid="_x0000_s1031" type="#_x0000_t202" style="position:absolute;left:0;text-align:left;margin-left:-12.9pt;margin-top:40.35pt;width:186pt;height:415.7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" filled="f" stroked="f">
                <v:textbox>
                  <w:txbxContent>
                    <w:p w14:paraId="5F793D48" w14:textId="5AF5678B" w:rsidR="00FD69BB" w:rsidRPr="00FD69BB" w:rsidRDefault="00FD69BB" w:rsidP="00A13F6C">
                      <w:pPr>
                        <w:spacing w:after="240"/>
                        <w:rPr>
                          <w:b/>
                          <w:bCs/>
                          <w:color w:val="3B3838" w:themeColor="background2" w:themeShade="40"/>
                        </w:rPr>
                      </w:pPr>
                      <w:r w:rsidRPr="00FD69BB">
                        <w:rPr>
                          <w:b/>
                          <w:bCs/>
                          <w:color w:val="3B3838" w:themeColor="background2" w:themeShade="40"/>
                        </w:rPr>
                        <w:t>PROFESSIONAL EXPERIENCE (CONSULTANCY &amp; RESEARCH)</w:t>
                      </w:r>
                    </w:p>
                    <w:p w14:paraId="224BB323" w14:textId="0CD100B4" w:rsidR="00FD69BB" w:rsidRPr="00FD69BB" w:rsidRDefault="00FD69BB" w:rsidP="00FD69BB">
                      <w:pPr>
                        <w:jc w:val="left"/>
                        <w:rPr>
                          <w:b/>
                          <w:bCs/>
                          <w:color w:val="3B3838" w:themeColor="background2" w:themeShade="40"/>
                          <w:sz w:val="22"/>
                          <w:szCs w:val="22"/>
                          <w:lang w:val="en-GB"/>
                        </w:rPr>
                      </w:pPr>
                      <w:r w:rsidRPr="00FD69BB">
                        <w:rPr>
                          <w:b/>
                          <w:bCs/>
                          <w:color w:val="3B3838" w:themeColor="background2" w:themeShade="40"/>
                          <w:sz w:val="22"/>
                          <w:szCs w:val="22"/>
                          <w:lang w:val="en-GB"/>
                        </w:rPr>
                        <w:t xml:space="preserve">Academic Consultant for BA Degree Course </w:t>
                      </w:r>
                      <w:r w:rsidRPr="00FD69BB">
                        <w:rPr>
                          <w:b/>
                          <w:bCs/>
                          <w:color w:val="3B3838" w:themeColor="background2" w:themeShade="40"/>
                          <w:sz w:val="22"/>
                          <w:szCs w:val="22"/>
                          <w:lang w:val="en-GB"/>
                        </w:rPr>
                        <w:tab/>
                        <w:t xml:space="preserve">               </w:t>
                      </w:r>
                      <w:r>
                        <w:rPr>
                          <w:b/>
                          <w:bCs/>
                          <w:color w:val="3B3838" w:themeColor="background2" w:themeShade="40"/>
                          <w:sz w:val="22"/>
                          <w:szCs w:val="22"/>
                          <w:lang w:val="en-GB"/>
                        </w:rPr>
                        <w:tab/>
                      </w:r>
                      <w:r>
                        <w:rPr>
                          <w:b/>
                          <w:bCs/>
                          <w:color w:val="3B3838" w:themeColor="background2" w:themeShade="40"/>
                          <w:sz w:val="22"/>
                          <w:szCs w:val="22"/>
                          <w:lang w:val="en-GB"/>
                        </w:rPr>
                        <w:tab/>
                      </w:r>
                      <w:r w:rsidR="00A13F6C" w:rsidRPr="00A13F6C">
                        <w:rPr>
                          <w:b/>
                          <w:bCs/>
                          <w:sz w:val="22"/>
                          <w:szCs w:val="22"/>
                          <w:lang w:val="en-GB"/>
                        </w:rPr>
                        <w:t xml:space="preserve">    </w:t>
                      </w:r>
                      <w:r w:rsidRPr="00A13F6C">
                        <w:rPr>
                          <w:b/>
                          <w:bCs/>
                          <w:sz w:val="22"/>
                          <w:szCs w:val="22"/>
                          <w:lang w:val="en-GB"/>
                        </w:rPr>
                        <w:t xml:space="preserve">  2014 -2016</w:t>
                      </w:r>
                    </w:p>
                    <w:p w14:paraId="4D23FBBD" w14:textId="77777777" w:rsidR="00FD69BB" w:rsidRPr="00FD69BB" w:rsidRDefault="00FD69BB" w:rsidP="00A13F6C">
                      <w:pPr>
                        <w:jc w:val="left"/>
                        <w:rPr>
                          <w:sz w:val="22"/>
                          <w:szCs w:val="22"/>
                          <w:lang w:val="en-GB"/>
                        </w:rPr>
                      </w:pPr>
                      <w:r w:rsidRPr="00FD69BB">
                        <w:rPr>
                          <w:sz w:val="22"/>
                          <w:szCs w:val="22"/>
                          <w:lang w:val="en-GB"/>
                        </w:rPr>
                        <w:t xml:space="preserve">The Open University of Sri Lanka  </w:t>
                      </w:r>
                    </w:p>
                    <w:p w14:paraId="787D5A13" w14:textId="77777777" w:rsidR="00FD69BB" w:rsidRPr="00E64E66" w:rsidRDefault="00FD69BB" w:rsidP="00A13F6C">
                      <w:pPr>
                        <w:pStyle w:val="ListParagraph"/>
                        <w:numPr>
                          <w:ilvl w:val="0"/>
                          <w:numId w:val="0"/>
                        </w:numPr>
                        <w:ind w:left="357"/>
                        <w:jc w:val="left"/>
                        <w:rPr>
                          <w:sz w:val="22"/>
                          <w:szCs w:val="22"/>
                          <w:lang w:val="en-GB"/>
                        </w:rPr>
                      </w:pPr>
                    </w:p>
                    <w:p w14:paraId="7BF571A0" w14:textId="77777777" w:rsidR="00FD69BB" w:rsidRPr="00FD69BB" w:rsidRDefault="00FD69BB" w:rsidP="00A13F6C">
                      <w:pPr>
                        <w:jc w:val="left"/>
                        <w:rPr>
                          <w:b/>
                          <w:bCs/>
                          <w:color w:val="3B3838" w:themeColor="background2" w:themeShade="40"/>
                          <w:sz w:val="22"/>
                          <w:szCs w:val="22"/>
                          <w:lang w:val="en-GB"/>
                        </w:rPr>
                      </w:pPr>
                      <w:r w:rsidRPr="00FD69BB">
                        <w:rPr>
                          <w:b/>
                          <w:bCs/>
                          <w:color w:val="3B3838" w:themeColor="background2" w:themeShade="40"/>
                          <w:sz w:val="22"/>
                          <w:szCs w:val="22"/>
                          <w:lang w:val="en-GB"/>
                        </w:rPr>
                        <w:t xml:space="preserve">SIA (Social Impact Assessment) Analyst, </w:t>
                      </w:r>
                    </w:p>
                    <w:p w14:paraId="12150887" w14:textId="77777777" w:rsidR="00FD69BB" w:rsidRPr="00FD69BB" w:rsidRDefault="00FD69BB" w:rsidP="00A13F6C">
                      <w:pPr>
                        <w:jc w:val="left"/>
                        <w:rPr>
                          <w:sz w:val="22"/>
                          <w:szCs w:val="22"/>
                          <w:lang w:val="en-GB"/>
                        </w:rPr>
                      </w:pPr>
                      <w:r w:rsidRPr="00FD69BB">
                        <w:rPr>
                          <w:sz w:val="22"/>
                          <w:szCs w:val="22"/>
                          <w:lang w:val="en-GB"/>
                        </w:rPr>
                        <w:t>Mainline Railroad Expansion, UN-HABITAT Programme, Colombo, Sri Lanka</w:t>
                      </w:r>
                    </w:p>
                    <w:p w14:paraId="4BF4F131" w14:textId="77777777" w:rsidR="00FD69BB" w:rsidRPr="00E64E66" w:rsidRDefault="00FD69BB" w:rsidP="00A13F6C">
                      <w:pPr>
                        <w:pStyle w:val="ListParagraph"/>
                        <w:numPr>
                          <w:ilvl w:val="0"/>
                          <w:numId w:val="0"/>
                        </w:numPr>
                        <w:ind w:left="360"/>
                        <w:jc w:val="left"/>
                        <w:rPr>
                          <w:sz w:val="22"/>
                          <w:szCs w:val="22"/>
                          <w:lang w:val="en-GB"/>
                        </w:rPr>
                      </w:pPr>
                    </w:p>
                    <w:p w14:paraId="0ED5CFF4" w14:textId="7D598F6B" w:rsidR="00FD69BB" w:rsidRPr="00FD69BB" w:rsidRDefault="00FD69BB" w:rsidP="00A13F6C">
                      <w:pPr>
                        <w:jc w:val="left"/>
                        <w:rPr>
                          <w:b/>
                          <w:bCs/>
                          <w:color w:val="3B3838" w:themeColor="background2" w:themeShade="40"/>
                          <w:sz w:val="22"/>
                          <w:szCs w:val="22"/>
                          <w:lang w:val="en-GB"/>
                        </w:rPr>
                      </w:pPr>
                      <w:r w:rsidRPr="00FD69BB">
                        <w:rPr>
                          <w:b/>
                          <w:bCs/>
                          <w:color w:val="3B3838" w:themeColor="background2" w:themeShade="40"/>
                          <w:sz w:val="22"/>
                          <w:szCs w:val="22"/>
                          <w:lang w:val="en-GB"/>
                        </w:rPr>
                        <w:t>Foreign Education Consultant</w:t>
                      </w:r>
                      <w:r w:rsidRPr="00FD69BB">
                        <w:rPr>
                          <w:b/>
                          <w:bCs/>
                          <w:color w:val="3B3838" w:themeColor="background2" w:themeShade="40"/>
                          <w:sz w:val="22"/>
                          <w:szCs w:val="22"/>
                          <w:lang w:val="en-GB"/>
                        </w:rPr>
                        <w:tab/>
                      </w:r>
                    </w:p>
                    <w:p w14:paraId="1CB5ADF8" w14:textId="491B91A6" w:rsidR="00A13F6C" w:rsidRPr="00A13F6C" w:rsidRDefault="00FD69BB" w:rsidP="00A13F6C">
                      <w:pPr>
                        <w:jc w:val="left"/>
                        <w:rPr>
                          <w:b/>
                          <w:bCs/>
                          <w:sz w:val="22"/>
                          <w:szCs w:val="22"/>
                          <w:lang w:val="en-GB"/>
                        </w:rPr>
                      </w:pPr>
                      <w:r w:rsidRPr="00FD69BB">
                        <w:rPr>
                          <w:sz w:val="22"/>
                          <w:szCs w:val="22"/>
                          <w:lang w:val="en-GB"/>
                        </w:rPr>
                        <w:t>Pioneer Campus</w:t>
                      </w:r>
                      <w:r w:rsidR="00A13F6C">
                        <w:rPr>
                          <w:sz w:val="22"/>
                          <w:szCs w:val="22"/>
                          <w:lang w:val="en-GB"/>
                        </w:rPr>
                        <w:t xml:space="preserve"> | </w:t>
                      </w:r>
                      <w:r w:rsidR="00A13F6C" w:rsidRPr="00A13F6C">
                        <w:rPr>
                          <w:sz w:val="22"/>
                          <w:szCs w:val="22"/>
                          <w:lang w:val="en-GB"/>
                        </w:rPr>
                        <w:t>2022- Present</w:t>
                      </w:r>
                    </w:p>
                    <w:p w14:paraId="3B4BDC62" w14:textId="77777777" w:rsidR="00FD69BB" w:rsidRPr="00A13F6C" w:rsidRDefault="00FD69BB" w:rsidP="00A13F6C">
                      <w:pPr>
                        <w:jc w:val="left"/>
                        <w:rPr>
                          <w:b/>
                          <w:bCs/>
                          <w:sz w:val="22"/>
                          <w:szCs w:val="22"/>
                          <w:lang w:val="en-GB"/>
                        </w:rPr>
                      </w:pPr>
                    </w:p>
                    <w:p w14:paraId="3E2B44D4" w14:textId="3634B641" w:rsidR="00FD69BB" w:rsidRPr="00FD69BB" w:rsidRDefault="00FD69BB" w:rsidP="00A13F6C">
                      <w:pPr>
                        <w:jc w:val="left"/>
                        <w:rPr>
                          <w:sz w:val="22"/>
                          <w:szCs w:val="22"/>
                          <w:lang w:val="en-GB"/>
                        </w:rPr>
                      </w:pPr>
                      <w:r w:rsidRPr="00FD69BB">
                        <w:rPr>
                          <w:b/>
                          <w:bCs/>
                          <w:color w:val="3B3838" w:themeColor="background2" w:themeShade="40"/>
                          <w:sz w:val="22"/>
                          <w:szCs w:val="22"/>
                          <w:lang w:val="en-GB"/>
                        </w:rPr>
                        <w:t xml:space="preserve">Property Consultant &amp; Researcher </w:t>
                      </w:r>
                      <w:r w:rsidRPr="00FD69BB">
                        <w:rPr>
                          <w:sz w:val="22"/>
                          <w:szCs w:val="22"/>
                          <w:lang w:val="en-GB"/>
                        </w:rPr>
                        <w:t xml:space="preserve">Real Estate Intelligence Unit, Colombo, Sri Lanka </w:t>
                      </w:r>
                      <w:r w:rsidR="00A13F6C">
                        <w:rPr>
                          <w:sz w:val="22"/>
                          <w:szCs w:val="22"/>
                          <w:lang w:val="en-GB"/>
                        </w:rPr>
                        <w:t xml:space="preserve">| </w:t>
                      </w:r>
                      <w:r w:rsidR="00A13F6C" w:rsidRPr="00A13F6C">
                        <w:rPr>
                          <w:sz w:val="22"/>
                          <w:szCs w:val="22"/>
                          <w:lang w:val="en-GB"/>
                        </w:rPr>
                        <w:t>2016</w:t>
                      </w:r>
                    </w:p>
                    <w:p w14:paraId="1CFC4239" w14:textId="77777777" w:rsidR="00FD69BB" w:rsidRPr="00E64E66" w:rsidRDefault="00FD69BB" w:rsidP="00A13F6C">
                      <w:pPr>
                        <w:pStyle w:val="ListParagraph"/>
                        <w:numPr>
                          <w:ilvl w:val="0"/>
                          <w:numId w:val="0"/>
                        </w:numPr>
                        <w:ind w:left="360"/>
                        <w:jc w:val="left"/>
                        <w:rPr>
                          <w:b/>
                          <w:bCs/>
                          <w:sz w:val="22"/>
                          <w:szCs w:val="22"/>
                          <w:lang w:val="en-GB"/>
                        </w:rPr>
                      </w:pPr>
                    </w:p>
                    <w:p w14:paraId="305647BA" w14:textId="77777777" w:rsidR="00A13F6C" w:rsidRDefault="00FD69BB" w:rsidP="00A13F6C">
                      <w:pPr>
                        <w:jc w:val="left"/>
                        <w:rPr>
                          <w:b/>
                          <w:bCs/>
                          <w:color w:val="3B3838" w:themeColor="background2" w:themeShade="40"/>
                          <w:sz w:val="22"/>
                          <w:szCs w:val="22"/>
                        </w:rPr>
                      </w:pPr>
                      <w:r w:rsidRPr="00FD69BB">
                        <w:rPr>
                          <w:b/>
                          <w:bCs/>
                          <w:color w:val="3B3838" w:themeColor="background2" w:themeShade="40"/>
                          <w:sz w:val="22"/>
                          <w:szCs w:val="22"/>
                        </w:rPr>
                        <w:t xml:space="preserve">Research Associate </w:t>
                      </w:r>
                      <w:r w:rsidRPr="00FD69BB">
                        <w:rPr>
                          <w:b/>
                          <w:bCs/>
                          <w:color w:val="3B3838" w:themeColor="background2" w:themeShade="40"/>
                          <w:sz w:val="22"/>
                          <w:szCs w:val="22"/>
                        </w:rPr>
                        <w:tab/>
                      </w:r>
                    </w:p>
                    <w:p w14:paraId="58727618" w14:textId="490E4867" w:rsidR="00FD69BB" w:rsidRPr="00FD69BB" w:rsidRDefault="00FD69BB" w:rsidP="00A13F6C">
                      <w:pPr>
                        <w:jc w:val="left"/>
                        <w:rPr>
                          <w:b/>
                          <w:bCs/>
                          <w:sz w:val="22"/>
                          <w:szCs w:val="22"/>
                          <w:lang w:val="en-GB"/>
                        </w:rPr>
                      </w:pPr>
                      <w:r w:rsidRPr="00FD69BB">
                        <w:rPr>
                          <w:sz w:val="22"/>
                          <w:szCs w:val="22"/>
                          <w:lang w:val="en-GB"/>
                        </w:rPr>
                        <w:t>Queensland University of Technology</w:t>
                      </w:r>
                      <w:r w:rsidRPr="00FD69BB">
                        <w:rPr>
                          <w:b/>
                          <w:bCs/>
                          <w:sz w:val="22"/>
                          <w:szCs w:val="22"/>
                          <w:lang w:val="en-GB"/>
                        </w:rPr>
                        <w:t xml:space="preserve"> </w:t>
                      </w:r>
                      <w:r w:rsidR="00A13F6C">
                        <w:rPr>
                          <w:b/>
                          <w:bCs/>
                          <w:sz w:val="22"/>
                          <w:szCs w:val="22"/>
                          <w:lang w:val="en-GB"/>
                        </w:rPr>
                        <w:t>|</w:t>
                      </w:r>
                      <w:r w:rsidR="00A13F6C" w:rsidRPr="00A13F6C">
                        <w:rPr>
                          <w:sz w:val="22"/>
                          <w:szCs w:val="22"/>
                          <w:lang w:val="en-GB"/>
                        </w:rPr>
                        <w:t xml:space="preserve"> 2010 and 2013-2014</w:t>
                      </w:r>
                    </w:p>
                    <w:p w14:paraId="3A2964DD" w14:textId="77777777" w:rsidR="00FD69BB" w:rsidRPr="00E64E66" w:rsidRDefault="00FD69BB" w:rsidP="00A13F6C">
                      <w:pPr>
                        <w:pStyle w:val="ListParagraph"/>
                        <w:numPr>
                          <w:ilvl w:val="0"/>
                          <w:numId w:val="0"/>
                        </w:numPr>
                        <w:ind w:left="360"/>
                        <w:jc w:val="left"/>
                        <w:rPr>
                          <w:b/>
                          <w:bCs/>
                          <w:sz w:val="22"/>
                          <w:szCs w:val="22"/>
                          <w:lang w:val="en-GB"/>
                        </w:rPr>
                      </w:pPr>
                    </w:p>
                    <w:p w14:paraId="1A5ED291" w14:textId="77777777" w:rsidR="00A13F6C" w:rsidRDefault="00FD69BB" w:rsidP="00A13F6C">
                      <w:pPr>
                        <w:jc w:val="left"/>
                        <w:rPr>
                          <w:b/>
                          <w:bCs/>
                          <w:color w:val="3B3838" w:themeColor="background2" w:themeShade="40"/>
                          <w:sz w:val="22"/>
                          <w:szCs w:val="22"/>
                          <w:lang w:val="en-GB"/>
                        </w:rPr>
                      </w:pPr>
                      <w:r w:rsidRPr="00FD69BB">
                        <w:rPr>
                          <w:b/>
                          <w:bCs/>
                          <w:color w:val="3B3838" w:themeColor="background2" w:themeShade="40"/>
                          <w:sz w:val="22"/>
                          <w:szCs w:val="22"/>
                          <w:lang w:val="en-GB"/>
                        </w:rPr>
                        <w:t>Research Assistant</w:t>
                      </w:r>
                    </w:p>
                    <w:p w14:paraId="22F97886" w14:textId="1FBC0923" w:rsidR="00FD69BB" w:rsidRPr="00E64E66" w:rsidRDefault="00FD69BB" w:rsidP="00A13F6C">
                      <w:pPr>
                        <w:jc w:val="left"/>
                        <w:rPr>
                          <w:b/>
                          <w:bCs/>
                          <w:sz w:val="22"/>
                          <w:szCs w:val="22"/>
                          <w:lang w:val="en-GB"/>
                        </w:rPr>
                      </w:pPr>
                      <w:r w:rsidRPr="00E64E66">
                        <w:rPr>
                          <w:sz w:val="22"/>
                          <w:szCs w:val="22"/>
                          <w:lang w:val="en-GB"/>
                        </w:rPr>
                        <w:t>Agribusiness Centre, University of Peradeniya</w:t>
                      </w:r>
                      <w:r w:rsidR="00A13F6C">
                        <w:rPr>
                          <w:sz w:val="22"/>
                          <w:szCs w:val="22"/>
                          <w:lang w:val="en-GB"/>
                        </w:rPr>
                        <w:t xml:space="preserve"> | </w:t>
                      </w:r>
                      <w:r w:rsidR="00A13F6C" w:rsidRPr="00A13F6C">
                        <w:rPr>
                          <w:sz w:val="22"/>
                          <w:szCs w:val="22"/>
                          <w:lang w:val="en-GB"/>
                        </w:rPr>
                        <w:t>2005-2009</w:t>
                      </w:r>
                    </w:p>
                    <w:p w14:paraId="20C37187" w14:textId="6BF80436" w:rsidR="00906017" w:rsidRPr="00256E89" w:rsidRDefault="00906017" w:rsidP="00906017">
                      <w:pPr>
                        <w:pStyle w:val="Heading3"/>
                        <w:spacing w:after="0"/>
                        <w:jc w:val="left"/>
                        <w:rPr>
                          <w:rFonts w:ascii="Open Sans" w:hAnsi="Open Sans"/>
                        </w:rPr>
                      </w:pPr>
                    </w:p>
                  </w:txbxContent>
                </v:textbox>
                <w10:wrap anchory="page"/>
                <w10:anchorlock/>
              </v:shape>
            </w:pict>
          </mc:Fallback>
        </mc:AlternateContent>
      </w:r>
    </w:p>
    <w:p w14:paraId="391AE10C" w14:textId="77777777" w:rsidR="00425EB0" w:rsidRPr="00425EB0" w:rsidRDefault="00425EB0" w:rsidP="00425EB0"/>
    <w:p w14:paraId="26908C3D" w14:textId="77777777" w:rsidR="00425EB0" w:rsidRPr="00425EB0" w:rsidRDefault="00425EB0" w:rsidP="00425EB0"/>
    <w:p w14:paraId="2744D2EF" w14:textId="77777777" w:rsidR="00425EB0" w:rsidRPr="00425EB0" w:rsidRDefault="00425EB0" w:rsidP="00425EB0"/>
    <w:p w14:paraId="053485AD" w14:textId="77777777" w:rsidR="00425EB0" w:rsidRPr="00425EB0" w:rsidRDefault="00425EB0" w:rsidP="00425EB0"/>
    <w:p w14:paraId="4DFAF00B" w14:textId="77777777" w:rsidR="00425EB0" w:rsidRPr="00425EB0" w:rsidRDefault="00425EB0" w:rsidP="00425EB0"/>
    <w:p w14:paraId="25EE5A7B" w14:textId="77777777" w:rsidR="00425EB0" w:rsidRPr="00425EB0" w:rsidRDefault="00425EB0" w:rsidP="00425EB0"/>
    <w:p w14:paraId="7F888693" w14:textId="77777777" w:rsidR="00425EB0" w:rsidRPr="00425EB0" w:rsidRDefault="00425EB0" w:rsidP="00425EB0"/>
    <w:p w14:paraId="0FE759FE" w14:textId="77777777" w:rsidR="00425EB0" w:rsidRPr="00425EB0" w:rsidRDefault="00425EB0" w:rsidP="00425EB0"/>
    <w:p w14:paraId="3564F53E" w14:textId="77777777" w:rsidR="00425EB0" w:rsidRPr="00425EB0" w:rsidRDefault="00425EB0" w:rsidP="00425EB0"/>
    <w:p w14:paraId="7A9D9E39" w14:textId="77777777" w:rsidR="00425EB0" w:rsidRPr="00425EB0" w:rsidRDefault="00425EB0" w:rsidP="00425EB0"/>
    <w:p w14:paraId="288CFBEA" w14:textId="77777777" w:rsidR="00425EB0" w:rsidRPr="00425EB0" w:rsidRDefault="00425EB0" w:rsidP="00425EB0"/>
    <w:p w14:paraId="43EAC9B6" w14:textId="77777777" w:rsidR="00425EB0" w:rsidRPr="00425EB0" w:rsidRDefault="00425EB0" w:rsidP="00425EB0"/>
    <w:p w14:paraId="0C249350" w14:textId="77777777" w:rsidR="00425EB0" w:rsidRPr="00425EB0" w:rsidRDefault="00425EB0" w:rsidP="00425EB0"/>
    <w:p w14:paraId="523E88E7" w14:textId="77777777" w:rsidR="00425EB0" w:rsidRPr="00425EB0" w:rsidRDefault="00425EB0" w:rsidP="00425EB0"/>
    <w:p w14:paraId="3AD83B11" w14:textId="77777777" w:rsidR="00425EB0" w:rsidRPr="00425EB0" w:rsidRDefault="00425EB0" w:rsidP="00425EB0"/>
    <w:p w14:paraId="126CEB2B" w14:textId="77777777" w:rsidR="00425EB0" w:rsidRPr="00425EB0" w:rsidRDefault="00425EB0" w:rsidP="00425EB0"/>
    <w:p w14:paraId="7D335403" w14:textId="77777777" w:rsidR="00425EB0" w:rsidRPr="00425EB0" w:rsidRDefault="00425EB0" w:rsidP="00425EB0"/>
    <w:p w14:paraId="4A6F603D" w14:textId="77777777" w:rsidR="00425EB0" w:rsidRPr="00425EB0" w:rsidRDefault="00425EB0" w:rsidP="00425EB0"/>
    <w:p w14:paraId="7F082F14" w14:textId="77777777" w:rsidR="00425EB0" w:rsidRPr="00425EB0" w:rsidRDefault="00425EB0" w:rsidP="00425EB0"/>
    <w:p w14:paraId="25A3DCE7" w14:textId="77777777" w:rsidR="00425EB0" w:rsidRPr="00425EB0" w:rsidRDefault="00425EB0" w:rsidP="00425EB0"/>
    <w:p w14:paraId="2DD60CD0" w14:textId="77777777" w:rsidR="00425EB0" w:rsidRPr="00425EB0" w:rsidRDefault="00425EB0" w:rsidP="00425EB0"/>
    <w:p w14:paraId="76627086" w14:textId="77777777" w:rsidR="00425EB0" w:rsidRPr="00425EB0" w:rsidRDefault="00425EB0" w:rsidP="00425EB0"/>
    <w:p w14:paraId="0E786B9C" w14:textId="77777777" w:rsidR="00425EB0" w:rsidRPr="00425EB0" w:rsidRDefault="00425EB0" w:rsidP="00425EB0"/>
    <w:p w14:paraId="6E3A41BD" w14:textId="77777777" w:rsidR="00425EB0" w:rsidRPr="00425EB0" w:rsidRDefault="00425EB0" w:rsidP="00425EB0"/>
    <w:p w14:paraId="23345B37" w14:textId="77777777" w:rsidR="00425EB0" w:rsidRPr="00425EB0" w:rsidRDefault="00425EB0" w:rsidP="00425EB0"/>
    <w:p w14:paraId="41E94AB7" w14:textId="77777777" w:rsidR="00425EB0" w:rsidRPr="00425EB0" w:rsidRDefault="00425EB0" w:rsidP="00425EB0"/>
    <w:p w14:paraId="226AA04D" w14:textId="77777777" w:rsidR="00425EB0" w:rsidRPr="00425EB0" w:rsidRDefault="00425EB0" w:rsidP="00425EB0"/>
    <w:p w14:paraId="2F3E37FC" w14:textId="77777777" w:rsidR="00425EB0" w:rsidRPr="00425EB0" w:rsidRDefault="00425EB0" w:rsidP="00425EB0"/>
    <w:p w14:paraId="0FDC18A8" w14:textId="77777777" w:rsidR="00425EB0" w:rsidRPr="00425EB0" w:rsidRDefault="00425EB0" w:rsidP="00425EB0"/>
    <w:p w14:paraId="71BD83FB" w14:textId="77777777" w:rsidR="00425EB0" w:rsidRPr="00425EB0" w:rsidRDefault="00425EB0" w:rsidP="00425EB0"/>
    <w:p w14:paraId="74A457EE" w14:textId="77777777" w:rsidR="00425EB0" w:rsidRPr="00425EB0" w:rsidRDefault="00425EB0" w:rsidP="00425EB0"/>
    <w:p w14:paraId="07DA7681" w14:textId="77777777" w:rsidR="00425EB0" w:rsidRPr="00425EB0" w:rsidRDefault="00425EB0" w:rsidP="00425EB0"/>
    <w:p w14:paraId="364EF53C" w14:textId="77777777" w:rsidR="00425EB0" w:rsidRPr="00425EB0" w:rsidRDefault="00425EB0" w:rsidP="00425EB0"/>
    <w:p w14:paraId="4DB0930C" w14:textId="5D2117FD" w:rsidR="00425EB0" w:rsidRDefault="00A13F6C" w:rsidP="00425EB0">
      <w:pPr>
        <w:tabs>
          <w:tab w:val="left" w:pos="8540"/>
        </w:tabs>
      </w:pPr>
      <w:r>
        <w:rPr>
          <w:noProof/>
        </w:rPr>
        <mc:AlternateContent>
          <mc:Choice Requires="wps">
            <w:drawing>
              <wp:anchor distT="45720" distB="45720" distL="114300" distR="114300" simplePos="0" relativeHeight="251728896" behindDoc="0" locked="1" layoutInCell="1" allowOverlap="1" wp14:anchorId="59A22484" wp14:editId="6EE81C21">
                <wp:simplePos x="0" y="0"/>
                <wp:positionH relativeFrom="page">
                  <wp:posOffset>295275</wp:posOffset>
                </wp:positionH>
                <wp:positionV relativeFrom="page">
                  <wp:posOffset>6153150</wp:posOffset>
                </wp:positionV>
                <wp:extent cx="7048500" cy="4171950"/>
                <wp:effectExtent l="0" t="0" r="0" b="0"/>
                <wp:wrapNone/>
                <wp:docPr id="329299986" name="Text Box 329299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0" cy="4171950"/>
                        </a:xfrm>
                        <a:prstGeom prst="rect">
                          <a:avLst/>
                        </a:prstGeom>
                        <a:noFill/>
                        <a:ln w="9525">
                          <a:noFill/>
                          <a:miter lim="800000"/>
                          <a:headEnd/>
                          <a:tailEnd/>
                        </a:ln>
                      </wps:spPr>
                      <wps:txbx>
                        <w:txbxContent>
                          <w:p w14:paraId="38079882" w14:textId="77777777" w:rsidR="00A13F6C" w:rsidRPr="00F239D8" w:rsidRDefault="00A13F6C" w:rsidP="00A13F6C">
                            <w:pPr>
                              <w:pStyle w:val="Heading1"/>
                              <w:rPr>
                                <w:color w:val="auto"/>
                                <w:spacing w:val="20"/>
                              </w:rPr>
                            </w:pPr>
                            <w:r w:rsidRPr="00A13E0D">
                              <w:rPr>
                                <w:color w:val="auto"/>
                                <w:spacing w:val="20"/>
                              </w:rPr>
                              <w:t>PUBLICATIONS</w:t>
                            </w:r>
                          </w:p>
                          <w:p w14:paraId="167276E4" w14:textId="77777777" w:rsidR="00A13F6C" w:rsidRPr="00A13E0D" w:rsidRDefault="00A13F6C" w:rsidP="00A13F6C">
                            <w:pPr>
                              <w:spacing w:after="80"/>
                              <w:rPr>
                                <w:b/>
                                <w:bCs/>
                                <w:color w:val="3B3838" w:themeColor="background2" w:themeShade="40"/>
                                <w:lang w:val="en-GB"/>
                              </w:rPr>
                            </w:pPr>
                            <w:r w:rsidRPr="00A13E0D">
                              <w:rPr>
                                <w:b/>
                                <w:bCs/>
                                <w:color w:val="3B3838" w:themeColor="background2" w:themeShade="40"/>
                                <w:lang w:val="en-GB"/>
                              </w:rPr>
                              <w:t>REFEREED RESEARCH PAPERS</w:t>
                            </w:r>
                          </w:p>
                          <w:p w14:paraId="1B2F6C96" w14:textId="5698A0D5"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036A00">
                              <w:rPr>
                                <w:color w:val="3B3838" w:themeColor="background2" w:themeShade="40"/>
                                <w:sz w:val="22"/>
                                <w:szCs w:val="22"/>
                              </w:rPr>
                              <w:t xml:space="preserve">Attanayake, U. and </w:t>
                            </w:r>
                            <w:r w:rsidRPr="00A60575">
                              <w:rPr>
                                <w:b/>
                                <w:bCs/>
                                <w:color w:val="3B3838" w:themeColor="background2" w:themeShade="40"/>
                                <w:sz w:val="22"/>
                                <w:szCs w:val="22"/>
                              </w:rPr>
                              <w:t>Neelawala, P</w:t>
                            </w:r>
                            <w:r w:rsidRPr="00036A00">
                              <w:rPr>
                                <w:color w:val="3B3838" w:themeColor="background2" w:themeShade="40"/>
                                <w:sz w:val="22"/>
                                <w:szCs w:val="22"/>
                              </w:rPr>
                              <w:t xml:space="preserve">. (2019). Consumers’ willingness to choose LankaPay National Payment card: A conjoint analysis. Peradeniya Management Review, 1(1). </w:t>
                            </w:r>
                          </w:p>
                          <w:p w14:paraId="23424B5B" w14:textId="20E427AE"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036A00">
                              <w:rPr>
                                <w:color w:val="3B3838" w:themeColor="background2" w:themeShade="40"/>
                                <w:sz w:val="22"/>
                                <w:szCs w:val="22"/>
                              </w:rPr>
                              <w:t xml:space="preserve">Rajapakse, D., Athukorala, W., Managi, S., </w:t>
                            </w:r>
                            <w:r w:rsidRPr="00A60575">
                              <w:rPr>
                                <w:b/>
                                <w:bCs/>
                                <w:color w:val="3B3838" w:themeColor="background2" w:themeShade="40"/>
                                <w:sz w:val="22"/>
                                <w:szCs w:val="22"/>
                              </w:rPr>
                              <w:t>Neelawala, P</w:t>
                            </w:r>
                            <w:r w:rsidRPr="00036A00">
                              <w:rPr>
                                <w:color w:val="3B3838" w:themeColor="background2" w:themeShade="40"/>
                                <w:sz w:val="22"/>
                                <w:szCs w:val="22"/>
                              </w:rPr>
                              <w:t xml:space="preserve">., Lee, B., Hoang, V. and Wilson, C. (2017). The impact of cell phone towers on house prices: evidence from Brisbane, Australia. Environmental Economics and Policy Studies, April 2017.  </w:t>
                            </w:r>
                          </w:p>
                          <w:p w14:paraId="7577712F" w14:textId="7BDD74DD"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A60575">
                              <w:rPr>
                                <w:b/>
                                <w:bCs/>
                                <w:color w:val="3B3838" w:themeColor="background2" w:themeShade="40"/>
                                <w:sz w:val="22"/>
                                <w:szCs w:val="22"/>
                              </w:rPr>
                              <w:t>Neelawala, P</w:t>
                            </w:r>
                            <w:r w:rsidRPr="00036A00">
                              <w:rPr>
                                <w:color w:val="3B3838" w:themeColor="background2" w:themeShade="40"/>
                                <w:sz w:val="22"/>
                                <w:szCs w:val="22"/>
                              </w:rPr>
                              <w:t>., Briggs, M., Wilson, C., &amp; Robinson, T. (2015). The impact of project announcements on property values: an empirical analysis. Australasian Journal of Environmental Management, May, 1-15.</w:t>
                            </w:r>
                          </w:p>
                          <w:p w14:paraId="219B1FF6" w14:textId="32DE8C23"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036A00">
                              <w:rPr>
                                <w:color w:val="3B3838" w:themeColor="background2" w:themeShade="40"/>
                                <w:sz w:val="22"/>
                                <w:szCs w:val="22"/>
                              </w:rPr>
                              <w:t xml:space="preserve">Athukorala, W., Martin, W., </w:t>
                            </w:r>
                            <w:r w:rsidRPr="00A60575">
                              <w:rPr>
                                <w:b/>
                                <w:bCs/>
                                <w:color w:val="3B3838" w:themeColor="background2" w:themeShade="40"/>
                                <w:sz w:val="22"/>
                                <w:szCs w:val="22"/>
                              </w:rPr>
                              <w:t>Neelawala, P</w:t>
                            </w:r>
                            <w:r w:rsidRPr="00036A00">
                              <w:rPr>
                                <w:color w:val="3B3838" w:themeColor="background2" w:themeShade="40"/>
                                <w:sz w:val="22"/>
                                <w:szCs w:val="22"/>
                              </w:rPr>
                              <w:t>., Rajapakse, D., &amp; Wilson, C. (2015). Impact of wildfires and floods on property values: a before and after analysis. The Singapore Economic Review.</w:t>
                            </w:r>
                          </w:p>
                          <w:p w14:paraId="633F76FE" w14:textId="1E48C2E0"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A60575">
                              <w:rPr>
                                <w:b/>
                                <w:bCs/>
                                <w:color w:val="3B3838" w:themeColor="background2" w:themeShade="40"/>
                                <w:sz w:val="22"/>
                                <w:szCs w:val="22"/>
                              </w:rPr>
                              <w:t>Neelawala.P</w:t>
                            </w:r>
                            <w:r w:rsidRPr="00036A00">
                              <w:rPr>
                                <w:color w:val="3B3838" w:themeColor="background2" w:themeShade="40"/>
                                <w:sz w:val="22"/>
                                <w:szCs w:val="22"/>
                              </w:rPr>
                              <w:t xml:space="preserve">., Wilson, C., &amp;Athukorala, W. (2013). The impact of mining and smelting activities on house prices: a study of Mount Isa city, Queensland, Australia. The Australian Journal of Agricultural and Resource Economics, 57(1), 1-19. </w:t>
                            </w:r>
                          </w:p>
                          <w:p w14:paraId="14C4DC32" w14:textId="77777777" w:rsidR="00A13F6C" w:rsidRPr="00036A00" w:rsidRDefault="00A13F6C" w:rsidP="00A13F6C">
                            <w:pPr>
                              <w:pStyle w:val="ListParagraph"/>
                              <w:numPr>
                                <w:ilvl w:val="0"/>
                                <w:numId w:val="19"/>
                              </w:numPr>
                              <w:rPr>
                                <w:color w:val="3B3838" w:themeColor="background2" w:themeShade="40"/>
                                <w:sz w:val="22"/>
                                <w:szCs w:val="22"/>
                              </w:rPr>
                            </w:pPr>
                            <w:r w:rsidRPr="00036A00">
                              <w:rPr>
                                <w:color w:val="3B3838" w:themeColor="background2" w:themeShade="40"/>
                                <w:sz w:val="22"/>
                                <w:szCs w:val="22"/>
                              </w:rPr>
                              <w:t xml:space="preserve">Athukorala, W., </w:t>
                            </w:r>
                            <w:r w:rsidRPr="00A60575">
                              <w:rPr>
                                <w:b/>
                                <w:bCs/>
                                <w:color w:val="3B3838" w:themeColor="background2" w:themeShade="40"/>
                                <w:sz w:val="22"/>
                                <w:szCs w:val="22"/>
                              </w:rPr>
                              <w:t>Neelawala, P</w:t>
                            </w:r>
                            <w:r w:rsidRPr="00036A00">
                              <w:rPr>
                                <w:color w:val="3B3838" w:themeColor="background2" w:themeShade="40"/>
                                <w:sz w:val="22"/>
                                <w:szCs w:val="22"/>
                              </w:rPr>
                              <w:t>., Wilson, C., Miller, E., Sahama, T., Grace, P.,Hefferan, M., Dissanayake, P., &amp;Manawadu, O. (2010). Forecasting population changes and service requirements in the regions: a study of two regional councils in Queensland, Australia. Economic Analysis and Policy, 40(3), 327-349.</w:t>
                            </w:r>
                          </w:p>
                          <w:p w14:paraId="5F402F8C" w14:textId="77777777" w:rsidR="00A13F6C" w:rsidRDefault="00A13F6C" w:rsidP="00A13F6C">
                            <w:pPr>
                              <w:rPr>
                                <w:color w:val="3B3838" w:themeColor="background2" w:themeShade="40"/>
                              </w:rPr>
                            </w:pPr>
                          </w:p>
                          <w:p w14:paraId="7D1BB2C6" w14:textId="77777777" w:rsidR="00A13F6C" w:rsidRPr="009C18E4" w:rsidRDefault="00A13F6C" w:rsidP="00A13F6C">
                            <w:pPr>
                              <w:rPr>
                                <w:color w:val="auto"/>
                              </w:rPr>
                            </w:pPr>
                          </w:p>
                          <w:p w14:paraId="2AA651A3" w14:textId="77777777" w:rsidR="00A13F6C" w:rsidRPr="00A13E0D" w:rsidRDefault="00A13F6C" w:rsidP="00A13F6C">
                            <w:pPr>
                              <w:rPr>
                                <w:color w:val="3B3838" w:themeColor="background2" w:themeShade="40"/>
                                <w:lang w:val="en-GB"/>
                              </w:rPr>
                            </w:pPr>
                          </w:p>
                          <w:p w14:paraId="4996AFDC" w14:textId="77777777" w:rsidR="00A13F6C" w:rsidRPr="00A13E0D" w:rsidRDefault="00A13F6C" w:rsidP="00A13F6C">
                            <w:pPr>
                              <w:rPr>
                                <w:color w:val="3B3838" w:themeColor="background2" w:themeShade="4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22484" id="Text Box 329299986" o:spid="_x0000_s1032" type="#_x0000_t202" style="position:absolute;left:0;text-align:left;margin-left:23.25pt;margin-top:484.5pt;width:555pt;height:328.5pt;z-index:2517288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" filled="f" stroked="f">
                <v:textbox>
                  <w:txbxContent>
                    <w:p w14:paraId="38079882" w14:textId="77777777" w:rsidR="00A13F6C" w:rsidRPr="00F239D8" w:rsidRDefault="00A13F6C" w:rsidP="00A13F6C">
                      <w:pPr>
                        <w:pStyle w:val="Heading1"/>
                        <w:rPr>
                          <w:color w:val="auto"/>
                          <w:spacing w:val="20"/>
                        </w:rPr>
                      </w:pPr>
                      <w:r w:rsidRPr="00A13E0D">
                        <w:rPr>
                          <w:color w:val="auto"/>
                          <w:spacing w:val="20"/>
                        </w:rPr>
                        <w:t>PUBLICATIONS</w:t>
                      </w:r>
                    </w:p>
                    <w:p w14:paraId="167276E4" w14:textId="77777777" w:rsidR="00A13F6C" w:rsidRPr="00A13E0D" w:rsidRDefault="00A13F6C" w:rsidP="00A13F6C">
                      <w:pPr>
                        <w:spacing w:after="80"/>
                        <w:rPr>
                          <w:b/>
                          <w:bCs/>
                          <w:color w:val="3B3838" w:themeColor="background2" w:themeShade="40"/>
                          <w:lang w:val="en-GB"/>
                        </w:rPr>
                      </w:pPr>
                      <w:r w:rsidRPr="00A13E0D">
                        <w:rPr>
                          <w:b/>
                          <w:bCs/>
                          <w:color w:val="3B3838" w:themeColor="background2" w:themeShade="40"/>
                          <w:lang w:val="en-GB"/>
                        </w:rPr>
                        <w:t>REFEREED RESEARCH PAPERS</w:t>
                      </w:r>
                    </w:p>
                    <w:p w14:paraId="1B2F6C96" w14:textId="5698A0D5"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036A00">
                        <w:rPr>
                          <w:color w:val="3B3838" w:themeColor="background2" w:themeShade="40"/>
                          <w:sz w:val="22"/>
                          <w:szCs w:val="22"/>
                        </w:rPr>
                        <w:t xml:space="preserve">Attanayake, U. and </w:t>
                      </w:r>
                      <w:r w:rsidRPr="00A60575">
                        <w:rPr>
                          <w:b/>
                          <w:bCs/>
                          <w:color w:val="3B3838" w:themeColor="background2" w:themeShade="40"/>
                          <w:sz w:val="22"/>
                          <w:szCs w:val="22"/>
                        </w:rPr>
                        <w:t>Neelawala, P</w:t>
                      </w:r>
                      <w:r w:rsidRPr="00036A00">
                        <w:rPr>
                          <w:color w:val="3B3838" w:themeColor="background2" w:themeShade="40"/>
                          <w:sz w:val="22"/>
                          <w:szCs w:val="22"/>
                        </w:rPr>
                        <w:t xml:space="preserve">. (2019). Consumers’ willingness to choose LankaPay National Payment card: A conjoint analysis. Peradeniya Management Review, 1(1). </w:t>
                      </w:r>
                    </w:p>
                    <w:p w14:paraId="23424B5B" w14:textId="20E427AE"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036A00">
                        <w:rPr>
                          <w:color w:val="3B3838" w:themeColor="background2" w:themeShade="40"/>
                          <w:sz w:val="22"/>
                          <w:szCs w:val="22"/>
                        </w:rPr>
                        <w:t xml:space="preserve">Rajapakse, D., Athukorala, W., Managi, S., </w:t>
                      </w:r>
                      <w:r w:rsidRPr="00A60575">
                        <w:rPr>
                          <w:b/>
                          <w:bCs/>
                          <w:color w:val="3B3838" w:themeColor="background2" w:themeShade="40"/>
                          <w:sz w:val="22"/>
                          <w:szCs w:val="22"/>
                        </w:rPr>
                        <w:t>Neelawala, P</w:t>
                      </w:r>
                      <w:r w:rsidRPr="00036A00">
                        <w:rPr>
                          <w:color w:val="3B3838" w:themeColor="background2" w:themeShade="40"/>
                          <w:sz w:val="22"/>
                          <w:szCs w:val="22"/>
                        </w:rPr>
                        <w:t xml:space="preserve">., Lee, B., Hoang, V. and Wilson, C. (2017). The impact of cell phone towers on house prices: evidence from Brisbane, Australia. Environmental Economics and Policy Studies, April 2017.  </w:t>
                      </w:r>
                    </w:p>
                    <w:p w14:paraId="7577712F" w14:textId="7BDD74DD"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A60575">
                        <w:rPr>
                          <w:b/>
                          <w:bCs/>
                          <w:color w:val="3B3838" w:themeColor="background2" w:themeShade="40"/>
                          <w:sz w:val="22"/>
                          <w:szCs w:val="22"/>
                        </w:rPr>
                        <w:t>Neelawala, P</w:t>
                      </w:r>
                      <w:r w:rsidRPr="00036A00">
                        <w:rPr>
                          <w:color w:val="3B3838" w:themeColor="background2" w:themeShade="40"/>
                          <w:sz w:val="22"/>
                          <w:szCs w:val="22"/>
                        </w:rPr>
                        <w:t>., Briggs, M., Wilson, C., &amp; Robinson, T. (2015). The impact of project announcements on property values: an empirical analysis. Australasian Journal of Environmental Management, May, 1-15.</w:t>
                      </w:r>
                    </w:p>
                    <w:p w14:paraId="219B1FF6" w14:textId="32DE8C23"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036A00">
                        <w:rPr>
                          <w:color w:val="3B3838" w:themeColor="background2" w:themeShade="40"/>
                          <w:sz w:val="22"/>
                          <w:szCs w:val="22"/>
                        </w:rPr>
                        <w:t xml:space="preserve">Athukorala, W., Martin, W., </w:t>
                      </w:r>
                      <w:r w:rsidRPr="00A60575">
                        <w:rPr>
                          <w:b/>
                          <w:bCs/>
                          <w:color w:val="3B3838" w:themeColor="background2" w:themeShade="40"/>
                          <w:sz w:val="22"/>
                          <w:szCs w:val="22"/>
                        </w:rPr>
                        <w:t>Neelawala, P</w:t>
                      </w:r>
                      <w:r w:rsidRPr="00036A00">
                        <w:rPr>
                          <w:color w:val="3B3838" w:themeColor="background2" w:themeShade="40"/>
                          <w:sz w:val="22"/>
                          <w:szCs w:val="22"/>
                        </w:rPr>
                        <w:t>., Rajapakse, D., &amp; Wilson, C. (2015). Impact of wildfires and floods on property values: a before and after analysis. The Singapore Economic Review.</w:t>
                      </w:r>
                    </w:p>
                    <w:p w14:paraId="633F76FE" w14:textId="1E48C2E0" w:rsidR="00A13F6C" w:rsidRPr="008662DE" w:rsidRDefault="00A13F6C" w:rsidP="008662DE">
                      <w:pPr>
                        <w:pStyle w:val="ListParagraph"/>
                        <w:numPr>
                          <w:ilvl w:val="0"/>
                          <w:numId w:val="19"/>
                        </w:numPr>
                        <w:spacing w:after="160"/>
                        <w:ind w:left="357" w:hanging="357"/>
                        <w:contextualSpacing w:val="0"/>
                        <w:rPr>
                          <w:color w:val="3B3838" w:themeColor="background2" w:themeShade="40"/>
                          <w:sz w:val="22"/>
                          <w:szCs w:val="22"/>
                        </w:rPr>
                      </w:pPr>
                      <w:r w:rsidRPr="00A60575">
                        <w:rPr>
                          <w:b/>
                          <w:bCs/>
                          <w:color w:val="3B3838" w:themeColor="background2" w:themeShade="40"/>
                          <w:sz w:val="22"/>
                          <w:szCs w:val="22"/>
                        </w:rPr>
                        <w:t>Neelawala.P</w:t>
                      </w:r>
                      <w:r w:rsidRPr="00036A00">
                        <w:rPr>
                          <w:color w:val="3B3838" w:themeColor="background2" w:themeShade="40"/>
                          <w:sz w:val="22"/>
                          <w:szCs w:val="22"/>
                        </w:rPr>
                        <w:t xml:space="preserve">., Wilson, C., &amp;Athukorala, W. (2013). The impact of mining and smelting activities on house prices: a study of Mount Isa city, Queensland, Australia. The Australian Journal of Agricultural and Resource Economics, 57(1), 1-19. </w:t>
                      </w:r>
                    </w:p>
                    <w:p w14:paraId="14C4DC32" w14:textId="77777777" w:rsidR="00A13F6C" w:rsidRPr="00036A00" w:rsidRDefault="00A13F6C" w:rsidP="00A13F6C">
                      <w:pPr>
                        <w:pStyle w:val="ListParagraph"/>
                        <w:numPr>
                          <w:ilvl w:val="0"/>
                          <w:numId w:val="19"/>
                        </w:numPr>
                        <w:rPr>
                          <w:color w:val="3B3838" w:themeColor="background2" w:themeShade="40"/>
                          <w:sz w:val="22"/>
                          <w:szCs w:val="22"/>
                        </w:rPr>
                      </w:pPr>
                      <w:r w:rsidRPr="00036A00">
                        <w:rPr>
                          <w:color w:val="3B3838" w:themeColor="background2" w:themeShade="40"/>
                          <w:sz w:val="22"/>
                          <w:szCs w:val="22"/>
                        </w:rPr>
                        <w:t xml:space="preserve">Athukorala, W., </w:t>
                      </w:r>
                      <w:r w:rsidRPr="00A60575">
                        <w:rPr>
                          <w:b/>
                          <w:bCs/>
                          <w:color w:val="3B3838" w:themeColor="background2" w:themeShade="40"/>
                          <w:sz w:val="22"/>
                          <w:szCs w:val="22"/>
                        </w:rPr>
                        <w:t>Neelawala, P</w:t>
                      </w:r>
                      <w:r w:rsidRPr="00036A00">
                        <w:rPr>
                          <w:color w:val="3B3838" w:themeColor="background2" w:themeShade="40"/>
                          <w:sz w:val="22"/>
                          <w:szCs w:val="22"/>
                        </w:rPr>
                        <w:t>., Wilson, C., Miller, E., Sahama, T., Grace, P.,Hefferan, M., Dissanayake, P., &amp;Manawadu, O. (2010). Forecasting population changes and service requirements in the regions: a study of two regional councils in Queensland, Australia. Economic Analysis and Policy, 40(3), 327-349.</w:t>
                      </w:r>
                    </w:p>
                    <w:p w14:paraId="5F402F8C" w14:textId="77777777" w:rsidR="00A13F6C" w:rsidRDefault="00A13F6C" w:rsidP="00A13F6C">
                      <w:pPr>
                        <w:rPr>
                          <w:color w:val="3B3838" w:themeColor="background2" w:themeShade="40"/>
                        </w:rPr>
                      </w:pPr>
                    </w:p>
                    <w:p w14:paraId="7D1BB2C6" w14:textId="77777777" w:rsidR="00A13F6C" w:rsidRPr="009C18E4" w:rsidRDefault="00A13F6C" w:rsidP="00A13F6C">
                      <w:pPr>
                        <w:rPr>
                          <w:color w:val="auto"/>
                        </w:rPr>
                      </w:pPr>
                    </w:p>
                    <w:p w14:paraId="2AA651A3" w14:textId="77777777" w:rsidR="00A13F6C" w:rsidRPr="00A13E0D" w:rsidRDefault="00A13F6C" w:rsidP="00A13F6C">
                      <w:pPr>
                        <w:rPr>
                          <w:color w:val="3B3838" w:themeColor="background2" w:themeShade="40"/>
                          <w:lang w:val="en-GB"/>
                        </w:rPr>
                      </w:pPr>
                    </w:p>
                    <w:p w14:paraId="4996AFDC" w14:textId="77777777" w:rsidR="00A13F6C" w:rsidRPr="00A13E0D" w:rsidRDefault="00A13F6C" w:rsidP="00A13F6C">
                      <w:pPr>
                        <w:rPr>
                          <w:color w:val="3B3838" w:themeColor="background2" w:themeShade="40"/>
                          <w:lang w:val="en-GB"/>
                        </w:rPr>
                      </w:pPr>
                    </w:p>
                  </w:txbxContent>
                </v:textbox>
                <w10:wrap anchorx="page" anchory="page"/>
                <w10:anchorlock/>
              </v:shape>
            </w:pict>
          </mc:Fallback>
        </mc:AlternateContent>
      </w:r>
      <w:r w:rsidR="00425EB0">
        <w:tab/>
      </w:r>
    </w:p>
    <w:p w14:paraId="1C5CA641" w14:textId="667568D1" w:rsidR="005B6F7C" w:rsidRDefault="00425EB0">
      <w:pPr>
        <w:spacing w:after="160" w:line="259" w:lineRule="auto"/>
        <w:jc w:val="left"/>
      </w:pPr>
      <w:r>
        <w:br w:type="page"/>
      </w:r>
    </w:p>
    <w:p w14:paraId="4142F51D" w14:textId="16B6F23F" w:rsidR="005B6F7C" w:rsidRDefault="005B6F7C">
      <w:pPr>
        <w:spacing w:after="160" w:line="259" w:lineRule="auto"/>
        <w:jc w:val="left"/>
      </w:pPr>
      <w:r>
        <w:rPr>
          <w:noProof/>
        </w:rPr>
        <w:lastRenderedPageBreak/>
        <mc:AlternateContent>
          <mc:Choice Requires="wps">
            <w:drawing>
              <wp:anchor distT="45720" distB="45720" distL="114300" distR="114300" simplePos="0" relativeHeight="251718656" behindDoc="0" locked="1" layoutInCell="1" allowOverlap="1" wp14:anchorId="52C0C6A2" wp14:editId="1B4BA430">
                <wp:simplePos x="0" y="0"/>
                <wp:positionH relativeFrom="page">
                  <wp:posOffset>320675</wp:posOffset>
                </wp:positionH>
                <wp:positionV relativeFrom="page">
                  <wp:posOffset>595630</wp:posOffset>
                </wp:positionV>
                <wp:extent cx="7048500" cy="9401810"/>
                <wp:effectExtent l="0" t="0" r="0" b="0"/>
                <wp:wrapNone/>
                <wp:docPr id="1245024883" name="Text Box 1245024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0" cy="9401810"/>
                        </a:xfrm>
                        <a:prstGeom prst="rect">
                          <a:avLst/>
                        </a:prstGeom>
                        <a:noFill/>
                        <a:ln w="9525">
                          <a:noFill/>
                          <a:miter lim="800000"/>
                          <a:headEnd/>
                          <a:tailEnd/>
                        </a:ln>
                      </wps:spPr>
                      <wps:txbx>
                        <w:txbxContent>
                          <w:p w14:paraId="1C182E07" w14:textId="369AD72D" w:rsidR="00A13E0D" w:rsidRPr="00A13E0D" w:rsidRDefault="00A13E0D" w:rsidP="00A13E0D">
                            <w:pPr>
                              <w:spacing w:after="80"/>
                              <w:rPr>
                                <w:b/>
                                <w:bCs/>
                                <w:color w:val="3B3838" w:themeColor="background2" w:themeShade="40"/>
                              </w:rPr>
                            </w:pPr>
                            <w:r w:rsidRPr="00A13E0D">
                              <w:rPr>
                                <w:b/>
                                <w:bCs/>
                                <w:color w:val="3B3838" w:themeColor="background2" w:themeShade="40"/>
                              </w:rPr>
                              <w:t xml:space="preserve">BOOK CHAPTER </w:t>
                            </w:r>
                          </w:p>
                          <w:p w14:paraId="66AA841A" w14:textId="77777777" w:rsidR="00A13E0D" w:rsidRPr="00036A00" w:rsidRDefault="00A13E0D" w:rsidP="00A13E0D">
                            <w:pPr>
                              <w:pStyle w:val="ListParagraph"/>
                              <w:numPr>
                                <w:ilvl w:val="0"/>
                                <w:numId w:val="20"/>
                              </w:numPr>
                              <w:rPr>
                                <w:color w:val="3B3838" w:themeColor="background2" w:themeShade="40"/>
                                <w:sz w:val="22"/>
                                <w:szCs w:val="22"/>
                                <w:lang w:val="en-GB"/>
                              </w:rPr>
                            </w:pPr>
                            <w:r w:rsidRPr="00036A00">
                              <w:rPr>
                                <w:color w:val="3B3838" w:themeColor="background2" w:themeShade="40"/>
                                <w:sz w:val="22"/>
                                <w:szCs w:val="22"/>
                                <w:lang w:val="en-GB"/>
                              </w:rPr>
                              <w:t xml:space="preserve">Athukorala, W., Martin, W., </w:t>
                            </w:r>
                            <w:r w:rsidRPr="00A60575">
                              <w:rPr>
                                <w:b/>
                                <w:bCs/>
                                <w:color w:val="3B3838" w:themeColor="background2" w:themeShade="40"/>
                                <w:sz w:val="22"/>
                                <w:szCs w:val="22"/>
                                <w:lang w:val="en-GB"/>
                              </w:rPr>
                              <w:t>Neelawala, P</w:t>
                            </w:r>
                            <w:r w:rsidRPr="00036A00">
                              <w:rPr>
                                <w:color w:val="3B3838" w:themeColor="background2" w:themeShade="40"/>
                                <w:sz w:val="22"/>
                                <w:szCs w:val="22"/>
                                <w:lang w:val="en-GB"/>
                              </w:rPr>
                              <w:t>., Rajapaksa, D., Webb, J. and Wilson, C., 2019. Impact of natural disasters on residential property values: Evidence from Australia. In Economics of natural disasters (pp. 147-179).</w:t>
                            </w:r>
                          </w:p>
                          <w:p w14:paraId="0424262F" w14:textId="77777777" w:rsidR="00A13E0D" w:rsidRDefault="00A13E0D" w:rsidP="00A13E0D">
                            <w:pPr>
                              <w:rPr>
                                <w:color w:val="3B3838" w:themeColor="background2" w:themeShade="40"/>
                                <w:lang w:val="en-GB"/>
                              </w:rPr>
                            </w:pPr>
                          </w:p>
                          <w:p w14:paraId="2A1BFE86" w14:textId="77777777" w:rsidR="00A13E0D" w:rsidRPr="00A13E0D" w:rsidRDefault="00A13E0D" w:rsidP="00A13E0D">
                            <w:pPr>
                              <w:tabs>
                                <w:tab w:val="left" w:pos="-720"/>
                              </w:tabs>
                              <w:suppressAutoHyphens/>
                              <w:spacing w:after="120"/>
                              <w:ind w:left="357" w:hanging="357"/>
                              <w:rPr>
                                <w:rFonts w:eastAsia="Arial Unicode MS"/>
                                <w:b/>
                                <w:caps/>
                                <w:color w:val="3B3838" w:themeColor="background2" w:themeShade="40"/>
                                <w:spacing w:val="-3"/>
                                <w:lang w:val="en-GB"/>
                              </w:rPr>
                            </w:pPr>
                            <w:r w:rsidRPr="00A13E0D">
                              <w:rPr>
                                <w:rFonts w:eastAsia="Arial Unicode MS"/>
                                <w:b/>
                                <w:caps/>
                                <w:color w:val="3B3838" w:themeColor="background2" w:themeShade="40"/>
                                <w:spacing w:val="-3"/>
                                <w:lang w:val="en-GB"/>
                              </w:rPr>
                              <w:t>Teaching Material Developed</w:t>
                            </w:r>
                          </w:p>
                          <w:p w14:paraId="0F001521" w14:textId="77777777" w:rsidR="00A13E0D" w:rsidRPr="00036A00" w:rsidRDefault="00A13E0D" w:rsidP="00A13E0D">
                            <w:pPr>
                              <w:pStyle w:val="ListParagraph"/>
                              <w:numPr>
                                <w:ilvl w:val="0"/>
                                <w:numId w:val="20"/>
                              </w:numPr>
                              <w:rPr>
                                <w:color w:val="3B3838" w:themeColor="background2" w:themeShade="40"/>
                                <w:sz w:val="22"/>
                                <w:szCs w:val="22"/>
                              </w:rPr>
                            </w:pPr>
                            <w:r w:rsidRPr="00A60575">
                              <w:rPr>
                                <w:b/>
                                <w:bCs/>
                                <w:color w:val="3B3838" w:themeColor="background2" w:themeShade="40"/>
                                <w:sz w:val="22"/>
                                <w:szCs w:val="22"/>
                              </w:rPr>
                              <w:t>Neelawala, P</w:t>
                            </w:r>
                            <w:r w:rsidRPr="00036A00">
                              <w:rPr>
                                <w:color w:val="3B3838" w:themeColor="background2" w:themeShade="40"/>
                                <w:sz w:val="22"/>
                                <w:szCs w:val="22"/>
                              </w:rPr>
                              <w:t>. (2016). Resource Economics, Sustainable Development, and Environmental Economics. Department of Humanities and Social Science, Open University of Sri Lanka.</w:t>
                            </w:r>
                          </w:p>
                          <w:p w14:paraId="1C85DCF7" w14:textId="77777777" w:rsidR="00A13E0D" w:rsidRPr="00036A00" w:rsidRDefault="00A13E0D" w:rsidP="00A13E0D">
                            <w:pPr>
                              <w:pStyle w:val="ListParagraph"/>
                              <w:numPr>
                                <w:ilvl w:val="0"/>
                                <w:numId w:val="0"/>
                              </w:numPr>
                              <w:ind w:left="360"/>
                              <w:rPr>
                                <w:color w:val="3B3838" w:themeColor="background2" w:themeShade="40"/>
                                <w:sz w:val="22"/>
                                <w:szCs w:val="22"/>
                              </w:rPr>
                            </w:pPr>
                          </w:p>
                          <w:p w14:paraId="1BD4286C" w14:textId="34CBB26D" w:rsidR="00036A00" w:rsidRPr="008662DE" w:rsidRDefault="00A13E0D" w:rsidP="00036A00">
                            <w:pPr>
                              <w:pStyle w:val="ListParagraph"/>
                              <w:numPr>
                                <w:ilvl w:val="0"/>
                                <w:numId w:val="20"/>
                              </w:numPr>
                              <w:rPr>
                                <w:rFonts w:eastAsia="Arial Unicode MS"/>
                                <w:bCs/>
                                <w:color w:val="3B3838" w:themeColor="background2" w:themeShade="40"/>
                                <w:spacing w:val="-3"/>
                                <w:sz w:val="22"/>
                                <w:szCs w:val="22"/>
                                <w:lang w:val="en-GB"/>
                              </w:rPr>
                            </w:pPr>
                            <w:r w:rsidRPr="00A60575">
                              <w:rPr>
                                <w:b/>
                                <w:bCs/>
                                <w:color w:val="3B3838" w:themeColor="background2" w:themeShade="40"/>
                                <w:sz w:val="22"/>
                                <w:szCs w:val="22"/>
                              </w:rPr>
                              <w:t>Neelawala, P</w:t>
                            </w:r>
                            <w:r w:rsidRPr="00036A00">
                              <w:rPr>
                                <w:color w:val="3B3838" w:themeColor="background2" w:themeShade="40"/>
                                <w:sz w:val="22"/>
                                <w:szCs w:val="22"/>
                              </w:rPr>
                              <w:t>. (2016). Comparative Economics. Department of Humanities and Social Science, Open University of Sri Lanka.</w:t>
                            </w:r>
                          </w:p>
                          <w:p w14:paraId="3E337CED" w14:textId="77777777" w:rsidR="008662DE" w:rsidRDefault="008662DE" w:rsidP="008662DE">
                            <w:pPr>
                              <w:rPr>
                                <w:rFonts w:eastAsia="Arial Unicode MS"/>
                                <w:bCs/>
                                <w:color w:val="3B3838" w:themeColor="background2" w:themeShade="40"/>
                                <w:spacing w:val="-3"/>
                                <w:sz w:val="22"/>
                                <w:szCs w:val="22"/>
                                <w:lang w:val="en-GB"/>
                              </w:rPr>
                            </w:pPr>
                          </w:p>
                          <w:p w14:paraId="4CF99682" w14:textId="77777777" w:rsidR="008662DE" w:rsidRPr="00036A00" w:rsidRDefault="008662DE" w:rsidP="008662DE">
                            <w:pPr>
                              <w:spacing w:after="80"/>
                              <w:rPr>
                                <w:b/>
                                <w:bCs/>
                                <w:color w:val="3B3838" w:themeColor="background2" w:themeShade="40"/>
                              </w:rPr>
                            </w:pPr>
                            <w:r w:rsidRPr="00036A00">
                              <w:rPr>
                                <w:b/>
                                <w:bCs/>
                                <w:color w:val="3B3838" w:themeColor="background2" w:themeShade="40"/>
                              </w:rPr>
                              <w:t xml:space="preserve">CONFERENCE PAPERS (FULL PAPERS PUBLISHED OR WERE AVAILABLE AT THE CONFERENCE) </w:t>
                            </w:r>
                          </w:p>
                          <w:p w14:paraId="61F2AFE5" w14:textId="08ACA0FA"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Gunachandra, S.H.S. and </w:t>
                            </w:r>
                            <w:r w:rsidRPr="00A60575">
                              <w:rPr>
                                <w:b/>
                                <w:bCs/>
                                <w:color w:val="3B3838" w:themeColor="background2" w:themeShade="40"/>
                                <w:sz w:val="22"/>
                                <w:szCs w:val="22"/>
                              </w:rPr>
                              <w:t>Neelawala, S.N.S.L.H.P</w:t>
                            </w:r>
                            <w:r w:rsidRPr="000A1262">
                              <w:rPr>
                                <w:color w:val="3B3838" w:themeColor="background2" w:themeShade="40"/>
                                <w:sz w:val="22"/>
                                <w:szCs w:val="22"/>
                              </w:rPr>
                              <w:t>. (2025). An evaluation of executive level professionals’ preference for Traffic Light Labelling system versus Health Star rating format in Sri Lanka. The paper was presented at the National Symposium on Agriculture and Life Sciences, NSALS’ 25, 23rd January, 2025.</w:t>
                            </w:r>
                          </w:p>
                          <w:p w14:paraId="22AF63C8" w14:textId="5268ADAE"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Ismiya, M.N.F. and </w:t>
                            </w:r>
                            <w:r w:rsidRPr="00A60575">
                              <w:rPr>
                                <w:b/>
                                <w:bCs/>
                                <w:color w:val="3B3838" w:themeColor="background2" w:themeShade="40"/>
                                <w:sz w:val="22"/>
                                <w:szCs w:val="22"/>
                              </w:rPr>
                              <w:t>Neelawala, S.N.S.L.H.P</w:t>
                            </w:r>
                            <w:r w:rsidRPr="000A1262">
                              <w:rPr>
                                <w:color w:val="3B3838" w:themeColor="background2" w:themeShade="40"/>
                                <w:sz w:val="22"/>
                                <w:szCs w:val="22"/>
                              </w:rPr>
                              <w:t>. (2025). Impact of socio-economic indicators on revenue generation of dairy farmers in suburban areas of Galle District. The paper was presented at the National Symposium on Agriculture and Life Sciences, NSALS’ 25, 23rd January, 2025</w:t>
                            </w:r>
                          </w:p>
                          <w:p w14:paraId="68472E96" w14:textId="6190583D"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Alahakoon . Jayasena. D.K.D.D, </w:t>
                            </w:r>
                            <w:r w:rsidRPr="00A60575">
                              <w:rPr>
                                <w:b/>
                                <w:bCs/>
                                <w:color w:val="3B3838" w:themeColor="background2" w:themeShade="40"/>
                                <w:sz w:val="22"/>
                                <w:szCs w:val="22"/>
                              </w:rPr>
                              <w:t>Neelawala, S.N.S.L.H.P</w:t>
                            </w:r>
                            <w:r w:rsidRPr="000A1262">
                              <w:rPr>
                                <w:color w:val="3B3838" w:themeColor="background2" w:themeShade="40"/>
                                <w:sz w:val="22"/>
                                <w:szCs w:val="22"/>
                              </w:rPr>
                              <w:t>. (2023). Consumption of Animal Origin Foods by the Undergraduates of Regional Universities in Sri Lanka during the Economic Crisis. The paper was presented at the 7th International Conference of the Uva Wellassa University, 17th – 18th August, 2023.</w:t>
                            </w:r>
                          </w:p>
                          <w:p w14:paraId="74CA2A57" w14:textId="3D3A73AE"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Kaushalya, G</w:t>
                            </w:r>
                            <w:r w:rsidRPr="00A60575">
                              <w:rPr>
                                <w:b/>
                                <w:bCs/>
                                <w:color w:val="3B3838" w:themeColor="background2" w:themeShade="40"/>
                                <w:sz w:val="22"/>
                                <w:szCs w:val="22"/>
                              </w:rPr>
                              <w:t>, Neelawala, S.N.S.L.H.P</w:t>
                            </w:r>
                            <w:r w:rsidRPr="000A1262">
                              <w:rPr>
                                <w:color w:val="3B3838" w:themeColor="background2" w:themeShade="40"/>
                                <w:sz w:val="22"/>
                                <w:szCs w:val="22"/>
                              </w:rPr>
                              <w:t>, Mudannayake, D.C. (2022). A study on household buffalo curd consumption in dry and intermediate zones of Sri Lanka. The paper was presented in the Annual Research Sessions in the Faculty of Applied Sciences, University of Vavuniya, Sri Lanka, on 3rd November 2022.</w:t>
                            </w:r>
                          </w:p>
                          <w:p w14:paraId="2F57DDC3" w14:textId="2E682176" w:rsid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and Wilson, C. (2021). The information effect of Traveston crossing dam on property prices: a policy-oriented analysis in Queensland, Australia. Paper presented at 19th Asia Pacific Conference; Asia Pacific and Beyond: A Pursuit for Inclusion and Innovation, Ritsumeikan Asia Pacific University, December 4-5, 2021.</w:t>
                            </w:r>
                          </w:p>
                          <w:p w14:paraId="6E30822B" w14:textId="11611662" w:rsidR="00F84DDE" w:rsidRPr="00F84DDE" w:rsidRDefault="00F84DDE" w:rsidP="00F84DDE">
                            <w:pPr>
                              <w:pStyle w:val="ListParagraph"/>
                              <w:numPr>
                                <w:ilvl w:val="0"/>
                                <w:numId w:val="22"/>
                              </w:numPr>
                              <w:rPr>
                                <w:color w:val="3B3838" w:themeColor="background2" w:themeShade="40"/>
                                <w:sz w:val="22"/>
                                <w:szCs w:val="22"/>
                                <w:lang w:val="en-GB"/>
                              </w:rPr>
                            </w:pPr>
                            <w:r w:rsidRPr="00F84DDE">
                              <w:rPr>
                                <w:color w:val="3B3838" w:themeColor="background2" w:themeShade="40"/>
                                <w:sz w:val="22"/>
                                <w:szCs w:val="22"/>
                              </w:rPr>
                              <w:t xml:space="preserve">Adikari, A.A.L.N. and </w:t>
                            </w:r>
                            <w:r w:rsidRPr="00F84DDE">
                              <w:rPr>
                                <w:b/>
                                <w:bCs/>
                                <w:color w:val="3B3838" w:themeColor="background2" w:themeShade="40"/>
                                <w:sz w:val="22"/>
                                <w:szCs w:val="22"/>
                              </w:rPr>
                              <w:t>Neelawala, P.</w:t>
                            </w:r>
                            <w:r w:rsidRPr="00F84DDE">
                              <w:rPr>
                                <w:color w:val="3B3838" w:themeColor="background2" w:themeShade="40"/>
                                <w:sz w:val="22"/>
                                <w:szCs w:val="22"/>
                              </w:rPr>
                              <w:t xml:space="preserve"> (2021) </w:t>
                            </w:r>
                            <w:r w:rsidRPr="00F84DDE">
                              <w:rPr>
                                <w:i/>
                                <w:iCs/>
                                <w:color w:val="3B3838" w:themeColor="background2" w:themeShade="40"/>
                                <w:sz w:val="22"/>
                                <w:szCs w:val="22"/>
                              </w:rPr>
                              <w:t>Utilizing augmented reality as a B2C marketing tool in the e-commerce industry in Sri Lanka</w:t>
                            </w:r>
                            <w:r w:rsidRPr="00F84DDE">
                              <w:rPr>
                                <w:color w:val="3B3838" w:themeColor="background2" w:themeShade="40"/>
                                <w:sz w:val="22"/>
                                <w:szCs w:val="22"/>
                              </w:rPr>
                              <w:t>. In: Proceedings of the International Research Conference, 12 November 2021, pp. 469.</w:t>
                            </w:r>
                          </w:p>
                          <w:p w14:paraId="415DEBBD" w14:textId="77777777" w:rsidR="00F84DDE" w:rsidRPr="00F84DDE" w:rsidRDefault="00F84DDE" w:rsidP="00F84DDE">
                            <w:pPr>
                              <w:pStyle w:val="ListParagraph"/>
                              <w:numPr>
                                <w:ilvl w:val="0"/>
                                <w:numId w:val="0"/>
                              </w:numPr>
                              <w:ind w:left="360"/>
                              <w:rPr>
                                <w:color w:val="3B3838" w:themeColor="background2" w:themeShade="40"/>
                                <w:lang w:val="en-GB"/>
                              </w:rPr>
                            </w:pPr>
                          </w:p>
                          <w:p w14:paraId="112EFEC0" w14:textId="7ADDC904"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Wilson, C., and Robinson, T. (2020). Does the size of the expansion of road corridors override the distance factor? A housing market analysis of Western Brisbane Transport Network. Paper presented at 18th Asia Pacific Conference; Asia Pacific and Beyond: A Pursuit for Inclusion and Innovation, Ritsumeikan Asia Pacific University, November 14-15, 2020.</w:t>
                            </w:r>
                          </w:p>
                          <w:p w14:paraId="5553A58A" w14:textId="3C31F3DA"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Attanayake, U. and </w:t>
                            </w:r>
                            <w:r w:rsidRPr="00A60575">
                              <w:rPr>
                                <w:b/>
                                <w:bCs/>
                                <w:color w:val="3B3838" w:themeColor="background2" w:themeShade="40"/>
                                <w:sz w:val="22"/>
                                <w:szCs w:val="22"/>
                              </w:rPr>
                              <w:t>Neelawala, P</w:t>
                            </w:r>
                            <w:r w:rsidRPr="000A1262">
                              <w:rPr>
                                <w:color w:val="3B3838" w:themeColor="background2" w:themeShade="40"/>
                                <w:sz w:val="22"/>
                                <w:szCs w:val="22"/>
                              </w:rPr>
                              <w:t xml:space="preserve">. (2019). Consumers’ willingness to choose LankaPay National Payment card: A conjoint analysis. Paper presented at 1st iPurse Conference, Faculty of Management, University of Peradeniya, 11th and 12th September 2019. </w:t>
                            </w:r>
                          </w:p>
                          <w:p w14:paraId="4C494A39" w14:textId="2D83146F" w:rsidR="008662DE" w:rsidRPr="008662DE" w:rsidRDefault="008662DE" w:rsidP="008662DE">
                            <w:pPr>
                              <w:pStyle w:val="ListParagraph"/>
                              <w:numPr>
                                <w:ilvl w:val="0"/>
                                <w:numId w:val="22"/>
                              </w:numPr>
                              <w:spacing w:after="180"/>
                              <w:ind w:left="357" w:hanging="357"/>
                              <w:contextualSpacing w:val="0"/>
                              <w:rPr>
                                <w:color w:val="3B3838" w:themeColor="background2" w:themeShade="40"/>
                              </w:rPr>
                            </w:pPr>
                            <w:r w:rsidRPr="000A1262">
                              <w:rPr>
                                <w:color w:val="3B3838" w:themeColor="background2" w:themeShade="40"/>
                                <w:sz w:val="22"/>
                                <w:szCs w:val="22"/>
                              </w:rPr>
                              <w:t xml:space="preserve">Liyanaarachchi, N and </w:t>
                            </w:r>
                            <w:r w:rsidRPr="00A60575">
                              <w:rPr>
                                <w:b/>
                                <w:bCs/>
                                <w:color w:val="3B3838" w:themeColor="background2" w:themeShade="40"/>
                                <w:sz w:val="22"/>
                                <w:szCs w:val="22"/>
                              </w:rPr>
                              <w:t>Neelawala, P</w:t>
                            </w:r>
                            <w:r w:rsidRPr="000A1262">
                              <w:rPr>
                                <w:color w:val="3B3838" w:themeColor="background2" w:themeShade="40"/>
                                <w:sz w:val="22"/>
                                <w:szCs w:val="22"/>
                              </w:rPr>
                              <w:t>. (2017). Success factors of software/technology acceptance in the language translation sector in Sri Lanka. Paper presented at 73rd Annual Sessions – 2017, Sri Lanka Association of the Advancement of Science, 6 December 2017</w:t>
                            </w:r>
                            <w:r w:rsidRPr="000A1262">
                              <w:rPr>
                                <w:color w:val="3B3838" w:themeColor="background2" w:themeShade="40"/>
                              </w:rPr>
                              <w:t xml:space="preserve">.  </w:t>
                            </w:r>
                          </w:p>
                          <w:p w14:paraId="42B322D3" w14:textId="6D1C1F73" w:rsidR="00A13E0D" w:rsidRPr="00F84DDE" w:rsidRDefault="008662DE" w:rsidP="00A13E0D">
                            <w:pPr>
                              <w:pStyle w:val="ListParagraph"/>
                              <w:numPr>
                                <w:ilvl w:val="0"/>
                                <w:numId w:val="22"/>
                              </w:numPr>
                              <w:spacing w:after="180"/>
                              <w:ind w:left="357" w:hanging="357"/>
                              <w:contextualSpacing w:val="0"/>
                              <w:rPr>
                                <w:color w:val="3B3838" w:themeColor="background2" w:themeShade="40"/>
                                <w:sz w:val="22"/>
                                <w:szCs w:val="22"/>
                                <w:lang w:val="en-GB"/>
                              </w:rPr>
                            </w:pPr>
                            <w:r w:rsidRPr="000A1262">
                              <w:rPr>
                                <w:color w:val="3B3838" w:themeColor="background2" w:themeShade="40"/>
                                <w:sz w:val="22"/>
                                <w:szCs w:val="22"/>
                                <w:lang w:val="en-GB"/>
                              </w:rPr>
                              <w:t xml:space="preserve">Warnakulasuriya, D and </w:t>
                            </w: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(2017). How does service quality impact on customer satisfaction? A case with LOLC Finance PLC, Sri Lanka. Paper presented at 73rd Annual Sessions – 2017, Sri Lanka Association of the Advancement of Science, 6 December 2017.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0C6A2" id="Text Box 1245024883" o:spid="_x0000_s1033" type="#_x0000_t202" style="position:absolute;margin-left:25.25pt;margin-top:46.9pt;width:555pt;height:740.3pt;z-index:25171865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" filled="f" stroked="f">
                <v:textbox>
                  <w:txbxContent>
                    <w:p w14:paraId="1C182E07" w14:textId="369AD72D" w:rsidR="00A13E0D" w:rsidRPr="00A13E0D" w:rsidRDefault="00A13E0D" w:rsidP="00A13E0D">
                      <w:pPr>
                        <w:spacing w:after="80"/>
                        <w:rPr>
                          <w:b/>
                          <w:bCs/>
                          <w:color w:val="3B3838" w:themeColor="background2" w:themeShade="40"/>
                        </w:rPr>
                      </w:pPr>
                      <w:r w:rsidRPr="00A13E0D">
                        <w:rPr>
                          <w:b/>
                          <w:bCs/>
                          <w:color w:val="3B3838" w:themeColor="background2" w:themeShade="40"/>
                        </w:rPr>
                        <w:t xml:space="preserve">BOOK CHAPTER </w:t>
                      </w:r>
                    </w:p>
                    <w:p w14:paraId="66AA841A" w14:textId="77777777" w:rsidR="00A13E0D" w:rsidRPr="00036A00" w:rsidRDefault="00A13E0D" w:rsidP="00A13E0D">
                      <w:pPr>
                        <w:pStyle w:val="ListParagraph"/>
                        <w:numPr>
                          <w:ilvl w:val="0"/>
                          <w:numId w:val="20"/>
                        </w:numPr>
                        <w:rPr>
                          <w:color w:val="3B3838" w:themeColor="background2" w:themeShade="40"/>
                          <w:sz w:val="22"/>
                          <w:szCs w:val="22"/>
                          <w:lang w:val="en-GB"/>
                        </w:rPr>
                      </w:pPr>
                      <w:r w:rsidRPr="00036A00">
                        <w:rPr>
                          <w:color w:val="3B3838" w:themeColor="background2" w:themeShade="40"/>
                          <w:sz w:val="22"/>
                          <w:szCs w:val="22"/>
                          <w:lang w:val="en-GB"/>
                        </w:rPr>
                        <w:t xml:space="preserve">Athukorala, W., Martin, W., </w:t>
                      </w:r>
                      <w:r w:rsidRPr="00A60575">
                        <w:rPr>
                          <w:b/>
                          <w:bCs/>
                          <w:color w:val="3B3838" w:themeColor="background2" w:themeShade="40"/>
                          <w:sz w:val="22"/>
                          <w:szCs w:val="22"/>
                          <w:lang w:val="en-GB"/>
                        </w:rPr>
                        <w:t>Neelawala, P</w:t>
                      </w:r>
                      <w:r w:rsidRPr="00036A00">
                        <w:rPr>
                          <w:color w:val="3B3838" w:themeColor="background2" w:themeShade="40"/>
                          <w:sz w:val="22"/>
                          <w:szCs w:val="22"/>
                          <w:lang w:val="en-GB"/>
                        </w:rPr>
                        <w:t>., Rajapaksa, D., Webb, J. and Wilson, C., 2019. Impact of natural disasters on residential property values: Evidence from Australia. In Economics of natural disasters (pp. 147-179).</w:t>
                      </w:r>
                    </w:p>
                    <w:p w14:paraId="0424262F" w14:textId="77777777" w:rsidR="00A13E0D" w:rsidRDefault="00A13E0D" w:rsidP="00A13E0D">
                      <w:pPr>
                        <w:rPr>
                          <w:color w:val="3B3838" w:themeColor="background2" w:themeShade="40"/>
                          <w:lang w:val="en-GB"/>
                        </w:rPr>
                      </w:pPr>
                    </w:p>
                    <w:p w14:paraId="2A1BFE86" w14:textId="77777777" w:rsidR="00A13E0D" w:rsidRPr="00A13E0D" w:rsidRDefault="00A13E0D" w:rsidP="00A13E0D">
                      <w:pPr>
                        <w:tabs>
                          <w:tab w:val="left" w:pos="-720"/>
                        </w:tabs>
                        <w:suppressAutoHyphens/>
                        <w:spacing w:after="120"/>
                        <w:ind w:left="357" w:hanging="357"/>
                        <w:rPr>
                          <w:rFonts w:eastAsia="Arial Unicode MS"/>
                          <w:b/>
                          <w:caps/>
                          <w:color w:val="3B3838" w:themeColor="background2" w:themeShade="40"/>
                          <w:spacing w:val="-3"/>
                          <w:lang w:val="en-GB"/>
                        </w:rPr>
                      </w:pPr>
                      <w:r w:rsidRPr="00A13E0D">
                        <w:rPr>
                          <w:rFonts w:eastAsia="Arial Unicode MS"/>
                          <w:b/>
                          <w:caps/>
                          <w:color w:val="3B3838" w:themeColor="background2" w:themeShade="40"/>
                          <w:spacing w:val="-3"/>
                          <w:lang w:val="en-GB"/>
                        </w:rPr>
                        <w:t>Teaching Material Developed</w:t>
                      </w:r>
                    </w:p>
                    <w:p w14:paraId="0F001521" w14:textId="77777777" w:rsidR="00A13E0D" w:rsidRPr="00036A00" w:rsidRDefault="00A13E0D" w:rsidP="00A13E0D">
                      <w:pPr>
                        <w:pStyle w:val="ListParagraph"/>
                        <w:numPr>
                          <w:ilvl w:val="0"/>
                          <w:numId w:val="20"/>
                        </w:numPr>
                        <w:rPr>
                          <w:color w:val="3B3838" w:themeColor="background2" w:themeShade="40"/>
                          <w:sz w:val="22"/>
                          <w:szCs w:val="22"/>
                        </w:rPr>
                      </w:pPr>
                      <w:r w:rsidRPr="00A60575">
                        <w:rPr>
                          <w:b/>
                          <w:bCs/>
                          <w:color w:val="3B3838" w:themeColor="background2" w:themeShade="40"/>
                          <w:sz w:val="22"/>
                          <w:szCs w:val="22"/>
                        </w:rPr>
                        <w:t>Neelawala, P</w:t>
                      </w:r>
                      <w:r w:rsidRPr="00036A00">
                        <w:rPr>
                          <w:color w:val="3B3838" w:themeColor="background2" w:themeShade="40"/>
                          <w:sz w:val="22"/>
                          <w:szCs w:val="22"/>
                        </w:rPr>
                        <w:t>. (2016). Resource Economics, Sustainable Development, and Environmental Economics. Department of Humanities and Social Science, Open University of Sri Lanka.</w:t>
                      </w:r>
                    </w:p>
                    <w:p w14:paraId="1C85DCF7" w14:textId="77777777" w:rsidR="00A13E0D" w:rsidRPr="00036A00" w:rsidRDefault="00A13E0D" w:rsidP="00A13E0D">
                      <w:pPr>
                        <w:pStyle w:val="ListParagraph"/>
                        <w:numPr>
                          <w:ilvl w:val="0"/>
                          <w:numId w:val="0"/>
                        </w:numPr>
                        <w:ind w:left="360"/>
                        <w:rPr>
                          <w:color w:val="3B3838" w:themeColor="background2" w:themeShade="40"/>
                          <w:sz w:val="22"/>
                          <w:szCs w:val="22"/>
                        </w:rPr>
                      </w:pPr>
                    </w:p>
                    <w:p w14:paraId="1BD4286C" w14:textId="34CBB26D" w:rsidR="00036A00" w:rsidRPr="008662DE" w:rsidRDefault="00A13E0D" w:rsidP="00036A00">
                      <w:pPr>
                        <w:pStyle w:val="ListParagraph"/>
                        <w:numPr>
                          <w:ilvl w:val="0"/>
                          <w:numId w:val="20"/>
                        </w:numPr>
                        <w:rPr>
                          <w:rFonts w:eastAsia="Arial Unicode MS"/>
                          <w:bCs/>
                          <w:color w:val="3B3838" w:themeColor="background2" w:themeShade="40"/>
                          <w:spacing w:val="-3"/>
                          <w:sz w:val="22"/>
                          <w:szCs w:val="22"/>
                          <w:lang w:val="en-GB"/>
                        </w:rPr>
                      </w:pPr>
                      <w:r w:rsidRPr="00A60575">
                        <w:rPr>
                          <w:b/>
                          <w:bCs/>
                          <w:color w:val="3B3838" w:themeColor="background2" w:themeShade="40"/>
                          <w:sz w:val="22"/>
                          <w:szCs w:val="22"/>
                        </w:rPr>
                        <w:t>Neelawala, P</w:t>
                      </w:r>
                      <w:r w:rsidRPr="00036A00">
                        <w:rPr>
                          <w:color w:val="3B3838" w:themeColor="background2" w:themeShade="40"/>
                          <w:sz w:val="22"/>
                          <w:szCs w:val="22"/>
                        </w:rPr>
                        <w:t>. (2016). Comparative Economics. Department of Humanities and Social Science, Open University of Sri Lanka.</w:t>
                      </w:r>
                    </w:p>
                    <w:p w14:paraId="3E337CED" w14:textId="77777777" w:rsidR="008662DE" w:rsidRDefault="008662DE" w:rsidP="008662DE">
                      <w:pPr>
                        <w:rPr>
                          <w:rFonts w:eastAsia="Arial Unicode MS"/>
                          <w:bCs/>
                          <w:color w:val="3B3838" w:themeColor="background2" w:themeShade="40"/>
                          <w:spacing w:val="-3"/>
                          <w:sz w:val="22"/>
                          <w:szCs w:val="22"/>
                          <w:lang w:val="en-GB"/>
                        </w:rPr>
                      </w:pPr>
                    </w:p>
                    <w:p w14:paraId="4CF99682" w14:textId="77777777" w:rsidR="008662DE" w:rsidRPr="00036A00" w:rsidRDefault="008662DE" w:rsidP="008662DE">
                      <w:pPr>
                        <w:spacing w:after="80"/>
                        <w:rPr>
                          <w:b/>
                          <w:bCs/>
                          <w:color w:val="3B3838" w:themeColor="background2" w:themeShade="40"/>
                        </w:rPr>
                      </w:pPr>
                      <w:r w:rsidRPr="00036A00">
                        <w:rPr>
                          <w:b/>
                          <w:bCs/>
                          <w:color w:val="3B3838" w:themeColor="background2" w:themeShade="40"/>
                        </w:rPr>
                        <w:t xml:space="preserve">CONFERENCE PAPERS (FULL PAPERS PUBLISHED OR WERE AVAILABLE AT THE CONFERENCE) </w:t>
                      </w:r>
                    </w:p>
                    <w:p w14:paraId="61F2AFE5" w14:textId="08ACA0FA"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Gunachandra, S.H.S. and </w:t>
                      </w:r>
                      <w:r w:rsidRPr="00A60575">
                        <w:rPr>
                          <w:b/>
                          <w:bCs/>
                          <w:color w:val="3B3838" w:themeColor="background2" w:themeShade="40"/>
                          <w:sz w:val="22"/>
                          <w:szCs w:val="22"/>
                        </w:rPr>
                        <w:t>Neelawala, S.N.S.L.H.P</w:t>
                      </w:r>
                      <w:r w:rsidRPr="000A1262">
                        <w:rPr>
                          <w:color w:val="3B3838" w:themeColor="background2" w:themeShade="40"/>
                          <w:sz w:val="22"/>
                          <w:szCs w:val="22"/>
                        </w:rPr>
                        <w:t>. (2025). An evaluation of executive level professionals’ preference for Traffic Light Labelling system versus Health Star rating format in Sri Lanka. The paper was presented at the National Symposium on Agriculture and Life Sciences, NSALS’ 25, 23rd January, 2025.</w:t>
                      </w:r>
                    </w:p>
                    <w:p w14:paraId="22AF63C8" w14:textId="5268ADAE"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Ismiya, M.N.F. and </w:t>
                      </w:r>
                      <w:r w:rsidRPr="00A60575">
                        <w:rPr>
                          <w:b/>
                          <w:bCs/>
                          <w:color w:val="3B3838" w:themeColor="background2" w:themeShade="40"/>
                          <w:sz w:val="22"/>
                          <w:szCs w:val="22"/>
                        </w:rPr>
                        <w:t>Neelawala, S.N.S.L.H.P</w:t>
                      </w:r>
                      <w:r w:rsidRPr="000A1262">
                        <w:rPr>
                          <w:color w:val="3B3838" w:themeColor="background2" w:themeShade="40"/>
                          <w:sz w:val="22"/>
                          <w:szCs w:val="22"/>
                        </w:rPr>
                        <w:t>. (2025). Impact of socio-economic indicators on revenue generation of dairy farmers in suburban areas of Galle District. The paper was presented at the National Symposium on Agriculture and Life Sciences, NSALS’ 25, 23rd January, 2025</w:t>
                      </w:r>
                    </w:p>
                    <w:p w14:paraId="68472E96" w14:textId="6190583D"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Alahakoon . Jayasena. D.K.D.D, </w:t>
                      </w:r>
                      <w:r w:rsidRPr="00A60575">
                        <w:rPr>
                          <w:b/>
                          <w:bCs/>
                          <w:color w:val="3B3838" w:themeColor="background2" w:themeShade="40"/>
                          <w:sz w:val="22"/>
                          <w:szCs w:val="22"/>
                        </w:rPr>
                        <w:t>Neelawala, S.N.S.L.H.P</w:t>
                      </w:r>
                      <w:r w:rsidRPr="000A1262">
                        <w:rPr>
                          <w:color w:val="3B3838" w:themeColor="background2" w:themeShade="40"/>
                          <w:sz w:val="22"/>
                          <w:szCs w:val="22"/>
                        </w:rPr>
                        <w:t>. (2023). Consumption of Animal Origin Foods by the Undergraduates of Regional Universities in Sri Lanka during the Economic Crisis. The paper was presented at the 7th International Conference of the Uva Wellassa University, 17th – 18th August, 2023.</w:t>
                      </w:r>
                    </w:p>
                    <w:p w14:paraId="74CA2A57" w14:textId="3D3A73AE"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Kaushalya, G</w:t>
                      </w:r>
                      <w:r w:rsidRPr="00A60575">
                        <w:rPr>
                          <w:b/>
                          <w:bCs/>
                          <w:color w:val="3B3838" w:themeColor="background2" w:themeShade="40"/>
                          <w:sz w:val="22"/>
                          <w:szCs w:val="22"/>
                        </w:rPr>
                        <w:t>, Neelawala, S.N.S.L.H.P</w:t>
                      </w:r>
                      <w:r w:rsidRPr="000A1262">
                        <w:rPr>
                          <w:color w:val="3B3838" w:themeColor="background2" w:themeShade="40"/>
                          <w:sz w:val="22"/>
                          <w:szCs w:val="22"/>
                        </w:rPr>
                        <w:t>, Mudannayake, D.C. (2022). A study on household buffalo curd consumption in dry and intermediate zones of Sri Lanka. The paper was presented in the Annual Research Sessions in the Faculty of Applied Sciences, University of Vavuniya, Sri Lanka, on 3rd November 2022.</w:t>
                      </w:r>
                    </w:p>
                    <w:p w14:paraId="2F57DDC3" w14:textId="2E682176" w:rsid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and Wilson, C. (2021). The information effect of Traveston crossing dam on property prices: a policy-oriented analysis in Queensland, Australia. Paper presented at 19th Asia Pacific Conference; Asia Pacific and Beyond: A Pursuit for Inclusion and Innovation, Ritsumeikan Asia Pacific University, December 4-5, 2021.</w:t>
                      </w:r>
                    </w:p>
                    <w:p w14:paraId="6E30822B" w14:textId="11611662" w:rsidR="00F84DDE" w:rsidRPr="00F84DDE" w:rsidRDefault="00F84DDE" w:rsidP="00F84DDE">
                      <w:pPr>
                        <w:pStyle w:val="ListParagraph"/>
                        <w:numPr>
                          <w:ilvl w:val="0"/>
                          <w:numId w:val="22"/>
                        </w:numPr>
                        <w:rPr>
                          <w:color w:val="3B3838" w:themeColor="background2" w:themeShade="40"/>
                          <w:sz w:val="22"/>
                          <w:szCs w:val="22"/>
                          <w:lang w:val="en-GB"/>
                        </w:rPr>
                      </w:pPr>
                      <w:r w:rsidRPr="00F84DDE">
                        <w:rPr>
                          <w:color w:val="3B3838" w:themeColor="background2" w:themeShade="40"/>
                          <w:sz w:val="22"/>
                          <w:szCs w:val="22"/>
                        </w:rPr>
                        <w:t xml:space="preserve">Adikari, A.A.L.N. and </w:t>
                      </w:r>
                      <w:r w:rsidRPr="00F84DDE">
                        <w:rPr>
                          <w:b/>
                          <w:bCs/>
                          <w:color w:val="3B3838" w:themeColor="background2" w:themeShade="40"/>
                          <w:sz w:val="22"/>
                          <w:szCs w:val="22"/>
                        </w:rPr>
                        <w:t>Neelawala, P.</w:t>
                      </w:r>
                      <w:r w:rsidRPr="00F84DDE">
                        <w:rPr>
                          <w:color w:val="3B3838" w:themeColor="background2" w:themeShade="40"/>
                          <w:sz w:val="22"/>
                          <w:szCs w:val="22"/>
                        </w:rPr>
                        <w:t xml:space="preserve"> (2021) </w:t>
                      </w:r>
                      <w:r w:rsidRPr="00F84DDE">
                        <w:rPr>
                          <w:i/>
                          <w:iCs/>
                          <w:color w:val="3B3838" w:themeColor="background2" w:themeShade="40"/>
                          <w:sz w:val="22"/>
                          <w:szCs w:val="22"/>
                        </w:rPr>
                        <w:t>Utilizing augmented reality as a B2C marketing tool in the e-commerce industry in Sri Lanka</w:t>
                      </w:r>
                      <w:r w:rsidRPr="00F84DDE">
                        <w:rPr>
                          <w:color w:val="3B3838" w:themeColor="background2" w:themeShade="40"/>
                          <w:sz w:val="22"/>
                          <w:szCs w:val="22"/>
                        </w:rPr>
                        <w:t>. In: Proceedings of the International Research Conference, 12 November 2021, pp. 469.</w:t>
                      </w:r>
                    </w:p>
                    <w:p w14:paraId="415DEBBD" w14:textId="77777777" w:rsidR="00F84DDE" w:rsidRPr="00F84DDE" w:rsidRDefault="00F84DDE" w:rsidP="00F84DDE">
                      <w:pPr>
                        <w:pStyle w:val="ListParagraph"/>
                        <w:numPr>
                          <w:ilvl w:val="0"/>
                          <w:numId w:val="0"/>
                        </w:numPr>
                        <w:ind w:left="360"/>
                        <w:rPr>
                          <w:color w:val="3B3838" w:themeColor="background2" w:themeShade="40"/>
                          <w:lang w:val="en-GB"/>
                        </w:rPr>
                      </w:pPr>
                    </w:p>
                    <w:p w14:paraId="112EFEC0" w14:textId="7ADDC904"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Wilson, C., and Robinson, T. (2020). Does the size of the expansion of road corridors override the distance factor? A housing market analysis of Western Brisbane Transport Network. Paper presented at 18th Asia Pacific Conference; Asia Pacific and Beyond: A Pursuit for Inclusion and Innovation, Ritsumeikan Asia Pacific University, November 14-15, 2020.</w:t>
                      </w:r>
                    </w:p>
                    <w:p w14:paraId="5553A58A" w14:textId="3C31F3DA" w:rsidR="008662DE" w:rsidRPr="008662DE" w:rsidRDefault="008662DE" w:rsidP="008662DE">
                      <w:pPr>
                        <w:pStyle w:val="ListParagraph"/>
                        <w:numPr>
                          <w:ilvl w:val="0"/>
                          <w:numId w:val="22"/>
                        </w:numPr>
                        <w:spacing w:after="180"/>
                        <w:ind w:left="357" w:hanging="357"/>
                        <w:contextualSpacing w:val="0"/>
                        <w:rPr>
                          <w:color w:val="3B3838" w:themeColor="background2" w:themeShade="40"/>
                          <w:sz w:val="22"/>
                          <w:szCs w:val="22"/>
                        </w:rPr>
                      </w:pPr>
                      <w:r w:rsidRPr="000A1262">
                        <w:rPr>
                          <w:color w:val="3B3838" w:themeColor="background2" w:themeShade="40"/>
                          <w:sz w:val="22"/>
                          <w:szCs w:val="22"/>
                        </w:rPr>
                        <w:t xml:space="preserve">Attanayake, U. and </w:t>
                      </w:r>
                      <w:r w:rsidRPr="00A60575">
                        <w:rPr>
                          <w:b/>
                          <w:bCs/>
                          <w:color w:val="3B3838" w:themeColor="background2" w:themeShade="40"/>
                          <w:sz w:val="22"/>
                          <w:szCs w:val="22"/>
                        </w:rPr>
                        <w:t>Neelawala, P</w:t>
                      </w:r>
                      <w:r w:rsidRPr="000A1262">
                        <w:rPr>
                          <w:color w:val="3B3838" w:themeColor="background2" w:themeShade="40"/>
                          <w:sz w:val="22"/>
                          <w:szCs w:val="22"/>
                        </w:rPr>
                        <w:t xml:space="preserve">. (2019). Consumers’ willingness to choose LankaPay National Payment card: A conjoint analysis. Paper presented at 1st iPurse Conference, Faculty of Management, University of Peradeniya, 11th and 12th September 2019. </w:t>
                      </w:r>
                    </w:p>
                    <w:p w14:paraId="4C494A39" w14:textId="2D83146F" w:rsidR="008662DE" w:rsidRPr="008662DE" w:rsidRDefault="008662DE" w:rsidP="008662DE">
                      <w:pPr>
                        <w:pStyle w:val="ListParagraph"/>
                        <w:numPr>
                          <w:ilvl w:val="0"/>
                          <w:numId w:val="22"/>
                        </w:numPr>
                        <w:spacing w:after="180"/>
                        <w:ind w:left="357" w:hanging="357"/>
                        <w:contextualSpacing w:val="0"/>
                        <w:rPr>
                          <w:color w:val="3B3838" w:themeColor="background2" w:themeShade="40"/>
                        </w:rPr>
                      </w:pPr>
                      <w:r w:rsidRPr="000A1262">
                        <w:rPr>
                          <w:color w:val="3B3838" w:themeColor="background2" w:themeShade="40"/>
                          <w:sz w:val="22"/>
                          <w:szCs w:val="22"/>
                        </w:rPr>
                        <w:t xml:space="preserve">Liyanaarachchi, N and </w:t>
                      </w:r>
                      <w:r w:rsidRPr="00A60575">
                        <w:rPr>
                          <w:b/>
                          <w:bCs/>
                          <w:color w:val="3B3838" w:themeColor="background2" w:themeShade="40"/>
                          <w:sz w:val="22"/>
                          <w:szCs w:val="22"/>
                        </w:rPr>
                        <w:t>Neelawala, P</w:t>
                      </w:r>
                      <w:r w:rsidRPr="000A1262">
                        <w:rPr>
                          <w:color w:val="3B3838" w:themeColor="background2" w:themeShade="40"/>
                          <w:sz w:val="22"/>
                          <w:szCs w:val="22"/>
                        </w:rPr>
                        <w:t>. (2017). Success factors of software/technology acceptance in the language translation sector in Sri Lanka. Paper presented at 73rd Annual Sessions – 2017, Sri Lanka Association of the Advancement of Science, 6 December 2017</w:t>
                      </w:r>
                      <w:r w:rsidRPr="000A1262">
                        <w:rPr>
                          <w:color w:val="3B3838" w:themeColor="background2" w:themeShade="40"/>
                        </w:rPr>
                        <w:t xml:space="preserve">.  </w:t>
                      </w:r>
                    </w:p>
                    <w:p w14:paraId="42B322D3" w14:textId="6D1C1F73" w:rsidR="00A13E0D" w:rsidRPr="00F84DDE" w:rsidRDefault="008662DE" w:rsidP="00A13E0D">
                      <w:pPr>
                        <w:pStyle w:val="ListParagraph"/>
                        <w:numPr>
                          <w:ilvl w:val="0"/>
                          <w:numId w:val="22"/>
                        </w:numPr>
                        <w:spacing w:after="180"/>
                        <w:ind w:left="357" w:hanging="357"/>
                        <w:contextualSpacing w:val="0"/>
                        <w:rPr>
                          <w:color w:val="3B3838" w:themeColor="background2" w:themeShade="40"/>
                          <w:sz w:val="22"/>
                          <w:szCs w:val="22"/>
                          <w:lang w:val="en-GB"/>
                        </w:rPr>
                      </w:pPr>
                      <w:r w:rsidRPr="000A1262">
                        <w:rPr>
                          <w:color w:val="3B3838" w:themeColor="background2" w:themeShade="40"/>
                          <w:sz w:val="22"/>
                          <w:szCs w:val="22"/>
                          <w:lang w:val="en-GB"/>
                        </w:rPr>
                        <w:t xml:space="preserve">Warnakulasuriya, D and </w:t>
                      </w: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(2017). How does service quality impact on customer satisfaction? A case with LOLC Finance PLC, Sri Lanka. Paper presented at 73rd Annual Sessions – 2017, Sri Lanka Association of the Advancement of Science, 6 December 2017.  </w:t>
                      </w:r>
                    </w:p>
                  </w:txbxContent>
                </v:textbox>
                <w10:wrap anchorx="page" anchory="page"/>
                <w10:anchorlock/>
              </v:shape>
            </w:pict>
          </mc:Fallback>
        </mc:AlternateContent>
      </w:r>
      <w:r>
        <w:br w:type="page"/>
      </w:r>
    </w:p>
    <w:p w14:paraId="74DD3CE1" w14:textId="77777777" w:rsidR="00425EB0" w:rsidRDefault="00425EB0">
      <w:pPr>
        <w:spacing w:after="160" w:line="259" w:lineRule="auto"/>
        <w:jc w:val="left"/>
      </w:pPr>
    </w:p>
    <w:p w14:paraId="1E5A5CB7" w14:textId="1DD0F570" w:rsidR="00036A00" w:rsidRDefault="00036A00" w:rsidP="00425EB0">
      <w:pPr>
        <w:tabs>
          <w:tab w:val="left" w:pos="8540"/>
        </w:tabs>
      </w:pPr>
    </w:p>
    <w:p w14:paraId="74649B82" w14:textId="373B298A" w:rsidR="00036A00" w:rsidRDefault="00036A00">
      <w:pPr>
        <w:spacing w:after="160" w:line="259" w:lineRule="auto"/>
        <w:jc w:val="left"/>
      </w:pPr>
      <w:r>
        <w:rPr>
          <w:noProof/>
        </w:rPr>
        <mc:AlternateContent>
          <mc:Choice Requires="wps">
            <w:drawing>
              <wp:anchor distT="45720" distB="45720" distL="114300" distR="114300" simplePos="0" relativeHeight="251720704" behindDoc="0" locked="1" layoutInCell="1" allowOverlap="1" wp14:anchorId="73B55405" wp14:editId="16DEA936">
                <wp:simplePos x="0" y="0"/>
                <wp:positionH relativeFrom="page">
                  <wp:posOffset>317500</wp:posOffset>
                </wp:positionH>
                <wp:positionV relativeFrom="margin">
                  <wp:posOffset>65405</wp:posOffset>
                </wp:positionV>
                <wp:extent cx="7078980" cy="10212070"/>
                <wp:effectExtent l="0" t="0" r="0" b="0"/>
                <wp:wrapNone/>
                <wp:docPr id="33970638" name="Text Box 33970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8980" cy="10212070"/>
                        </a:xfrm>
                        <a:prstGeom prst="rect">
                          <a:avLst/>
                        </a:prstGeom>
                        <a:noFill/>
                        <a:ln w="9525">
                          <a:noFill/>
                          <a:miter lim="800000"/>
                          <a:headEnd/>
                          <a:tailEnd/>
                        </a:ln>
                      </wps:spPr>
                      <wps:txbx>
                        <w:txbxContent>
                          <w:p w14:paraId="6AEF7982" w14:textId="77777777" w:rsidR="00F84DDE" w:rsidRDefault="00F84DDE" w:rsidP="00F84DDE"/>
                          <w:p w14:paraId="60BCA35A" w14:textId="77777777" w:rsidR="00F84DDE" w:rsidRPr="000A1262" w:rsidRDefault="00F84DDE" w:rsidP="00F84DDE">
                            <w:pPr>
                              <w:pStyle w:val="ListParagraph"/>
                              <w:numPr>
                                <w:ilvl w:val="0"/>
                                <w:numId w:val="22"/>
                              </w:numPr>
                              <w:rPr>
                                <w:color w:val="3B3838" w:themeColor="background2" w:themeShade="40"/>
                                <w:sz w:val="22"/>
                                <w:szCs w:val="22"/>
                                <w:lang w:val="en-GB"/>
                              </w:rPr>
                            </w:pPr>
                            <w:r w:rsidRPr="000A1262">
                              <w:rPr>
                                <w:color w:val="3B3838" w:themeColor="background2" w:themeShade="40"/>
                                <w:sz w:val="22"/>
                                <w:szCs w:val="22"/>
                                <w:lang w:val="en-GB"/>
                              </w:rPr>
                              <w:t xml:space="preserve">Illangasinghe, N and </w:t>
                            </w: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(2017). Awareness of cyber security level and its effects on system usage intention among employees of the higher education sector with special emphasis on the Institute of Chartered Accountants of Sri Lanka. Paper presented at 73rd Annual Sessions – 2017, Sri Lanka Association of the Advancement of Science, 6 December 2017.  </w:t>
                            </w:r>
                          </w:p>
                          <w:p w14:paraId="4ED51CBF" w14:textId="77777777" w:rsidR="00F84DDE" w:rsidRDefault="00F84DDE" w:rsidP="00F84DDE">
                            <w:pPr>
                              <w:pStyle w:val="ListParagraph"/>
                              <w:numPr>
                                <w:ilvl w:val="0"/>
                                <w:numId w:val="0"/>
                              </w:numPr>
                              <w:ind w:left="360"/>
                              <w:rPr>
                                <w:color w:val="3B3838" w:themeColor="background2" w:themeShade="40"/>
                                <w:sz w:val="22"/>
                                <w:szCs w:val="22"/>
                                <w:lang w:val="en-GB"/>
                              </w:rPr>
                            </w:pPr>
                          </w:p>
                          <w:p w14:paraId="04BDEECB" w14:textId="00155E73" w:rsidR="000A1262" w:rsidRPr="000A1262" w:rsidRDefault="000A1262" w:rsidP="0079129B">
                            <w:pPr>
                              <w:pStyle w:val="ListParagraph"/>
                              <w:numPr>
                                <w:ilvl w:val="0"/>
                                <w:numId w:val="22"/>
                              </w:numPr>
                              <w:rPr>
                                <w:color w:val="3B3838" w:themeColor="background2" w:themeShade="40"/>
                                <w:sz w:val="22"/>
                                <w:szCs w:val="22"/>
                                <w:lang w:val="en-GB"/>
                              </w:rPr>
                            </w:pPr>
                            <w:r w:rsidRPr="000A1262">
                              <w:rPr>
                                <w:color w:val="3B3838" w:themeColor="background2" w:themeShade="40"/>
                                <w:sz w:val="22"/>
                                <w:szCs w:val="22"/>
                                <w:lang w:val="en-GB"/>
                              </w:rPr>
                              <w:t xml:space="preserve">De Alwis, L. and </w:t>
                            </w: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(2016). The effect of social marketing techniques on developing Sri Lanka as an attractive tourist destination. The paper will be presented at the ICBI International Conference at Pegasus Reef Hotel, Wattala, Sri Lanka, on 19th November 2016.</w:t>
                            </w:r>
                          </w:p>
                          <w:p w14:paraId="057E924E" w14:textId="77777777" w:rsidR="000A1262" w:rsidRPr="000A1262" w:rsidRDefault="000A1262" w:rsidP="0079129B">
                            <w:pPr>
                              <w:rPr>
                                <w:color w:val="3B3838" w:themeColor="background2" w:themeShade="40"/>
                                <w:sz w:val="22"/>
                                <w:szCs w:val="22"/>
                                <w:lang w:val="en-GB"/>
                              </w:rPr>
                            </w:pPr>
                          </w:p>
                          <w:p w14:paraId="75A48645" w14:textId="63BF626C" w:rsidR="00036A00" w:rsidRDefault="000A1262" w:rsidP="0079129B">
                            <w:pPr>
                              <w:pStyle w:val="ListParagraph"/>
                              <w:numPr>
                                <w:ilvl w:val="0"/>
                                <w:numId w:val="22"/>
                              </w:numPr>
                              <w:rPr>
                                <w:color w:val="3B3838" w:themeColor="background2" w:themeShade="40"/>
                                <w:sz w:val="22"/>
                                <w:szCs w:val="22"/>
                                <w:lang w:val="en-GB"/>
                              </w:rPr>
                            </w:pP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Wilson, C., Kaluarachchi, S. (2015).Information awareness and satisfaction of homeowners: A study about Western Brisbane Transport Scheme, Brisbane, Australia. The paper was presented at the SAEA Annual Research Forum (ARF), Appadurai Auditorium, Faculty of Agriculture, University of Peradeniya, Sri Lanka, 27th November 2015.</w:t>
                            </w:r>
                          </w:p>
                          <w:p w14:paraId="0A8AEFED" w14:textId="6EEFF4C2" w:rsidR="008662DE" w:rsidRDefault="008662DE" w:rsidP="0079129B">
                            <w:pPr>
                              <w:pStyle w:val="ListParagraph"/>
                              <w:numPr>
                                <w:ilvl w:val="0"/>
                                <w:numId w:val="0"/>
                              </w:numPr>
                              <w:ind w:left="360"/>
                              <w:rPr>
                                <w:color w:val="3B3838" w:themeColor="background2" w:themeShade="40"/>
                                <w:sz w:val="22"/>
                                <w:szCs w:val="22"/>
                                <w:lang w:val="en-GB"/>
                              </w:rPr>
                            </w:pPr>
                          </w:p>
                          <w:p w14:paraId="4B6E148C" w14:textId="77777777" w:rsidR="008662DE" w:rsidRDefault="008662DE" w:rsidP="0079129B">
                            <w:pPr>
                              <w:pStyle w:val="ListParagraph"/>
                              <w:numPr>
                                <w:ilvl w:val="0"/>
                                <w:numId w:val="23"/>
                              </w:numPr>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xml:space="preserve">., Wilson, C., &amp; Athukorala, W. (2011). The impact of mining and smelting activities on property values: a study of Mount Isa city, Queensland, Australia. Paper presented at the 9th Biennial Pacific Rim Conference: April 26-29, 2011, Brisbane, Australia. </w:t>
                            </w:r>
                          </w:p>
                          <w:p w14:paraId="59170CDC"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64553121" w14:textId="77777777" w:rsidR="008662DE" w:rsidRDefault="008662DE" w:rsidP="0079129B">
                            <w:pPr>
                              <w:pStyle w:val="ListParagraph"/>
                              <w:numPr>
                                <w:ilvl w:val="0"/>
                                <w:numId w:val="23"/>
                              </w:numPr>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xml:space="preserve"> Wilson, C., &amp; Robinson, T. (2010). Impacts of major roads on property values: a case study with special reference to the Western Brisbane Transport Network scheme. September 28, 2010, Annual Conference of Economists (ACE), Sydney.</w:t>
                            </w:r>
                          </w:p>
                          <w:p w14:paraId="334ABDB1"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555C0F0F" w14:textId="77777777" w:rsidR="008662DE" w:rsidRDefault="008662DE" w:rsidP="0079129B">
                            <w:pPr>
                              <w:pStyle w:val="ListParagraph"/>
                              <w:numPr>
                                <w:ilvl w:val="0"/>
                                <w:numId w:val="23"/>
                              </w:numPr>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xml:space="preserve"> Wilson, C., &amp; Robinson, T. (2010). What impact does an announcement of a proposed quarry road have on property values? Evidence from Queensland, Australia.  85th Annual Conference of Western Economic Association, 29th June - 3rd July 2010, Hilton Portland at Executive Tower, Portland, Oregon, USA. </w:t>
                            </w:r>
                          </w:p>
                          <w:p w14:paraId="47BA9188"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5B6DFB80" w14:textId="77777777" w:rsidR="008662DE" w:rsidRDefault="008662DE" w:rsidP="0079129B">
                            <w:pPr>
                              <w:pStyle w:val="ListParagraph"/>
                              <w:numPr>
                                <w:ilvl w:val="0"/>
                                <w:numId w:val="23"/>
                              </w:numPr>
                              <w:rPr>
                                <w:color w:val="3B3838" w:themeColor="background2" w:themeShade="40"/>
                                <w:sz w:val="22"/>
                                <w:szCs w:val="22"/>
                              </w:rPr>
                            </w:pPr>
                            <w:r w:rsidRPr="000A1262">
                              <w:rPr>
                                <w:color w:val="3B3838" w:themeColor="background2" w:themeShade="40"/>
                                <w:sz w:val="22"/>
                                <w:szCs w:val="22"/>
                              </w:rPr>
                              <w:t xml:space="preserve">Leipner, A., Bandara, K. R. M. U., Bogahawatte, C., Eisendeiss, H., </w:t>
                            </w:r>
                            <w:r w:rsidRPr="00A60575">
                              <w:rPr>
                                <w:b/>
                                <w:bCs/>
                                <w:color w:val="3B3838" w:themeColor="background2" w:themeShade="40"/>
                                <w:sz w:val="22"/>
                                <w:szCs w:val="22"/>
                              </w:rPr>
                              <w:t>Neelawala, P.,</w:t>
                            </w:r>
                            <w:r w:rsidRPr="000A1262">
                              <w:rPr>
                                <w:color w:val="3B3838" w:themeColor="background2" w:themeShade="40"/>
                                <w:sz w:val="22"/>
                                <w:szCs w:val="22"/>
                              </w:rPr>
                              <w:t xml:space="preserve"> Grun, A., et al. (2007). Integrating agronomic and socioeconomic aspects of reversing soil degradation by tropical legume trees using GIS. Inauguration of the ETH Zurich's North South Center.</w:t>
                            </w:r>
                          </w:p>
                          <w:p w14:paraId="25564953"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7A47B73C" w14:textId="77777777" w:rsidR="008662DE" w:rsidRDefault="008662DE" w:rsidP="0079129B">
                            <w:pPr>
                              <w:pStyle w:val="ListParagraph"/>
                              <w:numPr>
                                <w:ilvl w:val="0"/>
                                <w:numId w:val="23"/>
                              </w:numPr>
                              <w:rPr>
                                <w:color w:val="3B3838" w:themeColor="background2" w:themeShade="40"/>
                                <w:sz w:val="22"/>
                                <w:szCs w:val="22"/>
                              </w:rPr>
                            </w:pPr>
                            <w:r w:rsidRPr="000A1262">
                              <w:rPr>
                                <w:color w:val="3B3838" w:themeColor="background2" w:themeShade="40"/>
                                <w:sz w:val="22"/>
                                <w:szCs w:val="22"/>
                              </w:rPr>
                              <w:t xml:space="preserve">Bogahawatte, C., Herath, J., &amp; </w:t>
                            </w:r>
                            <w:r w:rsidRPr="00A60575">
                              <w:rPr>
                                <w:b/>
                                <w:bCs/>
                                <w:color w:val="3B3838" w:themeColor="background2" w:themeShade="40"/>
                                <w:sz w:val="22"/>
                                <w:szCs w:val="22"/>
                              </w:rPr>
                              <w:t>Neelawala, P.</w:t>
                            </w:r>
                            <w:r w:rsidRPr="000A1262">
                              <w:rPr>
                                <w:color w:val="3B3838" w:themeColor="background2" w:themeShade="40"/>
                                <w:sz w:val="22"/>
                                <w:szCs w:val="22"/>
                              </w:rPr>
                              <w:t xml:space="preserve"> (2007). Cement air pollution and health effects. The paper was presented at the 1stAnnual Research Forum, Sri Lanka Agricultural Economics Association.</w:t>
                            </w:r>
                          </w:p>
                          <w:p w14:paraId="2C4D80F1"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43BFFC34" w14:textId="48273FFE" w:rsidR="00036A00" w:rsidRPr="00F84DDE" w:rsidRDefault="008662DE" w:rsidP="0079129B">
                            <w:pPr>
                              <w:pStyle w:val="ListParagraph"/>
                              <w:numPr>
                                <w:ilvl w:val="0"/>
                                <w:numId w:val="23"/>
                              </w:numPr>
                              <w:spacing w:after="240"/>
                              <w:rPr>
                                <w:color w:val="3B3838" w:themeColor="background2" w:themeShade="40"/>
                                <w:lang w:val="en-GB"/>
                              </w:rPr>
                            </w:pPr>
                            <w:r w:rsidRPr="00A60575">
                              <w:rPr>
                                <w:b/>
                                <w:bCs/>
                                <w:color w:val="3B3838" w:themeColor="background2" w:themeShade="40"/>
                                <w:sz w:val="22"/>
                                <w:szCs w:val="22"/>
                              </w:rPr>
                              <w:t>Neelawala, P.,</w:t>
                            </w:r>
                            <w:r w:rsidRPr="000A1262">
                              <w:rPr>
                                <w:color w:val="3B3838" w:themeColor="background2" w:themeShade="40"/>
                                <w:sz w:val="22"/>
                                <w:szCs w:val="22"/>
                              </w:rPr>
                              <w:t xml:space="preserve"> Perera, A. N. F., &amp; Sahama, T. (2005). Preparing of a data warehouse for animal nutrition data. Fourteenth Annual Research Session of the Department of Animal Science, Faculty of Agriculture, University of Peradeniya, Sri Lanka.</w:t>
                            </w:r>
                          </w:p>
                          <w:p w14:paraId="235D381C" w14:textId="77777777" w:rsidR="008662DE" w:rsidRPr="00036A00" w:rsidRDefault="008662DE" w:rsidP="0079129B">
                            <w:pPr>
                              <w:spacing w:after="80"/>
                              <w:rPr>
                                <w:rFonts w:eastAsia="Arial Unicode MS"/>
                                <w:b/>
                                <w:color w:val="3B3838" w:themeColor="background2" w:themeShade="40"/>
                                <w:spacing w:val="-3"/>
                                <w:lang w:val="en-GB"/>
                              </w:rPr>
                            </w:pPr>
                            <w:r w:rsidRPr="00036A00">
                              <w:rPr>
                                <w:rFonts w:eastAsia="Arial Unicode MS"/>
                                <w:b/>
                                <w:color w:val="3B3838" w:themeColor="background2" w:themeShade="40"/>
                                <w:spacing w:val="-3"/>
                                <w:lang w:val="en-GB"/>
                              </w:rPr>
                              <w:t>POSTER PRESENTATION</w:t>
                            </w:r>
                          </w:p>
                          <w:p w14:paraId="4A3E55ED" w14:textId="77777777" w:rsidR="008662DE" w:rsidRPr="00036A00" w:rsidRDefault="008662DE" w:rsidP="0079129B">
                            <w:pPr>
                              <w:pStyle w:val="ListParagraph"/>
                              <w:widowControl w:val="0"/>
                              <w:numPr>
                                <w:ilvl w:val="0"/>
                                <w:numId w:val="21"/>
                              </w:numPr>
                              <w:autoSpaceDE w:val="0"/>
                              <w:autoSpaceDN w:val="0"/>
                              <w:adjustRightInd w:val="0"/>
                              <w:spacing w:after="24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Ranawakaarachchi, S.U and </w:t>
                            </w:r>
                            <w:r w:rsidRPr="00A60575">
                              <w:rPr>
                                <w:rFonts w:eastAsia="Arial Unicode MS"/>
                                <w:b/>
                                <w:bCs/>
                                <w:color w:val="3B3838" w:themeColor="background2" w:themeShade="40"/>
                                <w:spacing w:val="-3"/>
                                <w:sz w:val="22"/>
                                <w:szCs w:val="22"/>
                                <w:lang w:val="en-GB"/>
                              </w:rPr>
                              <w:t>Neelawala, P.</w:t>
                            </w:r>
                            <w:r w:rsidRPr="00036A00">
                              <w:rPr>
                                <w:rFonts w:eastAsia="Arial Unicode MS"/>
                                <w:color w:val="3B3838" w:themeColor="background2" w:themeShade="40"/>
                                <w:spacing w:val="-3"/>
                                <w:sz w:val="22"/>
                                <w:szCs w:val="22"/>
                                <w:lang w:val="en-GB"/>
                              </w:rPr>
                              <w:t xml:space="preserve"> (2017). An efficacy of destination branding in an EWOM (Electronic Word of Mouth) environment: A case of Sri Lanka. Poster presented at the International Research Symposium, Uva Wellassa University of Sri Lanka, Badulla, 2017. </w:t>
                            </w:r>
                          </w:p>
                          <w:p w14:paraId="54733113" w14:textId="77777777" w:rsidR="008662DE" w:rsidRPr="00036A00" w:rsidRDefault="008662DE" w:rsidP="0079129B">
                            <w:pPr>
                              <w:pStyle w:val="ListParagraph"/>
                              <w:widowControl w:val="0"/>
                              <w:numPr>
                                <w:ilvl w:val="0"/>
                                <w:numId w:val="0"/>
                              </w:numPr>
                              <w:autoSpaceDE w:val="0"/>
                              <w:autoSpaceDN w:val="0"/>
                              <w:adjustRightInd w:val="0"/>
                              <w:spacing w:after="240"/>
                              <w:ind w:left="360"/>
                              <w:rPr>
                                <w:rFonts w:eastAsia="Arial Unicode MS"/>
                                <w:bCs/>
                                <w:color w:val="3B3838" w:themeColor="background2" w:themeShade="40"/>
                                <w:spacing w:val="-3"/>
                                <w:sz w:val="22"/>
                                <w:szCs w:val="22"/>
                                <w:lang w:val="en-GB"/>
                              </w:rPr>
                            </w:pPr>
                          </w:p>
                          <w:p w14:paraId="622E86C8" w14:textId="77777777" w:rsidR="008662DE" w:rsidRPr="00036A00" w:rsidRDefault="008662DE" w:rsidP="0079129B">
                            <w:pPr>
                              <w:pStyle w:val="ListParagraph"/>
                              <w:widowControl w:val="0"/>
                              <w:numPr>
                                <w:ilvl w:val="0"/>
                                <w:numId w:val="21"/>
                              </w:numPr>
                              <w:autoSpaceDE w:val="0"/>
                              <w:autoSpaceDN w:val="0"/>
                              <w:adjustRightInd w:val="0"/>
                              <w:spacing w:after="24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Gamage, K. and </w:t>
                            </w:r>
                            <w:r w:rsidRPr="00A60575">
                              <w:rPr>
                                <w:rFonts w:eastAsia="Arial Unicode MS"/>
                                <w:b/>
                                <w:bCs/>
                                <w:color w:val="3B3838" w:themeColor="background2" w:themeShade="40"/>
                                <w:spacing w:val="-3"/>
                                <w:sz w:val="22"/>
                                <w:szCs w:val="22"/>
                                <w:lang w:val="en-GB"/>
                              </w:rPr>
                              <w:t>Neelawala, P</w:t>
                            </w:r>
                            <w:r w:rsidRPr="00036A00">
                              <w:rPr>
                                <w:rFonts w:eastAsia="Arial Unicode MS"/>
                                <w:b/>
                                <w:color w:val="3B3838" w:themeColor="background2" w:themeShade="40"/>
                                <w:spacing w:val="-3"/>
                                <w:sz w:val="22"/>
                                <w:szCs w:val="22"/>
                                <w:lang w:val="en-GB"/>
                              </w:rPr>
                              <w:t>.</w:t>
                            </w:r>
                            <w:r w:rsidRPr="00036A00">
                              <w:rPr>
                                <w:rFonts w:eastAsia="Arial Unicode MS"/>
                                <w:color w:val="3B3838" w:themeColor="background2" w:themeShade="40"/>
                                <w:spacing w:val="-3"/>
                                <w:sz w:val="22"/>
                                <w:szCs w:val="22"/>
                                <w:lang w:val="en-GB"/>
                              </w:rPr>
                              <w:t xml:space="preserve"> (2016). Sri Lankan fashion retailing: using effective visual merchandising to improve consumer purchase intentions. Poster presented at the Business, Law and Technology Conference, APIIT City Campus, Colombo, Sri Lanka on 7</w:t>
                            </w:r>
                            <w:r w:rsidRPr="00036A00">
                              <w:rPr>
                                <w:rFonts w:eastAsia="Arial Unicode MS"/>
                                <w:color w:val="3B3838" w:themeColor="background2" w:themeShade="40"/>
                                <w:spacing w:val="-3"/>
                                <w:sz w:val="22"/>
                                <w:szCs w:val="22"/>
                                <w:vertAlign w:val="superscript"/>
                                <w:lang w:val="en-GB"/>
                              </w:rPr>
                              <w:t>th</w:t>
                            </w:r>
                            <w:r w:rsidRPr="00036A00">
                              <w:rPr>
                                <w:rFonts w:eastAsia="Arial Unicode MS"/>
                                <w:color w:val="3B3838" w:themeColor="background2" w:themeShade="40"/>
                                <w:spacing w:val="-3"/>
                                <w:sz w:val="22"/>
                                <w:szCs w:val="22"/>
                                <w:lang w:val="en-GB"/>
                              </w:rPr>
                              <w:t xml:space="preserve"> July 2016.</w:t>
                            </w:r>
                          </w:p>
                          <w:p w14:paraId="2DF5A18A" w14:textId="77777777" w:rsidR="008662DE" w:rsidRPr="00036A00" w:rsidRDefault="008662DE" w:rsidP="0079129B">
                            <w:pPr>
                              <w:pStyle w:val="ListParagraph"/>
                              <w:numPr>
                                <w:ilvl w:val="0"/>
                                <w:numId w:val="0"/>
                              </w:numPr>
                              <w:ind w:left="360"/>
                              <w:rPr>
                                <w:rFonts w:eastAsia="Arial Unicode MS"/>
                                <w:bCs/>
                                <w:color w:val="3B3838" w:themeColor="background2" w:themeShade="40"/>
                                <w:spacing w:val="-3"/>
                                <w:sz w:val="22"/>
                                <w:szCs w:val="22"/>
                                <w:lang w:val="en-GB"/>
                              </w:rPr>
                            </w:pPr>
                          </w:p>
                          <w:p w14:paraId="434300C7" w14:textId="77777777" w:rsidR="008662DE" w:rsidRPr="00036A00" w:rsidRDefault="008662DE" w:rsidP="0079129B">
                            <w:pPr>
                              <w:pStyle w:val="ListParagraph"/>
                              <w:widowControl w:val="0"/>
                              <w:numPr>
                                <w:ilvl w:val="0"/>
                                <w:numId w:val="21"/>
                              </w:numPr>
                              <w:autoSpaceDE w:val="0"/>
                              <w:autoSpaceDN w:val="0"/>
                              <w:adjustRightInd w:val="0"/>
                              <w:spacing w:after="24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Sally, A.A.U and </w:t>
                            </w:r>
                            <w:r w:rsidRPr="00A60575">
                              <w:rPr>
                                <w:rFonts w:eastAsia="Arial Unicode MS"/>
                                <w:b/>
                                <w:bCs/>
                                <w:color w:val="3B3838" w:themeColor="background2" w:themeShade="40"/>
                                <w:spacing w:val="-3"/>
                                <w:sz w:val="22"/>
                                <w:szCs w:val="22"/>
                                <w:lang w:val="en-GB"/>
                              </w:rPr>
                              <w:t>Neelawala, P</w:t>
                            </w:r>
                            <w:r w:rsidRPr="00036A00">
                              <w:rPr>
                                <w:rFonts w:eastAsia="Arial Unicode MS"/>
                                <w:b/>
                                <w:color w:val="3B3838" w:themeColor="background2" w:themeShade="40"/>
                                <w:spacing w:val="-3"/>
                                <w:sz w:val="22"/>
                                <w:szCs w:val="22"/>
                                <w:lang w:val="en-GB"/>
                              </w:rPr>
                              <w:t>.</w:t>
                            </w:r>
                            <w:r w:rsidRPr="00036A00">
                              <w:rPr>
                                <w:rFonts w:eastAsia="Arial Unicode MS"/>
                                <w:color w:val="3B3838" w:themeColor="background2" w:themeShade="40"/>
                                <w:spacing w:val="-3"/>
                                <w:sz w:val="22"/>
                                <w:szCs w:val="22"/>
                                <w:lang w:val="en-GB"/>
                              </w:rPr>
                              <w:t xml:space="preserve"> (2016). A study of factors influencing vehicle taxation in developing countries (Sri Lanka).Poster presented at the Business, Law and Technology Conference, APIIT City Campus, Colombo, Sri Lanka on 7th July 2016.</w:t>
                            </w:r>
                          </w:p>
                          <w:p w14:paraId="7C819D5E" w14:textId="77777777" w:rsidR="008662DE" w:rsidRPr="00036A00" w:rsidRDefault="008662DE" w:rsidP="0079129B">
                            <w:pPr>
                              <w:pStyle w:val="ListParagraph"/>
                              <w:numPr>
                                <w:ilvl w:val="0"/>
                                <w:numId w:val="0"/>
                              </w:numPr>
                              <w:ind w:left="360"/>
                              <w:rPr>
                                <w:rFonts w:eastAsia="Arial Unicode MS"/>
                                <w:bCs/>
                                <w:color w:val="3B3838" w:themeColor="background2" w:themeShade="40"/>
                                <w:spacing w:val="-3"/>
                                <w:sz w:val="22"/>
                                <w:szCs w:val="22"/>
                                <w:lang w:val="en-GB"/>
                              </w:rPr>
                            </w:pPr>
                          </w:p>
                          <w:p w14:paraId="137F1F81" w14:textId="77777777" w:rsidR="008662DE" w:rsidRPr="00036A00" w:rsidRDefault="008662DE" w:rsidP="0079129B">
                            <w:pPr>
                              <w:pStyle w:val="ListParagraph"/>
                              <w:widowControl w:val="0"/>
                              <w:numPr>
                                <w:ilvl w:val="0"/>
                                <w:numId w:val="21"/>
                              </w:numPr>
                              <w:autoSpaceDE w:val="0"/>
                              <w:autoSpaceDN w:val="0"/>
                              <w:adjustRightInd w:val="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Sourjah, K. and </w:t>
                            </w:r>
                            <w:r w:rsidRPr="00036A00">
                              <w:rPr>
                                <w:rFonts w:eastAsia="Arial Unicode MS"/>
                                <w:b/>
                                <w:color w:val="3B3838" w:themeColor="background2" w:themeShade="40"/>
                                <w:spacing w:val="-3"/>
                                <w:sz w:val="22"/>
                                <w:szCs w:val="22"/>
                                <w:lang w:val="en-GB"/>
                              </w:rPr>
                              <w:t>Neelawala, P.</w:t>
                            </w:r>
                            <w:r w:rsidRPr="00036A00">
                              <w:rPr>
                                <w:rFonts w:eastAsia="Arial Unicode MS"/>
                                <w:color w:val="3B3838" w:themeColor="background2" w:themeShade="40"/>
                                <w:spacing w:val="-3"/>
                                <w:sz w:val="22"/>
                                <w:szCs w:val="22"/>
                                <w:lang w:val="en-GB"/>
                              </w:rPr>
                              <w:t xml:space="preserve"> (2016). The effect of technological advancements in green supply chain management to improve business and environment performance in the apparel industry in Sri Lanka. Poster presented at the Business, Law and Technology Conference, APIIT City Campus, Colombo, Sri Lanka on 7th July 2016.</w:t>
                            </w:r>
                          </w:p>
                          <w:p w14:paraId="35FF6F4A" w14:textId="77777777" w:rsidR="008662DE" w:rsidRPr="00A13E0D" w:rsidRDefault="008662DE" w:rsidP="0079129B">
                            <w:pPr>
                              <w:rPr>
                                <w:color w:val="3B3838" w:themeColor="background2" w:themeShade="4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55405" id="Text Box 33970638" o:spid="_x0000_s1034" type="#_x0000_t202" style="position:absolute;margin-left:25pt;margin-top:5.15pt;width:557.4pt;height:804.1pt;z-index:251720704;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" filled="f" stroked="f">
                <v:textbox>
                  <w:txbxContent>
                    <w:p w14:paraId="6AEF7982" w14:textId="77777777" w:rsidR="00F84DDE" w:rsidRDefault="00F84DDE" w:rsidP="00F84DDE"/>
                    <w:p w14:paraId="60BCA35A" w14:textId="77777777" w:rsidR="00F84DDE" w:rsidRPr="000A1262" w:rsidRDefault="00F84DDE" w:rsidP="00F84DDE">
                      <w:pPr>
                        <w:pStyle w:val="ListParagraph"/>
                        <w:numPr>
                          <w:ilvl w:val="0"/>
                          <w:numId w:val="22"/>
                        </w:numPr>
                        <w:rPr>
                          <w:color w:val="3B3838" w:themeColor="background2" w:themeShade="40"/>
                          <w:sz w:val="22"/>
                          <w:szCs w:val="22"/>
                          <w:lang w:val="en-GB"/>
                        </w:rPr>
                      </w:pPr>
                      <w:r w:rsidRPr="000A1262">
                        <w:rPr>
                          <w:color w:val="3B3838" w:themeColor="background2" w:themeShade="40"/>
                          <w:sz w:val="22"/>
                          <w:szCs w:val="22"/>
                          <w:lang w:val="en-GB"/>
                        </w:rPr>
                        <w:t xml:space="preserve">Illangasinghe, N and </w:t>
                      </w: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(2017). Awareness of cyber security level and its effects on system usage intention among employees of the higher education sector with special emphasis on the Institute of Chartered Accountants of Sri Lanka. Paper presented at 73rd Annual Sessions – 2017, Sri Lanka Association of the Advancement of Science, 6 December 2017.  </w:t>
                      </w:r>
                    </w:p>
                    <w:p w14:paraId="4ED51CBF" w14:textId="77777777" w:rsidR="00F84DDE" w:rsidRDefault="00F84DDE" w:rsidP="00F84DDE">
                      <w:pPr>
                        <w:pStyle w:val="ListParagraph"/>
                        <w:numPr>
                          <w:ilvl w:val="0"/>
                          <w:numId w:val="0"/>
                        </w:numPr>
                        <w:ind w:left="360"/>
                        <w:rPr>
                          <w:color w:val="3B3838" w:themeColor="background2" w:themeShade="40"/>
                          <w:sz w:val="22"/>
                          <w:szCs w:val="22"/>
                          <w:lang w:val="en-GB"/>
                        </w:rPr>
                      </w:pPr>
                    </w:p>
                    <w:p w14:paraId="04BDEECB" w14:textId="00155E73" w:rsidR="000A1262" w:rsidRPr="000A1262" w:rsidRDefault="000A1262" w:rsidP="0079129B">
                      <w:pPr>
                        <w:pStyle w:val="ListParagraph"/>
                        <w:numPr>
                          <w:ilvl w:val="0"/>
                          <w:numId w:val="22"/>
                        </w:numPr>
                        <w:rPr>
                          <w:color w:val="3B3838" w:themeColor="background2" w:themeShade="40"/>
                          <w:sz w:val="22"/>
                          <w:szCs w:val="22"/>
                          <w:lang w:val="en-GB"/>
                        </w:rPr>
                      </w:pPr>
                      <w:r w:rsidRPr="000A1262">
                        <w:rPr>
                          <w:color w:val="3B3838" w:themeColor="background2" w:themeShade="40"/>
                          <w:sz w:val="22"/>
                          <w:szCs w:val="22"/>
                          <w:lang w:val="en-GB"/>
                        </w:rPr>
                        <w:t xml:space="preserve">De Alwis, L. and </w:t>
                      </w: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(2016). The effect of social marketing techniques on developing Sri Lanka as an attractive tourist destination. The paper will be presented at the ICBI International Conference at Pegasus Reef Hotel, Wattala, Sri Lanka, on 19th November 2016.</w:t>
                      </w:r>
                    </w:p>
                    <w:p w14:paraId="057E924E" w14:textId="77777777" w:rsidR="000A1262" w:rsidRPr="000A1262" w:rsidRDefault="000A1262" w:rsidP="0079129B">
                      <w:pPr>
                        <w:rPr>
                          <w:color w:val="3B3838" w:themeColor="background2" w:themeShade="40"/>
                          <w:sz w:val="22"/>
                          <w:szCs w:val="22"/>
                          <w:lang w:val="en-GB"/>
                        </w:rPr>
                      </w:pPr>
                    </w:p>
                    <w:p w14:paraId="75A48645" w14:textId="63BF626C" w:rsidR="00036A00" w:rsidRDefault="000A1262" w:rsidP="0079129B">
                      <w:pPr>
                        <w:pStyle w:val="ListParagraph"/>
                        <w:numPr>
                          <w:ilvl w:val="0"/>
                          <w:numId w:val="22"/>
                        </w:numPr>
                        <w:rPr>
                          <w:color w:val="3B3838" w:themeColor="background2" w:themeShade="40"/>
                          <w:sz w:val="22"/>
                          <w:szCs w:val="22"/>
                          <w:lang w:val="en-GB"/>
                        </w:rPr>
                      </w:pPr>
                      <w:r w:rsidRPr="00A60575">
                        <w:rPr>
                          <w:b/>
                          <w:bCs/>
                          <w:color w:val="3B3838" w:themeColor="background2" w:themeShade="40"/>
                          <w:sz w:val="22"/>
                          <w:szCs w:val="22"/>
                          <w:lang w:val="en-GB"/>
                        </w:rPr>
                        <w:t>Neelawala, P.,</w:t>
                      </w:r>
                      <w:r w:rsidRPr="000A1262">
                        <w:rPr>
                          <w:color w:val="3B3838" w:themeColor="background2" w:themeShade="40"/>
                          <w:sz w:val="22"/>
                          <w:szCs w:val="22"/>
                          <w:lang w:val="en-GB"/>
                        </w:rPr>
                        <w:t xml:space="preserve"> Wilson, C., Kaluarachchi, S. (2015).Information awareness and satisfaction of homeowners: A study about Western Brisbane Transport Scheme, Brisbane, Australia. The paper was presented at the SAEA Annual Research Forum (ARF), Appadurai Auditorium, Faculty of Agriculture, University of Peradeniya, Sri Lanka, 27th November 2015.</w:t>
                      </w:r>
                    </w:p>
                    <w:p w14:paraId="0A8AEFED" w14:textId="6EEFF4C2" w:rsidR="008662DE" w:rsidRDefault="008662DE" w:rsidP="0079129B">
                      <w:pPr>
                        <w:pStyle w:val="ListParagraph"/>
                        <w:numPr>
                          <w:ilvl w:val="0"/>
                          <w:numId w:val="0"/>
                        </w:numPr>
                        <w:ind w:left="360"/>
                        <w:rPr>
                          <w:color w:val="3B3838" w:themeColor="background2" w:themeShade="40"/>
                          <w:sz w:val="22"/>
                          <w:szCs w:val="22"/>
                          <w:lang w:val="en-GB"/>
                        </w:rPr>
                      </w:pPr>
                    </w:p>
                    <w:p w14:paraId="4B6E148C" w14:textId="77777777" w:rsidR="008662DE" w:rsidRDefault="008662DE" w:rsidP="0079129B">
                      <w:pPr>
                        <w:pStyle w:val="ListParagraph"/>
                        <w:numPr>
                          <w:ilvl w:val="0"/>
                          <w:numId w:val="23"/>
                        </w:numPr>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xml:space="preserve">., Wilson, C., &amp; Athukorala, W. (2011). The impact of mining and smelting activities on property values: a study of Mount Isa city, Queensland, Australia. Paper presented at the 9th Biennial Pacific Rim Conference: April 26-29, 2011, Brisbane, Australia. </w:t>
                      </w:r>
                    </w:p>
                    <w:p w14:paraId="59170CDC"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64553121" w14:textId="77777777" w:rsidR="008662DE" w:rsidRDefault="008662DE" w:rsidP="0079129B">
                      <w:pPr>
                        <w:pStyle w:val="ListParagraph"/>
                        <w:numPr>
                          <w:ilvl w:val="0"/>
                          <w:numId w:val="23"/>
                        </w:numPr>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xml:space="preserve"> Wilson, C., &amp; Robinson, T. (2010). Impacts of major roads on property values: a case study with special reference to the Western Brisbane Transport Network scheme. September 28, 2010, Annual Conference of Economists (ACE), Sydney.</w:t>
                      </w:r>
                    </w:p>
                    <w:p w14:paraId="334ABDB1"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555C0F0F" w14:textId="77777777" w:rsidR="008662DE" w:rsidRDefault="008662DE" w:rsidP="0079129B">
                      <w:pPr>
                        <w:pStyle w:val="ListParagraph"/>
                        <w:numPr>
                          <w:ilvl w:val="0"/>
                          <w:numId w:val="23"/>
                        </w:numPr>
                        <w:rPr>
                          <w:color w:val="3B3838" w:themeColor="background2" w:themeShade="40"/>
                          <w:sz w:val="22"/>
                          <w:szCs w:val="22"/>
                        </w:rPr>
                      </w:pPr>
                      <w:r w:rsidRPr="00A60575">
                        <w:rPr>
                          <w:b/>
                          <w:bCs/>
                          <w:color w:val="3B3838" w:themeColor="background2" w:themeShade="40"/>
                          <w:sz w:val="22"/>
                          <w:szCs w:val="22"/>
                        </w:rPr>
                        <w:t>Neelawala, P.,</w:t>
                      </w:r>
                      <w:r w:rsidRPr="000A1262">
                        <w:rPr>
                          <w:color w:val="3B3838" w:themeColor="background2" w:themeShade="40"/>
                          <w:sz w:val="22"/>
                          <w:szCs w:val="22"/>
                        </w:rPr>
                        <w:t xml:space="preserve"> Wilson, C., &amp; Robinson, T. (2010). What impact does an announcement of a proposed quarry road have on property values? Evidence from Queensland, Australia.  85th Annual Conference of Western Economic Association, 29th June - 3rd July 2010, Hilton Portland at Executive Tower, Portland, Oregon, USA. </w:t>
                      </w:r>
                    </w:p>
                    <w:p w14:paraId="47BA9188"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5B6DFB80" w14:textId="77777777" w:rsidR="008662DE" w:rsidRDefault="008662DE" w:rsidP="0079129B">
                      <w:pPr>
                        <w:pStyle w:val="ListParagraph"/>
                        <w:numPr>
                          <w:ilvl w:val="0"/>
                          <w:numId w:val="23"/>
                        </w:numPr>
                        <w:rPr>
                          <w:color w:val="3B3838" w:themeColor="background2" w:themeShade="40"/>
                          <w:sz w:val="22"/>
                          <w:szCs w:val="22"/>
                        </w:rPr>
                      </w:pPr>
                      <w:r w:rsidRPr="000A1262">
                        <w:rPr>
                          <w:color w:val="3B3838" w:themeColor="background2" w:themeShade="40"/>
                          <w:sz w:val="22"/>
                          <w:szCs w:val="22"/>
                        </w:rPr>
                        <w:t xml:space="preserve">Leipner, A., Bandara, K. R. M. U., Bogahawatte, C., Eisendeiss, H., </w:t>
                      </w:r>
                      <w:r w:rsidRPr="00A60575">
                        <w:rPr>
                          <w:b/>
                          <w:bCs/>
                          <w:color w:val="3B3838" w:themeColor="background2" w:themeShade="40"/>
                          <w:sz w:val="22"/>
                          <w:szCs w:val="22"/>
                        </w:rPr>
                        <w:t>Neelawala, P.,</w:t>
                      </w:r>
                      <w:r w:rsidRPr="000A1262">
                        <w:rPr>
                          <w:color w:val="3B3838" w:themeColor="background2" w:themeShade="40"/>
                          <w:sz w:val="22"/>
                          <w:szCs w:val="22"/>
                        </w:rPr>
                        <w:t xml:space="preserve"> Grun, A., et al. (2007). Integrating agronomic and socioeconomic aspects of reversing soil degradation by tropical legume trees using GIS. Inauguration of the ETH Zurich's North South Center.</w:t>
                      </w:r>
                    </w:p>
                    <w:p w14:paraId="25564953"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7A47B73C" w14:textId="77777777" w:rsidR="008662DE" w:rsidRDefault="008662DE" w:rsidP="0079129B">
                      <w:pPr>
                        <w:pStyle w:val="ListParagraph"/>
                        <w:numPr>
                          <w:ilvl w:val="0"/>
                          <w:numId w:val="23"/>
                        </w:numPr>
                        <w:rPr>
                          <w:color w:val="3B3838" w:themeColor="background2" w:themeShade="40"/>
                          <w:sz w:val="22"/>
                          <w:szCs w:val="22"/>
                        </w:rPr>
                      </w:pPr>
                      <w:r w:rsidRPr="000A1262">
                        <w:rPr>
                          <w:color w:val="3B3838" w:themeColor="background2" w:themeShade="40"/>
                          <w:sz w:val="22"/>
                          <w:szCs w:val="22"/>
                        </w:rPr>
                        <w:t xml:space="preserve">Bogahawatte, C., Herath, J., &amp; </w:t>
                      </w:r>
                      <w:r w:rsidRPr="00A60575">
                        <w:rPr>
                          <w:b/>
                          <w:bCs/>
                          <w:color w:val="3B3838" w:themeColor="background2" w:themeShade="40"/>
                          <w:sz w:val="22"/>
                          <w:szCs w:val="22"/>
                        </w:rPr>
                        <w:t>Neelawala, P.</w:t>
                      </w:r>
                      <w:r w:rsidRPr="000A1262">
                        <w:rPr>
                          <w:color w:val="3B3838" w:themeColor="background2" w:themeShade="40"/>
                          <w:sz w:val="22"/>
                          <w:szCs w:val="22"/>
                        </w:rPr>
                        <w:t xml:space="preserve"> (2007). Cement air pollution and health effects. The paper was presented at the 1stAnnual Research Forum, Sri Lanka Agricultural Economics Association.</w:t>
                      </w:r>
                    </w:p>
                    <w:p w14:paraId="2C4D80F1" w14:textId="77777777" w:rsidR="008662DE" w:rsidRPr="000A1262" w:rsidRDefault="008662DE" w:rsidP="0079129B">
                      <w:pPr>
                        <w:pStyle w:val="ListParagraph"/>
                        <w:numPr>
                          <w:ilvl w:val="0"/>
                          <w:numId w:val="0"/>
                        </w:numPr>
                        <w:ind w:left="360"/>
                        <w:rPr>
                          <w:color w:val="3B3838" w:themeColor="background2" w:themeShade="40"/>
                          <w:sz w:val="22"/>
                          <w:szCs w:val="22"/>
                        </w:rPr>
                      </w:pPr>
                    </w:p>
                    <w:p w14:paraId="43BFFC34" w14:textId="48273FFE" w:rsidR="00036A00" w:rsidRPr="00F84DDE" w:rsidRDefault="008662DE" w:rsidP="0079129B">
                      <w:pPr>
                        <w:pStyle w:val="ListParagraph"/>
                        <w:numPr>
                          <w:ilvl w:val="0"/>
                          <w:numId w:val="23"/>
                        </w:numPr>
                        <w:spacing w:after="240"/>
                        <w:rPr>
                          <w:color w:val="3B3838" w:themeColor="background2" w:themeShade="40"/>
                          <w:lang w:val="en-GB"/>
                        </w:rPr>
                      </w:pPr>
                      <w:r w:rsidRPr="00A60575">
                        <w:rPr>
                          <w:b/>
                          <w:bCs/>
                          <w:color w:val="3B3838" w:themeColor="background2" w:themeShade="40"/>
                          <w:sz w:val="22"/>
                          <w:szCs w:val="22"/>
                        </w:rPr>
                        <w:t>Neelawala, P.,</w:t>
                      </w:r>
                      <w:r w:rsidRPr="000A1262">
                        <w:rPr>
                          <w:color w:val="3B3838" w:themeColor="background2" w:themeShade="40"/>
                          <w:sz w:val="22"/>
                          <w:szCs w:val="22"/>
                        </w:rPr>
                        <w:t xml:space="preserve"> Perera, A. N. F., &amp; Sahama, T. (2005). Preparing of a data warehouse for animal nutrition data. Fourteenth Annual Research Session of the Department of Animal Science, Faculty of Agriculture, University of Peradeniya, Sri Lanka.</w:t>
                      </w:r>
                    </w:p>
                    <w:p w14:paraId="235D381C" w14:textId="77777777" w:rsidR="008662DE" w:rsidRPr="00036A00" w:rsidRDefault="008662DE" w:rsidP="0079129B">
                      <w:pPr>
                        <w:spacing w:after="80"/>
                        <w:rPr>
                          <w:rFonts w:eastAsia="Arial Unicode MS"/>
                          <w:b/>
                          <w:color w:val="3B3838" w:themeColor="background2" w:themeShade="40"/>
                          <w:spacing w:val="-3"/>
                          <w:lang w:val="en-GB"/>
                        </w:rPr>
                      </w:pPr>
                      <w:r w:rsidRPr="00036A00">
                        <w:rPr>
                          <w:rFonts w:eastAsia="Arial Unicode MS"/>
                          <w:b/>
                          <w:color w:val="3B3838" w:themeColor="background2" w:themeShade="40"/>
                          <w:spacing w:val="-3"/>
                          <w:lang w:val="en-GB"/>
                        </w:rPr>
                        <w:t>POSTER PRESENTATION</w:t>
                      </w:r>
                    </w:p>
                    <w:p w14:paraId="4A3E55ED" w14:textId="77777777" w:rsidR="008662DE" w:rsidRPr="00036A00" w:rsidRDefault="008662DE" w:rsidP="0079129B">
                      <w:pPr>
                        <w:pStyle w:val="ListParagraph"/>
                        <w:widowControl w:val="0"/>
                        <w:numPr>
                          <w:ilvl w:val="0"/>
                          <w:numId w:val="21"/>
                        </w:numPr>
                        <w:autoSpaceDE w:val="0"/>
                        <w:autoSpaceDN w:val="0"/>
                        <w:adjustRightInd w:val="0"/>
                        <w:spacing w:after="24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Ranawakaarachchi, S.U and </w:t>
                      </w:r>
                      <w:r w:rsidRPr="00A60575">
                        <w:rPr>
                          <w:rFonts w:eastAsia="Arial Unicode MS"/>
                          <w:b/>
                          <w:bCs/>
                          <w:color w:val="3B3838" w:themeColor="background2" w:themeShade="40"/>
                          <w:spacing w:val="-3"/>
                          <w:sz w:val="22"/>
                          <w:szCs w:val="22"/>
                          <w:lang w:val="en-GB"/>
                        </w:rPr>
                        <w:t>Neelawala, P.</w:t>
                      </w:r>
                      <w:r w:rsidRPr="00036A00">
                        <w:rPr>
                          <w:rFonts w:eastAsia="Arial Unicode MS"/>
                          <w:color w:val="3B3838" w:themeColor="background2" w:themeShade="40"/>
                          <w:spacing w:val="-3"/>
                          <w:sz w:val="22"/>
                          <w:szCs w:val="22"/>
                          <w:lang w:val="en-GB"/>
                        </w:rPr>
                        <w:t xml:space="preserve"> (2017). An efficacy of destination branding in an EWOM (Electronic Word of Mouth) environment: A case of Sri Lanka. Poster presented at the International Research Symposium, Uva Wellassa University of Sri Lanka, Badulla, 2017. </w:t>
                      </w:r>
                    </w:p>
                    <w:p w14:paraId="54733113" w14:textId="77777777" w:rsidR="008662DE" w:rsidRPr="00036A00" w:rsidRDefault="008662DE" w:rsidP="0079129B">
                      <w:pPr>
                        <w:pStyle w:val="ListParagraph"/>
                        <w:widowControl w:val="0"/>
                        <w:numPr>
                          <w:ilvl w:val="0"/>
                          <w:numId w:val="0"/>
                        </w:numPr>
                        <w:autoSpaceDE w:val="0"/>
                        <w:autoSpaceDN w:val="0"/>
                        <w:adjustRightInd w:val="0"/>
                        <w:spacing w:after="240"/>
                        <w:ind w:left="360"/>
                        <w:rPr>
                          <w:rFonts w:eastAsia="Arial Unicode MS"/>
                          <w:bCs/>
                          <w:color w:val="3B3838" w:themeColor="background2" w:themeShade="40"/>
                          <w:spacing w:val="-3"/>
                          <w:sz w:val="22"/>
                          <w:szCs w:val="22"/>
                          <w:lang w:val="en-GB"/>
                        </w:rPr>
                      </w:pPr>
                    </w:p>
                    <w:p w14:paraId="622E86C8" w14:textId="77777777" w:rsidR="008662DE" w:rsidRPr="00036A00" w:rsidRDefault="008662DE" w:rsidP="0079129B">
                      <w:pPr>
                        <w:pStyle w:val="ListParagraph"/>
                        <w:widowControl w:val="0"/>
                        <w:numPr>
                          <w:ilvl w:val="0"/>
                          <w:numId w:val="21"/>
                        </w:numPr>
                        <w:autoSpaceDE w:val="0"/>
                        <w:autoSpaceDN w:val="0"/>
                        <w:adjustRightInd w:val="0"/>
                        <w:spacing w:after="24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Gamage, K. and </w:t>
                      </w:r>
                      <w:r w:rsidRPr="00A60575">
                        <w:rPr>
                          <w:rFonts w:eastAsia="Arial Unicode MS"/>
                          <w:b/>
                          <w:bCs/>
                          <w:color w:val="3B3838" w:themeColor="background2" w:themeShade="40"/>
                          <w:spacing w:val="-3"/>
                          <w:sz w:val="22"/>
                          <w:szCs w:val="22"/>
                          <w:lang w:val="en-GB"/>
                        </w:rPr>
                        <w:t>Neelawala, P</w:t>
                      </w:r>
                      <w:r w:rsidRPr="00036A00">
                        <w:rPr>
                          <w:rFonts w:eastAsia="Arial Unicode MS"/>
                          <w:b/>
                          <w:color w:val="3B3838" w:themeColor="background2" w:themeShade="40"/>
                          <w:spacing w:val="-3"/>
                          <w:sz w:val="22"/>
                          <w:szCs w:val="22"/>
                          <w:lang w:val="en-GB"/>
                        </w:rPr>
                        <w:t>.</w:t>
                      </w:r>
                      <w:r w:rsidRPr="00036A00">
                        <w:rPr>
                          <w:rFonts w:eastAsia="Arial Unicode MS"/>
                          <w:color w:val="3B3838" w:themeColor="background2" w:themeShade="40"/>
                          <w:spacing w:val="-3"/>
                          <w:sz w:val="22"/>
                          <w:szCs w:val="22"/>
                          <w:lang w:val="en-GB"/>
                        </w:rPr>
                        <w:t xml:space="preserve"> (2016). Sri Lankan fashion retailing: using effective visual merchandising to improve consumer purchase intentions. Poster presented at the Business, Law and Technology Conference, APIIT City Campus, Colombo, Sri Lanka on 7</w:t>
                      </w:r>
                      <w:r w:rsidRPr="00036A00">
                        <w:rPr>
                          <w:rFonts w:eastAsia="Arial Unicode MS"/>
                          <w:color w:val="3B3838" w:themeColor="background2" w:themeShade="40"/>
                          <w:spacing w:val="-3"/>
                          <w:sz w:val="22"/>
                          <w:szCs w:val="22"/>
                          <w:vertAlign w:val="superscript"/>
                          <w:lang w:val="en-GB"/>
                        </w:rPr>
                        <w:t>th</w:t>
                      </w:r>
                      <w:r w:rsidRPr="00036A00">
                        <w:rPr>
                          <w:rFonts w:eastAsia="Arial Unicode MS"/>
                          <w:color w:val="3B3838" w:themeColor="background2" w:themeShade="40"/>
                          <w:spacing w:val="-3"/>
                          <w:sz w:val="22"/>
                          <w:szCs w:val="22"/>
                          <w:lang w:val="en-GB"/>
                        </w:rPr>
                        <w:t xml:space="preserve"> July 2016.</w:t>
                      </w:r>
                    </w:p>
                    <w:p w14:paraId="2DF5A18A" w14:textId="77777777" w:rsidR="008662DE" w:rsidRPr="00036A00" w:rsidRDefault="008662DE" w:rsidP="0079129B">
                      <w:pPr>
                        <w:pStyle w:val="ListParagraph"/>
                        <w:numPr>
                          <w:ilvl w:val="0"/>
                          <w:numId w:val="0"/>
                        </w:numPr>
                        <w:ind w:left="360"/>
                        <w:rPr>
                          <w:rFonts w:eastAsia="Arial Unicode MS"/>
                          <w:bCs/>
                          <w:color w:val="3B3838" w:themeColor="background2" w:themeShade="40"/>
                          <w:spacing w:val="-3"/>
                          <w:sz w:val="22"/>
                          <w:szCs w:val="22"/>
                          <w:lang w:val="en-GB"/>
                        </w:rPr>
                      </w:pPr>
                    </w:p>
                    <w:p w14:paraId="434300C7" w14:textId="77777777" w:rsidR="008662DE" w:rsidRPr="00036A00" w:rsidRDefault="008662DE" w:rsidP="0079129B">
                      <w:pPr>
                        <w:pStyle w:val="ListParagraph"/>
                        <w:widowControl w:val="0"/>
                        <w:numPr>
                          <w:ilvl w:val="0"/>
                          <w:numId w:val="21"/>
                        </w:numPr>
                        <w:autoSpaceDE w:val="0"/>
                        <w:autoSpaceDN w:val="0"/>
                        <w:adjustRightInd w:val="0"/>
                        <w:spacing w:after="24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Sally, A.A.U and </w:t>
                      </w:r>
                      <w:r w:rsidRPr="00A60575">
                        <w:rPr>
                          <w:rFonts w:eastAsia="Arial Unicode MS"/>
                          <w:b/>
                          <w:bCs/>
                          <w:color w:val="3B3838" w:themeColor="background2" w:themeShade="40"/>
                          <w:spacing w:val="-3"/>
                          <w:sz w:val="22"/>
                          <w:szCs w:val="22"/>
                          <w:lang w:val="en-GB"/>
                        </w:rPr>
                        <w:t>Neelawala, P</w:t>
                      </w:r>
                      <w:r w:rsidRPr="00036A00">
                        <w:rPr>
                          <w:rFonts w:eastAsia="Arial Unicode MS"/>
                          <w:b/>
                          <w:color w:val="3B3838" w:themeColor="background2" w:themeShade="40"/>
                          <w:spacing w:val="-3"/>
                          <w:sz w:val="22"/>
                          <w:szCs w:val="22"/>
                          <w:lang w:val="en-GB"/>
                        </w:rPr>
                        <w:t>.</w:t>
                      </w:r>
                      <w:r w:rsidRPr="00036A00">
                        <w:rPr>
                          <w:rFonts w:eastAsia="Arial Unicode MS"/>
                          <w:color w:val="3B3838" w:themeColor="background2" w:themeShade="40"/>
                          <w:spacing w:val="-3"/>
                          <w:sz w:val="22"/>
                          <w:szCs w:val="22"/>
                          <w:lang w:val="en-GB"/>
                        </w:rPr>
                        <w:t xml:space="preserve"> (2016). A study of factors influencing vehicle taxation in developing countries (Sri Lanka).Poster presented at the Business, Law and Technology Conference, APIIT City Campus, Colombo, Sri Lanka on 7th July 2016.</w:t>
                      </w:r>
                    </w:p>
                    <w:p w14:paraId="7C819D5E" w14:textId="77777777" w:rsidR="008662DE" w:rsidRPr="00036A00" w:rsidRDefault="008662DE" w:rsidP="0079129B">
                      <w:pPr>
                        <w:pStyle w:val="ListParagraph"/>
                        <w:numPr>
                          <w:ilvl w:val="0"/>
                          <w:numId w:val="0"/>
                        </w:numPr>
                        <w:ind w:left="360"/>
                        <w:rPr>
                          <w:rFonts w:eastAsia="Arial Unicode MS"/>
                          <w:bCs/>
                          <w:color w:val="3B3838" w:themeColor="background2" w:themeShade="40"/>
                          <w:spacing w:val="-3"/>
                          <w:sz w:val="22"/>
                          <w:szCs w:val="22"/>
                          <w:lang w:val="en-GB"/>
                        </w:rPr>
                      </w:pPr>
                    </w:p>
                    <w:p w14:paraId="137F1F81" w14:textId="77777777" w:rsidR="008662DE" w:rsidRPr="00036A00" w:rsidRDefault="008662DE" w:rsidP="0079129B">
                      <w:pPr>
                        <w:pStyle w:val="ListParagraph"/>
                        <w:widowControl w:val="0"/>
                        <w:numPr>
                          <w:ilvl w:val="0"/>
                          <w:numId w:val="21"/>
                        </w:numPr>
                        <w:autoSpaceDE w:val="0"/>
                        <w:autoSpaceDN w:val="0"/>
                        <w:adjustRightInd w:val="0"/>
                        <w:rPr>
                          <w:rFonts w:eastAsia="Arial Unicode MS"/>
                          <w:bCs/>
                          <w:color w:val="3B3838" w:themeColor="background2" w:themeShade="40"/>
                          <w:spacing w:val="-3"/>
                          <w:sz w:val="22"/>
                          <w:szCs w:val="22"/>
                          <w:lang w:val="en-GB"/>
                        </w:rPr>
                      </w:pPr>
                      <w:r w:rsidRPr="00036A00">
                        <w:rPr>
                          <w:rFonts w:eastAsia="Arial Unicode MS"/>
                          <w:color w:val="3B3838" w:themeColor="background2" w:themeShade="40"/>
                          <w:spacing w:val="-3"/>
                          <w:sz w:val="22"/>
                          <w:szCs w:val="22"/>
                          <w:lang w:val="en-GB"/>
                        </w:rPr>
                        <w:t xml:space="preserve">Sourjah, K. and </w:t>
                      </w:r>
                      <w:r w:rsidRPr="00036A00">
                        <w:rPr>
                          <w:rFonts w:eastAsia="Arial Unicode MS"/>
                          <w:b/>
                          <w:color w:val="3B3838" w:themeColor="background2" w:themeShade="40"/>
                          <w:spacing w:val="-3"/>
                          <w:sz w:val="22"/>
                          <w:szCs w:val="22"/>
                          <w:lang w:val="en-GB"/>
                        </w:rPr>
                        <w:t>Neelawala, P.</w:t>
                      </w:r>
                      <w:r w:rsidRPr="00036A00">
                        <w:rPr>
                          <w:rFonts w:eastAsia="Arial Unicode MS"/>
                          <w:color w:val="3B3838" w:themeColor="background2" w:themeShade="40"/>
                          <w:spacing w:val="-3"/>
                          <w:sz w:val="22"/>
                          <w:szCs w:val="22"/>
                          <w:lang w:val="en-GB"/>
                        </w:rPr>
                        <w:t xml:space="preserve"> (2016). The effect of technological advancements in green supply chain management to improve business and environment performance in the apparel industry in Sri Lanka. Poster presented at the Business, Law and Technology Conference, APIIT City Campus, Colombo, Sri Lanka on 7th July 2016.</w:t>
                      </w:r>
                    </w:p>
                    <w:p w14:paraId="35FF6F4A" w14:textId="77777777" w:rsidR="008662DE" w:rsidRPr="00A13E0D" w:rsidRDefault="008662DE" w:rsidP="0079129B">
                      <w:pPr>
                        <w:rPr>
                          <w:color w:val="3B3838" w:themeColor="background2" w:themeShade="40"/>
                          <w:lang w:val="en-GB"/>
                        </w:rPr>
                      </w:pPr>
                    </w:p>
                  </w:txbxContent>
                </v:textbox>
                <w10:wrap anchorx="page" anchory="margin"/>
                <w10:anchorlock/>
              </v:shape>
            </w:pict>
          </mc:Fallback>
        </mc:AlternateContent>
      </w:r>
      <w:r>
        <w:br w:type="page"/>
      </w:r>
    </w:p>
    <w:p w14:paraId="144E604C" w14:textId="77777777" w:rsidR="00425EB0" w:rsidRPr="00425EB0" w:rsidRDefault="00425EB0" w:rsidP="00425EB0">
      <w:pPr>
        <w:tabs>
          <w:tab w:val="left" w:pos="8540"/>
        </w:tabs>
      </w:pPr>
    </w:p>
    <w:p w14:paraId="265A6203" w14:textId="1AD39D1F" w:rsidR="000A1262" w:rsidRDefault="000A1262" w:rsidP="00425EB0"/>
    <w:p w14:paraId="433F5E84" w14:textId="3164AA31" w:rsidR="000A1262" w:rsidRDefault="00646898">
      <w:pPr>
        <w:spacing w:after="160" w:line="259" w:lineRule="auto"/>
        <w:jc w:val="left"/>
      </w:pPr>
      <w:r w:rsidRPr="00BA08E1">
        <w:rPr>
          <w:noProof/>
        </w:rPr>
        <mc:AlternateContent>
          <mc:Choice Requires="wps">
            <w:drawing>
              <wp:anchor distT="45720" distB="45720" distL="114300" distR="114300" simplePos="0" relativeHeight="251747328" behindDoc="0" locked="1" layoutInCell="1" allowOverlap="1" wp14:anchorId="7DE1E28D" wp14:editId="5287824F">
                <wp:simplePos x="0" y="0"/>
                <wp:positionH relativeFrom="column">
                  <wp:posOffset>2333625</wp:posOffset>
                </wp:positionH>
                <wp:positionV relativeFrom="page">
                  <wp:posOffset>600075</wp:posOffset>
                </wp:positionV>
                <wp:extent cx="4583430" cy="9829800"/>
                <wp:effectExtent l="0" t="0" r="0" b="0"/>
                <wp:wrapNone/>
                <wp:docPr id="636167256" name="Text Box 636167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3430" cy="9829800"/>
                        </a:xfrm>
                        <a:prstGeom prst="rect">
                          <a:avLst/>
                        </a:prstGeom>
                        <a:noFill/>
                        <a:ln w="9525">
                          <a:noFill/>
                          <a:miter lim="800000"/>
                          <a:headEnd/>
                          <a:tailEnd/>
                        </a:ln>
                      </wps:spPr>
                      <wps:txbx>
                        <w:txbxContent>
                          <w:p w14:paraId="47B6679D" w14:textId="77777777" w:rsidR="00646898" w:rsidRPr="00CE7482" w:rsidRDefault="00646898" w:rsidP="00646898">
                            <w:pPr>
                              <w:pStyle w:val="Heading1"/>
                              <w:jc w:val="left"/>
                              <w:rPr>
                                <w:color w:val="auto"/>
                                <w:spacing w:val="20"/>
                              </w:rPr>
                            </w:pPr>
                            <w:r w:rsidRPr="00CE7482">
                              <w:rPr>
                                <w:color w:val="auto"/>
                                <w:spacing w:val="20"/>
                              </w:rPr>
                              <w:t>SPECIAL ACADEMIC TRAINING</w:t>
                            </w:r>
                          </w:p>
                          <w:p w14:paraId="3BB1C090"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Leadership Programme and Training,</w:t>
                            </w:r>
                            <w:r w:rsidRPr="00BE1C09">
                              <w:rPr>
                                <w:color w:val="3B3838" w:themeColor="background2" w:themeShade="40"/>
                                <w:sz w:val="22"/>
                                <w:szCs w:val="22"/>
                              </w:rPr>
                              <w:t xml:space="preserve"> USDA SEP Fellowship, Michigan State University, September – November 2023</w:t>
                            </w:r>
                          </w:p>
                          <w:p w14:paraId="2D351594"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Seminar on Future Development Aspects for Sri Lanka</w:t>
                            </w:r>
                            <w:r w:rsidRPr="00BE1C09">
                              <w:rPr>
                                <w:color w:val="3B3838" w:themeColor="background2" w:themeShade="40"/>
                                <w:sz w:val="22"/>
                                <w:szCs w:val="22"/>
                              </w:rPr>
                              <w:t xml:space="preserve"> by Prof Premachandra Athukorala in the Faculty of Agriculture, University of Peradeniya, 2024. </w:t>
                            </w:r>
                          </w:p>
                          <w:p w14:paraId="68898A42"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Seminar on Enhancement of Ecological Agriculture Value Chain for Developing Countries</w:t>
                            </w:r>
                            <w:r w:rsidRPr="00BE1C09">
                              <w:rPr>
                                <w:color w:val="3B3838" w:themeColor="background2" w:themeShade="40"/>
                                <w:sz w:val="22"/>
                                <w:szCs w:val="22"/>
                              </w:rPr>
                              <w:t>, sponsored by the Ministry of Commerce and organized by the International Poverty Reduction Center in China from November 01, 2022, to November 10, 2022</w:t>
                            </w:r>
                          </w:p>
                          <w:p w14:paraId="7F89E85B"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Certificate Course on Teaching in Higher Education,</w:t>
                            </w:r>
                            <w:r w:rsidRPr="00BE1C09">
                              <w:rPr>
                                <w:color w:val="3B3838" w:themeColor="background2" w:themeShade="40"/>
                                <w:sz w:val="22"/>
                                <w:szCs w:val="22"/>
                              </w:rPr>
                              <w:t xml:space="preserve"> Staff Development Centre, Uva Wellassa University of Sri Lanka, August 2021 – January 2022</w:t>
                            </w:r>
                          </w:p>
                          <w:p w14:paraId="68A3D7DA"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Teaching and Learning in Higher Education: Principles and Practices</w:t>
                            </w:r>
                            <w:r w:rsidRPr="00BE1C09">
                              <w:rPr>
                                <w:color w:val="3B3838" w:themeColor="background2" w:themeShade="40"/>
                                <w:sz w:val="22"/>
                                <w:szCs w:val="22"/>
                              </w:rPr>
                              <w:t xml:space="preserve"> II: 9th July – 14th August 2016. Conducted by Prof: Deepthi Bandara.</w:t>
                            </w:r>
                          </w:p>
                          <w:p w14:paraId="709CBC81"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Special Economic Review of Debt Sustainability and Economic Transparency in Sri Lanka</w:t>
                            </w:r>
                            <w:r w:rsidRPr="00BE1C09">
                              <w:rPr>
                                <w:color w:val="3B3838" w:themeColor="background2" w:themeShade="40"/>
                                <w:sz w:val="22"/>
                                <w:szCs w:val="22"/>
                              </w:rPr>
                              <w:t xml:space="preserve"> conducted by Prof Premachandra Athukorala at Ministry of Finance, Sri Lanka. 2016. </w:t>
                            </w:r>
                          </w:p>
                          <w:p w14:paraId="47F899CC" w14:textId="12AF75F9"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Panel Data Analysis.</w:t>
                            </w:r>
                            <w:r w:rsidR="00A60575">
                              <w:rPr>
                                <w:color w:val="3B3838" w:themeColor="background2" w:themeShade="40"/>
                                <w:sz w:val="22"/>
                                <w:szCs w:val="22"/>
                              </w:rPr>
                              <w:t xml:space="preserve"> </w:t>
                            </w:r>
                            <w:r w:rsidRPr="00BE1C09">
                              <w:rPr>
                                <w:color w:val="3B3838" w:themeColor="background2" w:themeShade="40"/>
                                <w:sz w:val="22"/>
                                <w:szCs w:val="22"/>
                              </w:rPr>
                              <w:t>Queensland University of Technology.12 – 13 July 2012. Conducted by Professor Jeffrey Wooldridge.</w:t>
                            </w:r>
                          </w:p>
                          <w:p w14:paraId="2731078B"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Master Teacher Workshop.</w:t>
                            </w:r>
                            <w:r w:rsidRPr="00BE1C09">
                              <w:rPr>
                                <w:color w:val="3B3838" w:themeColor="background2" w:themeShade="40"/>
                                <w:sz w:val="22"/>
                                <w:szCs w:val="22"/>
                              </w:rPr>
                              <w:t xml:space="preserve"> QUT Business School, 31 October – 1 November 2011. </w:t>
                            </w:r>
                          </w:p>
                          <w:p w14:paraId="1EFB3092"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Applied Productivity and Efficiency Analysis: A Certificate Course</w:t>
                            </w:r>
                            <w:r w:rsidRPr="00BE1C09">
                              <w:rPr>
                                <w:color w:val="3B3838" w:themeColor="background2" w:themeShade="40"/>
                                <w:sz w:val="22"/>
                                <w:szCs w:val="22"/>
                              </w:rPr>
                              <w:t>. 26 - 28 September 2011. University of Queensland. Conducted by Professors C.J. O’Donnell and Bert Balk.</w:t>
                            </w:r>
                          </w:p>
                          <w:p w14:paraId="2583190C" w14:textId="77777777" w:rsidR="00646898" w:rsidRDefault="00646898" w:rsidP="00E200A6">
                            <w:pPr>
                              <w:pStyle w:val="Heading3"/>
                              <w:numPr>
                                <w:ilvl w:val="0"/>
                                <w:numId w:val="30"/>
                              </w:numPr>
                              <w:spacing w:after="0"/>
                              <w:ind w:left="357" w:hanging="357"/>
                              <w:rPr>
                                <w:color w:val="3B3838" w:themeColor="background2" w:themeShade="40"/>
                                <w:sz w:val="22"/>
                                <w:szCs w:val="22"/>
                              </w:rPr>
                            </w:pPr>
                            <w:r w:rsidRPr="00A60575">
                              <w:rPr>
                                <w:b/>
                                <w:bCs/>
                                <w:color w:val="3B3838" w:themeColor="background2" w:themeShade="40"/>
                                <w:sz w:val="22"/>
                                <w:szCs w:val="22"/>
                              </w:rPr>
                              <w:t>Macroeconomic Modelling with VARs: A Stata11-Base Course</w:t>
                            </w:r>
                            <w:r w:rsidRPr="00BE1C09">
                              <w:rPr>
                                <w:color w:val="3B3838" w:themeColor="background2" w:themeShade="40"/>
                                <w:sz w:val="22"/>
                                <w:szCs w:val="22"/>
                              </w:rPr>
                              <w:t>. 7– 11 February 2011. University of Technology Sydney. Conducted by Professor Adrian Pagan.</w:t>
                            </w:r>
                          </w:p>
                          <w:p w14:paraId="34DD075D" w14:textId="77777777" w:rsidR="00E200A6" w:rsidRPr="00E200A6" w:rsidRDefault="00E200A6" w:rsidP="00E200A6"/>
                          <w:p w14:paraId="7DF671AD" w14:textId="77777777" w:rsidR="00E200A6" w:rsidRDefault="00E200A6" w:rsidP="00E200A6"/>
                          <w:p w14:paraId="62D5D3F4" w14:textId="77777777" w:rsidR="00E200A6" w:rsidRPr="00F239D8" w:rsidRDefault="00E200A6" w:rsidP="00E200A6">
                            <w:pPr>
                              <w:pStyle w:val="Heading1"/>
                              <w:jc w:val="left"/>
                              <w:rPr>
                                <w:color w:val="auto"/>
                                <w:spacing w:val="20"/>
                              </w:rPr>
                            </w:pPr>
                            <w:r w:rsidRPr="008F04C8">
                              <w:rPr>
                                <w:color w:val="auto"/>
                                <w:spacing w:val="20"/>
                              </w:rPr>
                              <w:t xml:space="preserve">AWARDS </w:t>
                            </w:r>
                            <w:r>
                              <w:rPr>
                                <w:color w:val="auto"/>
                                <w:spacing w:val="20"/>
                              </w:rPr>
                              <w:t>&amp;</w:t>
                            </w:r>
                            <w:r w:rsidRPr="008F04C8">
                              <w:rPr>
                                <w:color w:val="auto"/>
                                <w:spacing w:val="20"/>
                              </w:rPr>
                              <w:t xml:space="preserve"> PROFESSIONAL HONORS</w:t>
                            </w:r>
                          </w:p>
                          <w:p w14:paraId="403124F6"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USDA Scientific Exchange Programme Fellowship (Climate Smart Agriculture) </w:t>
                            </w:r>
                          </w:p>
                          <w:p w14:paraId="3863CBBB" w14:textId="77777777"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09/11/2023 – 12/06/2023.</w:t>
                            </w:r>
                          </w:p>
                          <w:p w14:paraId="678BA105"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Queensland University of Technology Fee Waiver Scholarship &amp; Faculty of Business Top-Up Scholarship </w:t>
                            </w:r>
                          </w:p>
                          <w:p w14:paraId="72AD1FB8" w14:textId="77777777"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07/26/2010 to 10/25/2013.</w:t>
                            </w:r>
                          </w:p>
                          <w:p w14:paraId="76A6CD0D"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QUT Write-Up Scholarship </w:t>
                            </w:r>
                          </w:p>
                          <w:p w14:paraId="78156B9F" w14:textId="77777777"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05/05/2010 – 08/05/2010.</w:t>
                            </w:r>
                          </w:p>
                          <w:p w14:paraId="68CEB55C"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Queensland University of Technology Masters Scholarship </w:t>
                            </w:r>
                          </w:p>
                          <w:p w14:paraId="1D33AF39" w14:textId="5C58882E"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02/22/2009 to 02/23/2010.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1E28D" id="Text Box 636167256" o:spid="_x0000_s1035" type="#_x0000_t202" style="position:absolute;margin-left:183.75pt;margin-top:47.25pt;width:360.9pt;height:774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" filled="f" stroked="f">
                <v:textbox>
                  <w:txbxContent>
                    <w:p w14:paraId="47B6679D" w14:textId="77777777" w:rsidR="00646898" w:rsidRPr="00CE7482" w:rsidRDefault="00646898" w:rsidP="00646898">
                      <w:pPr>
                        <w:pStyle w:val="Heading1"/>
                        <w:jc w:val="left"/>
                        <w:rPr>
                          <w:color w:val="auto"/>
                          <w:spacing w:val="20"/>
                        </w:rPr>
                      </w:pPr>
                      <w:r w:rsidRPr="00CE7482">
                        <w:rPr>
                          <w:color w:val="auto"/>
                          <w:spacing w:val="20"/>
                        </w:rPr>
                        <w:t>SPECIAL ACADEMIC TRAINING</w:t>
                      </w:r>
                    </w:p>
                    <w:p w14:paraId="3BB1C090"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Leadership Programme and Training,</w:t>
                      </w:r>
                      <w:r w:rsidRPr="00BE1C09">
                        <w:rPr>
                          <w:color w:val="3B3838" w:themeColor="background2" w:themeShade="40"/>
                          <w:sz w:val="22"/>
                          <w:szCs w:val="22"/>
                        </w:rPr>
                        <w:t xml:space="preserve"> USDA SEP Fellowship, Michigan State University, September – November 2023</w:t>
                      </w:r>
                    </w:p>
                    <w:p w14:paraId="2D351594"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Seminar on Future Development Aspects for Sri Lanka</w:t>
                      </w:r>
                      <w:r w:rsidRPr="00BE1C09">
                        <w:rPr>
                          <w:color w:val="3B3838" w:themeColor="background2" w:themeShade="40"/>
                          <w:sz w:val="22"/>
                          <w:szCs w:val="22"/>
                        </w:rPr>
                        <w:t xml:space="preserve"> by Prof Premachandra Athukorala in the Faculty of Agriculture, University of Peradeniya, 2024. </w:t>
                      </w:r>
                    </w:p>
                    <w:p w14:paraId="68898A42"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Seminar on Enhancement of Ecological Agriculture Value Chain for Developing Countries</w:t>
                      </w:r>
                      <w:r w:rsidRPr="00BE1C09">
                        <w:rPr>
                          <w:color w:val="3B3838" w:themeColor="background2" w:themeShade="40"/>
                          <w:sz w:val="22"/>
                          <w:szCs w:val="22"/>
                        </w:rPr>
                        <w:t>, sponsored by the Ministry of Commerce and organized by the International Poverty Reduction Center in China from November 01, 2022, to November 10, 2022</w:t>
                      </w:r>
                    </w:p>
                    <w:p w14:paraId="7F89E85B"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Certificate Course on Teaching in Higher Education,</w:t>
                      </w:r>
                      <w:r w:rsidRPr="00BE1C09">
                        <w:rPr>
                          <w:color w:val="3B3838" w:themeColor="background2" w:themeShade="40"/>
                          <w:sz w:val="22"/>
                          <w:szCs w:val="22"/>
                        </w:rPr>
                        <w:t xml:space="preserve"> Staff Development Centre, Uva Wellassa University of Sri Lanka, August 2021 – January 2022</w:t>
                      </w:r>
                    </w:p>
                    <w:p w14:paraId="68A3D7DA"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Teaching and Learning in Higher Education: Principles and Practices</w:t>
                      </w:r>
                      <w:r w:rsidRPr="00BE1C09">
                        <w:rPr>
                          <w:color w:val="3B3838" w:themeColor="background2" w:themeShade="40"/>
                          <w:sz w:val="22"/>
                          <w:szCs w:val="22"/>
                        </w:rPr>
                        <w:t xml:space="preserve"> II: 9th July – 14th August 2016. Conducted by Prof: Deepthi Bandara.</w:t>
                      </w:r>
                    </w:p>
                    <w:p w14:paraId="709CBC81"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Special Economic Review of Debt Sustainability and Economic Transparency in Sri Lanka</w:t>
                      </w:r>
                      <w:r w:rsidRPr="00BE1C09">
                        <w:rPr>
                          <w:color w:val="3B3838" w:themeColor="background2" w:themeShade="40"/>
                          <w:sz w:val="22"/>
                          <w:szCs w:val="22"/>
                        </w:rPr>
                        <w:t xml:space="preserve"> conducted by Prof Premachandra Athukorala at Ministry of Finance, Sri Lanka. 2016. </w:t>
                      </w:r>
                    </w:p>
                    <w:p w14:paraId="47F899CC" w14:textId="12AF75F9"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Panel Data Analysis.</w:t>
                      </w:r>
                      <w:r w:rsidR="00A60575">
                        <w:rPr>
                          <w:color w:val="3B3838" w:themeColor="background2" w:themeShade="40"/>
                          <w:sz w:val="22"/>
                          <w:szCs w:val="22"/>
                        </w:rPr>
                        <w:t xml:space="preserve"> </w:t>
                      </w:r>
                      <w:r w:rsidRPr="00BE1C09">
                        <w:rPr>
                          <w:color w:val="3B3838" w:themeColor="background2" w:themeShade="40"/>
                          <w:sz w:val="22"/>
                          <w:szCs w:val="22"/>
                        </w:rPr>
                        <w:t>Queensland University of Technology.12 – 13 July 2012. Conducted by Professor Jeffrey Wooldridge.</w:t>
                      </w:r>
                    </w:p>
                    <w:p w14:paraId="2731078B"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Master Teacher Workshop.</w:t>
                      </w:r>
                      <w:r w:rsidRPr="00BE1C09">
                        <w:rPr>
                          <w:color w:val="3B3838" w:themeColor="background2" w:themeShade="40"/>
                          <w:sz w:val="22"/>
                          <w:szCs w:val="22"/>
                        </w:rPr>
                        <w:t xml:space="preserve"> QUT Business School, 31 October – 1 November 2011. </w:t>
                      </w:r>
                    </w:p>
                    <w:p w14:paraId="1EFB3092" w14:textId="77777777" w:rsidR="00646898" w:rsidRPr="00BE1C09" w:rsidRDefault="00646898" w:rsidP="00E200A6">
                      <w:pPr>
                        <w:pStyle w:val="Heading3"/>
                        <w:numPr>
                          <w:ilvl w:val="0"/>
                          <w:numId w:val="30"/>
                        </w:numPr>
                        <w:spacing w:after="160"/>
                        <w:ind w:left="357" w:hanging="357"/>
                        <w:rPr>
                          <w:color w:val="3B3838" w:themeColor="background2" w:themeShade="40"/>
                          <w:sz w:val="22"/>
                          <w:szCs w:val="22"/>
                        </w:rPr>
                      </w:pPr>
                      <w:r w:rsidRPr="00A60575">
                        <w:rPr>
                          <w:b/>
                          <w:bCs/>
                          <w:color w:val="3B3838" w:themeColor="background2" w:themeShade="40"/>
                          <w:sz w:val="22"/>
                          <w:szCs w:val="22"/>
                        </w:rPr>
                        <w:t>Applied Productivity and Efficiency Analysis: A Certificate Course</w:t>
                      </w:r>
                      <w:r w:rsidRPr="00BE1C09">
                        <w:rPr>
                          <w:color w:val="3B3838" w:themeColor="background2" w:themeShade="40"/>
                          <w:sz w:val="22"/>
                          <w:szCs w:val="22"/>
                        </w:rPr>
                        <w:t>. 26 - 28 September 2011. University of Queensland. Conducted by Professors C.J. O’Donnell and Bert Balk.</w:t>
                      </w:r>
                    </w:p>
                    <w:p w14:paraId="2583190C" w14:textId="77777777" w:rsidR="00646898" w:rsidRDefault="00646898" w:rsidP="00E200A6">
                      <w:pPr>
                        <w:pStyle w:val="Heading3"/>
                        <w:numPr>
                          <w:ilvl w:val="0"/>
                          <w:numId w:val="30"/>
                        </w:numPr>
                        <w:spacing w:after="0"/>
                        <w:ind w:left="357" w:hanging="357"/>
                        <w:rPr>
                          <w:color w:val="3B3838" w:themeColor="background2" w:themeShade="40"/>
                          <w:sz w:val="22"/>
                          <w:szCs w:val="22"/>
                        </w:rPr>
                      </w:pPr>
                      <w:r w:rsidRPr="00A60575">
                        <w:rPr>
                          <w:b/>
                          <w:bCs/>
                          <w:color w:val="3B3838" w:themeColor="background2" w:themeShade="40"/>
                          <w:sz w:val="22"/>
                          <w:szCs w:val="22"/>
                        </w:rPr>
                        <w:t>Macroeconomic Modelling with VARs: A Stata11-Base Course</w:t>
                      </w:r>
                      <w:r w:rsidRPr="00BE1C09">
                        <w:rPr>
                          <w:color w:val="3B3838" w:themeColor="background2" w:themeShade="40"/>
                          <w:sz w:val="22"/>
                          <w:szCs w:val="22"/>
                        </w:rPr>
                        <w:t>. 7– 11 February 2011. University of Technology Sydney. Conducted by Professor Adrian Pagan.</w:t>
                      </w:r>
                    </w:p>
                    <w:p w14:paraId="34DD075D" w14:textId="77777777" w:rsidR="00E200A6" w:rsidRPr="00E200A6" w:rsidRDefault="00E200A6" w:rsidP="00E200A6"/>
                    <w:p w14:paraId="7DF671AD" w14:textId="77777777" w:rsidR="00E200A6" w:rsidRDefault="00E200A6" w:rsidP="00E200A6"/>
                    <w:p w14:paraId="62D5D3F4" w14:textId="77777777" w:rsidR="00E200A6" w:rsidRPr="00F239D8" w:rsidRDefault="00E200A6" w:rsidP="00E200A6">
                      <w:pPr>
                        <w:pStyle w:val="Heading1"/>
                        <w:jc w:val="left"/>
                        <w:rPr>
                          <w:color w:val="auto"/>
                          <w:spacing w:val="20"/>
                        </w:rPr>
                      </w:pPr>
                      <w:r w:rsidRPr="008F04C8">
                        <w:rPr>
                          <w:color w:val="auto"/>
                          <w:spacing w:val="20"/>
                        </w:rPr>
                        <w:t xml:space="preserve">AWARDS </w:t>
                      </w:r>
                      <w:r>
                        <w:rPr>
                          <w:color w:val="auto"/>
                          <w:spacing w:val="20"/>
                        </w:rPr>
                        <w:t>&amp;</w:t>
                      </w:r>
                      <w:r w:rsidRPr="008F04C8">
                        <w:rPr>
                          <w:color w:val="auto"/>
                          <w:spacing w:val="20"/>
                        </w:rPr>
                        <w:t xml:space="preserve"> PROFESSIONAL HONORS</w:t>
                      </w:r>
                    </w:p>
                    <w:p w14:paraId="403124F6"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USDA Scientific Exchange Programme Fellowship (Climate Smart Agriculture) </w:t>
                      </w:r>
                    </w:p>
                    <w:p w14:paraId="3863CBBB" w14:textId="77777777"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09/11/2023 – 12/06/2023.</w:t>
                      </w:r>
                    </w:p>
                    <w:p w14:paraId="678BA105"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Queensland University of Technology Fee Waiver Scholarship &amp; Faculty of Business Top-Up Scholarship </w:t>
                      </w:r>
                    </w:p>
                    <w:p w14:paraId="72AD1FB8" w14:textId="77777777"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07/26/2010 to 10/25/2013.</w:t>
                      </w:r>
                    </w:p>
                    <w:p w14:paraId="76A6CD0D"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QUT Write-Up Scholarship </w:t>
                      </w:r>
                    </w:p>
                    <w:p w14:paraId="78156B9F" w14:textId="77777777"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05/05/2010 – 08/05/2010.</w:t>
                      </w:r>
                    </w:p>
                    <w:p w14:paraId="68CEB55C" w14:textId="77777777" w:rsidR="00E200A6" w:rsidRPr="00A60575" w:rsidRDefault="00E200A6" w:rsidP="00A60575">
                      <w:pPr>
                        <w:pStyle w:val="Heading3"/>
                        <w:numPr>
                          <w:ilvl w:val="0"/>
                          <w:numId w:val="30"/>
                        </w:numPr>
                        <w:spacing w:after="0"/>
                        <w:ind w:left="357" w:hanging="357"/>
                        <w:rPr>
                          <w:b/>
                          <w:bCs/>
                          <w:color w:val="3B3838" w:themeColor="background2" w:themeShade="40"/>
                          <w:sz w:val="22"/>
                          <w:szCs w:val="22"/>
                        </w:rPr>
                      </w:pPr>
                      <w:r w:rsidRPr="00A60575">
                        <w:rPr>
                          <w:b/>
                          <w:bCs/>
                          <w:color w:val="3B3838" w:themeColor="background2" w:themeShade="40"/>
                          <w:sz w:val="22"/>
                          <w:szCs w:val="22"/>
                        </w:rPr>
                        <w:t xml:space="preserve">Queensland University of Technology Masters Scholarship </w:t>
                      </w:r>
                    </w:p>
                    <w:p w14:paraId="1D33AF39" w14:textId="5C58882E" w:rsidR="00E200A6" w:rsidRPr="00A60575" w:rsidRDefault="00E200A6" w:rsidP="00A60575">
                      <w:pPr>
                        <w:pStyle w:val="Heading3"/>
                        <w:spacing w:after="160"/>
                        <w:ind w:left="357"/>
                        <w:rPr>
                          <w:color w:val="3B3838" w:themeColor="background2" w:themeShade="40"/>
                          <w:sz w:val="22"/>
                          <w:szCs w:val="22"/>
                        </w:rPr>
                      </w:pPr>
                      <w:r w:rsidRPr="00A60575">
                        <w:rPr>
                          <w:color w:val="3B3838" w:themeColor="background2" w:themeShade="40"/>
                          <w:sz w:val="22"/>
                          <w:szCs w:val="22"/>
                        </w:rPr>
                        <w:t>02/22/2009 to 02/23/2010.</w:t>
                      </w:r>
                    </w:p>
                  </w:txbxContent>
                </v:textbox>
                <w10:wrap anchory="page"/>
                <w10:anchorlock/>
              </v:shape>
            </w:pict>
          </mc:Fallback>
        </mc:AlternateContent>
      </w:r>
      <w:r w:rsidR="00CE7482" w:rsidRPr="00BA08E1">
        <w:rPr>
          <w:noProof/>
        </w:rPr>
        <mc:AlternateContent>
          <mc:Choice Requires="wps">
            <w:drawing>
              <wp:anchor distT="45720" distB="45720" distL="114300" distR="114300" simplePos="0" relativeHeight="251737088" behindDoc="0" locked="1" layoutInCell="1" allowOverlap="1" wp14:anchorId="207D5719" wp14:editId="4040640B">
                <wp:simplePos x="0" y="0"/>
                <wp:positionH relativeFrom="column">
                  <wp:posOffset>-50165</wp:posOffset>
                </wp:positionH>
                <wp:positionV relativeFrom="page">
                  <wp:posOffset>586105</wp:posOffset>
                </wp:positionV>
                <wp:extent cx="2136775" cy="9829800"/>
                <wp:effectExtent l="0" t="0" r="0" b="0"/>
                <wp:wrapNone/>
                <wp:docPr id="1207153597" name="Text Box 1207153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6775" cy="9829800"/>
                        </a:xfrm>
                        <a:prstGeom prst="rect">
                          <a:avLst/>
                        </a:prstGeom>
                        <a:noFill/>
                        <a:ln w="9525">
                          <a:noFill/>
                          <a:miter lim="800000"/>
                          <a:headEnd/>
                          <a:tailEnd/>
                        </a:ln>
                      </wps:spPr>
                      <wps:txbx>
                        <w:txbxContent>
                          <w:p w14:paraId="07FC5DDB" w14:textId="09079B77" w:rsidR="00CE7482" w:rsidRPr="00A71E16" w:rsidRDefault="00BE1C09" w:rsidP="00CE7482">
                            <w:pPr>
                              <w:pStyle w:val="Heading1"/>
                              <w:jc w:val="left"/>
                              <w:rPr>
                                <w:color w:val="auto"/>
                                <w:spacing w:val="20"/>
                                <w:sz w:val="22"/>
                                <w:szCs w:val="22"/>
                              </w:rPr>
                            </w:pPr>
                            <w:r w:rsidRPr="00A71E16">
                              <w:rPr>
                                <w:color w:val="auto"/>
                                <w:spacing w:val="20"/>
                                <w:sz w:val="22"/>
                                <w:szCs w:val="22"/>
                              </w:rPr>
                              <w:t>SOCIAL OUTREACH</w:t>
                            </w:r>
                          </w:p>
                          <w:p w14:paraId="51EB97ED" w14:textId="77777777" w:rsidR="00BE1C09" w:rsidRPr="00A71E16" w:rsidRDefault="00BE1C09" w:rsidP="00BE1C09">
                            <w:pPr>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(2016).  Globalization and environment: an economic perspective. A lecture delivered for the Science Day at Kegalu Maha Vidyalaya, Kegalle, Sri Lanka: 28th October 2016. </w:t>
                            </w:r>
                          </w:p>
                          <w:p w14:paraId="56303AF5" w14:textId="77777777" w:rsidR="00BE1C09" w:rsidRPr="00A71E16" w:rsidRDefault="00BE1C09" w:rsidP="00BE1C09">
                            <w:pPr>
                              <w:pStyle w:val="ListParagraph"/>
                              <w:numPr>
                                <w:ilvl w:val="0"/>
                                <w:numId w:val="0"/>
                              </w:numPr>
                              <w:ind w:left="360"/>
                              <w:rPr>
                                <w:color w:val="3B3838" w:themeColor="background2" w:themeShade="40"/>
                                <w:sz w:val="22"/>
                                <w:szCs w:val="22"/>
                                <w:lang w:val="en-GB"/>
                              </w:rPr>
                            </w:pPr>
                          </w:p>
                          <w:p w14:paraId="1352BD5F" w14:textId="77777777" w:rsidR="00BE1C09" w:rsidRPr="00A71E16" w:rsidRDefault="00BE1C09" w:rsidP="00BE1C09">
                            <w:pPr>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(2015). Key factors in Edexcel Syllabus. Micro, Macro, and Welfare Economics. A lecture presented at Regent College, Gampaha, Sri Lanka: 1 April 2015. </w:t>
                            </w:r>
                          </w:p>
                          <w:p w14:paraId="68379C5B" w14:textId="77777777" w:rsidR="00BE1C09" w:rsidRPr="00A71E16" w:rsidRDefault="00BE1C09" w:rsidP="00BE1C09">
                            <w:pPr>
                              <w:pStyle w:val="ListParagraph"/>
                              <w:numPr>
                                <w:ilvl w:val="0"/>
                                <w:numId w:val="0"/>
                              </w:numPr>
                              <w:ind w:left="360"/>
                              <w:rPr>
                                <w:color w:val="3B3838" w:themeColor="background2" w:themeShade="40"/>
                                <w:sz w:val="22"/>
                                <w:szCs w:val="22"/>
                                <w:lang w:val="en-GB"/>
                              </w:rPr>
                            </w:pPr>
                          </w:p>
                          <w:p w14:paraId="38764DC3" w14:textId="77777777" w:rsidR="00BE1C09" w:rsidRPr="00A71E16" w:rsidRDefault="00BE1C09" w:rsidP="00BE1C09">
                            <w:pPr>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(2014). Increasing motivation in high school students for Advanced Level examination in rural schools in Sri Lanka. A seminar conducted at Jayapala High School, Kegalle, Sri Lanka: 20th October 2014. </w:t>
                            </w:r>
                          </w:p>
                          <w:p w14:paraId="2D92119A" w14:textId="77777777" w:rsidR="00BE1C09" w:rsidRPr="00A71E16" w:rsidRDefault="00BE1C09" w:rsidP="00BE1C09">
                            <w:pPr>
                              <w:pStyle w:val="ListParagraph"/>
                              <w:numPr>
                                <w:ilvl w:val="0"/>
                                <w:numId w:val="0"/>
                              </w:numPr>
                              <w:ind w:left="360"/>
                              <w:rPr>
                                <w:color w:val="3B3838" w:themeColor="background2" w:themeShade="40"/>
                                <w:sz w:val="22"/>
                                <w:szCs w:val="22"/>
                                <w:lang w:val="en-GB"/>
                              </w:rPr>
                            </w:pPr>
                          </w:p>
                          <w:p w14:paraId="57B9F9AA" w14:textId="77777777" w:rsidR="00BE1C09" w:rsidRPr="00A71E16" w:rsidRDefault="00BE1C09" w:rsidP="00BE1C09">
                            <w:pPr>
                              <w:spacing w:after="240"/>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(2014). Global Trends in Business Management. A presentation made for the board of directors of the National School of Business Management: October 3, 2014, Colombo, Sri Lanka.</w:t>
                            </w:r>
                          </w:p>
                          <w:p w14:paraId="70DF75B5" w14:textId="77777777" w:rsidR="00BE1C09" w:rsidRPr="00A71E16" w:rsidRDefault="00BE1C09" w:rsidP="00BE1C09">
                            <w:pPr>
                              <w:spacing w:after="240"/>
                              <w:rPr>
                                <w:color w:val="3B3838" w:themeColor="background2" w:themeShade="40"/>
                                <w:sz w:val="22"/>
                                <w:szCs w:val="22"/>
                                <w:lang w:val="en-GB"/>
                              </w:rPr>
                            </w:pPr>
                          </w:p>
                          <w:p w14:paraId="5C681DCC" w14:textId="77777777" w:rsidR="00BE1C09" w:rsidRPr="00A71E16" w:rsidRDefault="00BE1C09" w:rsidP="00BE1C09">
                            <w:pPr>
                              <w:pStyle w:val="Heading1"/>
                              <w:jc w:val="left"/>
                              <w:rPr>
                                <w:color w:val="auto"/>
                                <w:spacing w:val="20"/>
                                <w:sz w:val="22"/>
                                <w:szCs w:val="22"/>
                              </w:rPr>
                            </w:pPr>
                            <w:r w:rsidRPr="00A71E16">
                              <w:rPr>
                                <w:color w:val="auto"/>
                                <w:spacing w:val="20"/>
                                <w:sz w:val="22"/>
                                <w:szCs w:val="22"/>
                              </w:rPr>
                              <w:t>ONGOING RESEARCH</w:t>
                            </w:r>
                          </w:p>
                          <w:p w14:paraId="214C01B0" w14:textId="77777777" w:rsidR="00BE1C09" w:rsidRPr="00A71E16" w:rsidRDefault="00BE1C09" w:rsidP="00BE1C09">
                            <w:pPr>
                              <w:spacing w:after="80"/>
                              <w:rPr>
                                <w:color w:val="3B3838" w:themeColor="background2" w:themeShade="40"/>
                                <w:sz w:val="22"/>
                                <w:szCs w:val="22"/>
                                <w:lang w:val="en-GB"/>
                              </w:rPr>
                            </w:pPr>
                            <w:r w:rsidRPr="00A71E16">
                              <w:rPr>
                                <w:color w:val="3B3838" w:themeColor="background2" w:themeShade="40"/>
                                <w:sz w:val="22"/>
                                <w:szCs w:val="22"/>
                                <w:lang w:val="en-GB"/>
                              </w:rPr>
                              <w:t>Adaptation of renewable energy for dry zone, mid-country, and hill country agriculture practices in Sri Lanka: A net-zero pathway policy initiative</w:t>
                            </w:r>
                          </w:p>
                          <w:p w14:paraId="520D1EEC" w14:textId="77777777" w:rsidR="00BE1C09" w:rsidRPr="00A71E16" w:rsidRDefault="00BE1C09" w:rsidP="00BE1C09">
                            <w:pPr>
                              <w:spacing w:after="240"/>
                              <w:rPr>
                                <w:color w:val="3B3838" w:themeColor="background2" w:themeShade="40"/>
                                <w:sz w:val="22"/>
                                <w:szCs w:val="22"/>
                                <w:lang w:val="en-GB"/>
                              </w:rPr>
                            </w:pPr>
                          </w:p>
                          <w:p w14:paraId="7A95FEED" w14:textId="5AF3D67D" w:rsidR="00CE7482" w:rsidRPr="00A71E16" w:rsidRDefault="00CE7482" w:rsidP="00CE7482">
                            <w:pPr>
                              <w:pStyle w:val="Heading3"/>
                              <w:spacing w:after="0"/>
                              <w:jc w:val="left"/>
                              <w:rPr>
                                <w:rFonts w:ascii="Open Sans" w:hAnsi="Open Sans"/>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D5719" id="Text Box 1207153597" o:spid="_x0000_s1036" type="#_x0000_t202" style="position:absolute;margin-left:-3.95pt;margin-top:46.15pt;width:168.25pt;height:774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" filled="f" stroked="f">
                <v:textbox>
                  <w:txbxContent>
                    <w:p w14:paraId="07FC5DDB" w14:textId="09079B77" w:rsidR="00CE7482" w:rsidRPr="00A71E16" w:rsidRDefault="00BE1C09" w:rsidP="00CE7482">
                      <w:pPr>
                        <w:pStyle w:val="Heading1"/>
                        <w:jc w:val="left"/>
                        <w:rPr>
                          <w:color w:val="auto"/>
                          <w:spacing w:val="20"/>
                          <w:sz w:val="22"/>
                          <w:szCs w:val="22"/>
                        </w:rPr>
                      </w:pPr>
                      <w:r w:rsidRPr="00A71E16">
                        <w:rPr>
                          <w:color w:val="auto"/>
                          <w:spacing w:val="20"/>
                          <w:sz w:val="22"/>
                          <w:szCs w:val="22"/>
                        </w:rPr>
                        <w:t>SOCIAL OUTREACH</w:t>
                      </w:r>
                    </w:p>
                    <w:p w14:paraId="51EB97ED" w14:textId="77777777" w:rsidR="00BE1C09" w:rsidRPr="00A71E16" w:rsidRDefault="00BE1C09" w:rsidP="00BE1C09">
                      <w:pPr>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(2016).  Globalization and environment: an economic perspective. A lecture delivered for the Science Day at Kegalu Maha Vidyalaya, Kegalle, Sri Lanka: 28th October 2016. </w:t>
                      </w:r>
                    </w:p>
                    <w:p w14:paraId="56303AF5" w14:textId="77777777" w:rsidR="00BE1C09" w:rsidRPr="00A71E16" w:rsidRDefault="00BE1C09" w:rsidP="00BE1C09">
                      <w:pPr>
                        <w:pStyle w:val="ListParagraph"/>
                        <w:numPr>
                          <w:ilvl w:val="0"/>
                          <w:numId w:val="0"/>
                        </w:numPr>
                        <w:ind w:left="360"/>
                        <w:rPr>
                          <w:color w:val="3B3838" w:themeColor="background2" w:themeShade="40"/>
                          <w:sz w:val="22"/>
                          <w:szCs w:val="22"/>
                          <w:lang w:val="en-GB"/>
                        </w:rPr>
                      </w:pPr>
                    </w:p>
                    <w:p w14:paraId="1352BD5F" w14:textId="77777777" w:rsidR="00BE1C09" w:rsidRPr="00A71E16" w:rsidRDefault="00BE1C09" w:rsidP="00BE1C09">
                      <w:pPr>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(2015). Key factors in Edexcel Syllabus. Micro, Macro, and Welfare Economics. A lecture presented at Regent College, Gampaha, Sri Lanka: 1 April 2015. </w:t>
                      </w:r>
                    </w:p>
                    <w:p w14:paraId="68379C5B" w14:textId="77777777" w:rsidR="00BE1C09" w:rsidRPr="00A71E16" w:rsidRDefault="00BE1C09" w:rsidP="00BE1C09">
                      <w:pPr>
                        <w:pStyle w:val="ListParagraph"/>
                        <w:numPr>
                          <w:ilvl w:val="0"/>
                          <w:numId w:val="0"/>
                        </w:numPr>
                        <w:ind w:left="360"/>
                        <w:rPr>
                          <w:color w:val="3B3838" w:themeColor="background2" w:themeShade="40"/>
                          <w:sz w:val="22"/>
                          <w:szCs w:val="22"/>
                          <w:lang w:val="en-GB"/>
                        </w:rPr>
                      </w:pPr>
                    </w:p>
                    <w:p w14:paraId="38764DC3" w14:textId="77777777" w:rsidR="00BE1C09" w:rsidRPr="00A71E16" w:rsidRDefault="00BE1C09" w:rsidP="00BE1C09">
                      <w:pPr>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(2014). Increasing motivation in high school students for Advanced Level examination in rural schools in Sri Lanka. A seminar conducted at Jayapala High School, Kegalle, Sri Lanka: 20th October 2014. </w:t>
                      </w:r>
                    </w:p>
                    <w:p w14:paraId="2D92119A" w14:textId="77777777" w:rsidR="00BE1C09" w:rsidRPr="00A71E16" w:rsidRDefault="00BE1C09" w:rsidP="00BE1C09">
                      <w:pPr>
                        <w:pStyle w:val="ListParagraph"/>
                        <w:numPr>
                          <w:ilvl w:val="0"/>
                          <w:numId w:val="0"/>
                        </w:numPr>
                        <w:ind w:left="360"/>
                        <w:rPr>
                          <w:color w:val="3B3838" w:themeColor="background2" w:themeShade="40"/>
                          <w:sz w:val="22"/>
                          <w:szCs w:val="22"/>
                          <w:lang w:val="en-GB"/>
                        </w:rPr>
                      </w:pPr>
                    </w:p>
                    <w:p w14:paraId="57B9F9AA" w14:textId="77777777" w:rsidR="00BE1C09" w:rsidRPr="00A71E16" w:rsidRDefault="00BE1C09" w:rsidP="00BE1C09">
                      <w:pPr>
                        <w:spacing w:after="240"/>
                        <w:rPr>
                          <w:color w:val="3B3838" w:themeColor="background2" w:themeShade="40"/>
                          <w:sz w:val="22"/>
                          <w:szCs w:val="22"/>
                          <w:lang w:val="en-GB"/>
                        </w:rPr>
                      </w:pPr>
                      <w:r w:rsidRPr="00A71E16">
                        <w:rPr>
                          <w:b/>
                          <w:bCs/>
                          <w:color w:val="3B3838" w:themeColor="background2" w:themeShade="40"/>
                          <w:sz w:val="22"/>
                          <w:szCs w:val="22"/>
                          <w:lang w:val="en-GB"/>
                        </w:rPr>
                        <w:t>Neelawala, P.</w:t>
                      </w:r>
                      <w:r w:rsidRPr="00A71E16">
                        <w:rPr>
                          <w:color w:val="3B3838" w:themeColor="background2" w:themeShade="40"/>
                          <w:sz w:val="22"/>
                          <w:szCs w:val="22"/>
                          <w:lang w:val="en-GB"/>
                        </w:rPr>
                        <w:t xml:space="preserve"> (2014). Global Trends in Business Management. A presentation made for the board of directors of the National School of Business Management: October 3, 2014, Colombo, Sri Lanka.</w:t>
                      </w:r>
                    </w:p>
                    <w:p w14:paraId="70DF75B5" w14:textId="77777777" w:rsidR="00BE1C09" w:rsidRPr="00A71E16" w:rsidRDefault="00BE1C09" w:rsidP="00BE1C09">
                      <w:pPr>
                        <w:spacing w:after="240"/>
                        <w:rPr>
                          <w:color w:val="3B3838" w:themeColor="background2" w:themeShade="40"/>
                          <w:sz w:val="22"/>
                          <w:szCs w:val="22"/>
                          <w:lang w:val="en-GB"/>
                        </w:rPr>
                      </w:pPr>
                    </w:p>
                    <w:p w14:paraId="5C681DCC" w14:textId="77777777" w:rsidR="00BE1C09" w:rsidRPr="00A71E16" w:rsidRDefault="00BE1C09" w:rsidP="00BE1C09">
                      <w:pPr>
                        <w:pStyle w:val="Heading1"/>
                        <w:jc w:val="left"/>
                        <w:rPr>
                          <w:color w:val="auto"/>
                          <w:spacing w:val="20"/>
                          <w:sz w:val="22"/>
                          <w:szCs w:val="22"/>
                        </w:rPr>
                      </w:pPr>
                      <w:r w:rsidRPr="00A71E16">
                        <w:rPr>
                          <w:color w:val="auto"/>
                          <w:spacing w:val="20"/>
                          <w:sz w:val="22"/>
                          <w:szCs w:val="22"/>
                        </w:rPr>
                        <w:t>ONGOING RESEARCH</w:t>
                      </w:r>
                    </w:p>
                    <w:p w14:paraId="214C01B0" w14:textId="77777777" w:rsidR="00BE1C09" w:rsidRPr="00A71E16" w:rsidRDefault="00BE1C09" w:rsidP="00BE1C09">
                      <w:pPr>
                        <w:spacing w:after="80"/>
                        <w:rPr>
                          <w:color w:val="3B3838" w:themeColor="background2" w:themeShade="40"/>
                          <w:sz w:val="22"/>
                          <w:szCs w:val="22"/>
                          <w:lang w:val="en-GB"/>
                        </w:rPr>
                      </w:pPr>
                      <w:r w:rsidRPr="00A71E16">
                        <w:rPr>
                          <w:color w:val="3B3838" w:themeColor="background2" w:themeShade="40"/>
                          <w:sz w:val="22"/>
                          <w:szCs w:val="22"/>
                          <w:lang w:val="en-GB"/>
                        </w:rPr>
                        <w:t>Adaptation of renewable energy for dry zone, mid-country, and hill country agriculture practices in Sri Lanka: A net-zero pathway policy initiative</w:t>
                      </w:r>
                    </w:p>
                    <w:p w14:paraId="520D1EEC" w14:textId="77777777" w:rsidR="00BE1C09" w:rsidRPr="00A71E16" w:rsidRDefault="00BE1C09" w:rsidP="00BE1C09">
                      <w:pPr>
                        <w:spacing w:after="240"/>
                        <w:rPr>
                          <w:color w:val="3B3838" w:themeColor="background2" w:themeShade="40"/>
                          <w:sz w:val="22"/>
                          <w:szCs w:val="22"/>
                          <w:lang w:val="en-GB"/>
                        </w:rPr>
                      </w:pPr>
                    </w:p>
                    <w:p w14:paraId="7A95FEED" w14:textId="5AF3D67D" w:rsidR="00CE7482" w:rsidRPr="00A71E16" w:rsidRDefault="00CE7482" w:rsidP="00CE7482">
                      <w:pPr>
                        <w:pStyle w:val="Heading3"/>
                        <w:spacing w:after="0"/>
                        <w:jc w:val="left"/>
                        <w:rPr>
                          <w:rFonts w:ascii="Open Sans" w:hAnsi="Open Sans"/>
                          <w:sz w:val="22"/>
                          <w:szCs w:val="22"/>
                        </w:rPr>
                      </w:pPr>
                    </w:p>
                  </w:txbxContent>
                </v:textbox>
                <w10:wrap anchory="page"/>
                <w10:anchorlock/>
              </v:shape>
            </w:pict>
          </mc:Fallback>
        </mc:AlternateContent>
      </w:r>
      <w:r w:rsidR="000A1262">
        <w:br w:type="page"/>
      </w:r>
      <w:r w:rsidR="00CE7482">
        <w:rPr>
          <w:noProof/>
        </w:rPr>
        <mc:AlternateContent>
          <mc:Choice Requires="wps">
            <w:drawing>
              <wp:anchor distT="0" distB="0" distL="114300" distR="114300" simplePos="0" relativeHeight="251732992" behindDoc="0" locked="1" layoutInCell="1" allowOverlap="1" wp14:anchorId="24F1583E" wp14:editId="4630FBFA">
                <wp:simplePos x="0" y="0"/>
                <wp:positionH relativeFrom="page">
                  <wp:posOffset>2663190</wp:posOffset>
                </wp:positionH>
                <wp:positionV relativeFrom="page">
                  <wp:posOffset>615950</wp:posOffset>
                </wp:positionV>
                <wp:extent cx="9525" cy="9208135"/>
                <wp:effectExtent l="0" t="0" r="28575" b="31115"/>
                <wp:wrapNone/>
                <wp:docPr id="1081555949" name="Straight Connector 10815559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9525" cy="9208135"/>
                        </a:xfrm>
                        <a:prstGeom prst="line">
                          <a:avLst/>
                        </a:prstGeom>
                        <a:ln w="635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E2B69" id="Straight Connector 1081555949" o:spid="_x0000_s1026" alt="&quot;&quot;" style="position:absolute;flip:x;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09.7pt,48.5pt" to="210.45pt,7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" strokecolor="#a5a5a5 [2092]" strokeweight=".5pt">
                <v:stroke joinstyle="miter"/>
                <w10:wrap anchorx="page" anchory="page"/>
                <w10:anchorlock/>
              </v:line>
            </w:pict>
          </mc:Fallback>
        </mc:AlternateContent>
      </w:r>
    </w:p>
    <w:p w14:paraId="64BCBB6C" w14:textId="1B7AB7AA" w:rsidR="00BE1C09" w:rsidRPr="00425EB0" w:rsidRDefault="00BE1C09" w:rsidP="00BE1C09">
      <w:pPr>
        <w:tabs>
          <w:tab w:val="left" w:pos="8540"/>
        </w:tabs>
      </w:pPr>
    </w:p>
    <w:p w14:paraId="376F0423" w14:textId="77777777" w:rsidR="00BE1C09" w:rsidRDefault="00BE1C09" w:rsidP="00BE1C09"/>
    <w:p w14:paraId="38FE8DC1" w14:textId="77777777" w:rsidR="00BE1C09" w:rsidRDefault="00BE1C09" w:rsidP="00BE1C09">
      <w:pPr>
        <w:spacing w:after="160" w:line="259" w:lineRule="auto"/>
        <w:jc w:val="left"/>
      </w:pPr>
      <w:r w:rsidRPr="00BA08E1">
        <w:rPr>
          <w:noProof/>
        </w:rPr>
        <mc:AlternateContent>
          <mc:Choice Requires="wps">
            <w:drawing>
              <wp:anchor distT="45720" distB="45720" distL="114300" distR="114300" simplePos="0" relativeHeight="251743232" behindDoc="0" locked="1" layoutInCell="1" allowOverlap="1" wp14:anchorId="0BCE5C9F" wp14:editId="129A479A">
                <wp:simplePos x="0" y="0"/>
                <wp:positionH relativeFrom="column">
                  <wp:posOffset>-80010</wp:posOffset>
                </wp:positionH>
                <wp:positionV relativeFrom="margin">
                  <wp:posOffset>452755</wp:posOffset>
                </wp:positionV>
                <wp:extent cx="2185035" cy="9610725"/>
                <wp:effectExtent l="0" t="0" r="0" b="0"/>
                <wp:wrapNone/>
                <wp:docPr id="1571734312" name="Text Box 1571734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035" cy="9610725"/>
                        </a:xfrm>
                        <a:prstGeom prst="rect">
                          <a:avLst/>
                        </a:prstGeom>
                        <a:noFill/>
                        <a:ln w="9525">
                          <a:noFill/>
                          <a:miter lim="800000"/>
                          <a:headEnd/>
                          <a:tailEnd/>
                        </a:ln>
                      </wps:spPr>
                      <wps:txbx>
                        <w:txbxContent>
                          <w:p w14:paraId="31C6201E" w14:textId="2919D34D" w:rsidR="00844323" w:rsidRPr="00A71E16" w:rsidRDefault="00844323" w:rsidP="00C246B6">
                            <w:pPr>
                              <w:spacing w:after="240"/>
                              <w:rPr>
                                <w:rFonts w:eastAsia="Arial Unicode MS"/>
                                <w:b/>
                                <w:caps/>
                                <w:color w:val="3B3838" w:themeColor="background2" w:themeShade="40"/>
                                <w:sz w:val="22"/>
                                <w:szCs w:val="22"/>
                              </w:rPr>
                            </w:pPr>
                            <w:r w:rsidRPr="00A71E16">
                              <w:rPr>
                                <w:rFonts w:eastAsia="Arial Unicode MS"/>
                                <w:b/>
                                <w:caps/>
                                <w:color w:val="3B3838" w:themeColor="background2" w:themeShade="40"/>
                                <w:sz w:val="22"/>
                                <w:szCs w:val="22"/>
                              </w:rPr>
                              <w:t>Formal University Level Teaching</w:t>
                            </w:r>
                          </w:p>
                          <w:p w14:paraId="18CAF1C6" w14:textId="77777777" w:rsidR="00844323" w:rsidRPr="00A71E16" w:rsidRDefault="00844323" w:rsidP="00C246B6">
                            <w:pPr>
                              <w:pStyle w:val="ListParagraph"/>
                              <w:numPr>
                                <w:ilvl w:val="0"/>
                                <w:numId w:val="37"/>
                              </w:numPr>
                              <w:spacing w:after="160"/>
                              <w:ind w:left="284" w:hanging="284"/>
                              <w:contextualSpacing w:val="0"/>
                              <w:rPr>
                                <w:rFonts w:eastAsia="Arial Unicode MS"/>
                                <w:bCs/>
                                <w:color w:val="3B3838" w:themeColor="background2" w:themeShade="40"/>
                                <w:sz w:val="22"/>
                                <w:szCs w:val="22"/>
                              </w:rPr>
                            </w:pPr>
                            <w:r w:rsidRPr="00A71E16">
                              <w:rPr>
                                <w:rFonts w:eastAsia="Arial Unicode MS"/>
                                <w:b/>
                                <w:bCs/>
                                <w:color w:val="3B3838" w:themeColor="background2" w:themeShade="40"/>
                                <w:sz w:val="22"/>
                                <w:szCs w:val="22"/>
                              </w:rPr>
                              <w:t>Academic Head,</w:t>
                            </w:r>
                            <w:r w:rsidRPr="00A71E16">
                              <w:rPr>
                                <w:rFonts w:eastAsia="Arial Unicode MS"/>
                                <w:color w:val="3B3838" w:themeColor="background2" w:themeShade="40"/>
                                <w:sz w:val="22"/>
                                <w:szCs w:val="22"/>
                              </w:rPr>
                              <w:t xml:space="preserve"> First Friend Campus, Sri Lanka, 2022-Present</w:t>
                            </w:r>
                          </w:p>
                          <w:p w14:paraId="3CA9E85C"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Senior Lecturer</w:t>
                            </w:r>
                            <w:r w:rsidRPr="00A71E16">
                              <w:rPr>
                                <w:rFonts w:eastAsia="Arial Unicode MS"/>
                                <w:color w:val="3B3838" w:themeColor="background2" w:themeShade="40"/>
                                <w:sz w:val="22"/>
                                <w:szCs w:val="22"/>
                              </w:rPr>
                              <w:t xml:space="preserve"> in Economics, Uva Wellassa University of Sri Lanka, 2021- Present</w:t>
                            </w:r>
                          </w:p>
                          <w:p w14:paraId="5D43EA6F"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Senior Lecturer</w:t>
                            </w:r>
                            <w:r w:rsidRPr="00A71E16">
                              <w:rPr>
                                <w:rFonts w:eastAsia="Arial Unicode MS"/>
                                <w:color w:val="3B3838" w:themeColor="background2" w:themeShade="40"/>
                                <w:sz w:val="22"/>
                                <w:szCs w:val="22"/>
                              </w:rPr>
                              <w:t xml:space="preserve"> for Business Research Methods and Strategic Marketing, ESOFT Metro Campus, Kandy, Sri Lanka, 2017 – 2021</w:t>
                            </w:r>
                          </w:p>
                          <w:p w14:paraId="11859C70"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Visiting Lecturer</w:t>
                            </w:r>
                            <w:r w:rsidRPr="00A71E16">
                              <w:rPr>
                                <w:rFonts w:eastAsia="Arial Unicode MS"/>
                                <w:color w:val="3B3838" w:themeColor="background2" w:themeShade="40"/>
                                <w:sz w:val="22"/>
                                <w:szCs w:val="22"/>
                              </w:rPr>
                              <w:t xml:space="preserve"> for Environmental Valuation and Managerial Resource Economics, PGIA, University of Peradeniya, Sri Lanka, 2018 - 2020</w:t>
                            </w:r>
                          </w:p>
                          <w:p w14:paraId="4DCF2EAE"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Senior Lecturer</w:t>
                            </w:r>
                            <w:r w:rsidRPr="00A71E16">
                              <w:rPr>
                                <w:rFonts w:eastAsia="Arial Unicode MS"/>
                                <w:color w:val="3B3838" w:themeColor="background2" w:themeShade="40"/>
                                <w:sz w:val="22"/>
                                <w:szCs w:val="22"/>
                              </w:rPr>
                              <w:t xml:space="preserve"> for Business Management and Marketing, Business Research Methods, APIIT City Campus, Colombo, 2015-2017</w:t>
                            </w:r>
                          </w:p>
                          <w:p w14:paraId="203EB9AE"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Visiting Lecturer</w:t>
                            </w:r>
                            <w:r w:rsidRPr="00A71E16">
                              <w:rPr>
                                <w:rFonts w:eastAsia="Arial Unicode MS"/>
                                <w:color w:val="3B3838" w:themeColor="background2" w:themeShade="40"/>
                                <w:sz w:val="22"/>
                                <w:szCs w:val="22"/>
                              </w:rPr>
                              <w:t xml:space="preserve"> in Business Research Methods and Construction Economics at ICBT Kandy Campus. – 2016</w:t>
                            </w:r>
                          </w:p>
                          <w:p w14:paraId="21661457"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Visiting lecturer</w:t>
                            </w:r>
                            <w:r w:rsidRPr="00A71E16">
                              <w:rPr>
                                <w:rFonts w:eastAsia="Arial Unicode MS"/>
                                <w:color w:val="3B3838" w:themeColor="background2" w:themeShade="40"/>
                                <w:sz w:val="22"/>
                                <w:szCs w:val="22"/>
                              </w:rPr>
                              <w:t xml:space="preserve"> for Resource Economics, The Open University of Sri Lanka, 2016 - 2019</w:t>
                            </w:r>
                          </w:p>
                          <w:p w14:paraId="2D019BE3" w14:textId="50541E44" w:rsidR="00844323" w:rsidRPr="00A71E16" w:rsidRDefault="00844323" w:rsidP="00844323">
                            <w:pPr>
                              <w:pStyle w:val="ListParagraph"/>
                              <w:numPr>
                                <w:ilvl w:val="0"/>
                                <w:numId w:val="37"/>
                              </w:numPr>
                              <w:spacing w:after="160"/>
                              <w:ind w:left="284" w:hanging="284"/>
                              <w:contextualSpacing w:val="0"/>
                              <w:rPr>
                                <w:rFonts w:eastAsia="Arial Unicode MS"/>
                                <w:bCs/>
                                <w:color w:val="3B3838" w:themeColor="background2" w:themeShade="40"/>
                                <w:spacing w:val="-3"/>
                                <w:sz w:val="22"/>
                                <w:szCs w:val="22"/>
                                <w:lang w:val="en-GB"/>
                              </w:rPr>
                            </w:pPr>
                            <w:r w:rsidRPr="00A71E16">
                              <w:rPr>
                                <w:rFonts w:eastAsia="Arial Unicode MS"/>
                                <w:color w:val="3B3838" w:themeColor="background2" w:themeShade="40"/>
                                <w:spacing w:val="-3"/>
                                <w:sz w:val="22"/>
                                <w:szCs w:val="22"/>
                                <w:lang w:val="en-GB"/>
                              </w:rPr>
                              <w:t xml:space="preserve">Worked as an </w:t>
                            </w:r>
                            <w:r w:rsidRPr="00A71E16">
                              <w:rPr>
                                <w:rFonts w:eastAsia="Arial Unicode MS"/>
                                <w:b/>
                                <w:bCs/>
                                <w:color w:val="3B3838" w:themeColor="background2" w:themeShade="40"/>
                                <w:spacing w:val="-3"/>
                                <w:sz w:val="22"/>
                                <w:szCs w:val="22"/>
                                <w:lang w:val="en-GB"/>
                              </w:rPr>
                              <w:t>external lecturer</w:t>
                            </w:r>
                            <w:r w:rsidRPr="00A71E16">
                              <w:rPr>
                                <w:rFonts w:eastAsia="Arial Unicode MS"/>
                                <w:color w:val="3B3838" w:themeColor="background2" w:themeShade="40"/>
                                <w:spacing w:val="-3"/>
                                <w:sz w:val="22"/>
                                <w:szCs w:val="22"/>
                                <w:lang w:val="en-GB"/>
                              </w:rPr>
                              <w:t xml:space="preserve"> of Agribusiness &amp; Agricultural Sales and Marketing at Aquinas University College, Colombo, Sri Lanka, 2015</w:t>
                            </w:r>
                          </w:p>
                          <w:p w14:paraId="3D34D915" w14:textId="17905CEE" w:rsidR="00A71E16" w:rsidRPr="007B7C8D" w:rsidRDefault="00A71E16" w:rsidP="007B7C8D">
                            <w:pPr>
                              <w:pStyle w:val="ListParagraph"/>
                              <w:numPr>
                                <w:ilvl w:val="0"/>
                                <w:numId w:val="37"/>
                              </w:numPr>
                              <w:spacing w:after="160"/>
                              <w:ind w:left="284" w:hanging="284"/>
                              <w:contextualSpacing w:val="0"/>
                              <w:rPr>
                                <w:rFonts w:eastAsia="Arial Unicode MS"/>
                                <w:bCs/>
                                <w:color w:val="3B3838" w:themeColor="background2" w:themeShade="40"/>
                                <w:spacing w:val="-3"/>
                                <w:sz w:val="22"/>
                                <w:szCs w:val="22"/>
                                <w:lang w:val="en-GB"/>
                              </w:rPr>
                            </w:pPr>
                            <w:r w:rsidRPr="00A71E16">
                              <w:rPr>
                                <w:rFonts w:eastAsia="Arial Unicode MS"/>
                                <w:color w:val="3B3838" w:themeColor="background2" w:themeShade="40"/>
                                <w:spacing w:val="-3"/>
                                <w:sz w:val="22"/>
                                <w:szCs w:val="22"/>
                                <w:lang w:val="en-GB"/>
                              </w:rPr>
                              <w:t xml:space="preserve">Worked as an </w:t>
                            </w:r>
                            <w:r w:rsidRPr="00A71E16">
                              <w:rPr>
                                <w:rFonts w:eastAsia="Arial Unicode MS"/>
                                <w:b/>
                                <w:bCs/>
                                <w:color w:val="3B3838" w:themeColor="background2" w:themeShade="40"/>
                                <w:spacing w:val="-3"/>
                                <w:sz w:val="22"/>
                                <w:szCs w:val="22"/>
                                <w:lang w:val="en-GB"/>
                              </w:rPr>
                              <w:t>academic consultant</w:t>
                            </w:r>
                            <w:r w:rsidRPr="00A71E16">
                              <w:rPr>
                                <w:rFonts w:eastAsia="Arial Unicode MS"/>
                                <w:color w:val="3B3838" w:themeColor="background2" w:themeShade="40"/>
                                <w:spacing w:val="-3"/>
                                <w:sz w:val="22"/>
                                <w:szCs w:val="22"/>
                                <w:lang w:val="en-GB"/>
                              </w:rPr>
                              <w:t xml:space="preserve"> for Resource Economics &amp; Sustainable Development, Introductory Econometrics, and Comparative Economics at the Open University of Sri Lanka, 2014 – 2015</w:t>
                            </w:r>
                          </w:p>
                          <w:p w14:paraId="6379B7EF" w14:textId="77777777" w:rsidR="00A71E16" w:rsidRPr="00A71E16" w:rsidRDefault="00A71E16" w:rsidP="00A71E16">
                            <w:pPr>
                              <w:spacing w:after="160"/>
                              <w:rPr>
                                <w:rFonts w:eastAsia="Arial Unicode MS"/>
                                <w:bCs/>
                                <w:color w:val="3B3838" w:themeColor="background2" w:themeShade="40"/>
                                <w:spacing w:val="-3"/>
                                <w:sz w:val="22"/>
                                <w:szCs w:val="22"/>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E5C9F" id="Text Box 1571734312" o:spid="_x0000_s1037" type="#_x0000_t202" style="position:absolute;margin-left:-6.3pt;margin-top:35.65pt;width:172.05pt;height:756.7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" filled="f" stroked="f">
                <v:textbox>
                  <w:txbxContent>
                    <w:p w14:paraId="31C6201E" w14:textId="2919D34D" w:rsidR="00844323" w:rsidRPr="00A71E16" w:rsidRDefault="00844323" w:rsidP="00C246B6">
                      <w:pPr>
                        <w:spacing w:after="240"/>
                        <w:rPr>
                          <w:rFonts w:eastAsia="Arial Unicode MS"/>
                          <w:b/>
                          <w:caps/>
                          <w:color w:val="3B3838" w:themeColor="background2" w:themeShade="40"/>
                          <w:sz w:val="22"/>
                          <w:szCs w:val="22"/>
                        </w:rPr>
                      </w:pPr>
                      <w:r w:rsidRPr="00A71E16">
                        <w:rPr>
                          <w:rFonts w:eastAsia="Arial Unicode MS"/>
                          <w:b/>
                          <w:caps/>
                          <w:color w:val="3B3838" w:themeColor="background2" w:themeShade="40"/>
                          <w:sz w:val="22"/>
                          <w:szCs w:val="22"/>
                        </w:rPr>
                        <w:t>Formal University Level Teaching</w:t>
                      </w:r>
                    </w:p>
                    <w:p w14:paraId="18CAF1C6" w14:textId="77777777" w:rsidR="00844323" w:rsidRPr="00A71E16" w:rsidRDefault="00844323" w:rsidP="00C246B6">
                      <w:pPr>
                        <w:pStyle w:val="ListParagraph"/>
                        <w:numPr>
                          <w:ilvl w:val="0"/>
                          <w:numId w:val="37"/>
                        </w:numPr>
                        <w:spacing w:after="160"/>
                        <w:ind w:left="284" w:hanging="284"/>
                        <w:contextualSpacing w:val="0"/>
                        <w:rPr>
                          <w:rFonts w:eastAsia="Arial Unicode MS"/>
                          <w:bCs/>
                          <w:color w:val="3B3838" w:themeColor="background2" w:themeShade="40"/>
                          <w:sz w:val="22"/>
                          <w:szCs w:val="22"/>
                        </w:rPr>
                      </w:pPr>
                      <w:r w:rsidRPr="00A71E16">
                        <w:rPr>
                          <w:rFonts w:eastAsia="Arial Unicode MS"/>
                          <w:b/>
                          <w:bCs/>
                          <w:color w:val="3B3838" w:themeColor="background2" w:themeShade="40"/>
                          <w:sz w:val="22"/>
                          <w:szCs w:val="22"/>
                        </w:rPr>
                        <w:t>Academic Head,</w:t>
                      </w:r>
                      <w:r w:rsidRPr="00A71E16">
                        <w:rPr>
                          <w:rFonts w:eastAsia="Arial Unicode MS"/>
                          <w:color w:val="3B3838" w:themeColor="background2" w:themeShade="40"/>
                          <w:sz w:val="22"/>
                          <w:szCs w:val="22"/>
                        </w:rPr>
                        <w:t xml:space="preserve"> First Friend Campus, Sri Lanka, 2022-Present</w:t>
                      </w:r>
                    </w:p>
                    <w:p w14:paraId="3CA9E85C"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Senior Lecturer</w:t>
                      </w:r>
                      <w:r w:rsidRPr="00A71E16">
                        <w:rPr>
                          <w:rFonts w:eastAsia="Arial Unicode MS"/>
                          <w:color w:val="3B3838" w:themeColor="background2" w:themeShade="40"/>
                          <w:sz w:val="22"/>
                          <w:szCs w:val="22"/>
                        </w:rPr>
                        <w:t xml:space="preserve"> in Economics, Uva Wellassa University of Sri Lanka, 2021- Present</w:t>
                      </w:r>
                    </w:p>
                    <w:p w14:paraId="5D43EA6F"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Senior Lecturer</w:t>
                      </w:r>
                      <w:r w:rsidRPr="00A71E16">
                        <w:rPr>
                          <w:rFonts w:eastAsia="Arial Unicode MS"/>
                          <w:color w:val="3B3838" w:themeColor="background2" w:themeShade="40"/>
                          <w:sz w:val="22"/>
                          <w:szCs w:val="22"/>
                        </w:rPr>
                        <w:t xml:space="preserve"> for Business Research Methods and Strategic Marketing, ESOFT Metro Campus, Kandy, Sri Lanka, 2017 – 2021</w:t>
                      </w:r>
                    </w:p>
                    <w:p w14:paraId="11859C70"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Visiting Lecturer</w:t>
                      </w:r>
                      <w:r w:rsidRPr="00A71E16">
                        <w:rPr>
                          <w:rFonts w:eastAsia="Arial Unicode MS"/>
                          <w:color w:val="3B3838" w:themeColor="background2" w:themeShade="40"/>
                          <w:sz w:val="22"/>
                          <w:szCs w:val="22"/>
                        </w:rPr>
                        <w:t xml:space="preserve"> for Environmental Valuation and Managerial Resource Economics, PGIA, University of Peradeniya, Sri Lanka, 2018 - 2020</w:t>
                      </w:r>
                    </w:p>
                    <w:p w14:paraId="4DCF2EAE"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Senior Lecturer</w:t>
                      </w:r>
                      <w:r w:rsidRPr="00A71E16">
                        <w:rPr>
                          <w:rFonts w:eastAsia="Arial Unicode MS"/>
                          <w:color w:val="3B3838" w:themeColor="background2" w:themeShade="40"/>
                          <w:sz w:val="22"/>
                          <w:szCs w:val="22"/>
                        </w:rPr>
                        <w:t xml:space="preserve"> for Business Management and Marketing, Business Research Methods, APIIT City Campus, Colombo, 2015-2017</w:t>
                      </w:r>
                    </w:p>
                    <w:p w14:paraId="203EB9AE"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Visiting Lecturer</w:t>
                      </w:r>
                      <w:r w:rsidRPr="00A71E16">
                        <w:rPr>
                          <w:rFonts w:eastAsia="Arial Unicode MS"/>
                          <w:color w:val="3B3838" w:themeColor="background2" w:themeShade="40"/>
                          <w:sz w:val="22"/>
                          <w:szCs w:val="22"/>
                        </w:rPr>
                        <w:t xml:space="preserve"> in Business Research Methods and Construction Economics at ICBT Kandy Campus. – 2016</w:t>
                      </w:r>
                    </w:p>
                    <w:p w14:paraId="21661457" w14:textId="77777777" w:rsidR="00844323" w:rsidRPr="00A71E16" w:rsidRDefault="00844323" w:rsidP="00C246B6">
                      <w:pPr>
                        <w:pStyle w:val="ListParagraph"/>
                        <w:numPr>
                          <w:ilvl w:val="0"/>
                          <w:numId w:val="37"/>
                        </w:numPr>
                        <w:spacing w:after="160"/>
                        <w:ind w:left="284" w:hanging="284"/>
                        <w:contextualSpacing w:val="0"/>
                        <w:rPr>
                          <w:rFonts w:eastAsia="Arial Unicode MS"/>
                          <w:color w:val="3B3838" w:themeColor="background2" w:themeShade="40"/>
                          <w:sz w:val="22"/>
                          <w:szCs w:val="22"/>
                        </w:rPr>
                      </w:pPr>
                      <w:r w:rsidRPr="00A71E16">
                        <w:rPr>
                          <w:rFonts w:eastAsia="Arial Unicode MS"/>
                          <w:b/>
                          <w:bCs/>
                          <w:color w:val="3B3838" w:themeColor="background2" w:themeShade="40"/>
                          <w:sz w:val="22"/>
                          <w:szCs w:val="22"/>
                        </w:rPr>
                        <w:t>Visiting lecturer</w:t>
                      </w:r>
                      <w:r w:rsidRPr="00A71E16">
                        <w:rPr>
                          <w:rFonts w:eastAsia="Arial Unicode MS"/>
                          <w:color w:val="3B3838" w:themeColor="background2" w:themeShade="40"/>
                          <w:sz w:val="22"/>
                          <w:szCs w:val="22"/>
                        </w:rPr>
                        <w:t xml:space="preserve"> for Resource Economics, The Open University of Sri Lanka, 2016 - 2019</w:t>
                      </w:r>
                    </w:p>
                    <w:p w14:paraId="2D019BE3" w14:textId="50541E44" w:rsidR="00844323" w:rsidRPr="00A71E16" w:rsidRDefault="00844323" w:rsidP="00844323">
                      <w:pPr>
                        <w:pStyle w:val="ListParagraph"/>
                        <w:numPr>
                          <w:ilvl w:val="0"/>
                          <w:numId w:val="37"/>
                        </w:numPr>
                        <w:spacing w:after="160"/>
                        <w:ind w:left="284" w:hanging="284"/>
                        <w:contextualSpacing w:val="0"/>
                        <w:rPr>
                          <w:rFonts w:eastAsia="Arial Unicode MS"/>
                          <w:bCs/>
                          <w:color w:val="3B3838" w:themeColor="background2" w:themeShade="40"/>
                          <w:spacing w:val="-3"/>
                          <w:sz w:val="22"/>
                          <w:szCs w:val="22"/>
                          <w:lang w:val="en-GB"/>
                        </w:rPr>
                      </w:pPr>
                      <w:r w:rsidRPr="00A71E16">
                        <w:rPr>
                          <w:rFonts w:eastAsia="Arial Unicode MS"/>
                          <w:color w:val="3B3838" w:themeColor="background2" w:themeShade="40"/>
                          <w:spacing w:val="-3"/>
                          <w:sz w:val="22"/>
                          <w:szCs w:val="22"/>
                          <w:lang w:val="en-GB"/>
                        </w:rPr>
                        <w:t xml:space="preserve">Worked as an </w:t>
                      </w:r>
                      <w:r w:rsidRPr="00A71E16">
                        <w:rPr>
                          <w:rFonts w:eastAsia="Arial Unicode MS"/>
                          <w:b/>
                          <w:bCs/>
                          <w:color w:val="3B3838" w:themeColor="background2" w:themeShade="40"/>
                          <w:spacing w:val="-3"/>
                          <w:sz w:val="22"/>
                          <w:szCs w:val="22"/>
                          <w:lang w:val="en-GB"/>
                        </w:rPr>
                        <w:t>external lecturer</w:t>
                      </w:r>
                      <w:r w:rsidRPr="00A71E16">
                        <w:rPr>
                          <w:rFonts w:eastAsia="Arial Unicode MS"/>
                          <w:color w:val="3B3838" w:themeColor="background2" w:themeShade="40"/>
                          <w:spacing w:val="-3"/>
                          <w:sz w:val="22"/>
                          <w:szCs w:val="22"/>
                          <w:lang w:val="en-GB"/>
                        </w:rPr>
                        <w:t xml:space="preserve"> of Agribusiness &amp; Agricultural Sales and Marketing at Aquinas University College, Colombo, Sri Lanka, 2015</w:t>
                      </w:r>
                    </w:p>
                    <w:p w14:paraId="3D34D915" w14:textId="17905CEE" w:rsidR="00A71E16" w:rsidRPr="007B7C8D" w:rsidRDefault="00A71E16" w:rsidP="007B7C8D">
                      <w:pPr>
                        <w:pStyle w:val="ListParagraph"/>
                        <w:numPr>
                          <w:ilvl w:val="0"/>
                          <w:numId w:val="37"/>
                        </w:numPr>
                        <w:spacing w:after="160"/>
                        <w:ind w:left="284" w:hanging="284"/>
                        <w:contextualSpacing w:val="0"/>
                        <w:rPr>
                          <w:rFonts w:eastAsia="Arial Unicode MS"/>
                          <w:bCs/>
                          <w:color w:val="3B3838" w:themeColor="background2" w:themeShade="40"/>
                          <w:spacing w:val="-3"/>
                          <w:sz w:val="22"/>
                          <w:szCs w:val="22"/>
                          <w:lang w:val="en-GB"/>
                        </w:rPr>
                      </w:pPr>
                      <w:r w:rsidRPr="00A71E16">
                        <w:rPr>
                          <w:rFonts w:eastAsia="Arial Unicode MS"/>
                          <w:color w:val="3B3838" w:themeColor="background2" w:themeShade="40"/>
                          <w:spacing w:val="-3"/>
                          <w:sz w:val="22"/>
                          <w:szCs w:val="22"/>
                          <w:lang w:val="en-GB"/>
                        </w:rPr>
                        <w:t xml:space="preserve">Worked as an </w:t>
                      </w:r>
                      <w:r w:rsidRPr="00A71E16">
                        <w:rPr>
                          <w:rFonts w:eastAsia="Arial Unicode MS"/>
                          <w:b/>
                          <w:bCs/>
                          <w:color w:val="3B3838" w:themeColor="background2" w:themeShade="40"/>
                          <w:spacing w:val="-3"/>
                          <w:sz w:val="22"/>
                          <w:szCs w:val="22"/>
                          <w:lang w:val="en-GB"/>
                        </w:rPr>
                        <w:t>academic consultant</w:t>
                      </w:r>
                      <w:r w:rsidRPr="00A71E16">
                        <w:rPr>
                          <w:rFonts w:eastAsia="Arial Unicode MS"/>
                          <w:color w:val="3B3838" w:themeColor="background2" w:themeShade="40"/>
                          <w:spacing w:val="-3"/>
                          <w:sz w:val="22"/>
                          <w:szCs w:val="22"/>
                          <w:lang w:val="en-GB"/>
                        </w:rPr>
                        <w:t xml:space="preserve"> for Resource Economics &amp; Sustainable Development, Introductory Econometrics, and Comparative Economics at the Open University of Sri Lanka, 2014 – 2015</w:t>
                      </w:r>
                    </w:p>
                    <w:p w14:paraId="6379B7EF" w14:textId="77777777" w:rsidR="00A71E16" w:rsidRPr="00A71E16" w:rsidRDefault="00A71E16" w:rsidP="00A71E16">
                      <w:pPr>
                        <w:spacing w:after="160"/>
                        <w:rPr>
                          <w:rFonts w:eastAsia="Arial Unicode MS"/>
                          <w:bCs/>
                          <w:color w:val="3B3838" w:themeColor="background2" w:themeShade="40"/>
                          <w:spacing w:val="-3"/>
                          <w:sz w:val="22"/>
                          <w:szCs w:val="22"/>
                          <w:lang w:val="en-GB"/>
                        </w:rPr>
                      </w:pPr>
                    </w:p>
                  </w:txbxContent>
                </v:textbox>
                <w10:wrap anchory="margin"/>
                <w10:anchorlock/>
              </v:shape>
            </w:pict>
          </mc:Fallback>
        </mc:AlternateContent>
      </w:r>
      <w:r w:rsidRPr="00BA08E1">
        <w:rPr>
          <w:noProof/>
        </w:rPr>
        <mc:AlternateContent>
          <mc:Choice Requires="wps">
            <w:drawing>
              <wp:anchor distT="45720" distB="45720" distL="114300" distR="114300" simplePos="0" relativeHeight="251742208" behindDoc="0" locked="1" layoutInCell="1" allowOverlap="1" wp14:anchorId="257FA689" wp14:editId="1A330F95">
                <wp:simplePos x="0" y="0"/>
                <wp:positionH relativeFrom="column">
                  <wp:posOffset>2392680</wp:posOffset>
                </wp:positionH>
                <wp:positionV relativeFrom="page">
                  <wp:posOffset>557530</wp:posOffset>
                </wp:positionV>
                <wp:extent cx="4528185" cy="10058400"/>
                <wp:effectExtent l="0" t="0" r="0" b="0"/>
                <wp:wrapNone/>
                <wp:docPr id="879397801" name="Text Box 879397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185" cy="10058400"/>
                        </a:xfrm>
                        <a:prstGeom prst="rect">
                          <a:avLst/>
                        </a:prstGeom>
                        <a:noFill/>
                        <a:ln w="9525">
                          <a:noFill/>
                          <a:miter lim="800000"/>
                          <a:headEnd/>
                          <a:tailEnd/>
                        </a:ln>
                      </wps:spPr>
                      <wps:txbx>
                        <w:txbxContent>
                          <w:p w14:paraId="776EEA94" w14:textId="65A98CBB" w:rsidR="00646898" w:rsidRPr="00646898" w:rsidRDefault="00646898" w:rsidP="00646898">
                            <w:pPr>
                              <w:pStyle w:val="Heading1"/>
                              <w:jc w:val="left"/>
                              <w:rPr>
                                <w:color w:val="auto"/>
                                <w:spacing w:val="20"/>
                              </w:rPr>
                            </w:pPr>
                            <w:r w:rsidRPr="00646898">
                              <w:rPr>
                                <w:color w:val="auto"/>
                                <w:spacing w:val="20"/>
                              </w:rPr>
                              <w:t xml:space="preserve">PAST PROFESSIONAL EXPERIENCE </w:t>
                            </w:r>
                          </w:p>
                          <w:p w14:paraId="752A35F6" w14:textId="0536796C" w:rsidR="00646898" w:rsidRPr="00646898" w:rsidRDefault="00646898" w:rsidP="00646898">
                            <w:pPr>
                              <w:pStyle w:val="Heading3"/>
                              <w:spacing w:after="180"/>
                              <w:rPr>
                                <w:b/>
                                <w:bCs/>
                                <w:color w:val="3B3838" w:themeColor="background2" w:themeShade="40"/>
                              </w:rPr>
                            </w:pPr>
                            <w:r w:rsidRPr="00646898">
                              <w:rPr>
                                <w:b/>
                                <w:bCs/>
                                <w:color w:val="3B3838" w:themeColor="background2" w:themeShade="40"/>
                              </w:rPr>
                              <w:t>RESEARCH AND OUTREACH</w:t>
                            </w:r>
                          </w:p>
                          <w:p w14:paraId="6F65047E" w14:textId="77777777" w:rsidR="00646898" w:rsidRPr="00646898" w:rsidRDefault="00646898" w:rsidP="00646898">
                            <w:pPr>
                              <w:pStyle w:val="Heading3"/>
                              <w:spacing w:after="180"/>
                              <w:rPr>
                                <w:color w:val="3B3838" w:themeColor="background2" w:themeShade="40"/>
                                <w:sz w:val="22"/>
                                <w:szCs w:val="22"/>
                              </w:rPr>
                            </w:pPr>
                            <w:r w:rsidRPr="00646898">
                              <w:rPr>
                                <w:color w:val="3B3838" w:themeColor="background2" w:themeShade="40"/>
                                <w:sz w:val="22"/>
                                <w:szCs w:val="22"/>
                              </w:rPr>
                              <w:t xml:space="preserve">Worked on nine major research projects as listed below. Duties in all the projects included formulation of questionnaires, selection of households, analysis of data, and in three of the projects the writing of the reports. </w:t>
                            </w:r>
                          </w:p>
                          <w:p w14:paraId="116A45CB" w14:textId="77777777" w:rsidR="00646898" w:rsidRPr="00646898" w:rsidRDefault="00646898" w:rsidP="00646898">
                            <w:pPr>
                              <w:pStyle w:val="Heading3"/>
                              <w:numPr>
                                <w:ilvl w:val="0"/>
                                <w:numId w:val="30"/>
                              </w:numPr>
                              <w:spacing w:after="0"/>
                              <w:rPr>
                                <w:b/>
                                <w:bCs/>
                                <w:color w:val="3B3838" w:themeColor="background2" w:themeShade="40"/>
                                <w:sz w:val="22"/>
                                <w:szCs w:val="22"/>
                              </w:rPr>
                            </w:pPr>
                            <w:r w:rsidRPr="00646898">
                              <w:rPr>
                                <w:b/>
                                <w:bCs/>
                                <w:color w:val="3B3838" w:themeColor="background2" w:themeShade="40"/>
                                <w:sz w:val="22"/>
                                <w:szCs w:val="22"/>
                              </w:rPr>
                              <w:t>Queensland University of Technology (Research Associate) October 2013 to April 2014</w:t>
                            </w:r>
                          </w:p>
                          <w:p w14:paraId="35044581"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Effects of Traveston crossing dam on nearby property prices, Queensland, Australia. A grant was received for a proposal submitted to QUT Business School, QUT, Australia.</w:t>
                            </w:r>
                          </w:p>
                          <w:p w14:paraId="7FEB27A6" w14:textId="77777777" w:rsidR="00646898" w:rsidRPr="00646898" w:rsidRDefault="00646898" w:rsidP="00646898">
                            <w:pPr>
                              <w:pStyle w:val="Heading3"/>
                              <w:numPr>
                                <w:ilvl w:val="0"/>
                                <w:numId w:val="30"/>
                              </w:numPr>
                              <w:spacing w:after="0"/>
                              <w:rPr>
                                <w:b/>
                                <w:bCs/>
                                <w:color w:val="3B3838" w:themeColor="background2" w:themeShade="40"/>
                                <w:sz w:val="22"/>
                                <w:szCs w:val="22"/>
                              </w:rPr>
                            </w:pPr>
                            <w:r w:rsidRPr="00646898">
                              <w:rPr>
                                <w:b/>
                                <w:bCs/>
                                <w:color w:val="3B3838" w:themeColor="background2" w:themeShade="40"/>
                                <w:sz w:val="22"/>
                                <w:szCs w:val="22"/>
                              </w:rPr>
                              <w:t>Queensland University of Technology (Research Associate) February 2010 to June 2010</w:t>
                            </w:r>
                          </w:p>
                          <w:p w14:paraId="7B5CF793"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 xml:space="preserve">Growing region data collection. This project was funded by the Institute for Sustainable Resources, Queensland University of Technology (QUT). </w:t>
                            </w:r>
                          </w:p>
                          <w:p w14:paraId="3892AE60"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University of Peradeniya, Sri Lanka (Research Assistant) December 2007 – December 2008</w:t>
                            </w:r>
                          </w:p>
                          <w:p w14:paraId="6E3868F9" w14:textId="77777777" w:rsidR="00646898" w:rsidRPr="00646898" w:rsidRDefault="00646898" w:rsidP="00646898">
                            <w:pPr>
                              <w:pStyle w:val="Heading3"/>
                              <w:spacing w:after="100"/>
                              <w:ind w:left="720"/>
                              <w:rPr>
                                <w:color w:val="3B3838" w:themeColor="background2" w:themeShade="40"/>
                                <w:sz w:val="22"/>
                                <w:szCs w:val="22"/>
                              </w:rPr>
                            </w:pPr>
                            <w:r w:rsidRPr="00646898">
                              <w:rPr>
                                <w:color w:val="3B3838" w:themeColor="background2" w:themeShade="40"/>
                                <w:sz w:val="22"/>
                                <w:szCs w:val="22"/>
                              </w:rPr>
                              <w:t xml:space="preserve">Conservation of wild crop relatives and their economic benefits to the people. Project funded by the International Union for Conservation of Nature (IUCN).  </w:t>
                            </w:r>
                          </w:p>
                          <w:p w14:paraId="051FF8F8" w14:textId="77777777" w:rsidR="00646898" w:rsidRPr="00646898" w:rsidRDefault="00646898" w:rsidP="00646898">
                            <w:pPr>
                              <w:pStyle w:val="Heading3"/>
                              <w:spacing w:after="100"/>
                              <w:ind w:left="720"/>
                              <w:rPr>
                                <w:color w:val="3B3838" w:themeColor="background2" w:themeShade="40"/>
                                <w:sz w:val="22"/>
                                <w:szCs w:val="22"/>
                              </w:rPr>
                            </w:pPr>
                            <w:r w:rsidRPr="00646898">
                              <w:rPr>
                                <w:color w:val="3B3838" w:themeColor="background2" w:themeShade="40"/>
                                <w:sz w:val="22"/>
                                <w:szCs w:val="22"/>
                              </w:rPr>
                              <w:t xml:space="preserve">Eco agricultural development project in Hambantota, Sri Lanka. Project funded by the NEW ERA and SCC local non-governmental organizations, Hambantota, Sri Lanka. </w:t>
                            </w:r>
                          </w:p>
                          <w:p w14:paraId="369EF3C6" w14:textId="77777777" w:rsidR="00646898" w:rsidRPr="00646898" w:rsidRDefault="00646898" w:rsidP="00646898">
                            <w:pPr>
                              <w:pStyle w:val="Heading3"/>
                              <w:spacing w:after="100"/>
                              <w:ind w:left="720"/>
                              <w:rPr>
                                <w:color w:val="3B3838" w:themeColor="background2" w:themeShade="40"/>
                                <w:sz w:val="22"/>
                                <w:szCs w:val="22"/>
                              </w:rPr>
                            </w:pPr>
                            <w:r w:rsidRPr="00646898">
                              <w:rPr>
                                <w:color w:val="3B3838" w:themeColor="background2" w:themeShade="40"/>
                                <w:sz w:val="22"/>
                                <w:szCs w:val="22"/>
                              </w:rPr>
                              <w:t>Identification and evaluation of policy alternatives related to river sand mining in Sri Lanka. Project funded by the Economy and the Environment Program for South-East Asia (EEPSEA).</w:t>
                            </w:r>
                          </w:p>
                          <w:p w14:paraId="0AFAB6D1"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 xml:space="preserve">Monitoring and evaluation of analog forest systems in water towers project in Maragalakanda, Monaragala, Sri Lanka. Project funded by the Neo-Synthesis Research Center (NSRC), Colombo, Sri Lanka. </w:t>
                            </w:r>
                          </w:p>
                          <w:p w14:paraId="4F443921"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December 2007 – December 2008</w:t>
                            </w:r>
                          </w:p>
                          <w:p w14:paraId="07509297" w14:textId="769A6FA8"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Peasant decision-making processes exemplified peasants’ adoption of tropical legume trees to reverse soil degradation in Sri Lanka. Project funded by the Swiss Federal Institute of Technology (ETH), Zurich.</w:t>
                            </w:r>
                          </w:p>
                          <w:p w14:paraId="3914580A"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December 2006 – December 2007</w:t>
                            </w:r>
                          </w:p>
                          <w:p w14:paraId="5C823F6A"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 xml:space="preserve">Household consumption of farm fresh milk and other domestic milk products in Sri Lanka. This project was funded by the National Science Foundation (NSF) of Sri Lanka. </w:t>
                            </w:r>
                          </w:p>
                          <w:p w14:paraId="0BC79FCD"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November 2005 – December 2006</w:t>
                            </w:r>
                          </w:p>
                          <w:p w14:paraId="3FC1AE1F" w14:textId="0B1A4975" w:rsidR="00BE1C09" w:rsidRPr="00BE1C09" w:rsidRDefault="00646898" w:rsidP="0079129B">
                            <w:pPr>
                              <w:pStyle w:val="Heading3"/>
                              <w:spacing w:after="180"/>
                              <w:ind w:left="720"/>
                              <w:rPr>
                                <w:color w:val="3B3838" w:themeColor="background2" w:themeShade="40"/>
                                <w:sz w:val="22"/>
                                <w:szCs w:val="22"/>
                              </w:rPr>
                            </w:pPr>
                            <w:r w:rsidRPr="00646898">
                              <w:rPr>
                                <w:color w:val="3B3838" w:themeColor="background2" w:themeShade="40"/>
                                <w:sz w:val="22"/>
                                <w:szCs w:val="22"/>
                              </w:rPr>
                              <w:t>Rural household survey on health impacts of cement air pollution in the Puttalam district of Sri Lanka. Project funded by the South Asian Network for Development and Environmental Economics (SANDEE), Kathmandu, Nepal.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FA689" id="Text Box 879397801" o:spid="_x0000_s1038" type="#_x0000_t202" style="position:absolute;margin-left:188.4pt;margin-top:43.9pt;width:356.55pt;height:11in;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" filled="f" stroked="f">
                <v:textbox>
                  <w:txbxContent>
                    <w:p w14:paraId="776EEA94" w14:textId="65A98CBB" w:rsidR="00646898" w:rsidRPr="00646898" w:rsidRDefault="00646898" w:rsidP="00646898">
                      <w:pPr>
                        <w:pStyle w:val="Heading1"/>
                        <w:jc w:val="left"/>
                        <w:rPr>
                          <w:color w:val="auto"/>
                          <w:spacing w:val="20"/>
                        </w:rPr>
                      </w:pPr>
                      <w:r w:rsidRPr="00646898">
                        <w:rPr>
                          <w:color w:val="auto"/>
                          <w:spacing w:val="20"/>
                        </w:rPr>
                        <w:t xml:space="preserve">PAST PROFESSIONAL EXPERIENCE </w:t>
                      </w:r>
                    </w:p>
                    <w:p w14:paraId="752A35F6" w14:textId="0536796C" w:rsidR="00646898" w:rsidRPr="00646898" w:rsidRDefault="00646898" w:rsidP="00646898">
                      <w:pPr>
                        <w:pStyle w:val="Heading3"/>
                        <w:spacing w:after="180"/>
                        <w:rPr>
                          <w:b/>
                          <w:bCs/>
                          <w:color w:val="3B3838" w:themeColor="background2" w:themeShade="40"/>
                        </w:rPr>
                      </w:pPr>
                      <w:r w:rsidRPr="00646898">
                        <w:rPr>
                          <w:b/>
                          <w:bCs/>
                          <w:color w:val="3B3838" w:themeColor="background2" w:themeShade="40"/>
                        </w:rPr>
                        <w:t>RESEARCH AND OUTREACH</w:t>
                      </w:r>
                    </w:p>
                    <w:p w14:paraId="6F65047E" w14:textId="77777777" w:rsidR="00646898" w:rsidRPr="00646898" w:rsidRDefault="00646898" w:rsidP="00646898">
                      <w:pPr>
                        <w:pStyle w:val="Heading3"/>
                        <w:spacing w:after="180"/>
                        <w:rPr>
                          <w:color w:val="3B3838" w:themeColor="background2" w:themeShade="40"/>
                          <w:sz w:val="22"/>
                          <w:szCs w:val="22"/>
                        </w:rPr>
                      </w:pPr>
                      <w:r w:rsidRPr="00646898">
                        <w:rPr>
                          <w:color w:val="3B3838" w:themeColor="background2" w:themeShade="40"/>
                          <w:sz w:val="22"/>
                          <w:szCs w:val="22"/>
                        </w:rPr>
                        <w:t xml:space="preserve">Worked on nine major research projects as listed below. Duties in all the projects included formulation of questionnaires, selection of households, analysis of data, and in three of the projects the writing of the reports. </w:t>
                      </w:r>
                    </w:p>
                    <w:p w14:paraId="116A45CB" w14:textId="77777777" w:rsidR="00646898" w:rsidRPr="00646898" w:rsidRDefault="00646898" w:rsidP="00646898">
                      <w:pPr>
                        <w:pStyle w:val="Heading3"/>
                        <w:numPr>
                          <w:ilvl w:val="0"/>
                          <w:numId w:val="30"/>
                        </w:numPr>
                        <w:spacing w:after="0"/>
                        <w:rPr>
                          <w:b/>
                          <w:bCs/>
                          <w:color w:val="3B3838" w:themeColor="background2" w:themeShade="40"/>
                          <w:sz w:val="22"/>
                          <w:szCs w:val="22"/>
                        </w:rPr>
                      </w:pPr>
                      <w:r w:rsidRPr="00646898">
                        <w:rPr>
                          <w:b/>
                          <w:bCs/>
                          <w:color w:val="3B3838" w:themeColor="background2" w:themeShade="40"/>
                          <w:sz w:val="22"/>
                          <w:szCs w:val="22"/>
                        </w:rPr>
                        <w:t>Queensland University of Technology (Research Associate) October 2013 to April 2014</w:t>
                      </w:r>
                    </w:p>
                    <w:p w14:paraId="35044581"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Effects of Traveston crossing dam on nearby property prices, Queensland, Australia. A grant was received for a proposal submitted to QUT Business School, QUT, Australia.</w:t>
                      </w:r>
                    </w:p>
                    <w:p w14:paraId="7FEB27A6" w14:textId="77777777" w:rsidR="00646898" w:rsidRPr="00646898" w:rsidRDefault="00646898" w:rsidP="00646898">
                      <w:pPr>
                        <w:pStyle w:val="Heading3"/>
                        <w:numPr>
                          <w:ilvl w:val="0"/>
                          <w:numId w:val="30"/>
                        </w:numPr>
                        <w:spacing w:after="0"/>
                        <w:rPr>
                          <w:b/>
                          <w:bCs/>
                          <w:color w:val="3B3838" w:themeColor="background2" w:themeShade="40"/>
                          <w:sz w:val="22"/>
                          <w:szCs w:val="22"/>
                        </w:rPr>
                      </w:pPr>
                      <w:r w:rsidRPr="00646898">
                        <w:rPr>
                          <w:b/>
                          <w:bCs/>
                          <w:color w:val="3B3838" w:themeColor="background2" w:themeShade="40"/>
                          <w:sz w:val="22"/>
                          <w:szCs w:val="22"/>
                        </w:rPr>
                        <w:t>Queensland University of Technology (Research Associate) February 2010 to June 2010</w:t>
                      </w:r>
                    </w:p>
                    <w:p w14:paraId="7B5CF793"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 xml:space="preserve">Growing region data collection. This project was funded by the Institute for Sustainable Resources, Queensland University of Technology (QUT). </w:t>
                      </w:r>
                    </w:p>
                    <w:p w14:paraId="3892AE60"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University of Peradeniya, Sri Lanka (Research Assistant) December 2007 – December 2008</w:t>
                      </w:r>
                    </w:p>
                    <w:p w14:paraId="6E3868F9" w14:textId="77777777" w:rsidR="00646898" w:rsidRPr="00646898" w:rsidRDefault="00646898" w:rsidP="00646898">
                      <w:pPr>
                        <w:pStyle w:val="Heading3"/>
                        <w:spacing w:after="100"/>
                        <w:ind w:left="720"/>
                        <w:rPr>
                          <w:color w:val="3B3838" w:themeColor="background2" w:themeShade="40"/>
                          <w:sz w:val="22"/>
                          <w:szCs w:val="22"/>
                        </w:rPr>
                      </w:pPr>
                      <w:r w:rsidRPr="00646898">
                        <w:rPr>
                          <w:color w:val="3B3838" w:themeColor="background2" w:themeShade="40"/>
                          <w:sz w:val="22"/>
                          <w:szCs w:val="22"/>
                        </w:rPr>
                        <w:t xml:space="preserve">Conservation of wild crop relatives and their economic benefits to the people. Project funded by the International Union for Conservation of Nature (IUCN).  </w:t>
                      </w:r>
                    </w:p>
                    <w:p w14:paraId="051FF8F8" w14:textId="77777777" w:rsidR="00646898" w:rsidRPr="00646898" w:rsidRDefault="00646898" w:rsidP="00646898">
                      <w:pPr>
                        <w:pStyle w:val="Heading3"/>
                        <w:spacing w:after="100"/>
                        <w:ind w:left="720"/>
                        <w:rPr>
                          <w:color w:val="3B3838" w:themeColor="background2" w:themeShade="40"/>
                          <w:sz w:val="22"/>
                          <w:szCs w:val="22"/>
                        </w:rPr>
                      </w:pPr>
                      <w:r w:rsidRPr="00646898">
                        <w:rPr>
                          <w:color w:val="3B3838" w:themeColor="background2" w:themeShade="40"/>
                          <w:sz w:val="22"/>
                          <w:szCs w:val="22"/>
                        </w:rPr>
                        <w:t xml:space="preserve">Eco agricultural development project in Hambantota, Sri Lanka. Project funded by the NEW ERA and SCC local non-governmental organizations, Hambantota, Sri Lanka. </w:t>
                      </w:r>
                    </w:p>
                    <w:p w14:paraId="369EF3C6" w14:textId="77777777" w:rsidR="00646898" w:rsidRPr="00646898" w:rsidRDefault="00646898" w:rsidP="00646898">
                      <w:pPr>
                        <w:pStyle w:val="Heading3"/>
                        <w:spacing w:after="100"/>
                        <w:ind w:left="720"/>
                        <w:rPr>
                          <w:color w:val="3B3838" w:themeColor="background2" w:themeShade="40"/>
                          <w:sz w:val="22"/>
                          <w:szCs w:val="22"/>
                        </w:rPr>
                      </w:pPr>
                      <w:r w:rsidRPr="00646898">
                        <w:rPr>
                          <w:color w:val="3B3838" w:themeColor="background2" w:themeShade="40"/>
                          <w:sz w:val="22"/>
                          <w:szCs w:val="22"/>
                        </w:rPr>
                        <w:t>Identification and evaluation of policy alternatives related to river sand mining in Sri Lanka. Project funded by the Economy and the Environment Program for South-East Asia (EEPSEA).</w:t>
                      </w:r>
                    </w:p>
                    <w:p w14:paraId="0AFAB6D1"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 xml:space="preserve">Monitoring and evaluation of analog forest systems in water towers project in Maragalakanda, Monaragala, Sri Lanka. Project funded by the Neo-Synthesis Research Center (NSRC), Colombo, Sri Lanka. </w:t>
                      </w:r>
                    </w:p>
                    <w:p w14:paraId="4F443921"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December 2007 – December 2008</w:t>
                      </w:r>
                    </w:p>
                    <w:p w14:paraId="07509297" w14:textId="769A6FA8"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Peasant decision-making processes exemplified peasants’ adoption of tropical legume trees to reverse soil degradation in Sri Lanka. Project funded by the Swiss Federal Institute of Technology (ETH), Zurich.</w:t>
                      </w:r>
                    </w:p>
                    <w:p w14:paraId="3914580A"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December 2006 – December 2007</w:t>
                      </w:r>
                    </w:p>
                    <w:p w14:paraId="5C823F6A" w14:textId="77777777" w:rsidR="00646898" w:rsidRPr="00646898" w:rsidRDefault="00646898" w:rsidP="00646898">
                      <w:pPr>
                        <w:pStyle w:val="Heading3"/>
                        <w:spacing w:after="180"/>
                        <w:ind w:left="720"/>
                        <w:rPr>
                          <w:color w:val="3B3838" w:themeColor="background2" w:themeShade="40"/>
                          <w:sz w:val="22"/>
                          <w:szCs w:val="22"/>
                        </w:rPr>
                      </w:pPr>
                      <w:r w:rsidRPr="00646898">
                        <w:rPr>
                          <w:color w:val="3B3838" w:themeColor="background2" w:themeShade="40"/>
                          <w:sz w:val="22"/>
                          <w:szCs w:val="22"/>
                        </w:rPr>
                        <w:t xml:space="preserve">Household consumption of farm fresh milk and other domestic milk products in Sri Lanka. This project was funded by the National Science Foundation (NSF) of Sri Lanka. </w:t>
                      </w:r>
                    </w:p>
                    <w:p w14:paraId="0BC79FCD" w14:textId="77777777" w:rsidR="00646898" w:rsidRPr="00844323" w:rsidRDefault="00646898" w:rsidP="00646898">
                      <w:pPr>
                        <w:pStyle w:val="Heading3"/>
                        <w:numPr>
                          <w:ilvl w:val="0"/>
                          <w:numId w:val="30"/>
                        </w:numPr>
                        <w:spacing w:after="0"/>
                        <w:rPr>
                          <w:b/>
                          <w:bCs/>
                          <w:color w:val="3B3838" w:themeColor="background2" w:themeShade="40"/>
                          <w:sz w:val="22"/>
                          <w:szCs w:val="22"/>
                        </w:rPr>
                      </w:pPr>
                      <w:r w:rsidRPr="00844323">
                        <w:rPr>
                          <w:b/>
                          <w:bCs/>
                          <w:color w:val="3B3838" w:themeColor="background2" w:themeShade="40"/>
                          <w:sz w:val="22"/>
                          <w:szCs w:val="22"/>
                        </w:rPr>
                        <w:t>November 2005 – December 2006</w:t>
                      </w:r>
                    </w:p>
                    <w:p w14:paraId="3FC1AE1F" w14:textId="0B1A4975" w:rsidR="00BE1C09" w:rsidRPr="00BE1C09" w:rsidRDefault="00646898" w:rsidP="0079129B">
                      <w:pPr>
                        <w:pStyle w:val="Heading3"/>
                        <w:spacing w:after="180"/>
                        <w:ind w:left="720"/>
                        <w:rPr>
                          <w:color w:val="3B3838" w:themeColor="background2" w:themeShade="40"/>
                          <w:sz w:val="22"/>
                          <w:szCs w:val="22"/>
                        </w:rPr>
                      </w:pPr>
                      <w:r w:rsidRPr="00646898">
                        <w:rPr>
                          <w:color w:val="3B3838" w:themeColor="background2" w:themeShade="40"/>
                          <w:sz w:val="22"/>
                          <w:szCs w:val="22"/>
                        </w:rPr>
                        <w:t>Rural household survey on health impacts of cement air pollution in the Puttalam district of Sri Lanka. Project funded by the South Asian Network for Development and Environmental Economics (SANDEE), Kathmandu, Nepal.</w:t>
                      </w:r>
                    </w:p>
                  </w:txbxContent>
                </v:textbox>
                <w10:wrap anchory="page"/>
                <w10:anchorlock/>
              </v:shape>
            </w:pict>
          </mc:Fallback>
        </mc:AlternateContent>
      </w:r>
      <w:r>
        <w:br w:type="page"/>
      </w:r>
      <w:r>
        <w:rPr>
          <w:noProof/>
        </w:rPr>
        <mc:AlternateContent>
          <mc:Choice Requires="wps">
            <w:drawing>
              <wp:anchor distT="0" distB="0" distL="114300" distR="114300" simplePos="0" relativeHeight="251741184" behindDoc="0" locked="1" layoutInCell="1" allowOverlap="1" wp14:anchorId="6DF42495" wp14:editId="21E12B9E">
                <wp:simplePos x="0" y="0"/>
                <wp:positionH relativeFrom="page">
                  <wp:posOffset>2695575</wp:posOffset>
                </wp:positionH>
                <wp:positionV relativeFrom="page">
                  <wp:posOffset>589915</wp:posOffset>
                </wp:positionV>
                <wp:extent cx="0" cy="9763125"/>
                <wp:effectExtent l="0" t="0" r="38100" b="28575"/>
                <wp:wrapNone/>
                <wp:docPr id="1819880096" name="Straight Connector 18198800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9763125"/>
                        </a:xfrm>
                        <a:prstGeom prst="line">
                          <a:avLst/>
                        </a:prstGeom>
                        <a:ln w="635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B1539C4" id="Straight Connector 1819880096" o:spid="_x0000_s1026" alt="&quot;&quot;" style="position:absolute;z-index:25174118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212.25pt,46.45pt" to="212.25pt,8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" strokecolor="#a5a5a5 [2092]" strokeweight=".5pt">
                <v:stroke joinstyle="miter"/>
                <w10:wrap anchorx="page" anchory="page"/>
                <w10:anchorlock/>
              </v:line>
            </w:pict>
          </mc:Fallback>
        </mc:AlternateContent>
      </w:r>
    </w:p>
    <w:p w14:paraId="0EA8F22C" w14:textId="1890F331" w:rsidR="00FD69BB" w:rsidRDefault="00FD69BB">
      <w:pPr>
        <w:spacing w:after="160" w:line="259" w:lineRule="auto"/>
        <w:jc w:val="left"/>
      </w:pPr>
    </w:p>
    <w:p w14:paraId="3FA49383" w14:textId="0D3ACFA3" w:rsidR="00FD69BB" w:rsidRDefault="00844323">
      <w:pPr>
        <w:spacing w:after="160" w:line="259" w:lineRule="auto"/>
        <w:jc w:val="left"/>
      </w:pPr>
      <w:r w:rsidRPr="00BA08E1">
        <w:rPr>
          <w:noProof/>
        </w:rPr>
        <mc:AlternateContent>
          <mc:Choice Requires="wps">
            <w:drawing>
              <wp:anchor distT="45720" distB="45720" distL="114300" distR="114300" simplePos="0" relativeHeight="251749376" behindDoc="0" locked="1" layoutInCell="1" allowOverlap="1" wp14:anchorId="7856FCB2" wp14:editId="00327680">
                <wp:simplePos x="0" y="0"/>
                <wp:positionH relativeFrom="column">
                  <wp:posOffset>-50165</wp:posOffset>
                </wp:positionH>
                <wp:positionV relativeFrom="page">
                  <wp:posOffset>653415</wp:posOffset>
                </wp:positionV>
                <wp:extent cx="2136775" cy="9829800"/>
                <wp:effectExtent l="0" t="0" r="0" b="0"/>
                <wp:wrapNone/>
                <wp:docPr id="233895165" name="Text Box 233895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6775" cy="9829800"/>
                        </a:xfrm>
                        <a:prstGeom prst="rect">
                          <a:avLst/>
                        </a:prstGeom>
                        <a:noFill/>
                        <a:ln w="9525">
                          <a:noFill/>
                          <a:miter lim="800000"/>
                          <a:headEnd/>
                          <a:tailEnd/>
                        </a:ln>
                      </wps:spPr>
                      <wps:txbx>
                        <w:txbxContent>
                          <w:p w14:paraId="75B2D128" w14:textId="4EACBB13" w:rsidR="00A71E16" w:rsidRPr="00A71E16" w:rsidRDefault="00A71E16" w:rsidP="00F84DDE">
                            <w:pPr>
                              <w:pStyle w:val="ListParagraph"/>
                              <w:numPr>
                                <w:ilvl w:val="0"/>
                                <w:numId w:val="37"/>
                              </w:numPr>
                              <w:tabs>
                                <w:tab w:val="left" w:pos="2250"/>
                              </w:tabs>
                              <w:spacing w:after="160"/>
                              <w:ind w:left="284" w:hanging="284"/>
                              <w:contextualSpacing w:val="0"/>
                              <w:rPr>
                                <w:rFonts w:eastAsia="Arial Unicode MS"/>
                                <w:bCs/>
                                <w:color w:val="3B3838" w:themeColor="background2" w:themeShade="40"/>
                                <w:spacing w:val="-3"/>
                                <w:sz w:val="22"/>
                                <w:szCs w:val="22"/>
                                <w:lang w:val="en-GB"/>
                              </w:rPr>
                            </w:pPr>
                            <w:r w:rsidRPr="00A71E16">
                              <w:rPr>
                                <w:rFonts w:eastAsia="Arial Unicode MS"/>
                                <w:color w:val="3B3838" w:themeColor="background2" w:themeShade="40"/>
                                <w:spacing w:val="-3"/>
                                <w:sz w:val="22"/>
                                <w:szCs w:val="22"/>
                                <w:lang w:val="en-GB"/>
                              </w:rPr>
                              <w:t xml:space="preserve">Worked as a </w:t>
                            </w:r>
                            <w:r w:rsidRPr="00A71E16">
                              <w:rPr>
                                <w:rFonts w:eastAsia="Arial Unicode MS"/>
                                <w:b/>
                                <w:bCs/>
                                <w:color w:val="3B3838" w:themeColor="background2" w:themeShade="40"/>
                                <w:spacing w:val="-3"/>
                                <w:sz w:val="22"/>
                                <w:szCs w:val="22"/>
                                <w:lang w:val="en-GB"/>
                              </w:rPr>
                              <w:t>sessional academic staff</w:t>
                            </w:r>
                            <w:r w:rsidRPr="00A71E16">
                              <w:rPr>
                                <w:rFonts w:eastAsia="Arial Unicode MS"/>
                                <w:color w:val="3B3838" w:themeColor="background2" w:themeShade="40"/>
                                <w:spacing w:val="-3"/>
                                <w:sz w:val="22"/>
                                <w:szCs w:val="22"/>
                                <w:lang w:val="en-GB"/>
                              </w:rPr>
                              <w:t xml:space="preserve"> for the courses of Data Analysis (BSB123) and Economics (BSB113) from 2011 to 2014 in the School of Economics and Finance, QUT Business School, QUT, 2011-2014</w:t>
                            </w:r>
                          </w:p>
                          <w:p w14:paraId="13D754A2" w14:textId="77777777" w:rsidR="00A71E16" w:rsidRPr="00A71E16" w:rsidRDefault="00A71E16" w:rsidP="00A71E16">
                            <w:pPr>
                              <w:pStyle w:val="ListParagraph"/>
                              <w:numPr>
                                <w:ilvl w:val="0"/>
                                <w:numId w:val="0"/>
                              </w:numPr>
                              <w:spacing w:after="160"/>
                              <w:ind w:left="284"/>
                              <w:contextualSpacing w:val="0"/>
                              <w:rPr>
                                <w:rFonts w:eastAsia="Arial Unicode MS"/>
                                <w:bCs/>
                                <w:color w:val="3B3838" w:themeColor="background2" w:themeShade="40"/>
                                <w:spacing w:val="-3"/>
                                <w:sz w:val="22"/>
                                <w:szCs w:val="22"/>
                                <w:lang w:val="en-GB"/>
                              </w:rPr>
                            </w:pPr>
                          </w:p>
                          <w:p w14:paraId="3F91A119" w14:textId="455C0183" w:rsidR="00844323" w:rsidRPr="00A71E16" w:rsidRDefault="00844323" w:rsidP="00844323">
                            <w:pPr>
                              <w:pStyle w:val="Heading3"/>
                              <w:jc w:val="left"/>
                              <w:rPr>
                                <w:b/>
                                <w:bCs/>
                                <w:color w:val="3B3838" w:themeColor="background2" w:themeShade="40"/>
                                <w:sz w:val="22"/>
                                <w:szCs w:val="22"/>
                              </w:rPr>
                            </w:pPr>
                            <w:r w:rsidRPr="00A71E16">
                              <w:rPr>
                                <w:b/>
                                <w:bCs/>
                                <w:color w:val="3B3838" w:themeColor="background2" w:themeShade="40"/>
                                <w:sz w:val="22"/>
                                <w:szCs w:val="22"/>
                              </w:rPr>
                              <w:t>MEMBERSHIP IN PROFESSIONAL ASSOCIATIONS</w:t>
                            </w:r>
                          </w:p>
                          <w:p w14:paraId="50DE02D0" w14:textId="77777777" w:rsidR="00844323" w:rsidRPr="00A71E16" w:rsidRDefault="00844323" w:rsidP="00C246B6">
                            <w:pPr>
                              <w:pStyle w:val="Heading3"/>
                              <w:numPr>
                                <w:ilvl w:val="0"/>
                                <w:numId w:val="32"/>
                              </w:numPr>
                              <w:spacing w:after="120"/>
                              <w:ind w:left="170" w:hanging="170"/>
                              <w:rPr>
                                <w:color w:val="3B3838" w:themeColor="background2" w:themeShade="40"/>
                                <w:sz w:val="22"/>
                                <w:szCs w:val="22"/>
                              </w:rPr>
                            </w:pPr>
                            <w:r w:rsidRPr="00A71E16">
                              <w:rPr>
                                <w:color w:val="3B3838" w:themeColor="background2" w:themeShade="40"/>
                                <w:sz w:val="22"/>
                                <w:szCs w:val="22"/>
                              </w:rPr>
                              <w:t xml:space="preserve">Sri Lanka Association for the Advancement of Science (Lifetime) </w:t>
                            </w:r>
                          </w:p>
                          <w:p w14:paraId="701ED162" w14:textId="77777777" w:rsidR="00844323" w:rsidRPr="00A71E16" w:rsidRDefault="00844323" w:rsidP="00844323">
                            <w:pPr>
                              <w:pStyle w:val="Heading3"/>
                              <w:numPr>
                                <w:ilvl w:val="0"/>
                                <w:numId w:val="32"/>
                              </w:numPr>
                              <w:spacing w:after="0"/>
                              <w:ind w:left="170" w:hanging="170"/>
                              <w:rPr>
                                <w:color w:val="3B3838" w:themeColor="background2" w:themeShade="40"/>
                                <w:sz w:val="22"/>
                                <w:szCs w:val="22"/>
                              </w:rPr>
                            </w:pPr>
                            <w:r w:rsidRPr="00A71E16">
                              <w:rPr>
                                <w:color w:val="3B3838" w:themeColor="background2" w:themeShade="40"/>
                                <w:sz w:val="22"/>
                                <w:szCs w:val="22"/>
                              </w:rPr>
                              <w:t>Sri Lanka Agricultural Economics Association (Lifetime)</w:t>
                            </w:r>
                          </w:p>
                          <w:p w14:paraId="63DD7883" w14:textId="77777777" w:rsidR="00C246B6" w:rsidRPr="00A71E16" w:rsidRDefault="00C246B6" w:rsidP="00C246B6">
                            <w:pPr>
                              <w:rPr>
                                <w:sz w:val="22"/>
                                <w:szCs w:val="22"/>
                              </w:rPr>
                            </w:pPr>
                          </w:p>
                          <w:p w14:paraId="3AC3F357" w14:textId="77777777" w:rsidR="00C246B6" w:rsidRPr="00A71E16" w:rsidRDefault="00C246B6" w:rsidP="00C246B6">
                            <w:pPr>
                              <w:rPr>
                                <w:sz w:val="22"/>
                                <w:szCs w:val="22"/>
                              </w:rPr>
                            </w:pPr>
                          </w:p>
                          <w:p w14:paraId="46CE943C" w14:textId="77777777" w:rsidR="00C246B6" w:rsidRPr="00A71E16" w:rsidRDefault="00C246B6" w:rsidP="00C246B6">
                            <w:pPr>
                              <w:spacing w:after="80"/>
                              <w:rPr>
                                <w:b/>
                                <w:bCs/>
                                <w:color w:val="3B3838" w:themeColor="background2" w:themeShade="40"/>
                                <w:sz w:val="22"/>
                                <w:szCs w:val="22"/>
                              </w:rPr>
                            </w:pPr>
                            <w:r w:rsidRPr="00A71E16">
                              <w:rPr>
                                <w:b/>
                                <w:bCs/>
                                <w:color w:val="3B3838" w:themeColor="background2" w:themeShade="40"/>
                                <w:sz w:val="22"/>
                                <w:szCs w:val="22"/>
                              </w:rPr>
                              <w:t xml:space="preserve">RESEARCH GRANTS </w:t>
                            </w:r>
                          </w:p>
                          <w:p w14:paraId="3CDB2704" w14:textId="77777777" w:rsidR="00C246B6" w:rsidRPr="00A71E16" w:rsidRDefault="00C246B6" w:rsidP="00C246B6">
                            <w:pPr>
                              <w:rPr>
                                <w:color w:val="3B3838" w:themeColor="background2" w:themeShade="40"/>
                                <w:sz w:val="22"/>
                                <w:szCs w:val="22"/>
                              </w:rPr>
                            </w:pPr>
                            <w:r w:rsidRPr="00A71E16">
                              <w:rPr>
                                <w:color w:val="3B3838" w:themeColor="background2" w:themeShade="40"/>
                                <w:sz w:val="22"/>
                                <w:szCs w:val="22"/>
                              </w:rPr>
                              <w:t xml:space="preserve">The annual research grant offered by Uva Wellassa University of Sri Lanka was secured for the year 2022 for the research titled “SMEs in Poultry Sector in the Wake of COVID: Transforming from B to C towards B to Many”. </w:t>
                            </w:r>
                          </w:p>
                          <w:p w14:paraId="1A2E9D54" w14:textId="77777777" w:rsidR="00C246B6" w:rsidRPr="00A71E16" w:rsidRDefault="00C246B6" w:rsidP="00C246B6">
                            <w:pPr>
                              <w:rPr>
                                <w:color w:val="3B3838" w:themeColor="background2" w:themeShade="40"/>
                                <w:sz w:val="22"/>
                                <w:szCs w:val="22"/>
                              </w:rPr>
                            </w:pPr>
                          </w:p>
                          <w:p w14:paraId="6953850D" w14:textId="3E74996C" w:rsidR="00844323" w:rsidRPr="00A71E16" w:rsidRDefault="00C246B6" w:rsidP="00C246B6">
                            <w:pPr>
                              <w:rPr>
                                <w:color w:val="3B3838" w:themeColor="background2" w:themeShade="40"/>
                                <w:sz w:val="22"/>
                                <w:szCs w:val="22"/>
                              </w:rPr>
                            </w:pPr>
                            <w:r w:rsidRPr="00A71E16">
                              <w:rPr>
                                <w:color w:val="3B3838" w:themeColor="background2" w:themeShade="40"/>
                                <w:sz w:val="22"/>
                                <w:szCs w:val="22"/>
                              </w:rPr>
                              <w:t>The QUT Business School research grant for the research on the impact of the Traveston Crossing dam on property prices in Gympie, Queensland.</w:t>
                            </w:r>
                          </w:p>
                          <w:p w14:paraId="60A5176D" w14:textId="77777777" w:rsidR="00844323" w:rsidRPr="00A71E16" w:rsidRDefault="00844323" w:rsidP="00844323">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6FCB2" id="Text Box 233895165" o:spid="_x0000_s1039" type="#_x0000_t202" style="position:absolute;margin-left:-3.95pt;margin-top:51.45pt;width:168.25pt;height:774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" filled="f" stroked="f">
                <v:textbox>
                  <w:txbxContent>
                    <w:p w14:paraId="75B2D128" w14:textId="4EACBB13" w:rsidR="00A71E16" w:rsidRPr="00A71E16" w:rsidRDefault="00A71E16" w:rsidP="00F84DDE">
                      <w:pPr>
                        <w:pStyle w:val="ListParagraph"/>
                        <w:numPr>
                          <w:ilvl w:val="0"/>
                          <w:numId w:val="37"/>
                        </w:numPr>
                        <w:tabs>
                          <w:tab w:val="left" w:pos="2250"/>
                        </w:tabs>
                        <w:spacing w:after="160"/>
                        <w:ind w:left="284" w:hanging="284"/>
                        <w:contextualSpacing w:val="0"/>
                        <w:rPr>
                          <w:rFonts w:eastAsia="Arial Unicode MS"/>
                          <w:bCs/>
                          <w:color w:val="3B3838" w:themeColor="background2" w:themeShade="40"/>
                          <w:spacing w:val="-3"/>
                          <w:sz w:val="22"/>
                          <w:szCs w:val="22"/>
                          <w:lang w:val="en-GB"/>
                        </w:rPr>
                      </w:pPr>
                      <w:r w:rsidRPr="00A71E16">
                        <w:rPr>
                          <w:rFonts w:eastAsia="Arial Unicode MS"/>
                          <w:color w:val="3B3838" w:themeColor="background2" w:themeShade="40"/>
                          <w:spacing w:val="-3"/>
                          <w:sz w:val="22"/>
                          <w:szCs w:val="22"/>
                          <w:lang w:val="en-GB"/>
                        </w:rPr>
                        <w:t xml:space="preserve">Worked as a </w:t>
                      </w:r>
                      <w:r w:rsidRPr="00A71E16">
                        <w:rPr>
                          <w:rFonts w:eastAsia="Arial Unicode MS"/>
                          <w:b/>
                          <w:bCs/>
                          <w:color w:val="3B3838" w:themeColor="background2" w:themeShade="40"/>
                          <w:spacing w:val="-3"/>
                          <w:sz w:val="22"/>
                          <w:szCs w:val="22"/>
                          <w:lang w:val="en-GB"/>
                        </w:rPr>
                        <w:t>sessional academic staff</w:t>
                      </w:r>
                      <w:r w:rsidRPr="00A71E16">
                        <w:rPr>
                          <w:rFonts w:eastAsia="Arial Unicode MS"/>
                          <w:color w:val="3B3838" w:themeColor="background2" w:themeShade="40"/>
                          <w:spacing w:val="-3"/>
                          <w:sz w:val="22"/>
                          <w:szCs w:val="22"/>
                          <w:lang w:val="en-GB"/>
                        </w:rPr>
                        <w:t xml:space="preserve"> for the courses of Data Analysis (BSB123) and Economics (BSB113) from 2011 to 2014 in the School of Economics and Finance, QUT Business School, QUT, 2011-2014</w:t>
                      </w:r>
                    </w:p>
                    <w:p w14:paraId="13D754A2" w14:textId="77777777" w:rsidR="00A71E16" w:rsidRPr="00A71E16" w:rsidRDefault="00A71E16" w:rsidP="00A71E16">
                      <w:pPr>
                        <w:pStyle w:val="ListParagraph"/>
                        <w:numPr>
                          <w:ilvl w:val="0"/>
                          <w:numId w:val="0"/>
                        </w:numPr>
                        <w:spacing w:after="160"/>
                        <w:ind w:left="284"/>
                        <w:contextualSpacing w:val="0"/>
                        <w:rPr>
                          <w:rFonts w:eastAsia="Arial Unicode MS"/>
                          <w:bCs/>
                          <w:color w:val="3B3838" w:themeColor="background2" w:themeShade="40"/>
                          <w:spacing w:val="-3"/>
                          <w:sz w:val="22"/>
                          <w:szCs w:val="22"/>
                          <w:lang w:val="en-GB"/>
                        </w:rPr>
                      </w:pPr>
                    </w:p>
                    <w:p w14:paraId="3F91A119" w14:textId="455C0183" w:rsidR="00844323" w:rsidRPr="00A71E16" w:rsidRDefault="00844323" w:rsidP="00844323">
                      <w:pPr>
                        <w:pStyle w:val="Heading3"/>
                        <w:jc w:val="left"/>
                        <w:rPr>
                          <w:b/>
                          <w:bCs/>
                          <w:color w:val="3B3838" w:themeColor="background2" w:themeShade="40"/>
                          <w:sz w:val="22"/>
                          <w:szCs w:val="22"/>
                        </w:rPr>
                      </w:pPr>
                      <w:r w:rsidRPr="00A71E16">
                        <w:rPr>
                          <w:b/>
                          <w:bCs/>
                          <w:color w:val="3B3838" w:themeColor="background2" w:themeShade="40"/>
                          <w:sz w:val="22"/>
                          <w:szCs w:val="22"/>
                        </w:rPr>
                        <w:t>MEMBERSHIP IN PROFESSIONAL ASSOCIATIONS</w:t>
                      </w:r>
                    </w:p>
                    <w:p w14:paraId="50DE02D0" w14:textId="77777777" w:rsidR="00844323" w:rsidRPr="00A71E16" w:rsidRDefault="00844323" w:rsidP="00C246B6">
                      <w:pPr>
                        <w:pStyle w:val="Heading3"/>
                        <w:numPr>
                          <w:ilvl w:val="0"/>
                          <w:numId w:val="32"/>
                        </w:numPr>
                        <w:spacing w:after="120"/>
                        <w:ind w:left="170" w:hanging="170"/>
                        <w:rPr>
                          <w:color w:val="3B3838" w:themeColor="background2" w:themeShade="40"/>
                          <w:sz w:val="22"/>
                          <w:szCs w:val="22"/>
                        </w:rPr>
                      </w:pPr>
                      <w:r w:rsidRPr="00A71E16">
                        <w:rPr>
                          <w:color w:val="3B3838" w:themeColor="background2" w:themeShade="40"/>
                          <w:sz w:val="22"/>
                          <w:szCs w:val="22"/>
                        </w:rPr>
                        <w:t xml:space="preserve">Sri Lanka Association for the Advancement of Science (Lifetime) </w:t>
                      </w:r>
                    </w:p>
                    <w:p w14:paraId="701ED162" w14:textId="77777777" w:rsidR="00844323" w:rsidRPr="00A71E16" w:rsidRDefault="00844323" w:rsidP="00844323">
                      <w:pPr>
                        <w:pStyle w:val="Heading3"/>
                        <w:numPr>
                          <w:ilvl w:val="0"/>
                          <w:numId w:val="32"/>
                        </w:numPr>
                        <w:spacing w:after="0"/>
                        <w:ind w:left="170" w:hanging="170"/>
                        <w:rPr>
                          <w:color w:val="3B3838" w:themeColor="background2" w:themeShade="40"/>
                          <w:sz w:val="22"/>
                          <w:szCs w:val="22"/>
                        </w:rPr>
                      </w:pPr>
                      <w:r w:rsidRPr="00A71E16">
                        <w:rPr>
                          <w:color w:val="3B3838" w:themeColor="background2" w:themeShade="40"/>
                          <w:sz w:val="22"/>
                          <w:szCs w:val="22"/>
                        </w:rPr>
                        <w:t>Sri Lanka Agricultural Economics Association (Lifetime)</w:t>
                      </w:r>
                    </w:p>
                    <w:p w14:paraId="63DD7883" w14:textId="77777777" w:rsidR="00C246B6" w:rsidRPr="00A71E16" w:rsidRDefault="00C246B6" w:rsidP="00C246B6">
                      <w:pPr>
                        <w:rPr>
                          <w:sz w:val="22"/>
                          <w:szCs w:val="22"/>
                        </w:rPr>
                      </w:pPr>
                    </w:p>
                    <w:p w14:paraId="3AC3F357" w14:textId="77777777" w:rsidR="00C246B6" w:rsidRPr="00A71E16" w:rsidRDefault="00C246B6" w:rsidP="00C246B6">
                      <w:pPr>
                        <w:rPr>
                          <w:sz w:val="22"/>
                          <w:szCs w:val="22"/>
                        </w:rPr>
                      </w:pPr>
                    </w:p>
                    <w:p w14:paraId="46CE943C" w14:textId="77777777" w:rsidR="00C246B6" w:rsidRPr="00A71E16" w:rsidRDefault="00C246B6" w:rsidP="00C246B6">
                      <w:pPr>
                        <w:spacing w:after="80"/>
                        <w:rPr>
                          <w:b/>
                          <w:bCs/>
                          <w:color w:val="3B3838" w:themeColor="background2" w:themeShade="40"/>
                          <w:sz w:val="22"/>
                          <w:szCs w:val="22"/>
                        </w:rPr>
                      </w:pPr>
                      <w:r w:rsidRPr="00A71E16">
                        <w:rPr>
                          <w:b/>
                          <w:bCs/>
                          <w:color w:val="3B3838" w:themeColor="background2" w:themeShade="40"/>
                          <w:sz w:val="22"/>
                          <w:szCs w:val="22"/>
                        </w:rPr>
                        <w:t xml:space="preserve">RESEARCH GRANTS </w:t>
                      </w:r>
                    </w:p>
                    <w:p w14:paraId="3CDB2704" w14:textId="77777777" w:rsidR="00C246B6" w:rsidRPr="00A71E16" w:rsidRDefault="00C246B6" w:rsidP="00C246B6">
                      <w:pPr>
                        <w:rPr>
                          <w:color w:val="3B3838" w:themeColor="background2" w:themeShade="40"/>
                          <w:sz w:val="22"/>
                          <w:szCs w:val="22"/>
                        </w:rPr>
                      </w:pPr>
                      <w:r w:rsidRPr="00A71E16">
                        <w:rPr>
                          <w:color w:val="3B3838" w:themeColor="background2" w:themeShade="40"/>
                          <w:sz w:val="22"/>
                          <w:szCs w:val="22"/>
                        </w:rPr>
                        <w:t xml:space="preserve">The annual research grant offered by Uva Wellassa University of Sri Lanka was secured for the year 2022 for the research titled “SMEs in Poultry Sector in the Wake of COVID: Transforming from B to C towards B to Many”. </w:t>
                      </w:r>
                    </w:p>
                    <w:p w14:paraId="1A2E9D54" w14:textId="77777777" w:rsidR="00C246B6" w:rsidRPr="00A71E16" w:rsidRDefault="00C246B6" w:rsidP="00C246B6">
                      <w:pPr>
                        <w:rPr>
                          <w:color w:val="3B3838" w:themeColor="background2" w:themeShade="40"/>
                          <w:sz w:val="22"/>
                          <w:szCs w:val="22"/>
                        </w:rPr>
                      </w:pPr>
                    </w:p>
                    <w:p w14:paraId="6953850D" w14:textId="3E74996C" w:rsidR="00844323" w:rsidRPr="00A71E16" w:rsidRDefault="00C246B6" w:rsidP="00C246B6">
                      <w:pPr>
                        <w:rPr>
                          <w:color w:val="3B3838" w:themeColor="background2" w:themeShade="40"/>
                          <w:sz w:val="22"/>
                          <w:szCs w:val="22"/>
                        </w:rPr>
                      </w:pPr>
                      <w:r w:rsidRPr="00A71E16">
                        <w:rPr>
                          <w:color w:val="3B3838" w:themeColor="background2" w:themeShade="40"/>
                          <w:sz w:val="22"/>
                          <w:szCs w:val="22"/>
                        </w:rPr>
                        <w:t>The QUT Business School research grant for the research on the impact of the Traveston Crossing dam on property prices in Gympie, Queensland.</w:t>
                      </w:r>
                    </w:p>
                    <w:p w14:paraId="60A5176D" w14:textId="77777777" w:rsidR="00844323" w:rsidRPr="00A71E16" w:rsidRDefault="00844323" w:rsidP="00844323">
                      <w:pPr>
                        <w:rPr>
                          <w:sz w:val="22"/>
                          <w:szCs w:val="22"/>
                        </w:rPr>
                      </w:pPr>
                    </w:p>
                  </w:txbxContent>
                </v:textbox>
                <w10:wrap anchory="page"/>
                <w10:anchorlock/>
              </v:shape>
            </w:pict>
          </mc:Fallback>
        </mc:AlternateContent>
      </w:r>
      <w:r w:rsidR="00FD69BB">
        <w:br w:type="page"/>
      </w:r>
      <w:r w:rsidR="00C246B6">
        <w:rPr>
          <w:noProof/>
        </w:rPr>
        <mc:AlternateContent>
          <mc:Choice Requires="wps">
            <w:drawing>
              <wp:anchor distT="0" distB="0" distL="114300" distR="114300" simplePos="0" relativeHeight="251751424" behindDoc="0" locked="1" layoutInCell="1" allowOverlap="1" wp14:anchorId="243C53FE" wp14:editId="0D9F95A1">
                <wp:simplePos x="0" y="0"/>
                <wp:positionH relativeFrom="page">
                  <wp:posOffset>2673985</wp:posOffset>
                </wp:positionH>
                <wp:positionV relativeFrom="page">
                  <wp:posOffset>567690</wp:posOffset>
                </wp:positionV>
                <wp:extent cx="0" cy="9763125"/>
                <wp:effectExtent l="0" t="0" r="38100" b="28575"/>
                <wp:wrapNone/>
                <wp:docPr id="908521705" name="Straight Connector 90852170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9763125"/>
                        </a:xfrm>
                        <a:prstGeom prst="line">
                          <a:avLst/>
                        </a:prstGeom>
                        <a:ln w="635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60B3F36" id="Straight Connector 908521705" o:spid="_x0000_s1026" alt="&quot;&quot;" style="position:absolute;z-index:2517514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210.55pt,44.7pt" to="210.55pt,8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" strokecolor="#a5a5a5 [2092]" strokeweight=".5pt">
                <v:stroke joinstyle="miter"/>
                <w10:wrap anchorx="page" anchory="page"/>
                <w10:anchorlock/>
              </v:line>
            </w:pict>
          </mc:Fallback>
        </mc:AlternateContent>
      </w:r>
      <w:r w:rsidR="00646898" w:rsidRPr="00BA08E1">
        <w:rPr>
          <w:noProof/>
        </w:rPr>
        <mc:AlternateContent>
          <mc:Choice Requires="wps">
            <w:drawing>
              <wp:anchor distT="45720" distB="45720" distL="114300" distR="114300" simplePos="0" relativeHeight="251745280" behindDoc="0" locked="1" layoutInCell="1" allowOverlap="1" wp14:anchorId="497B4335" wp14:editId="1E288B45">
                <wp:simplePos x="0" y="0"/>
                <wp:positionH relativeFrom="column">
                  <wp:posOffset>2190750</wp:posOffset>
                </wp:positionH>
                <wp:positionV relativeFrom="page">
                  <wp:posOffset>557530</wp:posOffset>
                </wp:positionV>
                <wp:extent cx="4730115" cy="9982200"/>
                <wp:effectExtent l="0" t="0" r="0" b="0"/>
                <wp:wrapNone/>
                <wp:docPr id="1381170236" name="Text Box 1381170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982200"/>
                        </a:xfrm>
                        <a:prstGeom prst="rect">
                          <a:avLst/>
                        </a:prstGeom>
                        <a:noFill/>
                        <a:ln w="9525">
                          <a:noFill/>
                          <a:miter lim="800000"/>
                          <a:headEnd/>
                          <a:tailEnd/>
                        </a:ln>
                      </wps:spPr>
                      <wps:txbx>
                        <w:txbxContent>
                          <w:p w14:paraId="592CF448" w14:textId="77777777" w:rsidR="00646898" w:rsidRPr="00F239D8" w:rsidRDefault="00646898" w:rsidP="00646898">
                            <w:pPr>
                              <w:pStyle w:val="Heading1"/>
                              <w:jc w:val="left"/>
                              <w:rPr>
                                <w:color w:val="auto"/>
                                <w:spacing w:val="20"/>
                              </w:rPr>
                            </w:pPr>
                            <w:r w:rsidRPr="00906017">
                              <w:rPr>
                                <w:color w:val="auto"/>
                                <w:spacing w:val="20"/>
                              </w:rPr>
                              <w:t>PROFESSIONAL CONTRIBUTIONS</w:t>
                            </w:r>
                          </w:p>
                          <w:p w14:paraId="09E03D03" w14:textId="77777777" w:rsidR="0079129B" w:rsidRPr="0079129B" w:rsidRDefault="00646898" w:rsidP="0079129B">
                            <w:pPr>
                              <w:pStyle w:val="ListParagraph"/>
                              <w:numPr>
                                <w:ilvl w:val="0"/>
                                <w:numId w:val="29"/>
                              </w:numPr>
                              <w:spacing w:after="180"/>
                              <w:ind w:left="357" w:hanging="357"/>
                              <w:contextualSpacing w:val="0"/>
                              <w:jc w:val="left"/>
                              <w:rPr>
                                <w:rFonts w:eastAsia="Arial Unicode MS"/>
                                <w:b/>
                                <w:bCs/>
                                <w:color w:val="3B3838" w:themeColor="background2" w:themeShade="40"/>
                                <w:sz w:val="22"/>
                                <w:szCs w:val="22"/>
                                <w:lang w:val="en-GB"/>
                              </w:rPr>
                            </w:pPr>
                            <w:r w:rsidRPr="00BE1C09">
                              <w:rPr>
                                <w:rFonts w:eastAsia="Arial Unicode MS"/>
                                <w:b/>
                                <w:bCs/>
                                <w:color w:val="3B3838" w:themeColor="background2" w:themeShade="40"/>
                                <w:sz w:val="22"/>
                                <w:szCs w:val="22"/>
                                <w:lang w:val="en-GB"/>
                              </w:rPr>
                              <w:t xml:space="preserve">Track coordinator, </w:t>
                            </w:r>
                            <w:r w:rsidRPr="00BE1C09">
                              <w:rPr>
                                <w:rFonts w:eastAsia="Arial Unicode MS"/>
                                <w:color w:val="3B3838" w:themeColor="background2" w:themeShade="40"/>
                                <w:sz w:val="22"/>
                                <w:szCs w:val="22"/>
                                <w:lang w:val="en-GB"/>
                              </w:rPr>
                              <w:t>IRCUWU Conference 2025, Uva Wellassa University</w:t>
                            </w:r>
                          </w:p>
                          <w:p w14:paraId="361FEB29" w14:textId="222F4113" w:rsidR="00646898" w:rsidRPr="00A71E16" w:rsidRDefault="00646898" w:rsidP="0079129B">
                            <w:pPr>
                              <w:pStyle w:val="ListParagraph"/>
                              <w:numPr>
                                <w:ilvl w:val="0"/>
                                <w:numId w:val="29"/>
                              </w:numPr>
                              <w:spacing w:after="180"/>
                              <w:ind w:left="357" w:hanging="357"/>
                              <w:contextualSpacing w:val="0"/>
                              <w:jc w:val="left"/>
                              <w:rPr>
                                <w:rFonts w:eastAsia="Arial Unicode MS"/>
                                <w:b/>
                                <w:bCs/>
                                <w:color w:val="3B3838" w:themeColor="background2" w:themeShade="40"/>
                                <w:sz w:val="22"/>
                                <w:szCs w:val="22"/>
                                <w:lang w:val="en-GB"/>
                              </w:rPr>
                            </w:pPr>
                            <w:r w:rsidRPr="0079129B">
                              <w:rPr>
                                <w:rFonts w:eastAsia="Arial Unicode MS"/>
                                <w:b/>
                                <w:bCs/>
                                <w:color w:val="3B3838" w:themeColor="background2" w:themeShade="40"/>
                                <w:sz w:val="22"/>
                                <w:szCs w:val="22"/>
                                <w:lang w:val="en-GB"/>
                              </w:rPr>
                              <w:t>Faculty coordinator,</w:t>
                            </w:r>
                            <w:r w:rsidRPr="0079129B">
                              <w:rPr>
                                <w:rFonts w:eastAsia="Arial Unicode MS"/>
                                <w:color w:val="3B3838" w:themeColor="background2" w:themeShade="40"/>
                                <w:sz w:val="22"/>
                                <w:szCs w:val="22"/>
                                <w:lang w:val="en-GB"/>
                              </w:rPr>
                              <w:t xml:space="preserve"> IRCUWU Conference 2024, Uva Wellassa University</w:t>
                            </w:r>
                          </w:p>
                          <w:p w14:paraId="25CE981E" w14:textId="4C3A5184" w:rsidR="00A71E16" w:rsidRPr="00A71E16" w:rsidRDefault="00A71E16" w:rsidP="00A71E16">
                            <w:pPr>
                              <w:pStyle w:val="ListParagraph"/>
                              <w:numPr>
                                <w:ilvl w:val="0"/>
                                <w:numId w:val="29"/>
                              </w:numPr>
                              <w:spacing w:after="180"/>
                              <w:ind w:left="357" w:hanging="357"/>
                              <w:contextualSpacing w:val="0"/>
                              <w:rPr>
                                <w:rFonts w:eastAsia="Arial Unicode MS"/>
                                <w:color w:val="3B3838" w:themeColor="background2" w:themeShade="40"/>
                                <w:sz w:val="22"/>
                                <w:szCs w:val="22"/>
                                <w:lang w:val="en-GB"/>
                              </w:rPr>
                            </w:pPr>
                            <w:r w:rsidRPr="00A71E16">
                              <w:rPr>
                                <w:rFonts w:eastAsia="Arial Unicode MS"/>
                                <w:b/>
                                <w:bCs/>
                                <w:color w:val="3B3838" w:themeColor="background2" w:themeShade="40"/>
                                <w:sz w:val="22"/>
                                <w:szCs w:val="22"/>
                              </w:rPr>
                              <w:t>Panelist,</w:t>
                            </w:r>
                            <w:r w:rsidRPr="00A71E16">
                              <w:rPr>
                                <w:rFonts w:eastAsia="Arial Unicode MS"/>
                                <w:color w:val="3B3838" w:themeColor="background2" w:themeShade="40"/>
                                <w:sz w:val="22"/>
                                <w:szCs w:val="22"/>
                              </w:rPr>
                              <w:t xml:space="preserve"> Undergraduate research presentations, Annual Conference of Sri Lanka Agriculture Economics Association, HARTI, Colombo, Sri Lanka, December, 2025. </w:t>
                            </w:r>
                          </w:p>
                          <w:p w14:paraId="6AD4573D" w14:textId="724CF5C1" w:rsidR="00A71E16" w:rsidRPr="00A71E16" w:rsidRDefault="00A71E16" w:rsidP="00A71E16">
                            <w:pPr>
                              <w:pStyle w:val="ListParagraph"/>
                              <w:numPr>
                                <w:ilvl w:val="0"/>
                                <w:numId w:val="29"/>
                              </w:numPr>
                              <w:spacing w:after="180"/>
                              <w:ind w:left="357" w:hanging="357"/>
                              <w:contextualSpacing w:val="0"/>
                              <w:rPr>
                                <w:rFonts w:eastAsia="Arial Unicode MS"/>
                                <w:color w:val="3B3838" w:themeColor="background2" w:themeShade="40"/>
                                <w:sz w:val="22"/>
                                <w:szCs w:val="22"/>
                                <w:lang w:val="en-GB"/>
                              </w:rPr>
                            </w:pPr>
                            <w:r w:rsidRPr="00A71E16">
                              <w:rPr>
                                <w:rFonts w:eastAsia="Arial Unicode MS"/>
                                <w:b/>
                                <w:bCs/>
                                <w:color w:val="3B3838" w:themeColor="background2" w:themeShade="40"/>
                                <w:sz w:val="22"/>
                                <w:szCs w:val="22"/>
                              </w:rPr>
                              <w:t>Panelist,</w:t>
                            </w:r>
                            <w:r w:rsidRPr="00A71E16">
                              <w:rPr>
                                <w:rFonts w:eastAsia="Arial Unicode MS"/>
                                <w:color w:val="3B3838" w:themeColor="background2" w:themeShade="40"/>
                                <w:sz w:val="22"/>
                                <w:szCs w:val="22"/>
                              </w:rPr>
                              <w:t xml:space="preserve"> Undergraduate research presentations, Department of Agriculture Economics and Business Management, Faculty of Agriculture, University of Peradeniya, August,2024.</w:t>
                            </w:r>
                          </w:p>
                          <w:p w14:paraId="018D6634"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z w:val="22"/>
                                <w:szCs w:val="22"/>
                                <w:lang w:val="en-GB"/>
                              </w:rPr>
                            </w:pPr>
                            <w:r w:rsidRPr="00BE1C09">
                              <w:rPr>
                                <w:rFonts w:eastAsia="Arial Unicode MS"/>
                                <w:b/>
                                <w:bCs/>
                                <w:color w:val="3B3838" w:themeColor="background2" w:themeShade="40"/>
                                <w:sz w:val="22"/>
                                <w:szCs w:val="22"/>
                                <w:lang w:val="en-GB"/>
                              </w:rPr>
                              <w:t>Member of the Technical Evaluation Committee,</w:t>
                            </w:r>
                            <w:r w:rsidRPr="00BE1C09">
                              <w:rPr>
                                <w:rFonts w:eastAsia="Arial Unicode MS"/>
                                <w:color w:val="3B3838" w:themeColor="background2" w:themeShade="40"/>
                                <w:sz w:val="22"/>
                                <w:szCs w:val="22"/>
                                <w:lang w:val="en-GB"/>
                              </w:rPr>
                              <w:t xml:space="preserve"> Uva Wellassa University</w:t>
                            </w:r>
                          </w:p>
                          <w:p w14:paraId="2896985B"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Faculty Representative,</w:t>
                            </w:r>
                            <w:r w:rsidRPr="00BE1C09">
                              <w:rPr>
                                <w:rFonts w:eastAsia="Arial Unicode MS"/>
                                <w:color w:val="3B3838" w:themeColor="background2" w:themeShade="40"/>
                                <w:spacing w:val="-3"/>
                                <w:sz w:val="22"/>
                                <w:szCs w:val="22"/>
                                <w:lang w:val="en-GB"/>
                              </w:rPr>
                              <w:t xml:space="preserve"> University Business Linkage Cell, Uva Wellassa University of Sri Lanka, November 2022 – Present</w:t>
                            </w:r>
                          </w:p>
                          <w:p w14:paraId="345FAF21"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Coordinator,</w:t>
                            </w:r>
                            <w:r w:rsidRPr="00BE1C09">
                              <w:rPr>
                                <w:rFonts w:eastAsia="Arial Unicode MS"/>
                                <w:color w:val="3B3838" w:themeColor="background2" w:themeShade="40"/>
                                <w:spacing w:val="-3"/>
                                <w:sz w:val="22"/>
                                <w:szCs w:val="22"/>
                                <w:lang w:val="en-GB"/>
                              </w:rPr>
                              <w:t xml:space="preserve"> University Product Display Centre (UWU Agromart), Uva Wellassa University, 2023, August-May, 2025</w:t>
                            </w:r>
                          </w:p>
                          <w:p w14:paraId="55CE62AF"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Coordinator,</w:t>
                            </w:r>
                            <w:r w:rsidRPr="00BE1C09">
                              <w:rPr>
                                <w:rFonts w:eastAsia="Arial Unicode MS"/>
                                <w:color w:val="3B3838" w:themeColor="background2" w:themeShade="40"/>
                                <w:spacing w:val="-3"/>
                                <w:sz w:val="22"/>
                                <w:szCs w:val="22"/>
                                <w:lang w:val="en-GB"/>
                              </w:rPr>
                              <w:t xml:space="preserve"> one-day Workshop on Entrepreneurial Marketing Strategies of Earthbound Creations Private Limited, a session targeted at third-year students of Uva Wellassa University, 10</w:t>
                            </w:r>
                            <w:r w:rsidRPr="00BE1C09">
                              <w:rPr>
                                <w:rFonts w:eastAsia="Arial Unicode MS"/>
                                <w:color w:val="3B3838" w:themeColor="background2" w:themeShade="40"/>
                                <w:spacing w:val="-3"/>
                                <w:sz w:val="22"/>
                                <w:szCs w:val="22"/>
                                <w:vertAlign w:val="superscript"/>
                                <w:lang w:val="en-GB"/>
                              </w:rPr>
                              <w:t>th</w:t>
                            </w:r>
                            <w:r w:rsidRPr="00BE1C09">
                              <w:rPr>
                                <w:rFonts w:eastAsia="Arial Unicode MS"/>
                                <w:color w:val="3B3838" w:themeColor="background2" w:themeShade="40"/>
                                <w:spacing w:val="-3"/>
                                <w:sz w:val="22"/>
                                <w:szCs w:val="22"/>
                                <w:lang w:val="en-GB"/>
                              </w:rPr>
                              <w:t xml:space="preserve"> November 2022</w:t>
                            </w:r>
                          </w:p>
                          <w:p w14:paraId="69ACC606"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Active Citizen Facilitator,</w:t>
                            </w:r>
                            <w:r w:rsidRPr="00BE1C09">
                              <w:rPr>
                                <w:rFonts w:eastAsia="Arial Unicode MS"/>
                                <w:color w:val="3B3838" w:themeColor="background2" w:themeShade="40"/>
                                <w:spacing w:val="-3"/>
                                <w:sz w:val="22"/>
                                <w:szCs w:val="22"/>
                                <w:lang w:val="en-GB"/>
                              </w:rPr>
                              <w:t xml:space="preserve"> Going Global Project, British Council, Sri Lanka, 2021-2022</w:t>
                            </w:r>
                          </w:p>
                          <w:p w14:paraId="2435D2A9"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Co-ordinator, </w:t>
                            </w:r>
                            <w:r w:rsidRPr="00BE1C09">
                              <w:rPr>
                                <w:rFonts w:eastAsia="Arial Unicode MS"/>
                                <w:color w:val="3B3838" w:themeColor="background2" w:themeShade="40"/>
                                <w:spacing w:val="-3"/>
                                <w:sz w:val="22"/>
                                <w:szCs w:val="22"/>
                                <w:lang w:val="en-GB"/>
                              </w:rPr>
                              <w:t>Farm Practice Course, Department of Animal Science, Uva Wellassa University of Sri Lanka, 2022</w:t>
                            </w:r>
                          </w:p>
                          <w:p w14:paraId="3FDF6840"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Organizing Committee Member, </w:t>
                            </w:r>
                            <w:r w:rsidRPr="00BE1C09">
                              <w:rPr>
                                <w:rFonts w:eastAsia="Arial Unicode MS"/>
                                <w:color w:val="3B3838" w:themeColor="background2" w:themeShade="40"/>
                                <w:spacing w:val="-3"/>
                                <w:sz w:val="22"/>
                                <w:szCs w:val="22"/>
                                <w:lang w:val="en-GB"/>
                              </w:rPr>
                              <w:t>Proceedings and Programme Booklet, IRCUWU 2022</w:t>
                            </w:r>
                          </w:p>
                          <w:p w14:paraId="78AF2455"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Curriculum Revision Workshop: Board of Study in Agricultural Economics, PGIA, University of Peradeniya on 6th December 2019 at Tea Research Institute, Hanthana, Kandy, Sri Lanka.</w:t>
                            </w:r>
                          </w:p>
                          <w:p w14:paraId="7211BCD9"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Workshop for the development of an Algorithm for Drought Related Crop Insurance Products at Sri Lanka Association for the Advancement of Science on 22nd May 2018.  </w:t>
                            </w:r>
                          </w:p>
                          <w:p w14:paraId="2D86C74C"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Secretary, </w:t>
                            </w:r>
                            <w:r w:rsidRPr="00BE1C09">
                              <w:rPr>
                                <w:rFonts w:eastAsia="Arial Unicode MS"/>
                                <w:color w:val="3B3838" w:themeColor="background2" w:themeShade="40"/>
                                <w:spacing w:val="-3"/>
                                <w:sz w:val="22"/>
                                <w:szCs w:val="22"/>
                                <w:lang w:val="en-GB"/>
                              </w:rPr>
                              <w:t xml:space="preserve">Sri Lanka Association for the Advancement of Science for the period of 2018-2019. </w:t>
                            </w:r>
                          </w:p>
                          <w:p w14:paraId="269868D5"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policy discussion for the reviewing of existing policies related to food security and natural resource management in Sri Lanka at Sri Lanka Council for Agriculture and Research Policy, 2016.</w:t>
                            </w:r>
                          </w:p>
                          <w:p w14:paraId="3FFA6C06"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Panellist </w:t>
                            </w:r>
                            <w:r w:rsidRPr="00BE1C09">
                              <w:rPr>
                                <w:rFonts w:eastAsia="Arial Unicode MS"/>
                                <w:color w:val="3B3838" w:themeColor="background2" w:themeShade="40"/>
                                <w:spacing w:val="-3"/>
                                <w:sz w:val="22"/>
                                <w:szCs w:val="22"/>
                                <w:lang w:val="en-GB"/>
                              </w:rPr>
                              <w:t xml:space="preserve">for the discussion of Dry Zone Agriculture in Sri Lanka and Challenges in Nildiyawara Programme of Rangiri-Dambulu Radio, Sri Lanka, 2016. </w:t>
                            </w:r>
                          </w:p>
                          <w:p w14:paraId="050F0850"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The Chairperson </w:t>
                            </w:r>
                            <w:r w:rsidRPr="00BE1C09">
                              <w:rPr>
                                <w:rFonts w:eastAsia="Arial Unicode MS"/>
                                <w:color w:val="3B3838" w:themeColor="background2" w:themeShade="40"/>
                                <w:spacing w:val="-3"/>
                                <w:sz w:val="22"/>
                                <w:szCs w:val="22"/>
                                <w:lang w:val="en-GB"/>
                              </w:rPr>
                              <w:t>for the Business, Law and Technology Conference – 2016, Asia Pacific Institute of Information Technology, Colombo, Sri Lanka, 2016.</w:t>
                            </w:r>
                          </w:p>
                          <w:p w14:paraId="2CBE8848"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discussion of Comparative Economics for Undergraduate Students, The Open University of Sri Lanka, 2015. </w:t>
                            </w:r>
                          </w:p>
                          <w:p w14:paraId="247EF3DF"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discussion of Commercial and Traditional Aspects of Sri Lankan Music, The Rangiri-Dambulu Radio, Sri Lanka, 2015.</w:t>
                            </w:r>
                          </w:p>
                          <w:p w14:paraId="355E70F4" w14:textId="77777777" w:rsidR="00646898" w:rsidRDefault="00646898" w:rsidP="00646898">
                            <w:pPr>
                              <w:rPr>
                                <w:rFonts w:eastAsia="Arial Unicode MS"/>
                                <w:spacing w:val="-3"/>
                                <w:sz w:val="22"/>
                                <w:szCs w:val="22"/>
                                <w:lang w:val="en-GB"/>
                              </w:rPr>
                            </w:pPr>
                          </w:p>
                          <w:p w14:paraId="03200A4D" w14:textId="77777777" w:rsidR="00646898" w:rsidRPr="00CE7482" w:rsidRDefault="00646898" w:rsidP="00646898">
                            <w:pPr>
                              <w:rPr>
                                <w:rFonts w:eastAsia="Arial Unicode MS"/>
                                <w:bCs/>
                                <w:spacing w:val="-3"/>
                                <w:sz w:val="22"/>
                                <w:szCs w:val="22"/>
                                <w:lang w:val="en-GB"/>
                              </w:rPr>
                            </w:pPr>
                          </w:p>
                          <w:p w14:paraId="7F37CE49" w14:textId="77777777" w:rsidR="00646898" w:rsidRPr="00256E89" w:rsidRDefault="00646898" w:rsidP="00646898">
                            <w:pPr>
                              <w:pStyle w:val="Heading3"/>
                              <w:spacing w:after="0"/>
                              <w:jc w:val="left"/>
                              <w:rPr>
                                <w:rFonts w:ascii="Open Sans" w:hAnsi="Open San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B4335" id="Text Box 1381170236" o:spid="_x0000_s1040" type="#_x0000_t202" style="position:absolute;margin-left:172.5pt;margin-top:43.9pt;width:372.45pt;height:786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" filled="f" stroked="f">
                <v:textbox>
                  <w:txbxContent>
                    <w:p w14:paraId="592CF448" w14:textId="77777777" w:rsidR="00646898" w:rsidRPr="00F239D8" w:rsidRDefault="00646898" w:rsidP="00646898">
                      <w:pPr>
                        <w:pStyle w:val="Heading1"/>
                        <w:jc w:val="left"/>
                        <w:rPr>
                          <w:color w:val="auto"/>
                          <w:spacing w:val="20"/>
                        </w:rPr>
                      </w:pPr>
                      <w:r w:rsidRPr="00906017">
                        <w:rPr>
                          <w:color w:val="auto"/>
                          <w:spacing w:val="20"/>
                        </w:rPr>
                        <w:t>PROFESSIONAL CONTRIBUTIONS</w:t>
                      </w:r>
                    </w:p>
                    <w:p w14:paraId="09E03D03" w14:textId="77777777" w:rsidR="0079129B" w:rsidRPr="0079129B" w:rsidRDefault="00646898" w:rsidP="0079129B">
                      <w:pPr>
                        <w:pStyle w:val="ListParagraph"/>
                        <w:numPr>
                          <w:ilvl w:val="0"/>
                          <w:numId w:val="29"/>
                        </w:numPr>
                        <w:spacing w:after="180"/>
                        <w:ind w:left="357" w:hanging="357"/>
                        <w:contextualSpacing w:val="0"/>
                        <w:jc w:val="left"/>
                        <w:rPr>
                          <w:rFonts w:eastAsia="Arial Unicode MS"/>
                          <w:b/>
                          <w:bCs/>
                          <w:color w:val="3B3838" w:themeColor="background2" w:themeShade="40"/>
                          <w:sz w:val="22"/>
                          <w:szCs w:val="22"/>
                          <w:lang w:val="en-GB"/>
                        </w:rPr>
                      </w:pPr>
                      <w:r w:rsidRPr="00BE1C09">
                        <w:rPr>
                          <w:rFonts w:eastAsia="Arial Unicode MS"/>
                          <w:b/>
                          <w:bCs/>
                          <w:color w:val="3B3838" w:themeColor="background2" w:themeShade="40"/>
                          <w:sz w:val="22"/>
                          <w:szCs w:val="22"/>
                          <w:lang w:val="en-GB"/>
                        </w:rPr>
                        <w:t xml:space="preserve">Track coordinator, </w:t>
                      </w:r>
                      <w:r w:rsidRPr="00BE1C09">
                        <w:rPr>
                          <w:rFonts w:eastAsia="Arial Unicode MS"/>
                          <w:color w:val="3B3838" w:themeColor="background2" w:themeShade="40"/>
                          <w:sz w:val="22"/>
                          <w:szCs w:val="22"/>
                          <w:lang w:val="en-GB"/>
                        </w:rPr>
                        <w:t>IRCUWU Conference 2025, Uva Wellassa University</w:t>
                      </w:r>
                    </w:p>
                    <w:p w14:paraId="361FEB29" w14:textId="222F4113" w:rsidR="00646898" w:rsidRPr="00A71E16" w:rsidRDefault="00646898" w:rsidP="0079129B">
                      <w:pPr>
                        <w:pStyle w:val="ListParagraph"/>
                        <w:numPr>
                          <w:ilvl w:val="0"/>
                          <w:numId w:val="29"/>
                        </w:numPr>
                        <w:spacing w:after="180"/>
                        <w:ind w:left="357" w:hanging="357"/>
                        <w:contextualSpacing w:val="0"/>
                        <w:jc w:val="left"/>
                        <w:rPr>
                          <w:rFonts w:eastAsia="Arial Unicode MS"/>
                          <w:b/>
                          <w:bCs/>
                          <w:color w:val="3B3838" w:themeColor="background2" w:themeShade="40"/>
                          <w:sz w:val="22"/>
                          <w:szCs w:val="22"/>
                          <w:lang w:val="en-GB"/>
                        </w:rPr>
                      </w:pPr>
                      <w:r w:rsidRPr="0079129B">
                        <w:rPr>
                          <w:rFonts w:eastAsia="Arial Unicode MS"/>
                          <w:b/>
                          <w:bCs/>
                          <w:color w:val="3B3838" w:themeColor="background2" w:themeShade="40"/>
                          <w:sz w:val="22"/>
                          <w:szCs w:val="22"/>
                          <w:lang w:val="en-GB"/>
                        </w:rPr>
                        <w:t>Faculty coordinator,</w:t>
                      </w:r>
                      <w:r w:rsidRPr="0079129B">
                        <w:rPr>
                          <w:rFonts w:eastAsia="Arial Unicode MS"/>
                          <w:color w:val="3B3838" w:themeColor="background2" w:themeShade="40"/>
                          <w:sz w:val="22"/>
                          <w:szCs w:val="22"/>
                          <w:lang w:val="en-GB"/>
                        </w:rPr>
                        <w:t xml:space="preserve"> IRCUWU Conference 2024, Uva Wellassa University</w:t>
                      </w:r>
                    </w:p>
                    <w:p w14:paraId="25CE981E" w14:textId="4C3A5184" w:rsidR="00A71E16" w:rsidRPr="00A71E16" w:rsidRDefault="00A71E16" w:rsidP="00A71E16">
                      <w:pPr>
                        <w:pStyle w:val="ListParagraph"/>
                        <w:numPr>
                          <w:ilvl w:val="0"/>
                          <w:numId w:val="29"/>
                        </w:numPr>
                        <w:spacing w:after="180"/>
                        <w:ind w:left="357" w:hanging="357"/>
                        <w:contextualSpacing w:val="0"/>
                        <w:rPr>
                          <w:rFonts w:eastAsia="Arial Unicode MS"/>
                          <w:color w:val="3B3838" w:themeColor="background2" w:themeShade="40"/>
                          <w:sz w:val="22"/>
                          <w:szCs w:val="22"/>
                          <w:lang w:val="en-GB"/>
                        </w:rPr>
                      </w:pPr>
                      <w:r w:rsidRPr="00A71E16">
                        <w:rPr>
                          <w:rFonts w:eastAsia="Arial Unicode MS"/>
                          <w:b/>
                          <w:bCs/>
                          <w:color w:val="3B3838" w:themeColor="background2" w:themeShade="40"/>
                          <w:sz w:val="22"/>
                          <w:szCs w:val="22"/>
                        </w:rPr>
                        <w:t>Panelist,</w:t>
                      </w:r>
                      <w:r w:rsidRPr="00A71E16">
                        <w:rPr>
                          <w:rFonts w:eastAsia="Arial Unicode MS"/>
                          <w:color w:val="3B3838" w:themeColor="background2" w:themeShade="40"/>
                          <w:sz w:val="22"/>
                          <w:szCs w:val="22"/>
                        </w:rPr>
                        <w:t xml:space="preserve"> Undergraduate research presentations, Annual Conference of Sri Lanka Agriculture Economics Association, HARTI, Colombo, Sri Lanka, December, 2025. </w:t>
                      </w:r>
                    </w:p>
                    <w:p w14:paraId="6AD4573D" w14:textId="724CF5C1" w:rsidR="00A71E16" w:rsidRPr="00A71E16" w:rsidRDefault="00A71E16" w:rsidP="00A71E16">
                      <w:pPr>
                        <w:pStyle w:val="ListParagraph"/>
                        <w:numPr>
                          <w:ilvl w:val="0"/>
                          <w:numId w:val="29"/>
                        </w:numPr>
                        <w:spacing w:after="180"/>
                        <w:ind w:left="357" w:hanging="357"/>
                        <w:contextualSpacing w:val="0"/>
                        <w:rPr>
                          <w:rFonts w:eastAsia="Arial Unicode MS"/>
                          <w:color w:val="3B3838" w:themeColor="background2" w:themeShade="40"/>
                          <w:sz w:val="22"/>
                          <w:szCs w:val="22"/>
                          <w:lang w:val="en-GB"/>
                        </w:rPr>
                      </w:pPr>
                      <w:r w:rsidRPr="00A71E16">
                        <w:rPr>
                          <w:rFonts w:eastAsia="Arial Unicode MS"/>
                          <w:b/>
                          <w:bCs/>
                          <w:color w:val="3B3838" w:themeColor="background2" w:themeShade="40"/>
                          <w:sz w:val="22"/>
                          <w:szCs w:val="22"/>
                        </w:rPr>
                        <w:t>Panelist,</w:t>
                      </w:r>
                      <w:r w:rsidRPr="00A71E16">
                        <w:rPr>
                          <w:rFonts w:eastAsia="Arial Unicode MS"/>
                          <w:color w:val="3B3838" w:themeColor="background2" w:themeShade="40"/>
                          <w:sz w:val="22"/>
                          <w:szCs w:val="22"/>
                        </w:rPr>
                        <w:t xml:space="preserve"> Undergraduate research presentations, Department of Agriculture Economics and Business Management, Faculty of Agriculture, University of Peradeniya, August,2024.</w:t>
                      </w:r>
                    </w:p>
                    <w:p w14:paraId="018D6634"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z w:val="22"/>
                          <w:szCs w:val="22"/>
                          <w:lang w:val="en-GB"/>
                        </w:rPr>
                      </w:pPr>
                      <w:r w:rsidRPr="00BE1C09">
                        <w:rPr>
                          <w:rFonts w:eastAsia="Arial Unicode MS"/>
                          <w:b/>
                          <w:bCs/>
                          <w:color w:val="3B3838" w:themeColor="background2" w:themeShade="40"/>
                          <w:sz w:val="22"/>
                          <w:szCs w:val="22"/>
                          <w:lang w:val="en-GB"/>
                        </w:rPr>
                        <w:t>Member of the Technical Evaluation Committee,</w:t>
                      </w:r>
                      <w:r w:rsidRPr="00BE1C09">
                        <w:rPr>
                          <w:rFonts w:eastAsia="Arial Unicode MS"/>
                          <w:color w:val="3B3838" w:themeColor="background2" w:themeShade="40"/>
                          <w:sz w:val="22"/>
                          <w:szCs w:val="22"/>
                          <w:lang w:val="en-GB"/>
                        </w:rPr>
                        <w:t xml:space="preserve"> Uva Wellassa University</w:t>
                      </w:r>
                    </w:p>
                    <w:p w14:paraId="2896985B"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Faculty Representative,</w:t>
                      </w:r>
                      <w:r w:rsidRPr="00BE1C09">
                        <w:rPr>
                          <w:rFonts w:eastAsia="Arial Unicode MS"/>
                          <w:color w:val="3B3838" w:themeColor="background2" w:themeShade="40"/>
                          <w:spacing w:val="-3"/>
                          <w:sz w:val="22"/>
                          <w:szCs w:val="22"/>
                          <w:lang w:val="en-GB"/>
                        </w:rPr>
                        <w:t xml:space="preserve"> University Business Linkage Cell, Uva Wellassa University of Sri Lanka, November 2022 – Present</w:t>
                      </w:r>
                    </w:p>
                    <w:p w14:paraId="345FAF21"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Coordinator,</w:t>
                      </w:r>
                      <w:r w:rsidRPr="00BE1C09">
                        <w:rPr>
                          <w:rFonts w:eastAsia="Arial Unicode MS"/>
                          <w:color w:val="3B3838" w:themeColor="background2" w:themeShade="40"/>
                          <w:spacing w:val="-3"/>
                          <w:sz w:val="22"/>
                          <w:szCs w:val="22"/>
                          <w:lang w:val="en-GB"/>
                        </w:rPr>
                        <w:t xml:space="preserve"> University Product Display Centre (UWU Agromart), Uva Wellassa University, 2023, August-May, 2025</w:t>
                      </w:r>
                    </w:p>
                    <w:p w14:paraId="55CE62AF"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Coordinator,</w:t>
                      </w:r>
                      <w:r w:rsidRPr="00BE1C09">
                        <w:rPr>
                          <w:rFonts w:eastAsia="Arial Unicode MS"/>
                          <w:color w:val="3B3838" w:themeColor="background2" w:themeShade="40"/>
                          <w:spacing w:val="-3"/>
                          <w:sz w:val="22"/>
                          <w:szCs w:val="22"/>
                          <w:lang w:val="en-GB"/>
                        </w:rPr>
                        <w:t xml:space="preserve"> one-day Workshop on Entrepreneurial Marketing Strategies of Earthbound Creations Private Limited, a session targeted at third-year students of Uva Wellassa University, 10</w:t>
                      </w:r>
                      <w:r w:rsidRPr="00BE1C09">
                        <w:rPr>
                          <w:rFonts w:eastAsia="Arial Unicode MS"/>
                          <w:color w:val="3B3838" w:themeColor="background2" w:themeShade="40"/>
                          <w:spacing w:val="-3"/>
                          <w:sz w:val="22"/>
                          <w:szCs w:val="22"/>
                          <w:vertAlign w:val="superscript"/>
                          <w:lang w:val="en-GB"/>
                        </w:rPr>
                        <w:t>th</w:t>
                      </w:r>
                      <w:r w:rsidRPr="00BE1C09">
                        <w:rPr>
                          <w:rFonts w:eastAsia="Arial Unicode MS"/>
                          <w:color w:val="3B3838" w:themeColor="background2" w:themeShade="40"/>
                          <w:spacing w:val="-3"/>
                          <w:sz w:val="22"/>
                          <w:szCs w:val="22"/>
                          <w:lang w:val="en-GB"/>
                        </w:rPr>
                        <w:t xml:space="preserve"> November 2022</w:t>
                      </w:r>
                    </w:p>
                    <w:p w14:paraId="69ACC606"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Active Citizen Facilitator,</w:t>
                      </w:r>
                      <w:r w:rsidRPr="00BE1C09">
                        <w:rPr>
                          <w:rFonts w:eastAsia="Arial Unicode MS"/>
                          <w:color w:val="3B3838" w:themeColor="background2" w:themeShade="40"/>
                          <w:spacing w:val="-3"/>
                          <w:sz w:val="22"/>
                          <w:szCs w:val="22"/>
                          <w:lang w:val="en-GB"/>
                        </w:rPr>
                        <w:t xml:space="preserve"> Going Global Project, British Council, Sri Lanka, 2021-2022</w:t>
                      </w:r>
                    </w:p>
                    <w:p w14:paraId="2435D2A9"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Co-ordinator, </w:t>
                      </w:r>
                      <w:r w:rsidRPr="00BE1C09">
                        <w:rPr>
                          <w:rFonts w:eastAsia="Arial Unicode MS"/>
                          <w:color w:val="3B3838" w:themeColor="background2" w:themeShade="40"/>
                          <w:spacing w:val="-3"/>
                          <w:sz w:val="22"/>
                          <w:szCs w:val="22"/>
                          <w:lang w:val="en-GB"/>
                        </w:rPr>
                        <w:t>Farm Practice Course, Department of Animal Science, Uva Wellassa University of Sri Lanka, 2022</w:t>
                      </w:r>
                    </w:p>
                    <w:p w14:paraId="3FDF6840"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Organizing Committee Member, </w:t>
                      </w:r>
                      <w:r w:rsidRPr="00BE1C09">
                        <w:rPr>
                          <w:rFonts w:eastAsia="Arial Unicode MS"/>
                          <w:color w:val="3B3838" w:themeColor="background2" w:themeShade="40"/>
                          <w:spacing w:val="-3"/>
                          <w:sz w:val="22"/>
                          <w:szCs w:val="22"/>
                          <w:lang w:val="en-GB"/>
                        </w:rPr>
                        <w:t>Proceedings and Programme Booklet, IRCUWU 2022</w:t>
                      </w:r>
                    </w:p>
                    <w:p w14:paraId="78AF2455"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Curriculum Revision Workshop: Board of Study in Agricultural Economics, PGIA, University of Peradeniya on 6th December 2019 at Tea Research Institute, Hanthana, Kandy, Sri Lanka.</w:t>
                      </w:r>
                    </w:p>
                    <w:p w14:paraId="7211BCD9"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Workshop for the development of an Algorithm for Drought Related Crop Insurance Products at Sri Lanka Association for the Advancement of Science on 22nd May 2018.  </w:t>
                      </w:r>
                    </w:p>
                    <w:p w14:paraId="2D86C74C"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Secretary, </w:t>
                      </w:r>
                      <w:r w:rsidRPr="00BE1C09">
                        <w:rPr>
                          <w:rFonts w:eastAsia="Arial Unicode MS"/>
                          <w:color w:val="3B3838" w:themeColor="background2" w:themeShade="40"/>
                          <w:spacing w:val="-3"/>
                          <w:sz w:val="22"/>
                          <w:szCs w:val="22"/>
                          <w:lang w:val="en-GB"/>
                        </w:rPr>
                        <w:t xml:space="preserve">Sri Lanka Association for the Advancement of Science for the period of 2018-2019. </w:t>
                      </w:r>
                    </w:p>
                    <w:p w14:paraId="269868D5"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policy discussion for the reviewing of existing policies related to food security and natural resource management in Sri Lanka at Sri Lanka Council for Agriculture and Research Policy, 2016.</w:t>
                      </w:r>
                    </w:p>
                    <w:p w14:paraId="3FFA6C06"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Panellist </w:t>
                      </w:r>
                      <w:r w:rsidRPr="00BE1C09">
                        <w:rPr>
                          <w:rFonts w:eastAsia="Arial Unicode MS"/>
                          <w:color w:val="3B3838" w:themeColor="background2" w:themeShade="40"/>
                          <w:spacing w:val="-3"/>
                          <w:sz w:val="22"/>
                          <w:szCs w:val="22"/>
                          <w:lang w:val="en-GB"/>
                        </w:rPr>
                        <w:t xml:space="preserve">for the discussion of Dry Zone Agriculture in Sri Lanka and Challenges in Nildiyawara Programme of Rangiri-Dambulu Radio, Sri Lanka, 2016. </w:t>
                      </w:r>
                    </w:p>
                    <w:p w14:paraId="050F0850"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 xml:space="preserve">The Chairperson </w:t>
                      </w:r>
                      <w:r w:rsidRPr="00BE1C09">
                        <w:rPr>
                          <w:rFonts w:eastAsia="Arial Unicode MS"/>
                          <w:color w:val="3B3838" w:themeColor="background2" w:themeShade="40"/>
                          <w:spacing w:val="-3"/>
                          <w:sz w:val="22"/>
                          <w:szCs w:val="22"/>
                          <w:lang w:val="en-GB"/>
                        </w:rPr>
                        <w:t>for the Business, Law and Technology Conference – 2016, Asia Pacific Institute of Information Technology, Colombo, Sri Lanka, 2016.</w:t>
                      </w:r>
                    </w:p>
                    <w:p w14:paraId="2CBE8848"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discussion of Comparative Economics for Undergraduate Students, The Open University of Sri Lanka, 2015. </w:t>
                      </w:r>
                    </w:p>
                    <w:p w14:paraId="247EF3DF" w14:textId="77777777" w:rsidR="00646898" w:rsidRPr="00BE1C09" w:rsidRDefault="00646898" w:rsidP="0079129B">
                      <w:pPr>
                        <w:pStyle w:val="ListParagraph"/>
                        <w:numPr>
                          <w:ilvl w:val="0"/>
                          <w:numId w:val="29"/>
                        </w:numPr>
                        <w:spacing w:after="180"/>
                        <w:ind w:left="357" w:hanging="357"/>
                        <w:contextualSpacing w:val="0"/>
                        <w:rPr>
                          <w:rFonts w:eastAsia="Arial Unicode MS"/>
                          <w:color w:val="3B3838" w:themeColor="background2" w:themeShade="40"/>
                          <w:spacing w:val="-3"/>
                          <w:sz w:val="22"/>
                          <w:szCs w:val="22"/>
                          <w:lang w:val="en-GB"/>
                        </w:rPr>
                      </w:pPr>
                      <w:r w:rsidRPr="00BE1C09">
                        <w:rPr>
                          <w:rFonts w:eastAsia="Arial Unicode MS"/>
                          <w:b/>
                          <w:bCs/>
                          <w:color w:val="3B3838" w:themeColor="background2" w:themeShade="40"/>
                          <w:spacing w:val="-3"/>
                          <w:sz w:val="22"/>
                          <w:szCs w:val="22"/>
                          <w:lang w:val="en-GB"/>
                        </w:rPr>
                        <w:t>Panellist</w:t>
                      </w:r>
                      <w:r w:rsidRPr="00BE1C09">
                        <w:rPr>
                          <w:rFonts w:eastAsia="Arial Unicode MS"/>
                          <w:color w:val="3B3838" w:themeColor="background2" w:themeShade="40"/>
                          <w:spacing w:val="-3"/>
                          <w:sz w:val="22"/>
                          <w:szCs w:val="22"/>
                          <w:lang w:val="en-GB"/>
                        </w:rPr>
                        <w:t xml:space="preserve"> for the discussion of Commercial and Traditional Aspects of Sri Lankan Music, The Rangiri-Dambulu Radio, Sri Lanka, 2015.</w:t>
                      </w:r>
                    </w:p>
                    <w:p w14:paraId="355E70F4" w14:textId="77777777" w:rsidR="00646898" w:rsidRDefault="00646898" w:rsidP="00646898">
                      <w:pPr>
                        <w:rPr>
                          <w:rFonts w:eastAsia="Arial Unicode MS"/>
                          <w:spacing w:val="-3"/>
                          <w:sz w:val="22"/>
                          <w:szCs w:val="22"/>
                          <w:lang w:val="en-GB"/>
                        </w:rPr>
                      </w:pPr>
                    </w:p>
                    <w:p w14:paraId="03200A4D" w14:textId="77777777" w:rsidR="00646898" w:rsidRPr="00CE7482" w:rsidRDefault="00646898" w:rsidP="00646898">
                      <w:pPr>
                        <w:rPr>
                          <w:rFonts w:eastAsia="Arial Unicode MS"/>
                          <w:bCs/>
                          <w:spacing w:val="-3"/>
                          <w:sz w:val="22"/>
                          <w:szCs w:val="22"/>
                          <w:lang w:val="en-GB"/>
                        </w:rPr>
                      </w:pPr>
                    </w:p>
                    <w:p w14:paraId="7F37CE49" w14:textId="77777777" w:rsidR="00646898" w:rsidRPr="00256E89" w:rsidRDefault="00646898" w:rsidP="00646898">
                      <w:pPr>
                        <w:pStyle w:val="Heading3"/>
                        <w:spacing w:after="0"/>
                        <w:jc w:val="left"/>
                        <w:rPr>
                          <w:rFonts w:ascii="Open Sans" w:hAnsi="Open Sans"/>
                        </w:rPr>
                      </w:pPr>
                    </w:p>
                  </w:txbxContent>
                </v:textbox>
                <w10:wrap anchory="page"/>
                <w10:anchorlock/>
              </v:shape>
            </w:pict>
          </mc:Fallback>
        </mc:AlternateContent>
      </w:r>
    </w:p>
    <w:p w14:paraId="63D3FF0B" w14:textId="77777777" w:rsidR="005B6F7C" w:rsidRDefault="005B6F7C">
      <w:pPr>
        <w:spacing w:after="160" w:line="259" w:lineRule="auto"/>
        <w:jc w:val="left"/>
      </w:pPr>
    </w:p>
    <w:p w14:paraId="7A6DF4A8" w14:textId="77777777" w:rsidR="00C246B6" w:rsidRPr="00425EB0" w:rsidRDefault="00C246B6" w:rsidP="00C246B6">
      <w:pPr>
        <w:tabs>
          <w:tab w:val="left" w:pos="8540"/>
        </w:tabs>
      </w:pPr>
    </w:p>
    <w:p w14:paraId="674FD7FA" w14:textId="77777777" w:rsidR="00C246B6" w:rsidRDefault="00C246B6" w:rsidP="00C246B6"/>
    <w:p w14:paraId="7D1D70E7" w14:textId="0F0B6758" w:rsidR="00C246B6" w:rsidRDefault="00C246B6" w:rsidP="00C246B6">
      <w:pPr>
        <w:spacing w:after="160" w:line="259" w:lineRule="auto"/>
        <w:jc w:val="left"/>
      </w:pPr>
      <w:r w:rsidRPr="00BA08E1">
        <w:rPr>
          <w:noProof/>
        </w:rPr>
        <mc:AlternateContent>
          <mc:Choice Requires="wps">
            <w:drawing>
              <wp:anchor distT="45720" distB="45720" distL="114300" distR="114300" simplePos="0" relativeHeight="251754496" behindDoc="0" locked="1" layoutInCell="1" allowOverlap="1" wp14:anchorId="53054C2B" wp14:editId="29EFB172">
                <wp:simplePos x="0" y="0"/>
                <wp:positionH relativeFrom="column">
                  <wp:posOffset>-76200</wp:posOffset>
                </wp:positionH>
                <wp:positionV relativeFrom="page">
                  <wp:posOffset>552450</wp:posOffset>
                </wp:positionV>
                <wp:extent cx="6993255" cy="10058400"/>
                <wp:effectExtent l="0" t="0" r="0" b="0"/>
                <wp:wrapNone/>
                <wp:docPr id="1903827945" name="Text Box 1903827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10058400"/>
                        </a:xfrm>
                        <a:prstGeom prst="rect">
                          <a:avLst/>
                        </a:prstGeom>
                        <a:noFill/>
                        <a:ln w="9525">
                          <a:noFill/>
                          <a:miter lim="800000"/>
                          <a:headEnd/>
                          <a:tailEnd/>
                        </a:ln>
                      </wps:spPr>
                      <wps:txbx>
                        <w:txbxContent>
                          <w:p w14:paraId="26FEDB45" w14:textId="519DB088" w:rsidR="00C246B6" w:rsidRPr="00C246B6" w:rsidRDefault="00C246B6" w:rsidP="00C246B6">
                            <w:pPr>
                              <w:pStyle w:val="Heading1"/>
                              <w:jc w:val="left"/>
                              <w:rPr>
                                <w:color w:val="auto"/>
                                <w:spacing w:val="20"/>
                              </w:rPr>
                            </w:pPr>
                            <w:r w:rsidRPr="00C246B6">
                              <w:rPr>
                                <w:color w:val="auto"/>
                                <w:spacing w:val="20"/>
                              </w:rPr>
                              <w:t>UNDERGRADUATE SUPERVISION (UVA WELLASSA UNIVERSITY)</w:t>
                            </w:r>
                            <w:r w:rsidRPr="00646898">
                              <w:rPr>
                                <w:color w:val="auto"/>
                                <w:spacing w:val="20"/>
                              </w:rPr>
                              <w:t xml:space="preserve"> </w:t>
                            </w:r>
                          </w:p>
                          <w:p w14:paraId="0AD34381" w14:textId="77777777" w:rsidR="00C246B6" w:rsidRPr="002A6880" w:rsidRDefault="00C246B6" w:rsidP="002A6880">
                            <w:pPr>
                              <w:pStyle w:val="Heading3"/>
                              <w:rPr>
                                <w:b/>
                                <w:bCs/>
                                <w:color w:val="3B3838" w:themeColor="background2" w:themeShade="40"/>
                              </w:rPr>
                            </w:pPr>
                            <w:r w:rsidRPr="002A6880">
                              <w:rPr>
                                <w:b/>
                                <w:bCs/>
                                <w:color w:val="3B3838" w:themeColor="background2" w:themeShade="40"/>
                              </w:rPr>
                              <w:t>August 2024 – May 2025</w:t>
                            </w:r>
                          </w:p>
                          <w:p w14:paraId="2E29286C" w14:textId="7555F79E"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 xml:space="preserve">Analysis of factors influencing poultry production in Kilinochchi district, Sri Lanka. </w:t>
                            </w:r>
                          </w:p>
                          <w:p w14:paraId="7C008AB3" w14:textId="7D5F8885" w:rsidR="00C246B6" w:rsidRPr="00C246B6" w:rsidRDefault="00C246B6" w:rsidP="002A6880">
                            <w:pPr>
                              <w:pStyle w:val="ListParagraph"/>
                              <w:numPr>
                                <w:ilvl w:val="0"/>
                                <w:numId w:val="22"/>
                              </w:numPr>
                              <w:ind w:left="357" w:hanging="357"/>
                              <w:contextualSpacing w:val="0"/>
                              <w:rPr>
                                <w:color w:val="3B3838" w:themeColor="background2" w:themeShade="40"/>
                                <w:sz w:val="22"/>
                                <w:szCs w:val="22"/>
                              </w:rPr>
                            </w:pPr>
                            <w:r w:rsidRPr="00C246B6">
                              <w:rPr>
                                <w:color w:val="3B3838" w:themeColor="background2" w:themeShade="40"/>
                                <w:sz w:val="22"/>
                                <w:szCs w:val="22"/>
                              </w:rPr>
                              <w:t xml:space="preserve">How do the loans provided by banks affect the livelihood of the farmers? A case of the NCRCS loan scheme in Moneragala district, Sri Lanka. </w:t>
                            </w:r>
                          </w:p>
                          <w:p w14:paraId="746AC183" w14:textId="77777777" w:rsidR="002A6880" w:rsidRDefault="002A6880" w:rsidP="002A6880">
                            <w:pPr>
                              <w:rPr>
                                <w:color w:val="3B3838" w:themeColor="background2" w:themeShade="40"/>
                                <w:sz w:val="22"/>
                                <w:szCs w:val="22"/>
                              </w:rPr>
                            </w:pPr>
                          </w:p>
                          <w:p w14:paraId="1C2D532A" w14:textId="69F19840" w:rsidR="00C246B6" w:rsidRPr="002A6880" w:rsidRDefault="00C246B6" w:rsidP="002A6880">
                            <w:pPr>
                              <w:spacing w:after="80"/>
                              <w:rPr>
                                <w:b/>
                                <w:bCs/>
                                <w:color w:val="3B3838" w:themeColor="background2" w:themeShade="40"/>
                              </w:rPr>
                            </w:pPr>
                            <w:r w:rsidRPr="002A6880">
                              <w:rPr>
                                <w:b/>
                                <w:bCs/>
                                <w:color w:val="3B3838" w:themeColor="background2" w:themeShade="40"/>
                              </w:rPr>
                              <w:t>March 2023 – June, 2024</w:t>
                            </w:r>
                          </w:p>
                          <w:p w14:paraId="45E84BBC" w14:textId="37DB0CF1"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An evaluation of executive-level professionals’ preference for traffic light labelling system versus health star rating format in Sri Lanka</w:t>
                            </w:r>
                          </w:p>
                          <w:p w14:paraId="7BAE50BF" w14:textId="437FA201"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Impact of milk consumption on the nutritional issues of protein malnutrition: A case study of children under age five in selected division secretariat areas in Ampara district</w:t>
                            </w:r>
                          </w:p>
                          <w:p w14:paraId="695CAD57" w14:textId="76BFF5FD" w:rsidR="00C246B6" w:rsidRPr="00C246B6" w:rsidRDefault="00C246B6" w:rsidP="002A6880">
                            <w:pPr>
                              <w:pStyle w:val="ListParagraph"/>
                              <w:numPr>
                                <w:ilvl w:val="0"/>
                                <w:numId w:val="22"/>
                              </w:numPr>
                              <w:ind w:left="357" w:hanging="357"/>
                              <w:contextualSpacing w:val="0"/>
                              <w:rPr>
                                <w:color w:val="3B3838" w:themeColor="background2" w:themeShade="40"/>
                                <w:sz w:val="22"/>
                                <w:szCs w:val="22"/>
                              </w:rPr>
                            </w:pPr>
                            <w:r w:rsidRPr="00C246B6">
                              <w:rPr>
                                <w:color w:val="3B3838" w:themeColor="background2" w:themeShade="40"/>
                                <w:sz w:val="22"/>
                                <w:szCs w:val="22"/>
                              </w:rPr>
                              <w:t>Impact of socioeconomic indicators on revenue generation of dairy farmers in suburban areas of Galle district</w:t>
                            </w:r>
                          </w:p>
                          <w:p w14:paraId="691CF3E1" w14:textId="77777777" w:rsidR="002A6880" w:rsidRDefault="002A6880" w:rsidP="002A6880">
                            <w:pPr>
                              <w:rPr>
                                <w:color w:val="3B3838" w:themeColor="background2" w:themeShade="40"/>
                                <w:sz w:val="22"/>
                                <w:szCs w:val="22"/>
                              </w:rPr>
                            </w:pPr>
                          </w:p>
                          <w:p w14:paraId="05A85C96" w14:textId="042DB8F3" w:rsidR="00C246B6" w:rsidRPr="002A6880" w:rsidRDefault="00C246B6" w:rsidP="002A6880">
                            <w:pPr>
                              <w:spacing w:after="80"/>
                              <w:rPr>
                                <w:b/>
                                <w:bCs/>
                                <w:color w:val="3B3838" w:themeColor="background2" w:themeShade="40"/>
                              </w:rPr>
                            </w:pPr>
                            <w:r w:rsidRPr="002A6880">
                              <w:rPr>
                                <w:b/>
                                <w:bCs/>
                                <w:color w:val="3B3838" w:themeColor="background2" w:themeShade="40"/>
                              </w:rPr>
                              <w:t>July 2022 - Present</w:t>
                            </w:r>
                          </w:p>
                          <w:p w14:paraId="12787D1C" w14:textId="4A7250A5" w:rsidR="00C246B6" w:rsidRPr="002A6880"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Consumption of Animal Origin Foods by the Undergraduates of Regional Universities in Sri Lanka during the Economic Crisis</w:t>
                            </w:r>
                          </w:p>
                          <w:p w14:paraId="336467F9" w14:textId="06D41394"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Impacts of inflationary shocks on dairy product consumption in Ampara district, Sri Lanka</w:t>
                            </w:r>
                          </w:p>
                          <w:p w14:paraId="2DF59C44" w14:textId="3E22362C" w:rsidR="00C246B6" w:rsidRPr="00C246B6" w:rsidRDefault="00C246B6" w:rsidP="002A6880">
                            <w:pPr>
                              <w:pStyle w:val="ListParagraph"/>
                              <w:numPr>
                                <w:ilvl w:val="0"/>
                                <w:numId w:val="22"/>
                              </w:numPr>
                              <w:ind w:left="357" w:hanging="357"/>
                              <w:contextualSpacing w:val="0"/>
                              <w:rPr>
                                <w:color w:val="3B3838" w:themeColor="background2" w:themeShade="40"/>
                                <w:sz w:val="22"/>
                                <w:szCs w:val="22"/>
                              </w:rPr>
                            </w:pPr>
                            <w:r w:rsidRPr="00C246B6">
                              <w:rPr>
                                <w:color w:val="3B3838" w:themeColor="background2" w:themeShade="40"/>
                                <w:sz w:val="22"/>
                                <w:szCs w:val="22"/>
                              </w:rPr>
                              <w:t>Consumer attitudes on fresh and processed meat quality: A case study from school children in Akuressa divisional secretariat, Matara District, Sri Lanka</w:t>
                            </w:r>
                          </w:p>
                          <w:p w14:paraId="284708A1" w14:textId="79D38A68" w:rsidR="002A6880" w:rsidRDefault="002A6880" w:rsidP="002A6880">
                            <w:pPr>
                              <w:pStyle w:val="ListParagraph"/>
                              <w:numPr>
                                <w:ilvl w:val="0"/>
                                <w:numId w:val="0"/>
                              </w:numPr>
                              <w:ind w:left="357"/>
                              <w:contextualSpacing w:val="0"/>
                              <w:rPr>
                                <w:color w:val="3B3838" w:themeColor="background2" w:themeShade="40"/>
                                <w:sz w:val="22"/>
                                <w:szCs w:val="22"/>
                              </w:rPr>
                            </w:pPr>
                          </w:p>
                          <w:p w14:paraId="4CD30310" w14:textId="41850CC0" w:rsidR="00C246B6" w:rsidRPr="002A6880" w:rsidRDefault="00C246B6" w:rsidP="002A6880">
                            <w:pPr>
                              <w:spacing w:after="80"/>
                              <w:ind w:left="360" w:hanging="360"/>
                              <w:rPr>
                                <w:b/>
                                <w:bCs/>
                                <w:color w:val="3B3838" w:themeColor="background2" w:themeShade="40"/>
                              </w:rPr>
                            </w:pPr>
                            <w:r w:rsidRPr="002A6880">
                              <w:rPr>
                                <w:b/>
                                <w:bCs/>
                                <w:color w:val="3B3838" w:themeColor="background2" w:themeShade="40"/>
                              </w:rPr>
                              <w:t>June 2022 – July 2022</w:t>
                            </w:r>
                          </w:p>
                          <w:p w14:paraId="1A423EBF" w14:textId="25852DD4" w:rsidR="00C246B6" w:rsidRDefault="00C246B6" w:rsidP="002A6880">
                            <w:pPr>
                              <w:pStyle w:val="ListParagraph"/>
                              <w:numPr>
                                <w:ilvl w:val="0"/>
                                <w:numId w:val="22"/>
                              </w:numPr>
                              <w:spacing w:after="180"/>
                              <w:ind w:left="357" w:hanging="357"/>
                              <w:contextualSpacing w:val="0"/>
                              <w:rPr>
                                <w:color w:val="3B3838" w:themeColor="background2" w:themeShade="40"/>
                                <w:sz w:val="22"/>
                                <w:szCs w:val="22"/>
                              </w:rPr>
                            </w:pPr>
                            <w:r w:rsidRPr="00C246B6">
                              <w:rPr>
                                <w:color w:val="3B3838" w:themeColor="background2" w:themeShade="40"/>
                                <w:sz w:val="22"/>
                                <w:szCs w:val="22"/>
                              </w:rPr>
                              <w:t>Study on household buffalo curd consumption patterns in dry and intermediate zones in Sri</w:t>
                            </w:r>
                            <w:r>
                              <w:rPr>
                                <w:color w:val="3B3838" w:themeColor="background2" w:themeShade="40"/>
                                <w:sz w:val="22"/>
                                <w:szCs w:val="22"/>
                              </w:rPr>
                              <w:t xml:space="preserve"> </w:t>
                            </w:r>
                            <w:r w:rsidRPr="00C246B6">
                              <w:rPr>
                                <w:color w:val="3B3838" w:themeColor="background2" w:themeShade="40"/>
                                <w:sz w:val="22"/>
                                <w:szCs w:val="22"/>
                              </w:rPr>
                              <w:t>Lanka.</w:t>
                            </w:r>
                          </w:p>
                          <w:p w14:paraId="5B3298AE" w14:textId="77777777" w:rsidR="002A6880" w:rsidRDefault="002A6880" w:rsidP="002A6880">
                            <w:pPr>
                              <w:spacing w:after="180"/>
                              <w:rPr>
                                <w:color w:val="3B3838" w:themeColor="background2" w:themeShade="40"/>
                                <w:sz w:val="22"/>
                                <w:szCs w:val="22"/>
                              </w:rPr>
                            </w:pPr>
                          </w:p>
                          <w:p w14:paraId="344B81D5" w14:textId="14D02ABD" w:rsidR="002A6880" w:rsidRPr="00B13C0E" w:rsidRDefault="002A6880" w:rsidP="00B13C0E">
                            <w:pPr>
                              <w:pStyle w:val="Heading1"/>
                              <w:jc w:val="left"/>
                              <w:rPr>
                                <w:color w:val="auto"/>
                                <w:spacing w:val="20"/>
                              </w:rPr>
                            </w:pPr>
                            <w:r w:rsidRPr="00B13C0E">
                              <w:rPr>
                                <w:color w:val="auto"/>
                                <w:spacing w:val="20"/>
                              </w:rPr>
                              <w:t>UNDERGRADUATE SUPERVISION (APIIT)</w:t>
                            </w:r>
                          </w:p>
                          <w:p w14:paraId="28A0F81C" w14:textId="77777777" w:rsidR="002A6880" w:rsidRPr="002A6880" w:rsidRDefault="002A6880" w:rsidP="002A6880">
                            <w:pPr>
                              <w:spacing w:after="80"/>
                              <w:rPr>
                                <w:b/>
                                <w:bCs/>
                                <w:color w:val="3B3838" w:themeColor="background2" w:themeShade="40"/>
                              </w:rPr>
                            </w:pPr>
                            <w:r w:rsidRPr="002A6880">
                              <w:rPr>
                                <w:b/>
                                <w:bCs/>
                                <w:color w:val="3B3838" w:themeColor="background2" w:themeShade="40"/>
                              </w:rPr>
                              <w:t>July 2016 – October 2016</w:t>
                            </w:r>
                          </w:p>
                          <w:p w14:paraId="396B07D6" w14:textId="1C12B151" w:rsidR="002A6880" w:rsidRPr="002A6880" w:rsidRDefault="002A6880"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Impact of climate change on business performance: a study on empirical investigation on the financial services sector in Sri Lanka</w:t>
                            </w:r>
                          </w:p>
                          <w:p w14:paraId="5A187A07" w14:textId="08DA6C06" w:rsidR="002A6880" w:rsidRPr="002A6880" w:rsidRDefault="002A6880"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An empirical analysis of destination branding for the tourism industry of Sri Lanka using EWOM</w:t>
                            </w:r>
                          </w:p>
                          <w:p w14:paraId="0E521577" w14:textId="3FE73E99" w:rsidR="002A6880" w:rsidRDefault="002A6880" w:rsidP="002A6880">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Eco-tourist perceptions of the nature-based tourism industry and factors that dictate eco-tourist dissatisfaction.</w:t>
                            </w:r>
                          </w:p>
                          <w:p w14:paraId="0C4AF27E" w14:textId="6E605F7F" w:rsidR="002A6880" w:rsidRDefault="002A6880" w:rsidP="002A6880">
                            <w:pPr>
                              <w:spacing w:after="120"/>
                              <w:rPr>
                                <w:color w:val="3B3838" w:themeColor="background2" w:themeShade="40"/>
                                <w:sz w:val="22"/>
                                <w:szCs w:val="22"/>
                              </w:rPr>
                            </w:pPr>
                          </w:p>
                          <w:p w14:paraId="71EE7E10" w14:textId="5AA41D30" w:rsidR="002A6880" w:rsidRPr="002A6880" w:rsidRDefault="002A6880" w:rsidP="002A6880">
                            <w:pPr>
                              <w:spacing w:after="80"/>
                              <w:rPr>
                                <w:b/>
                                <w:bCs/>
                                <w:color w:val="3B3838" w:themeColor="background2" w:themeShade="40"/>
                              </w:rPr>
                            </w:pPr>
                            <w:r w:rsidRPr="002A6880">
                              <w:rPr>
                                <w:b/>
                                <w:bCs/>
                                <w:color w:val="3B3838" w:themeColor="background2" w:themeShade="40"/>
                              </w:rPr>
                              <w:t>March 2016 – July 2016</w:t>
                            </w:r>
                          </w:p>
                          <w:p w14:paraId="6567111D" w14:textId="5B04F06F"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Green supply chain practices and processes: The effect of technological advancements to improve business and environmental performances in the apparel industry in Sri Lanka</w:t>
                            </w:r>
                          </w:p>
                          <w:p w14:paraId="3E08758E" w14:textId="0304E4A1"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A study of factors that influence vehicle taxation in developing countries: A case study in Sri Lanka</w:t>
                            </w:r>
                          </w:p>
                          <w:p w14:paraId="65929144" w14:textId="06C49843"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The effect of social marketing on tourist destinations in Sri Lanka</w:t>
                            </w:r>
                          </w:p>
                          <w:p w14:paraId="42DBBEE3" w14:textId="2E07B07F"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A study of how political uncertainty affects stock market volatility in economies across the globe.</w:t>
                            </w:r>
                          </w:p>
                          <w:p w14:paraId="0336D47F" w14:textId="51687E07"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An analysis of the impact of website quality features on consumers’ website attitude and purchase intention: The case of online travel agencies in Sri Lanka</w:t>
                            </w:r>
                          </w:p>
                          <w:p w14:paraId="295BED82" w14:textId="11CFF81A" w:rsidR="002A6880" w:rsidRPr="002A6880" w:rsidRDefault="002A6880"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Development of nationally critical transport infrastructure and its implications on economic growth: A case of proposed transportation infrastructure developments in the western province, Sri Lanka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54C2B" id="Text Box 1903827945" o:spid="_x0000_s1041" type="#_x0000_t202" style="position:absolute;margin-left:-6pt;margin-top:43.5pt;width:550.65pt;height:11in;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" filled="f" stroked="f">
                <v:textbox>
                  <w:txbxContent>
                    <w:p w14:paraId="26FEDB45" w14:textId="519DB088" w:rsidR="00C246B6" w:rsidRPr="00C246B6" w:rsidRDefault="00C246B6" w:rsidP="00C246B6">
                      <w:pPr>
                        <w:pStyle w:val="Heading1"/>
                        <w:jc w:val="left"/>
                        <w:rPr>
                          <w:color w:val="auto"/>
                          <w:spacing w:val="20"/>
                        </w:rPr>
                      </w:pPr>
                      <w:r w:rsidRPr="00C246B6">
                        <w:rPr>
                          <w:color w:val="auto"/>
                          <w:spacing w:val="20"/>
                        </w:rPr>
                        <w:t>UNDERGRADUATE SUPERVISION (UVA WELLASSA UNIVERSITY)</w:t>
                      </w:r>
                      <w:r w:rsidRPr="00646898">
                        <w:rPr>
                          <w:color w:val="auto"/>
                          <w:spacing w:val="20"/>
                        </w:rPr>
                        <w:t xml:space="preserve"> </w:t>
                      </w:r>
                    </w:p>
                    <w:p w14:paraId="0AD34381" w14:textId="77777777" w:rsidR="00C246B6" w:rsidRPr="002A6880" w:rsidRDefault="00C246B6" w:rsidP="002A6880">
                      <w:pPr>
                        <w:pStyle w:val="Heading3"/>
                        <w:rPr>
                          <w:b/>
                          <w:bCs/>
                          <w:color w:val="3B3838" w:themeColor="background2" w:themeShade="40"/>
                        </w:rPr>
                      </w:pPr>
                      <w:r w:rsidRPr="002A6880">
                        <w:rPr>
                          <w:b/>
                          <w:bCs/>
                          <w:color w:val="3B3838" w:themeColor="background2" w:themeShade="40"/>
                        </w:rPr>
                        <w:t>August 2024 – May 2025</w:t>
                      </w:r>
                    </w:p>
                    <w:p w14:paraId="2E29286C" w14:textId="7555F79E"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 xml:space="preserve">Analysis of factors influencing poultry production in Kilinochchi district, Sri Lanka. </w:t>
                      </w:r>
                    </w:p>
                    <w:p w14:paraId="7C008AB3" w14:textId="7D5F8885" w:rsidR="00C246B6" w:rsidRPr="00C246B6" w:rsidRDefault="00C246B6" w:rsidP="002A6880">
                      <w:pPr>
                        <w:pStyle w:val="ListParagraph"/>
                        <w:numPr>
                          <w:ilvl w:val="0"/>
                          <w:numId w:val="22"/>
                        </w:numPr>
                        <w:ind w:left="357" w:hanging="357"/>
                        <w:contextualSpacing w:val="0"/>
                        <w:rPr>
                          <w:color w:val="3B3838" w:themeColor="background2" w:themeShade="40"/>
                          <w:sz w:val="22"/>
                          <w:szCs w:val="22"/>
                        </w:rPr>
                      </w:pPr>
                      <w:r w:rsidRPr="00C246B6">
                        <w:rPr>
                          <w:color w:val="3B3838" w:themeColor="background2" w:themeShade="40"/>
                          <w:sz w:val="22"/>
                          <w:szCs w:val="22"/>
                        </w:rPr>
                        <w:t xml:space="preserve">How do the loans provided by banks affect the livelihood of the farmers? A case of the NCRCS loan scheme in Moneragala district, Sri Lanka. </w:t>
                      </w:r>
                    </w:p>
                    <w:p w14:paraId="746AC183" w14:textId="77777777" w:rsidR="002A6880" w:rsidRDefault="002A6880" w:rsidP="002A6880">
                      <w:pPr>
                        <w:rPr>
                          <w:color w:val="3B3838" w:themeColor="background2" w:themeShade="40"/>
                          <w:sz w:val="22"/>
                          <w:szCs w:val="22"/>
                        </w:rPr>
                      </w:pPr>
                    </w:p>
                    <w:p w14:paraId="1C2D532A" w14:textId="69F19840" w:rsidR="00C246B6" w:rsidRPr="002A6880" w:rsidRDefault="00C246B6" w:rsidP="002A6880">
                      <w:pPr>
                        <w:spacing w:after="80"/>
                        <w:rPr>
                          <w:b/>
                          <w:bCs/>
                          <w:color w:val="3B3838" w:themeColor="background2" w:themeShade="40"/>
                        </w:rPr>
                      </w:pPr>
                      <w:r w:rsidRPr="002A6880">
                        <w:rPr>
                          <w:b/>
                          <w:bCs/>
                          <w:color w:val="3B3838" w:themeColor="background2" w:themeShade="40"/>
                        </w:rPr>
                        <w:t>March 2023 – June, 2024</w:t>
                      </w:r>
                    </w:p>
                    <w:p w14:paraId="45E84BBC" w14:textId="37DB0CF1"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An evaluation of executive-level professionals’ preference for traffic light labelling system versus health star rating format in Sri Lanka</w:t>
                      </w:r>
                    </w:p>
                    <w:p w14:paraId="7BAE50BF" w14:textId="437FA201"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Impact of milk consumption on the nutritional issues of protein malnutrition: A case study of children under age five in selected division secretariat areas in Ampara district</w:t>
                      </w:r>
                    </w:p>
                    <w:p w14:paraId="695CAD57" w14:textId="76BFF5FD" w:rsidR="00C246B6" w:rsidRPr="00C246B6" w:rsidRDefault="00C246B6" w:rsidP="002A6880">
                      <w:pPr>
                        <w:pStyle w:val="ListParagraph"/>
                        <w:numPr>
                          <w:ilvl w:val="0"/>
                          <w:numId w:val="22"/>
                        </w:numPr>
                        <w:ind w:left="357" w:hanging="357"/>
                        <w:contextualSpacing w:val="0"/>
                        <w:rPr>
                          <w:color w:val="3B3838" w:themeColor="background2" w:themeShade="40"/>
                          <w:sz w:val="22"/>
                          <w:szCs w:val="22"/>
                        </w:rPr>
                      </w:pPr>
                      <w:r w:rsidRPr="00C246B6">
                        <w:rPr>
                          <w:color w:val="3B3838" w:themeColor="background2" w:themeShade="40"/>
                          <w:sz w:val="22"/>
                          <w:szCs w:val="22"/>
                        </w:rPr>
                        <w:t>Impact of socioeconomic indicators on revenue generation of dairy farmers in suburban areas of Galle district</w:t>
                      </w:r>
                    </w:p>
                    <w:p w14:paraId="691CF3E1" w14:textId="77777777" w:rsidR="002A6880" w:rsidRDefault="002A6880" w:rsidP="002A6880">
                      <w:pPr>
                        <w:rPr>
                          <w:color w:val="3B3838" w:themeColor="background2" w:themeShade="40"/>
                          <w:sz w:val="22"/>
                          <w:szCs w:val="22"/>
                        </w:rPr>
                      </w:pPr>
                    </w:p>
                    <w:p w14:paraId="05A85C96" w14:textId="042DB8F3" w:rsidR="00C246B6" w:rsidRPr="002A6880" w:rsidRDefault="00C246B6" w:rsidP="002A6880">
                      <w:pPr>
                        <w:spacing w:after="80"/>
                        <w:rPr>
                          <w:b/>
                          <w:bCs/>
                          <w:color w:val="3B3838" w:themeColor="background2" w:themeShade="40"/>
                        </w:rPr>
                      </w:pPr>
                      <w:r w:rsidRPr="002A6880">
                        <w:rPr>
                          <w:b/>
                          <w:bCs/>
                          <w:color w:val="3B3838" w:themeColor="background2" w:themeShade="40"/>
                        </w:rPr>
                        <w:t>July 2022 - Present</w:t>
                      </w:r>
                    </w:p>
                    <w:p w14:paraId="12787D1C" w14:textId="4A7250A5" w:rsidR="00C246B6" w:rsidRPr="002A6880"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Consumption of Animal Origin Foods by the Undergraduates of Regional Universities in Sri Lanka during the Economic Crisis</w:t>
                      </w:r>
                    </w:p>
                    <w:p w14:paraId="336467F9" w14:textId="06D41394" w:rsidR="00C246B6" w:rsidRPr="00C246B6" w:rsidRDefault="00C246B6" w:rsidP="002A6880">
                      <w:pPr>
                        <w:pStyle w:val="ListParagraph"/>
                        <w:numPr>
                          <w:ilvl w:val="0"/>
                          <w:numId w:val="22"/>
                        </w:numPr>
                        <w:spacing w:after="80"/>
                        <w:ind w:left="357" w:hanging="357"/>
                        <w:contextualSpacing w:val="0"/>
                        <w:rPr>
                          <w:color w:val="3B3838" w:themeColor="background2" w:themeShade="40"/>
                          <w:sz w:val="22"/>
                          <w:szCs w:val="22"/>
                        </w:rPr>
                      </w:pPr>
                      <w:r w:rsidRPr="00C246B6">
                        <w:rPr>
                          <w:color w:val="3B3838" w:themeColor="background2" w:themeShade="40"/>
                          <w:sz w:val="22"/>
                          <w:szCs w:val="22"/>
                        </w:rPr>
                        <w:t>Impacts of inflationary shocks on dairy product consumption in Ampara district, Sri Lanka</w:t>
                      </w:r>
                    </w:p>
                    <w:p w14:paraId="2DF59C44" w14:textId="3E22362C" w:rsidR="00C246B6" w:rsidRPr="00C246B6" w:rsidRDefault="00C246B6" w:rsidP="002A6880">
                      <w:pPr>
                        <w:pStyle w:val="ListParagraph"/>
                        <w:numPr>
                          <w:ilvl w:val="0"/>
                          <w:numId w:val="22"/>
                        </w:numPr>
                        <w:ind w:left="357" w:hanging="357"/>
                        <w:contextualSpacing w:val="0"/>
                        <w:rPr>
                          <w:color w:val="3B3838" w:themeColor="background2" w:themeShade="40"/>
                          <w:sz w:val="22"/>
                          <w:szCs w:val="22"/>
                        </w:rPr>
                      </w:pPr>
                      <w:r w:rsidRPr="00C246B6">
                        <w:rPr>
                          <w:color w:val="3B3838" w:themeColor="background2" w:themeShade="40"/>
                          <w:sz w:val="22"/>
                          <w:szCs w:val="22"/>
                        </w:rPr>
                        <w:t>Consumer attitudes on fresh and processed meat quality: A case study from school children in Akuressa divisional secretariat, Matara District, Sri Lanka</w:t>
                      </w:r>
                    </w:p>
                    <w:p w14:paraId="284708A1" w14:textId="79D38A68" w:rsidR="002A6880" w:rsidRDefault="002A6880" w:rsidP="002A6880">
                      <w:pPr>
                        <w:pStyle w:val="ListParagraph"/>
                        <w:numPr>
                          <w:ilvl w:val="0"/>
                          <w:numId w:val="0"/>
                        </w:numPr>
                        <w:ind w:left="357"/>
                        <w:contextualSpacing w:val="0"/>
                        <w:rPr>
                          <w:color w:val="3B3838" w:themeColor="background2" w:themeShade="40"/>
                          <w:sz w:val="22"/>
                          <w:szCs w:val="22"/>
                        </w:rPr>
                      </w:pPr>
                    </w:p>
                    <w:p w14:paraId="4CD30310" w14:textId="41850CC0" w:rsidR="00C246B6" w:rsidRPr="002A6880" w:rsidRDefault="00C246B6" w:rsidP="002A6880">
                      <w:pPr>
                        <w:spacing w:after="80"/>
                        <w:ind w:left="360" w:hanging="360"/>
                        <w:rPr>
                          <w:b/>
                          <w:bCs/>
                          <w:color w:val="3B3838" w:themeColor="background2" w:themeShade="40"/>
                        </w:rPr>
                      </w:pPr>
                      <w:r w:rsidRPr="002A6880">
                        <w:rPr>
                          <w:b/>
                          <w:bCs/>
                          <w:color w:val="3B3838" w:themeColor="background2" w:themeShade="40"/>
                        </w:rPr>
                        <w:t>June 2022 – July 2022</w:t>
                      </w:r>
                    </w:p>
                    <w:p w14:paraId="1A423EBF" w14:textId="25852DD4" w:rsidR="00C246B6" w:rsidRDefault="00C246B6" w:rsidP="002A6880">
                      <w:pPr>
                        <w:pStyle w:val="ListParagraph"/>
                        <w:numPr>
                          <w:ilvl w:val="0"/>
                          <w:numId w:val="22"/>
                        </w:numPr>
                        <w:spacing w:after="180"/>
                        <w:ind w:left="357" w:hanging="357"/>
                        <w:contextualSpacing w:val="0"/>
                        <w:rPr>
                          <w:color w:val="3B3838" w:themeColor="background2" w:themeShade="40"/>
                          <w:sz w:val="22"/>
                          <w:szCs w:val="22"/>
                        </w:rPr>
                      </w:pPr>
                      <w:r w:rsidRPr="00C246B6">
                        <w:rPr>
                          <w:color w:val="3B3838" w:themeColor="background2" w:themeShade="40"/>
                          <w:sz w:val="22"/>
                          <w:szCs w:val="22"/>
                        </w:rPr>
                        <w:t>Study on household buffalo curd consumption patterns in dry and intermediate zones in Sri</w:t>
                      </w:r>
                      <w:r>
                        <w:rPr>
                          <w:color w:val="3B3838" w:themeColor="background2" w:themeShade="40"/>
                          <w:sz w:val="22"/>
                          <w:szCs w:val="22"/>
                        </w:rPr>
                        <w:t xml:space="preserve"> </w:t>
                      </w:r>
                      <w:r w:rsidRPr="00C246B6">
                        <w:rPr>
                          <w:color w:val="3B3838" w:themeColor="background2" w:themeShade="40"/>
                          <w:sz w:val="22"/>
                          <w:szCs w:val="22"/>
                        </w:rPr>
                        <w:t>Lanka.</w:t>
                      </w:r>
                    </w:p>
                    <w:p w14:paraId="5B3298AE" w14:textId="77777777" w:rsidR="002A6880" w:rsidRDefault="002A6880" w:rsidP="002A6880">
                      <w:pPr>
                        <w:spacing w:after="180"/>
                        <w:rPr>
                          <w:color w:val="3B3838" w:themeColor="background2" w:themeShade="40"/>
                          <w:sz w:val="22"/>
                          <w:szCs w:val="22"/>
                        </w:rPr>
                      </w:pPr>
                    </w:p>
                    <w:p w14:paraId="344B81D5" w14:textId="14D02ABD" w:rsidR="002A6880" w:rsidRPr="00B13C0E" w:rsidRDefault="002A6880" w:rsidP="00B13C0E">
                      <w:pPr>
                        <w:pStyle w:val="Heading1"/>
                        <w:jc w:val="left"/>
                        <w:rPr>
                          <w:color w:val="auto"/>
                          <w:spacing w:val="20"/>
                        </w:rPr>
                      </w:pPr>
                      <w:r w:rsidRPr="00B13C0E">
                        <w:rPr>
                          <w:color w:val="auto"/>
                          <w:spacing w:val="20"/>
                        </w:rPr>
                        <w:t>UNDERGRADUATE SUPERVISION (APIIT)</w:t>
                      </w:r>
                    </w:p>
                    <w:p w14:paraId="28A0F81C" w14:textId="77777777" w:rsidR="002A6880" w:rsidRPr="002A6880" w:rsidRDefault="002A6880" w:rsidP="002A6880">
                      <w:pPr>
                        <w:spacing w:after="80"/>
                        <w:rPr>
                          <w:b/>
                          <w:bCs/>
                          <w:color w:val="3B3838" w:themeColor="background2" w:themeShade="40"/>
                        </w:rPr>
                      </w:pPr>
                      <w:r w:rsidRPr="002A6880">
                        <w:rPr>
                          <w:b/>
                          <w:bCs/>
                          <w:color w:val="3B3838" w:themeColor="background2" w:themeShade="40"/>
                        </w:rPr>
                        <w:t>July 2016 – October 2016</w:t>
                      </w:r>
                    </w:p>
                    <w:p w14:paraId="396B07D6" w14:textId="1C12B151" w:rsidR="002A6880" w:rsidRPr="002A6880" w:rsidRDefault="002A6880"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Impact of climate change on business performance: a study on empirical investigation on the financial services sector in Sri Lanka</w:t>
                      </w:r>
                    </w:p>
                    <w:p w14:paraId="5A187A07" w14:textId="08DA6C06" w:rsidR="002A6880" w:rsidRPr="002A6880" w:rsidRDefault="002A6880"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An empirical analysis of destination branding for the tourism industry of Sri Lanka using EWOM</w:t>
                      </w:r>
                    </w:p>
                    <w:p w14:paraId="0E521577" w14:textId="3FE73E99" w:rsidR="002A6880" w:rsidRDefault="002A6880" w:rsidP="002A6880">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Eco-tourist perceptions of the nature-based tourism industry and factors that dictate eco-tourist dissatisfaction.</w:t>
                      </w:r>
                    </w:p>
                    <w:p w14:paraId="0C4AF27E" w14:textId="6E605F7F" w:rsidR="002A6880" w:rsidRDefault="002A6880" w:rsidP="002A6880">
                      <w:pPr>
                        <w:spacing w:after="120"/>
                        <w:rPr>
                          <w:color w:val="3B3838" w:themeColor="background2" w:themeShade="40"/>
                          <w:sz w:val="22"/>
                          <w:szCs w:val="22"/>
                        </w:rPr>
                      </w:pPr>
                    </w:p>
                    <w:p w14:paraId="71EE7E10" w14:textId="5AA41D30" w:rsidR="002A6880" w:rsidRPr="002A6880" w:rsidRDefault="002A6880" w:rsidP="002A6880">
                      <w:pPr>
                        <w:spacing w:after="80"/>
                        <w:rPr>
                          <w:b/>
                          <w:bCs/>
                          <w:color w:val="3B3838" w:themeColor="background2" w:themeShade="40"/>
                        </w:rPr>
                      </w:pPr>
                      <w:r w:rsidRPr="002A6880">
                        <w:rPr>
                          <w:b/>
                          <w:bCs/>
                          <w:color w:val="3B3838" w:themeColor="background2" w:themeShade="40"/>
                        </w:rPr>
                        <w:t>March 2016 – July 2016</w:t>
                      </w:r>
                    </w:p>
                    <w:p w14:paraId="6567111D" w14:textId="5B04F06F"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Green supply chain practices and processes: The effect of technological advancements to improve business and environmental performances in the apparel industry in Sri Lanka</w:t>
                      </w:r>
                    </w:p>
                    <w:p w14:paraId="3E08758E" w14:textId="0304E4A1"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A study of factors that influence vehicle taxation in developing countries: A case study in Sri Lanka</w:t>
                      </w:r>
                    </w:p>
                    <w:p w14:paraId="65929144" w14:textId="06C49843"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The effect of social marketing on tourist destinations in Sri Lanka</w:t>
                      </w:r>
                    </w:p>
                    <w:p w14:paraId="42DBBEE3" w14:textId="2E07B07F"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A study of how political uncertainty affects stock market volatility in economies across the globe.</w:t>
                      </w:r>
                    </w:p>
                    <w:p w14:paraId="0336D47F" w14:textId="51687E07" w:rsidR="002A6880" w:rsidRPr="002A6880" w:rsidRDefault="002A6880" w:rsidP="00B13C0E">
                      <w:pPr>
                        <w:pStyle w:val="ListParagraph"/>
                        <w:numPr>
                          <w:ilvl w:val="0"/>
                          <w:numId w:val="22"/>
                        </w:numPr>
                        <w:spacing w:after="120"/>
                        <w:ind w:left="357" w:hanging="357"/>
                        <w:contextualSpacing w:val="0"/>
                        <w:rPr>
                          <w:color w:val="3B3838" w:themeColor="background2" w:themeShade="40"/>
                          <w:sz w:val="22"/>
                          <w:szCs w:val="22"/>
                        </w:rPr>
                      </w:pPr>
                      <w:r w:rsidRPr="002A6880">
                        <w:rPr>
                          <w:color w:val="3B3838" w:themeColor="background2" w:themeShade="40"/>
                          <w:sz w:val="22"/>
                          <w:szCs w:val="22"/>
                        </w:rPr>
                        <w:t>An analysis of the impact of website quality features on consumers’ website attitude and purchase intention: The case of online travel agencies in Sri Lanka</w:t>
                      </w:r>
                    </w:p>
                    <w:p w14:paraId="295BED82" w14:textId="11CFF81A" w:rsidR="002A6880" w:rsidRPr="002A6880" w:rsidRDefault="002A6880" w:rsidP="002A6880">
                      <w:pPr>
                        <w:pStyle w:val="ListParagraph"/>
                        <w:numPr>
                          <w:ilvl w:val="0"/>
                          <w:numId w:val="22"/>
                        </w:numPr>
                        <w:spacing w:after="80"/>
                        <w:ind w:left="357" w:hanging="357"/>
                        <w:contextualSpacing w:val="0"/>
                        <w:rPr>
                          <w:color w:val="3B3838" w:themeColor="background2" w:themeShade="40"/>
                          <w:sz w:val="22"/>
                          <w:szCs w:val="22"/>
                        </w:rPr>
                      </w:pPr>
                      <w:r w:rsidRPr="002A6880">
                        <w:rPr>
                          <w:color w:val="3B3838" w:themeColor="background2" w:themeShade="40"/>
                          <w:sz w:val="22"/>
                          <w:szCs w:val="22"/>
                        </w:rPr>
                        <w:t>Development of nationally critical transport infrastructure and its implications on economic growth: A case of proposed transportation infrastructure developments in the western province, Sri Lanka</w:t>
                      </w:r>
                    </w:p>
                  </w:txbxContent>
                </v:textbox>
                <w10:wrap anchory="page"/>
                <w10:anchorlock/>
              </v:shape>
            </w:pict>
          </mc:Fallback>
        </mc:AlternateContent>
      </w:r>
      <w:r>
        <w:br w:type="page"/>
      </w:r>
    </w:p>
    <w:p w14:paraId="372C9A4C" w14:textId="77777777" w:rsidR="00036A4C" w:rsidRDefault="00036A4C" w:rsidP="00425EB0"/>
    <w:p w14:paraId="3257D8F3" w14:textId="19E818F4" w:rsidR="00036A4C" w:rsidRDefault="00036A4C">
      <w:pPr>
        <w:spacing w:after="160" w:line="259" w:lineRule="auto"/>
        <w:jc w:val="left"/>
      </w:pPr>
      <w:r w:rsidRPr="00BA08E1">
        <w:rPr>
          <w:noProof/>
        </w:rPr>
        <mc:AlternateContent>
          <mc:Choice Requires="wps">
            <w:drawing>
              <wp:anchor distT="45720" distB="45720" distL="114300" distR="114300" simplePos="0" relativeHeight="251758592" behindDoc="0" locked="1" layoutInCell="1" allowOverlap="1" wp14:anchorId="78120D1F" wp14:editId="5C1B1EB9">
                <wp:simplePos x="0" y="0"/>
                <wp:positionH relativeFrom="column">
                  <wp:posOffset>0</wp:posOffset>
                </wp:positionH>
                <wp:positionV relativeFrom="page">
                  <wp:posOffset>533400</wp:posOffset>
                </wp:positionV>
                <wp:extent cx="6993255" cy="9753600"/>
                <wp:effectExtent l="0" t="0" r="0" b="0"/>
                <wp:wrapNone/>
                <wp:docPr id="1947708303" name="Text Box 1947708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9753600"/>
                        </a:xfrm>
                        <a:prstGeom prst="rect">
                          <a:avLst/>
                        </a:prstGeom>
                        <a:noFill/>
                        <a:ln w="9525">
                          <a:noFill/>
                          <a:miter lim="800000"/>
                          <a:headEnd/>
                          <a:tailEnd/>
                        </a:ln>
                      </wps:spPr>
                      <wps:txbx>
                        <w:txbxContent>
                          <w:p w14:paraId="1B968236" w14:textId="77777777" w:rsidR="00036A4C" w:rsidRPr="00B13C0E" w:rsidRDefault="00036A4C" w:rsidP="00036A4C">
                            <w:pPr>
                              <w:spacing w:after="80"/>
                              <w:rPr>
                                <w:b/>
                                <w:bCs/>
                                <w:color w:val="3B3838" w:themeColor="background2" w:themeShade="40"/>
                                <w:sz w:val="22"/>
                                <w:szCs w:val="22"/>
                              </w:rPr>
                            </w:pPr>
                            <w:r w:rsidRPr="00B13C0E">
                              <w:rPr>
                                <w:b/>
                                <w:bCs/>
                                <w:color w:val="3B3838" w:themeColor="background2" w:themeShade="40"/>
                              </w:rPr>
                              <w:t>October 2015 – March 2016</w:t>
                            </w:r>
                          </w:p>
                          <w:p w14:paraId="780E09F6"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Organic Food Sector in Sri Lanka: A study of purchase intentions of young consumers</w:t>
                            </w:r>
                          </w:p>
                          <w:p w14:paraId="4DA112FC"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Visual merchandising and its impact on consumer purchase intention</w:t>
                            </w:r>
                          </w:p>
                          <w:p w14:paraId="376227B0"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Corporate social responsibility in the cosmetic industry and its impact on consumer brand perception</w:t>
                            </w:r>
                          </w:p>
                          <w:p w14:paraId="4B99521E"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Impact of social marketing on alcohol consumption rate in Sri Lanka</w:t>
                            </w:r>
                          </w:p>
                          <w:p w14:paraId="53F0382B"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Entrepreneurial sustainability of SMEs and influence of family-based attributes</w:t>
                            </w:r>
                          </w:p>
                          <w:p w14:paraId="41A79958" w14:textId="77777777" w:rsid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Success and sustainability of Human Resource Information Systems in the apparel industry in Sri Lanka</w:t>
                            </w:r>
                          </w:p>
                          <w:p w14:paraId="55B2A8FF" w14:textId="77777777" w:rsidR="00036A4C" w:rsidRPr="00B13C0E" w:rsidRDefault="00036A4C" w:rsidP="00036A4C">
                            <w:pPr>
                              <w:pStyle w:val="ListParagraph"/>
                              <w:numPr>
                                <w:ilvl w:val="0"/>
                                <w:numId w:val="0"/>
                              </w:numPr>
                              <w:spacing w:after="80"/>
                              <w:ind w:left="357"/>
                              <w:contextualSpacing w:val="0"/>
                              <w:rPr>
                                <w:color w:val="3B3838" w:themeColor="background2" w:themeShade="40"/>
                                <w:sz w:val="22"/>
                                <w:szCs w:val="22"/>
                              </w:rPr>
                            </w:pPr>
                          </w:p>
                          <w:p w14:paraId="420A2B48" w14:textId="77777777" w:rsidR="00036A4C" w:rsidRPr="00B13C0E" w:rsidRDefault="00036A4C" w:rsidP="00036A4C">
                            <w:pPr>
                              <w:rPr>
                                <w:color w:val="3B3838" w:themeColor="background2" w:themeShade="40"/>
                                <w:sz w:val="22"/>
                                <w:szCs w:val="22"/>
                              </w:rPr>
                            </w:pPr>
                          </w:p>
                          <w:p w14:paraId="1B2B5189" w14:textId="77777777" w:rsidR="00036A4C" w:rsidRPr="00B13C0E" w:rsidRDefault="00036A4C" w:rsidP="00036A4C">
                            <w:pPr>
                              <w:pStyle w:val="Heading1"/>
                              <w:jc w:val="left"/>
                              <w:rPr>
                                <w:color w:val="auto"/>
                                <w:spacing w:val="20"/>
                              </w:rPr>
                            </w:pPr>
                            <w:r w:rsidRPr="00B13C0E">
                              <w:rPr>
                                <w:color w:val="auto"/>
                                <w:spacing w:val="20"/>
                              </w:rPr>
                              <w:t>DIPLOMA SUPERVISION AT AQUINAS COLLEGE</w:t>
                            </w:r>
                          </w:p>
                          <w:p w14:paraId="67E3A938" w14:textId="77777777" w:rsidR="00036A4C" w:rsidRPr="00B13C0E" w:rsidRDefault="00036A4C" w:rsidP="00036A4C">
                            <w:pPr>
                              <w:spacing w:after="80"/>
                              <w:rPr>
                                <w:b/>
                                <w:bCs/>
                                <w:color w:val="3B3838" w:themeColor="background2" w:themeShade="40"/>
                              </w:rPr>
                            </w:pPr>
                            <w:r w:rsidRPr="00B13C0E">
                              <w:rPr>
                                <w:b/>
                                <w:bCs/>
                                <w:color w:val="3B3838" w:themeColor="background2" w:themeShade="40"/>
                              </w:rPr>
                              <w:t>May 2014 – September 2014</w:t>
                            </w:r>
                          </w:p>
                          <w:p w14:paraId="23DFA8E1" w14:textId="77777777" w:rsidR="00036A4C" w:rsidRDefault="00036A4C" w:rsidP="00036A4C">
                            <w:pPr>
                              <w:pStyle w:val="ListParagraph"/>
                              <w:numPr>
                                <w:ilvl w:val="0"/>
                                <w:numId w:val="47"/>
                              </w:numPr>
                              <w:ind w:left="357" w:hanging="357"/>
                              <w:rPr>
                                <w:color w:val="3B3838" w:themeColor="background2" w:themeShade="40"/>
                                <w:sz w:val="22"/>
                                <w:szCs w:val="22"/>
                              </w:rPr>
                            </w:pPr>
                            <w:r w:rsidRPr="00B13C0E">
                              <w:rPr>
                                <w:color w:val="3B3838" w:themeColor="background2" w:themeShade="40"/>
                                <w:sz w:val="22"/>
                                <w:szCs w:val="22"/>
                              </w:rPr>
                              <w:t xml:space="preserve">Supervised two students for their final year research in Agriculture Sales and Marketing at Aquinas University College. The supervision includes data collection method, analysis, and thesis writing, 2015. </w:t>
                            </w:r>
                          </w:p>
                          <w:p w14:paraId="565E89EB" w14:textId="77777777" w:rsidR="00036A4C" w:rsidRPr="00B13C0E" w:rsidRDefault="00036A4C" w:rsidP="00036A4C">
                            <w:pPr>
                              <w:pStyle w:val="ListParagraph"/>
                              <w:numPr>
                                <w:ilvl w:val="0"/>
                                <w:numId w:val="0"/>
                              </w:numPr>
                              <w:ind w:left="357"/>
                              <w:rPr>
                                <w:color w:val="3B3838" w:themeColor="background2" w:themeShade="40"/>
                                <w:sz w:val="22"/>
                                <w:szCs w:val="22"/>
                              </w:rPr>
                            </w:pPr>
                          </w:p>
                          <w:p w14:paraId="03DDCF78" w14:textId="77777777" w:rsidR="00036A4C" w:rsidRPr="00B13C0E" w:rsidRDefault="00036A4C" w:rsidP="00036A4C">
                            <w:pPr>
                              <w:rPr>
                                <w:color w:val="3B3838" w:themeColor="background2" w:themeShade="40"/>
                                <w:sz w:val="22"/>
                                <w:szCs w:val="22"/>
                              </w:rPr>
                            </w:pPr>
                          </w:p>
                          <w:p w14:paraId="6F6CF2ED" w14:textId="77777777" w:rsidR="00036A4C" w:rsidRPr="00B13C0E" w:rsidRDefault="00036A4C" w:rsidP="00036A4C">
                            <w:pPr>
                              <w:pStyle w:val="Heading1"/>
                              <w:jc w:val="left"/>
                              <w:rPr>
                                <w:color w:val="auto"/>
                                <w:spacing w:val="20"/>
                              </w:rPr>
                            </w:pPr>
                            <w:r w:rsidRPr="00B13C0E">
                              <w:rPr>
                                <w:color w:val="auto"/>
                                <w:spacing w:val="20"/>
                              </w:rPr>
                              <w:t>HONORS SUPERVISION AT QUT</w:t>
                            </w:r>
                          </w:p>
                          <w:p w14:paraId="41B0611D" w14:textId="77777777" w:rsidR="00036A4C" w:rsidRPr="00B13C0E" w:rsidRDefault="00036A4C" w:rsidP="00036A4C">
                            <w:pPr>
                              <w:spacing w:after="80"/>
                              <w:rPr>
                                <w:b/>
                                <w:bCs/>
                                <w:color w:val="3B3838" w:themeColor="background2" w:themeShade="40"/>
                              </w:rPr>
                            </w:pPr>
                            <w:r w:rsidRPr="00B13C0E">
                              <w:rPr>
                                <w:b/>
                                <w:bCs/>
                                <w:color w:val="3B3838" w:themeColor="background2" w:themeShade="40"/>
                              </w:rPr>
                              <w:t>August, 2013</w:t>
                            </w:r>
                          </w:p>
                          <w:p w14:paraId="268A687C" w14:textId="77777777" w:rsidR="00036A4C" w:rsidRPr="00B13C0E" w:rsidRDefault="00036A4C" w:rsidP="00036A4C">
                            <w:pPr>
                              <w:pStyle w:val="ListParagraph"/>
                              <w:numPr>
                                <w:ilvl w:val="0"/>
                                <w:numId w:val="47"/>
                              </w:numPr>
                              <w:ind w:left="357" w:hanging="357"/>
                              <w:rPr>
                                <w:color w:val="3B3838" w:themeColor="background2" w:themeShade="40"/>
                                <w:sz w:val="22"/>
                                <w:szCs w:val="22"/>
                              </w:rPr>
                            </w:pPr>
                            <w:r w:rsidRPr="00B13C0E">
                              <w:rPr>
                                <w:color w:val="3B3838" w:themeColor="background2" w:themeShade="40"/>
                                <w:sz w:val="22"/>
                                <w:szCs w:val="22"/>
                              </w:rPr>
                              <w:t xml:space="preserve">Supervised two honours students in the field of environmental valuation at QUT. The supervision included quantitative analysis and econometric interpretation. </w:t>
                            </w:r>
                          </w:p>
                          <w:p w14:paraId="26D71372" w14:textId="77777777" w:rsidR="00036A4C" w:rsidRPr="00B13C0E" w:rsidRDefault="00036A4C" w:rsidP="00036A4C">
                            <w:pPr>
                              <w:rPr>
                                <w:color w:val="3B3838" w:themeColor="background2" w:themeShade="40"/>
                                <w:sz w:val="22"/>
                                <w:szCs w:val="22"/>
                              </w:rPr>
                            </w:pPr>
                          </w:p>
                          <w:p w14:paraId="2411D14F" w14:textId="77777777" w:rsidR="00036A4C" w:rsidRPr="00B13C0E" w:rsidRDefault="00036A4C" w:rsidP="00036A4C">
                            <w:pPr>
                              <w:rPr>
                                <w:color w:val="3B3838" w:themeColor="background2" w:themeShade="40"/>
                                <w:sz w:val="22"/>
                                <w:szCs w:val="22"/>
                              </w:rPr>
                            </w:pPr>
                          </w:p>
                          <w:p w14:paraId="5A9795D2" w14:textId="77777777" w:rsidR="00036A4C" w:rsidRPr="00B13C0E" w:rsidRDefault="00036A4C" w:rsidP="00036A4C">
                            <w:pPr>
                              <w:pStyle w:val="Heading1"/>
                              <w:jc w:val="left"/>
                              <w:rPr>
                                <w:color w:val="auto"/>
                                <w:spacing w:val="20"/>
                              </w:rPr>
                            </w:pPr>
                            <w:r w:rsidRPr="00B13C0E">
                              <w:rPr>
                                <w:color w:val="auto"/>
                                <w:spacing w:val="20"/>
                              </w:rPr>
                              <w:t>MBA SUPERVISION (APIIT)</w:t>
                            </w:r>
                          </w:p>
                          <w:p w14:paraId="045B7621"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Globalisation challenges in the apparel industry in Sri Lanka</w:t>
                            </w:r>
                          </w:p>
                          <w:p w14:paraId="43CF857D"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Consumer loyalty and brand image in the airline industry: a case study in Sri Lanka</w:t>
                            </w:r>
                          </w:p>
                          <w:p w14:paraId="0B40DA6A"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The impact on business performance of using renewable energy in the Sri Lankan agriculture sector.</w:t>
                            </w:r>
                          </w:p>
                          <w:p w14:paraId="5207CB5B"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Determining the factors affecting non-performing loans in commercial banks in Sri Lanka: a case of Nations Trust Bank PLC – Bandarawela region, Sri Lanka</w:t>
                            </w:r>
                          </w:p>
                          <w:p w14:paraId="10113A67" w14:textId="77777777" w:rsidR="00036A4C" w:rsidRPr="00B13C0E" w:rsidRDefault="00036A4C" w:rsidP="00036A4C">
                            <w:pPr>
                              <w:pStyle w:val="ListParagraph"/>
                              <w:numPr>
                                <w:ilvl w:val="0"/>
                                <w:numId w:val="22"/>
                              </w:numPr>
                              <w:spacing w:after="80"/>
                              <w:ind w:left="357" w:hanging="357"/>
                              <w:contextualSpacing w:val="0"/>
                              <w:rPr>
                                <w:sz w:val="22"/>
                                <w:szCs w:val="22"/>
                              </w:rPr>
                            </w:pPr>
                            <w:r w:rsidRPr="00B13C0E">
                              <w:rPr>
                                <w:color w:val="3B3838" w:themeColor="background2" w:themeShade="40"/>
                                <w:sz w:val="22"/>
                                <w:szCs w:val="22"/>
                              </w:rPr>
                              <w:t>The combination of micro-enterprises to the rural economy: a case study in Mahaiyangana area, Sri Lanka</w:t>
                            </w:r>
                          </w:p>
                          <w:p w14:paraId="7FFA3ACF" w14:textId="77777777" w:rsidR="00036A4C" w:rsidRPr="00B13C0E" w:rsidRDefault="00036A4C" w:rsidP="00036A4C">
                            <w:pPr>
                              <w:pStyle w:val="ListParagraph"/>
                              <w:numPr>
                                <w:ilvl w:val="0"/>
                                <w:numId w:val="0"/>
                              </w:numPr>
                              <w:spacing w:after="80"/>
                              <w:ind w:left="357"/>
                              <w:contextualSpacing w:val="0"/>
                              <w:rPr>
                                <w:sz w:val="22"/>
                                <w:szCs w:val="22"/>
                              </w:rPr>
                            </w:pPr>
                          </w:p>
                          <w:p w14:paraId="3DAF1CA6" w14:textId="77777777" w:rsidR="00036A4C" w:rsidRDefault="00036A4C" w:rsidP="00036A4C">
                            <w:pPr>
                              <w:spacing w:after="80"/>
                              <w:rPr>
                                <w:sz w:val="22"/>
                                <w:szCs w:val="22"/>
                              </w:rPr>
                            </w:pPr>
                          </w:p>
                          <w:p w14:paraId="01EAD31E" w14:textId="77777777" w:rsidR="00036A4C" w:rsidRPr="00B13C0E" w:rsidRDefault="00036A4C" w:rsidP="00036A4C">
                            <w:pPr>
                              <w:pStyle w:val="Heading1"/>
                              <w:jc w:val="left"/>
                              <w:rPr>
                                <w:color w:val="auto"/>
                                <w:spacing w:val="20"/>
                              </w:rPr>
                            </w:pPr>
                            <w:r w:rsidRPr="00B13C0E">
                              <w:rPr>
                                <w:color w:val="auto"/>
                                <w:spacing w:val="20"/>
                              </w:rPr>
                              <w:t>Master of Education Supervision (First Friends Campus affiliated with IBES and UCAM (Spain) )</w:t>
                            </w:r>
                          </w:p>
                          <w:p w14:paraId="28B1CBF7"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Impact of Virtual Learning Aids on Student Motivation: A Social Constructivist Inquiry in the International Schools in Qatar</w:t>
                            </w:r>
                          </w:p>
                          <w:p w14:paraId="47EA80B3"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Impact of Teacher Burnout on Student Learning in the Primary and Junior Learning Levels of Education in Sri Lanka</w:t>
                            </w:r>
                          </w:p>
                          <w:p w14:paraId="0A5825D4"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Integrating STEM in Education: An Investigation into the Impact of Interdisciplinary Methods on Physics and Mathematics Learning</w:t>
                            </w:r>
                          </w:p>
                          <w:p w14:paraId="72AFDE79"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An Investigation into the Transformational Leadership on Teacher Management in Student Discipline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20D1F" id="Text Box 1947708303" o:spid="_x0000_s1042" type="#_x0000_t202" style="position:absolute;margin-left:0;margin-top:42pt;width:550.65pt;height:768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" filled="f" stroked="f">
                <v:textbox>
                  <w:txbxContent>
                    <w:p w14:paraId="1B968236" w14:textId="77777777" w:rsidR="00036A4C" w:rsidRPr="00B13C0E" w:rsidRDefault="00036A4C" w:rsidP="00036A4C">
                      <w:pPr>
                        <w:spacing w:after="80"/>
                        <w:rPr>
                          <w:b/>
                          <w:bCs/>
                          <w:color w:val="3B3838" w:themeColor="background2" w:themeShade="40"/>
                          <w:sz w:val="22"/>
                          <w:szCs w:val="22"/>
                        </w:rPr>
                      </w:pPr>
                      <w:r w:rsidRPr="00B13C0E">
                        <w:rPr>
                          <w:b/>
                          <w:bCs/>
                          <w:color w:val="3B3838" w:themeColor="background2" w:themeShade="40"/>
                        </w:rPr>
                        <w:t>October 2015 – March 2016</w:t>
                      </w:r>
                    </w:p>
                    <w:p w14:paraId="780E09F6"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Organic Food Sector in Sri Lanka: A study of purchase intentions of young consumers</w:t>
                      </w:r>
                    </w:p>
                    <w:p w14:paraId="4DA112FC"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Visual merchandising and its impact on consumer purchase intention</w:t>
                      </w:r>
                    </w:p>
                    <w:p w14:paraId="376227B0"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Corporate social responsibility in the cosmetic industry and its impact on consumer brand perception</w:t>
                      </w:r>
                    </w:p>
                    <w:p w14:paraId="4B99521E"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Impact of social marketing on alcohol consumption rate in Sri Lanka</w:t>
                      </w:r>
                    </w:p>
                    <w:p w14:paraId="53F0382B"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Entrepreneurial sustainability of SMEs and influence of family-based attributes</w:t>
                      </w:r>
                    </w:p>
                    <w:p w14:paraId="41A79958" w14:textId="77777777" w:rsid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Success and sustainability of Human Resource Information Systems in the apparel industry in Sri Lanka</w:t>
                      </w:r>
                    </w:p>
                    <w:p w14:paraId="55B2A8FF" w14:textId="77777777" w:rsidR="00036A4C" w:rsidRPr="00B13C0E" w:rsidRDefault="00036A4C" w:rsidP="00036A4C">
                      <w:pPr>
                        <w:pStyle w:val="ListParagraph"/>
                        <w:numPr>
                          <w:ilvl w:val="0"/>
                          <w:numId w:val="0"/>
                        </w:numPr>
                        <w:spacing w:after="80"/>
                        <w:ind w:left="357"/>
                        <w:contextualSpacing w:val="0"/>
                        <w:rPr>
                          <w:color w:val="3B3838" w:themeColor="background2" w:themeShade="40"/>
                          <w:sz w:val="22"/>
                          <w:szCs w:val="22"/>
                        </w:rPr>
                      </w:pPr>
                    </w:p>
                    <w:p w14:paraId="420A2B48" w14:textId="77777777" w:rsidR="00036A4C" w:rsidRPr="00B13C0E" w:rsidRDefault="00036A4C" w:rsidP="00036A4C">
                      <w:pPr>
                        <w:rPr>
                          <w:color w:val="3B3838" w:themeColor="background2" w:themeShade="40"/>
                          <w:sz w:val="22"/>
                          <w:szCs w:val="22"/>
                        </w:rPr>
                      </w:pPr>
                    </w:p>
                    <w:p w14:paraId="1B2B5189" w14:textId="77777777" w:rsidR="00036A4C" w:rsidRPr="00B13C0E" w:rsidRDefault="00036A4C" w:rsidP="00036A4C">
                      <w:pPr>
                        <w:pStyle w:val="Heading1"/>
                        <w:jc w:val="left"/>
                        <w:rPr>
                          <w:color w:val="auto"/>
                          <w:spacing w:val="20"/>
                        </w:rPr>
                      </w:pPr>
                      <w:r w:rsidRPr="00B13C0E">
                        <w:rPr>
                          <w:color w:val="auto"/>
                          <w:spacing w:val="20"/>
                        </w:rPr>
                        <w:t>DIPLOMA SUPERVISION AT AQUINAS COLLEGE</w:t>
                      </w:r>
                    </w:p>
                    <w:p w14:paraId="67E3A938" w14:textId="77777777" w:rsidR="00036A4C" w:rsidRPr="00B13C0E" w:rsidRDefault="00036A4C" w:rsidP="00036A4C">
                      <w:pPr>
                        <w:spacing w:after="80"/>
                        <w:rPr>
                          <w:b/>
                          <w:bCs/>
                          <w:color w:val="3B3838" w:themeColor="background2" w:themeShade="40"/>
                        </w:rPr>
                      </w:pPr>
                      <w:r w:rsidRPr="00B13C0E">
                        <w:rPr>
                          <w:b/>
                          <w:bCs/>
                          <w:color w:val="3B3838" w:themeColor="background2" w:themeShade="40"/>
                        </w:rPr>
                        <w:t>May 2014 – September 2014</w:t>
                      </w:r>
                    </w:p>
                    <w:p w14:paraId="23DFA8E1" w14:textId="77777777" w:rsidR="00036A4C" w:rsidRDefault="00036A4C" w:rsidP="00036A4C">
                      <w:pPr>
                        <w:pStyle w:val="ListParagraph"/>
                        <w:numPr>
                          <w:ilvl w:val="0"/>
                          <w:numId w:val="47"/>
                        </w:numPr>
                        <w:ind w:left="357" w:hanging="357"/>
                        <w:rPr>
                          <w:color w:val="3B3838" w:themeColor="background2" w:themeShade="40"/>
                          <w:sz w:val="22"/>
                          <w:szCs w:val="22"/>
                        </w:rPr>
                      </w:pPr>
                      <w:r w:rsidRPr="00B13C0E">
                        <w:rPr>
                          <w:color w:val="3B3838" w:themeColor="background2" w:themeShade="40"/>
                          <w:sz w:val="22"/>
                          <w:szCs w:val="22"/>
                        </w:rPr>
                        <w:t xml:space="preserve">Supervised two students for their final year research in Agriculture Sales and Marketing at Aquinas University College. The supervision includes data collection method, analysis, and thesis writing, 2015. </w:t>
                      </w:r>
                    </w:p>
                    <w:p w14:paraId="565E89EB" w14:textId="77777777" w:rsidR="00036A4C" w:rsidRPr="00B13C0E" w:rsidRDefault="00036A4C" w:rsidP="00036A4C">
                      <w:pPr>
                        <w:pStyle w:val="ListParagraph"/>
                        <w:numPr>
                          <w:ilvl w:val="0"/>
                          <w:numId w:val="0"/>
                        </w:numPr>
                        <w:ind w:left="357"/>
                        <w:rPr>
                          <w:color w:val="3B3838" w:themeColor="background2" w:themeShade="40"/>
                          <w:sz w:val="22"/>
                          <w:szCs w:val="22"/>
                        </w:rPr>
                      </w:pPr>
                    </w:p>
                    <w:p w14:paraId="03DDCF78" w14:textId="77777777" w:rsidR="00036A4C" w:rsidRPr="00B13C0E" w:rsidRDefault="00036A4C" w:rsidP="00036A4C">
                      <w:pPr>
                        <w:rPr>
                          <w:color w:val="3B3838" w:themeColor="background2" w:themeShade="40"/>
                          <w:sz w:val="22"/>
                          <w:szCs w:val="22"/>
                        </w:rPr>
                      </w:pPr>
                    </w:p>
                    <w:p w14:paraId="6F6CF2ED" w14:textId="77777777" w:rsidR="00036A4C" w:rsidRPr="00B13C0E" w:rsidRDefault="00036A4C" w:rsidP="00036A4C">
                      <w:pPr>
                        <w:pStyle w:val="Heading1"/>
                        <w:jc w:val="left"/>
                        <w:rPr>
                          <w:color w:val="auto"/>
                          <w:spacing w:val="20"/>
                        </w:rPr>
                      </w:pPr>
                      <w:r w:rsidRPr="00B13C0E">
                        <w:rPr>
                          <w:color w:val="auto"/>
                          <w:spacing w:val="20"/>
                        </w:rPr>
                        <w:t>HONORS SUPERVISION AT QUT</w:t>
                      </w:r>
                    </w:p>
                    <w:p w14:paraId="41B0611D" w14:textId="77777777" w:rsidR="00036A4C" w:rsidRPr="00B13C0E" w:rsidRDefault="00036A4C" w:rsidP="00036A4C">
                      <w:pPr>
                        <w:spacing w:after="80"/>
                        <w:rPr>
                          <w:b/>
                          <w:bCs/>
                          <w:color w:val="3B3838" w:themeColor="background2" w:themeShade="40"/>
                        </w:rPr>
                      </w:pPr>
                      <w:r w:rsidRPr="00B13C0E">
                        <w:rPr>
                          <w:b/>
                          <w:bCs/>
                          <w:color w:val="3B3838" w:themeColor="background2" w:themeShade="40"/>
                        </w:rPr>
                        <w:t>August, 2013</w:t>
                      </w:r>
                    </w:p>
                    <w:p w14:paraId="268A687C" w14:textId="77777777" w:rsidR="00036A4C" w:rsidRPr="00B13C0E" w:rsidRDefault="00036A4C" w:rsidP="00036A4C">
                      <w:pPr>
                        <w:pStyle w:val="ListParagraph"/>
                        <w:numPr>
                          <w:ilvl w:val="0"/>
                          <w:numId w:val="47"/>
                        </w:numPr>
                        <w:ind w:left="357" w:hanging="357"/>
                        <w:rPr>
                          <w:color w:val="3B3838" w:themeColor="background2" w:themeShade="40"/>
                          <w:sz w:val="22"/>
                          <w:szCs w:val="22"/>
                        </w:rPr>
                      </w:pPr>
                      <w:r w:rsidRPr="00B13C0E">
                        <w:rPr>
                          <w:color w:val="3B3838" w:themeColor="background2" w:themeShade="40"/>
                          <w:sz w:val="22"/>
                          <w:szCs w:val="22"/>
                        </w:rPr>
                        <w:t xml:space="preserve">Supervised two honours students in the field of environmental valuation at QUT. The supervision included quantitative analysis and econometric interpretation. </w:t>
                      </w:r>
                    </w:p>
                    <w:p w14:paraId="26D71372" w14:textId="77777777" w:rsidR="00036A4C" w:rsidRPr="00B13C0E" w:rsidRDefault="00036A4C" w:rsidP="00036A4C">
                      <w:pPr>
                        <w:rPr>
                          <w:color w:val="3B3838" w:themeColor="background2" w:themeShade="40"/>
                          <w:sz w:val="22"/>
                          <w:szCs w:val="22"/>
                        </w:rPr>
                      </w:pPr>
                    </w:p>
                    <w:p w14:paraId="2411D14F" w14:textId="77777777" w:rsidR="00036A4C" w:rsidRPr="00B13C0E" w:rsidRDefault="00036A4C" w:rsidP="00036A4C">
                      <w:pPr>
                        <w:rPr>
                          <w:color w:val="3B3838" w:themeColor="background2" w:themeShade="40"/>
                          <w:sz w:val="22"/>
                          <w:szCs w:val="22"/>
                        </w:rPr>
                      </w:pPr>
                    </w:p>
                    <w:p w14:paraId="5A9795D2" w14:textId="77777777" w:rsidR="00036A4C" w:rsidRPr="00B13C0E" w:rsidRDefault="00036A4C" w:rsidP="00036A4C">
                      <w:pPr>
                        <w:pStyle w:val="Heading1"/>
                        <w:jc w:val="left"/>
                        <w:rPr>
                          <w:color w:val="auto"/>
                          <w:spacing w:val="20"/>
                        </w:rPr>
                      </w:pPr>
                      <w:r w:rsidRPr="00B13C0E">
                        <w:rPr>
                          <w:color w:val="auto"/>
                          <w:spacing w:val="20"/>
                        </w:rPr>
                        <w:t>MBA SUPERVISION (APIIT)</w:t>
                      </w:r>
                    </w:p>
                    <w:p w14:paraId="045B7621"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Globalisation challenges in the apparel industry in Sri Lanka</w:t>
                      </w:r>
                    </w:p>
                    <w:p w14:paraId="43CF857D"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Consumer loyalty and brand image in the airline industry: a case study in Sri Lanka</w:t>
                      </w:r>
                    </w:p>
                    <w:p w14:paraId="0B40DA6A"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The impact on business performance of using renewable energy in the Sri Lankan agriculture sector.</w:t>
                      </w:r>
                    </w:p>
                    <w:p w14:paraId="5207CB5B"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Determining the factors affecting non-performing loans in commercial banks in Sri Lanka: a case of Nations Trust Bank PLC – Bandarawela region, Sri Lanka</w:t>
                      </w:r>
                    </w:p>
                    <w:p w14:paraId="10113A67" w14:textId="77777777" w:rsidR="00036A4C" w:rsidRPr="00B13C0E" w:rsidRDefault="00036A4C" w:rsidP="00036A4C">
                      <w:pPr>
                        <w:pStyle w:val="ListParagraph"/>
                        <w:numPr>
                          <w:ilvl w:val="0"/>
                          <w:numId w:val="22"/>
                        </w:numPr>
                        <w:spacing w:after="80"/>
                        <w:ind w:left="357" w:hanging="357"/>
                        <w:contextualSpacing w:val="0"/>
                        <w:rPr>
                          <w:sz w:val="22"/>
                          <w:szCs w:val="22"/>
                        </w:rPr>
                      </w:pPr>
                      <w:r w:rsidRPr="00B13C0E">
                        <w:rPr>
                          <w:color w:val="3B3838" w:themeColor="background2" w:themeShade="40"/>
                          <w:sz w:val="22"/>
                          <w:szCs w:val="22"/>
                        </w:rPr>
                        <w:t>The combination of micro-enterprises to the rural economy: a case study in Mahaiyangana area, Sri Lanka</w:t>
                      </w:r>
                    </w:p>
                    <w:p w14:paraId="7FFA3ACF" w14:textId="77777777" w:rsidR="00036A4C" w:rsidRPr="00B13C0E" w:rsidRDefault="00036A4C" w:rsidP="00036A4C">
                      <w:pPr>
                        <w:pStyle w:val="ListParagraph"/>
                        <w:numPr>
                          <w:ilvl w:val="0"/>
                          <w:numId w:val="0"/>
                        </w:numPr>
                        <w:spacing w:after="80"/>
                        <w:ind w:left="357"/>
                        <w:contextualSpacing w:val="0"/>
                        <w:rPr>
                          <w:sz w:val="22"/>
                          <w:szCs w:val="22"/>
                        </w:rPr>
                      </w:pPr>
                    </w:p>
                    <w:p w14:paraId="3DAF1CA6" w14:textId="77777777" w:rsidR="00036A4C" w:rsidRDefault="00036A4C" w:rsidP="00036A4C">
                      <w:pPr>
                        <w:spacing w:after="80"/>
                        <w:rPr>
                          <w:sz w:val="22"/>
                          <w:szCs w:val="22"/>
                        </w:rPr>
                      </w:pPr>
                    </w:p>
                    <w:p w14:paraId="01EAD31E" w14:textId="77777777" w:rsidR="00036A4C" w:rsidRPr="00B13C0E" w:rsidRDefault="00036A4C" w:rsidP="00036A4C">
                      <w:pPr>
                        <w:pStyle w:val="Heading1"/>
                        <w:jc w:val="left"/>
                        <w:rPr>
                          <w:color w:val="auto"/>
                          <w:spacing w:val="20"/>
                        </w:rPr>
                      </w:pPr>
                      <w:r w:rsidRPr="00B13C0E">
                        <w:rPr>
                          <w:color w:val="auto"/>
                          <w:spacing w:val="20"/>
                        </w:rPr>
                        <w:t>Master of Education Supervision (First Friends Campus affiliated with IBES and UCAM (Spain) )</w:t>
                      </w:r>
                    </w:p>
                    <w:p w14:paraId="28B1CBF7"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Impact of Virtual Learning Aids on Student Motivation: A Social Constructivist Inquiry in the International Schools in Qatar</w:t>
                      </w:r>
                    </w:p>
                    <w:p w14:paraId="47EA80B3"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Impact of Teacher Burnout on Student Learning in the Primary and Junior Learning Levels of Education in Sri Lanka</w:t>
                      </w:r>
                    </w:p>
                    <w:p w14:paraId="0A5825D4"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Integrating STEM in Education: An Investigation into the Impact of Interdisciplinary Methods on Physics and Mathematics Learning</w:t>
                      </w:r>
                    </w:p>
                    <w:p w14:paraId="72AFDE79" w14:textId="77777777" w:rsidR="00036A4C" w:rsidRPr="00B13C0E"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B13C0E">
                        <w:rPr>
                          <w:color w:val="3B3838" w:themeColor="background2" w:themeShade="40"/>
                          <w:sz w:val="22"/>
                          <w:szCs w:val="22"/>
                        </w:rPr>
                        <w:t>An Investigation into the Transformational Leadership on Teacher Management in Student Discipline</w:t>
                      </w:r>
                    </w:p>
                  </w:txbxContent>
                </v:textbox>
                <w10:wrap anchory="page"/>
                <w10:anchorlock/>
              </v:shape>
            </w:pict>
          </mc:Fallback>
        </mc:AlternateContent>
      </w:r>
      <w:r>
        <w:br w:type="page"/>
      </w:r>
    </w:p>
    <w:p w14:paraId="19F86812" w14:textId="77777777" w:rsidR="00036A4C" w:rsidRDefault="00036A4C" w:rsidP="00425EB0"/>
    <w:p w14:paraId="1D2D3800" w14:textId="59CDA974" w:rsidR="00036A4C" w:rsidRDefault="00036A4C">
      <w:pPr>
        <w:spacing w:after="160" w:line="259" w:lineRule="auto"/>
        <w:jc w:val="left"/>
      </w:pPr>
      <w:r w:rsidRPr="00BA08E1">
        <w:rPr>
          <w:noProof/>
        </w:rPr>
        <mc:AlternateContent>
          <mc:Choice Requires="wps">
            <w:drawing>
              <wp:anchor distT="45720" distB="45720" distL="114300" distR="114300" simplePos="0" relativeHeight="251760640" behindDoc="0" locked="1" layoutInCell="1" allowOverlap="1" wp14:anchorId="41EAA46D" wp14:editId="5099809B">
                <wp:simplePos x="0" y="0"/>
                <wp:positionH relativeFrom="column">
                  <wp:posOffset>0</wp:posOffset>
                </wp:positionH>
                <wp:positionV relativeFrom="page">
                  <wp:posOffset>584200</wp:posOffset>
                </wp:positionV>
                <wp:extent cx="6993255" cy="9880600"/>
                <wp:effectExtent l="0" t="0" r="0" b="6350"/>
                <wp:wrapNone/>
                <wp:docPr id="1178137076" name="Text Box 1178137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9880600"/>
                        </a:xfrm>
                        <a:prstGeom prst="rect">
                          <a:avLst/>
                        </a:prstGeom>
                        <a:noFill/>
                        <a:ln w="9525">
                          <a:noFill/>
                          <a:miter lim="800000"/>
                          <a:headEnd/>
                          <a:tailEnd/>
                        </a:ln>
                      </wps:spPr>
                      <wps:txbx>
                        <w:txbxContent>
                          <w:p w14:paraId="0AF8E074" w14:textId="77777777" w:rsidR="00036A4C" w:rsidRPr="00C246B6" w:rsidRDefault="00036A4C" w:rsidP="00036A4C">
                            <w:pPr>
                              <w:pStyle w:val="Heading1"/>
                              <w:jc w:val="left"/>
                              <w:rPr>
                                <w:color w:val="auto"/>
                                <w:spacing w:val="20"/>
                              </w:rPr>
                            </w:pPr>
                            <w:r w:rsidRPr="00036A4C">
                              <w:rPr>
                                <w:color w:val="auto"/>
                                <w:spacing w:val="20"/>
                              </w:rPr>
                              <w:t>Business Consultancy Reports completed with the partnership of the industry (ESOFT)</w:t>
                            </w:r>
                            <w:r w:rsidRPr="00646898">
                              <w:rPr>
                                <w:color w:val="auto"/>
                                <w:spacing w:val="20"/>
                              </w:rPr>
                              <w:t xml:space="preserve"> </w:t>
                            </w:r>
                          </w:p>
                          <w:p w14:paraId="08C77D30" w14:textId="77777777" w:rsidR="00036A4C" w:rsidRPr="00036A4C" w:rsidRDefault="00036A4C" w:rsidP="00763AF9">
                            <w:pPr>
                              <w:spacing w:after="80"/>
                              <w:ind w:left="357" w:hanging="357"/>
                              <w:rPr>
                                <w:b/>
                                <w:bCs/>
                                <w:color w:val="3B3838" w:themeColor="background2" w:themeShade="40"/>
                              </w:rPr>
                            </w:pPr>
                            <w:r w:rsidRPr="00036A4C">
                              <w:rPr>
                                <w:b/>
                                <w:bCs/>
                                <w:color w:val="3B3838" w:themeColor="background2" w:themeShade="40"/>
                              </w:rPr>
                              <w:t>February, 2017 – May, 2020</w:t>
                            </w:r>
                          </w:p>
                          <w:p w14:paraId="681A5302"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The impact of provisioning for Loan losses based on statistical models on Non-Bank Financial Institutions in Sri Lanka. A Qualitative study</w:t>
                            </w:r>
                          </w:p>
                          <w:p w14:paraId="54EF52E2"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Consumers’ willingness to choose LankaPay national payment card: A conjoint analysis.</w:t>
                            </w:r>
                          </w:p>
                          <w:p w14:paraId="7C4B9C2A"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A study on identifying the factors affecting the turnover intention of nurses in private hospitals in Kandy.</w:t>
                            </w:r>
                          </w:p>
                          <w:p w14:paraId="7BB2DEF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Continuous Non-availability of Products at the Island Wide Outlets in the Pharmaceutical Industry of Sri Lanka with Special Emphasis on XYZ Pharmaceuticals</w:t>
                            </w:r>
                          </w:p>
                          <w:p w14:paraId="182045D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Awareness of Cyber Security Level and its Effects on System Usage Intention</w:t>
                            </w:r>
                          </w:p>
                          <w:p w14:paraId="2923B45A"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Improvements in Service Quality in Non-Banking Finance Institutions in Sri Lanka with emphasis on LOLC Finance PLC</w:t>
                            </w:r>
                          </w:p>
                          <w:p w14:paraId="59CAAE78"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Success factors of software/technology implementation in language translation in Sri Lanka</w:t>
                            </w:r>
                          </w:p>
                          <w:p w14:paraId="4F942043"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Awareness of cyber security level and its effects on system usage intention among employees of the higher education sector with special emphasis on the Institute of Chartered Accountants in Sri Lanka</w:t>
                            </w:r>
                          </w:p>
                          <w:p w14:paraId="00A68F0C"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Factors influencing the strategic decision-making process of small and medium enterprises in Sri Lanka with special reference to the North-Western province.</w:t>
                            </w:r>
                          </w:p>
                          <w:p w14:paraId="10CA77A2"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Reduction of IT center infrastructure Costs in Sri Lankan context: A Managerial perspective</w:t>
                            </w:r>
                          </w:p>
                          <w:p w14:paraId="425C4523"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Organizational culture and its effects on effective use of resources: A case study of a reputed pharmaceutical company in Sri Lanka </w:t>
                            </w:r>
                          </w:p>
                          <w:p w14:paraId="68D53966"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Impact of service quality on customer satisfaction at Kuehne + Nagel: An analysis through the SERVQUAL model </w:t>
                            </w:r>
                          </w:p>
                          <w:p w14:paraId="5707F2F1"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Perception towards debit card usage in Colombo, Sri Lanka: A Case study of Union Bank PLC </w:t>
                            </w:r>
                          </w:p>
                          <w:p w14:paraId="66FFEF2D"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Reduction of IT center infrastructure Costs in Sri Lankan context: A Managerial perspective </w:t>
                            </w:r>
                          </w:p>
                          <w:p w14:paraId="0387733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An examination of factors affecting operational delays in the credit approval process of the Sri Lankan Banking Industry: An investigation of Seylan Bank PLC </w:t>
                            </w:r>
                          </w:p>
                          <w:p w14:paraId="7E5B744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Factors restricting the implementation of automating the tea auctioning system in Sri Lanka. </w:t>
                            </w:r>
                          </w:p>
                          <w:p w14:paraId="158867DD"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of factors affecting declining sales of Infant Products of ABC Company in the Central Province Region </w:t>
                            </w:r>
                          </w:p>
                          <w:p w14:paraId="2D05593C"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The study of identifying the factors influencing the total quality management process of MAS Intimates Casualine, Mawathagama </w:t>
                            </w:r>
                          </w:p>
                          <w:p w14:paraId="413D255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Impact of service quality on customer satisfaction in the Islamic banking sector in Sri Lanka: A case study on Amana Bank PLC, Kandy Region </w:t>
                            </w:r>
                          </w:p>
                          <w:p w14:paraId="61CF676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of analyzing the factors influencing in implementation of TPM of Linea Intimates, Kandy </w:t>
                            </w:r>
                          </w:p>
                          <w:p w14:paraId="6CBFD07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Success Factors of Entrepreneurs of Micro, Small &amp; Medium Enterprises (SMEs) in Food and Beverage Industry (A Survey-Based Study in Kundasale Divisional Secretariat of Sri Lanka) </w:t>
                            </w:r>
                          </w:p>
                          <w:p w14:paraId="15AD0F1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Identifying the Barriers Affecting the Usage of E-Banking at ABC Bank in Kantale Branch </w:t>
                            </w:r>
                          </w:p>
                          <w:p w14:paraId="2B29BA0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identifying the factors affecting the student's enrolment in private schools: A Case Study on XYZ International School- Kandy </w:t>
                            </w:r>
                          </w:p>
                          <w:p w14:paraId="7AD381DA"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Factors affecting frequent machine breakdown which leads to productivity loss in MAS Casualline </w:t>
                            </w:r>
                          </w:p>
                          <w:p w14:paraId="1F296F13"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identifying the factors affecting the turnover intention of nurses in private hospitals in Kandy. </w:t>
                            </w:r>
                          </w:p>
                          <w:p w14:paraId="1396EE84"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the constraints in the injection of ICT education to the government schools in the Bandarawela Education Zone </w:t>
                            </w:r>
                          </w:p>
                          <w:p w14:paraId="204903CA" w14:textId="77777777" w:rsidR="00036A4C" w:rsidRPr="00036A4C" w:rsidRDefault="00036A4C" w:rsidP="00036A4C">
                            <w:pPr>
                              <w:spacing w:after="120"/>
                              <w:ind w:left="360" w:hanging="360"/>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Study on critical factors that affect workplace accidents in CAI.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AA46D" id="Text Box 1178137076" o:spid="_x0000_s1043" type="#_x0000_t202" style="position:absolute;margin-left:0;margin-top:46pt;width:550.65pt;height:778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" filled="f" stroked="f">
                <v:textbox>
                  <w:txbxContent>
                    <w:p w14:paraId="0AF8E074" w14:textId="77777777" w:rsidR="00036A4C" w:rsidRPr="00C246B6" w:rsidRDefault="00036A4C" w:rsidP="00036A4C">
                      <w:pPr>
                        <w:pStyle w:val="Heading1"/>
                        <w:jc w:val="left"/>
                        <w:rPr>
                          <w:color w:val="auto"/>
                          <w:spacing w:val="20"/>
                        </w:rPr>
                      </w:pPr>
                      <w:r w:rsidRPr="00036A4C">
                        <w:rPr>
                          <w:color w:val="auto"/>
                          <w:spacing w:val="20"/>
                        </w:rPr>
                        <w:t>Business Consultancy Reports completed with the partnership of the industry (ESOFT)</w:t>
                      </w:r>
                      <w:r w:rsidRPr="00646898">
                        <w:rPr>
                          <w:color w:val="auto"/>
                          <w:spacing w:val="20"/>
                        </w:rPr>
                        <w:t xml:space="preserve"> </w:t>
                      </w:r>
                    </w:p>
                    <w:p w14:paraId="08C77D30" w14:textId="77777777" w:rsidR="00036A4C" w:rsidRPr="00036A4C" w:rsidRDefault="00036A4C" w:rsidP="00763AF9">
                      <w:pPr>
                        <w:spacing w:after="80"/>
                        <w:ind w:left="357" w:hanging="357"/>
                        <w:rPr>
                          <w:b/>
                          <w:bCs/>
                          <w:color w:val="3B3838" w:themeColor="background2" w:themeShade="40"/>
                        </w:rPr>
                      </w:pPr>
                      <w:r w:rsidRPr="00036A4C">
                        <w:rPr>
                          <w:b/>
                          <w:bCs/>
                          <w:color w:val="3B3838" w:themeColor="background2" w:themeShade="40"/>
                        </w:rPr>
                        <w:t>February, 2017 – May, 2020</w:t>
                      </w:r>
                    </w:p>
                    <w:p w14:paraId="681A5302"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The impact of provisioning for Loan losses based on statistical models on Non-Bank Financial Institutions in Sri Lanka. A Qualitative study</w:t>
                      </w:r>
                    </w:p>
                    <w:p w14:paraId="54EF52E2"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Consumers’ willingness to choose LankaPay national payment card: A conjoint analysis.</w:t>
                      </w:r>
                    </w:p>
                    <w:p w14:paraId="7C4B9C2A"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A study on identifying the factors affecting the turnover intention of nurses in private hospitals in Kandy.</w:t>
                      </w:r>
                    </w:p>
                    <w:p w14:paraId="7BB2DEF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Continuous Non-availability of Products at the Island Wide Outlets in the Pharmaceutical Industry of Sri Lanka with Special Emphasis on XYZ Pharmaceuticals</w:t>
                      </w:r>
                    </w:p>
                    <w:p w14:paraId="182045D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Awareness of Cyber Security Level and its Effects on System Usage Intention</w:t>
                      </w:r>
                    </w:p>
                    <w:p w14:paraId="2923B45A"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Improvements in Service Quality in Non-Banking Finance Institutions in Sri Lanka with emphasis on LOLC Finance PLC</w:t>
                      </w:r>
                    </w:p>
                    <w:p w14:paraId="59CAAE78"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Success factors of software/technology implementation in language translation in Sri Lanka</w:t>
                      </w:r>
                    </w:p>
                    <w:p w14:paraId="4F942043"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Awareness of cyber security level and its effects on system usage intention among employees of the higher education sector with special emphasis on the Institute of Chartered Accountants in Sri Lanka</w:t>
                      </w:r>
                    </w:p>
                    <w:p w14:paraId="00A68F0C"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Factors influencing the strategic decision-making process of small and medium enterprises in Sri Lanka with special reference to the North-Western province.</w:t>
                      </w:r>
                    </w:p>
                    <w:p w14:paraId="10CA77A2"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Reduction of IT center infrastructure Costs in Sri Lankan context: A Managerial perspective</w:t>
                      </w:r>
                    </w:p>
                    <w:p w14:paraId="425C4523"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Organizational culture and its effects on effective use of resources: A case study of a reputed pharmaceutical company in Sri Lanka </w:t>
                      </w:r>
                    </w:p>
                    <w:p w14:paraId="68D53966"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Impact of service quality on customer satisfaction at Kuehne + Nagel: An analysis through the SERVQUAL model </w:t>
                      </w:r>
                    </w:p>
                    <w:p w14:paraId="5707F2F1"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Perception towards debit card usage in Colombo, Sri Lanka: A Case study of Union Bank PLC </w:t>
                      </w:r>
                    </w:p>
                    <w:p w14:paraId="66FFEF2D"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Reduction of IT center infrastructure Costs in Sri Lankan context: A Managerial perspective </w:t>
                      </w:r>
                    </w:p>
                    <w:p w14:paraId="0387733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An examination of factors affecting operational delays in the credit approval process of the Sri Lankan Banking Industry: An investigation of Seylan Bank PLC </w:t>
                      </w:r>
                    </w:p>
                    <w:p w14:paraId="7E5B744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Factors restricting the implementation of automating the tea auctioning system in Sri Lanka. </w:t>
                      </w:r>
                    </w:p>
                    <w:p w14:paraId="158867DD"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of factors affecting declining sales of Infant Products of ABC Company in the Central Province Region </w:t>
                      </w:r>
                    </w:p>
                    <w:p w14:paraId="2D05593C"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The study of identifying the factors influencing the total quality management process of MAS Intimates Casualine, Mawathagama </w:t>
                      </w:r>
                    </w:p>
                    <w:p w14:paraId="413D255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Impact of service quality on customer satisfaction in the Islamic banking sector in Sri Lanka: A case study on Amana Bank PLC, Kandy Region </w:t>
                      </w:r>
                    </w:p>
                    <w:p w14:paraId="61CF676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of analyzing the factors influencing in implementation of TPM of Linea Intimates, Kandy </w:t>
                      </w:r>
                    </w:p>
                    <w:p w14:paraId="6CBFD075"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Success Factors of Entrepreneurs of Micro, Small &amp; Medium Enterprises (SMEs) in Food and Beverage Industry (A Survey-Based Study in Kundasale Divisional Secretariat of Sri Lanka) </w:t>
                      </w:r>
                    </w:p>
                    <w:p w14:paraId="15AD0F1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Identifying the Barriers Affecting the Usage of E-Banking at ABC Bank in Kantale Branch </w:t>
                      </w:r>
                    </w:p>
                    <w:p w14:paraId="2B29BA0E"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identifying the factors affecting the student's enrolment in private schools: A Case Study on XYZ International School- Kandy </w:t>
                      </w:r>
                    </w:p>
                    <w:p w14:paraId="7AD381DA"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Factors affecting frequent machine breakdown which leads to productivity loss in MAS Casualline </w:t>
                      </w:r>
                    </w:p>
                    <w:p w14:paraId="1F296F13"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identifying the factors affecting the turnover intention of nurses in private hospitals in Kandy. </w:t>
                      </w:r>
                    </w:p>
                    <w:p w14:paraId="1396EE84" w14:textId="77777777" w:rsidR="00036A4C" w:rsidRPr="00036A4C" w:rsidRDefault="00036A4C" w:rsidP="00763AF9">
                      <w:pPr>
                        <w:spacing w:after="80"/>
                        <w:ind w:left="357" w:hanging="357"/>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 xml:space="preserve">A study on the constraints in the injection of ICT education to the government schools in the Bandarawela Education Zone </w:t>
                      </w:r>
                    </w:p>
                    <w:p w14:paraId="204903CA" w14:textId="77777777" w:rsidR="00036A4C" w:rsidRPr="00036A4C" w:rsidRDefault="00036A4C" w:rsidP="00036A4C">
                      <w:pPr>
                        <w:spacing w:after="120"/>
                        <w:ind w:left="360" w:hanging="360"/>
                        <w:rPr>
                          <w:color w:val="3B3838" w:themeColor="background2" w:themeShade="40"/>
                          <w:sz w:val="22"/>
                          <w:szCs w:val="22"/>
                        </w:rPr>
                      </w:pPr>
                      <w:r w:rsidRPr="00036A4C">
                        <w:rPr>
                          <w:color w:val="3B3838" w:themeColor="background2" w:themeShade="40"/>
                          <w:sz w:val="22"/>
                          <w:szCs w:val="22"/>
                        </w:rPr>
                        <w:t>•</w:t>
                      </w:r>
                      <w:r w:rsidRPr="00036A4C">
                        <w:rPr>
                          <w:color w:val="3B3838" w:themeColor="background2" w:themeShade="40"/>
                          <w:sz w:val="22"/>
                          <w:szCs w:val="22"/>
                        </w:rPr>
                        <w:tab/>
                        <w:t>Study on critical factors that affect workplace accidents in CAI.</w:t>
                      </w:r>
                    </w:p>
                  </w:txbxContent>
                </v:textbox>
                <w10:wrap anchory="page"/>
                <w10:anchorlock/>
              </v:shape>
            </w:pict>
          </mc:Fallback>
        </mc:AlternateContent>
      </w:r>
      <w:r>
        <w:br w:type="page"/>
      </w:r>
    </w:p>
    <w:p w14:paraId="580C4A47" w14:textId="69BD45D7" w:rsidR="00425EB0" w:rsidRPr="00425EB0" w:rsidRDefault="00B13C0E" w:rsidP="00425EB0">
      <w:r w:rsidRPr="00BA08E1">
        <w:rPr>
          <w:noProof/>
        </w:rPr>
        <w:lastRenderedPageBreak/>
        <mc:AlternateContent>
          <mc:Choice Requires="wps">
            <w:drawing>
              <wp:anchor distT="45720" distB="45720" distL="114300" distR="114300" simplePos="0" relativeHeight="251756544" behindDoc="0" locked="1" layoutInCell="1" allowOverlap="1" wp14:anchorId="7FC30365" wp14:editId="60D162FE">
                <wp:simplePos x="0" y="0"/>
                <wp:positionH relativeFrom="column">
                  <wp:posOffset>0</wp:posOffset>
                </wp:positionH>
                <wp:positionV relativeFrom="page">
                  <wp:posOffset>609600</wp:posOffset>
                </wp:positionV>
                <wp:extent cx="6993255" cy="9855200"/>
                <wp:effectExtent l="0" t="0" r="0" b="0"/>
                <wp:wrapNone/>
                <wp:docPr id="8684353" name="Text Box 8684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9855200"/>
                        </a:xfrm>
                        <a:prstGeom prst="rect">
                          <a:avLst/>
                        </a:prstGeom>
                        <a:noFill/>
                        <a:ln w="9525">
                          <a:noFill/>
                          <a:miter lim="800000"/>
                          <a:headEnd/>
                          <a:tailEnd/>
                        </a:ln>
                      </wps:spPr>
                      <wps:txbx>
                        <w:txbxContent>
                          <w:p w14:paraId="6669494D" w14:textId="7E0153A6" w:rsidR="00036A4C" w:rsidRPr="00036A4C" w:rsidRDefault="00036A4C" w:rsidP="00036A4C">
                            <w:pPr>
                              <w:pStyle w:val="Heading1"/>
                              <w:jc w:val="left"/>
                              <w:rPr>
                                <w:color w:val="auto"/>
                                <w:spacing w:val="20"/>
                              </w:rPr>
                            </w:pPr>
                            <w:r w:rsidRPr="00036A4C">
                              <w:rPr>
                                <w:color w:val="auto"/>
                                <w:spacing w:val="20"/>
                              </w:rPr>
                              <w:t>DBA Supervision (FIRST FRIENDS CAMPUS affiliated Lincoln University, Malaysia)</w:t>
                            </w:r>
                            <w:r w:rsidR="00B13C0E" w:rsidRPr="00646898">
                              <w:rPr>
                                <w:color w:val="auto"/>
                                <w:spacing w:val="20"/>
                              </w:rPr>
                              <w:t xml:space="preserve"> </w:t>
                            </w:r>
                          </w:p>
                          <w:p w14:paraId="702DFC97" w14:textId="6F53E273" w:rsidR="00036A4C" w:rsidRP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Analyzing the role of external partnerships in fostering innovation within Sri Lankan Organizations: With special reference to IT and Education coexistence</w:t>
                            </w:r>
                          </w:p>
                          <w:p w14:paraId="2F402318" w14:textId="634516EE" w:rsidR="00036A4C" w:rsidRP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 xml:space="preserve">Investigating the multifaceted influence of social media platforms on consumer behaviour, brand perceptions, and engagement with marketing content </w:t>
                            </w:r>
                          </w:p>
                          <w:p w14:paraId="4A8F1B79" w14:textId="0FBD96A4" w:rsidR="00036A4C" w:rsidRP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The effect of cognitive development on higher-order thinking of ordinary-level school students.</w:t>
                            </w:r>
                          </w:p>
                          <w:p w14:paraId="525149EC" w14:textId="3EA83127" w:rsid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Assessing the Impact of Sri Lankan Ordinary Level Examination on Higher Order Thinking and Its Implication on Economic Growth</w:t>
                            </w:r>
                          </w:p>
                          <w:p w14:paraId="3AA0853D" w14:textId="77777777" w:rsidR="00036A4C" w:rsidRDefault="00036A4C" w:rsidP="00036A4C">
                            <w:pPr>
                              <w:spacing w:after="80"/>
                              <w:rPr>
                                <w:color w:val="3B3838" w:themeColor="background2" w:themeShade="40"/>
                                <w:sz w:val="22"/>
                                <w:szCs w:val="22"/>
                              </w:rPr>
                            </w:pPr>
                          </w:p>
                          <w:p w14:paraId="7596FA51" w14:textId="300E9EB6" w:rsidR="00036A4C" w:rsidRPr="00036A4C" w:rsidRDefault="00036A4C" w:rsidP="00036A4C">
                            <w:pPr>
                              <w:pStyle w:val="Heading1"/>
                              <w:jc w:val="left"/>
                              <w:rPr>
                                <w:color w:val="auto"/>
                                <w:spacing w:val="20"/>
                              </w:rPr>
                            </w:pPr>
                            <w:r w:rsidRPr="00036A4C">
                              <w:rPr>
                                <w:color w:val="auto"/>
                                <w:spacing w:val="20"/>
                              </w:rPr>
                              <w:t>STATISTICAL AND ECONOMETRIC COMPETENCY</w:t>
                            </w:r>
                          </w:p>
                          <w:tbl>
                            <w:tblPr>
                              <w:tblStyle w:val="TableGrid"/>
                              <w:tblW w:w="10472" w:type="dxa"/>
                              <w:tblInd w:w="108" w:type="dxa"/>
                              <w:tblLayout w:type="fixed"/>
                              <w:tblLook w:val="04A0" w:firstRow="1" w:lastRow="0" w:firstColumn="1" w:lastColumn="0" w:noHBand="0" w:noVBand="1"/>
                            </w:tblPr>
                            <w:tblGrid>
                              <w:gridCol w:w="1872"/>
                              <w:gridCol w:w="1559"/>
                              <w:gridCol w:w="2693"/>
                              <w:gridCol w:w="2835"/>
                              <w:gridCol w:w="1513"/>
                            </w:tblGrid>
                            <w:tr w:rsidR="00763AF9" w:rsidRPr="00763AF9" w14:paraId="1C88FB6C" w14:textId="77777777" w:rsidTr="00E200A6">
                              <w:trPr>
                                <w:trHeight w:val="510"/>
                              </w:trPr>
                              <w:tc>
                                <w:tcPr>
                                  <w:tcW w:w="1872" w:type="dxa"/>
                                  <w:vMerge w:val="restart"/>
                                </w:tcPr>
                                <w:p w14:paraId="003C5091"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Desktop Publishing</w:t>
                                  </w:r>
                                </w:p>
                              </w:tc>
                              <w:tc>
                                <w:tcPr>
                                  <w:tcW w:w="4252" w:type="dxa"/>
                                  <w:gridSpan w:val="2"/>
                                </w:tcPr>
                                <w:p w14:paraId="24EB7AEE"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Econometrics and Statistics</w:t>
                                  </w:r>
                                </w:p>
                                <w:p w14:paraId="78D7D566"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Analysis</w:t>
                                  </w:r>
                                </w:p>
                              </w:tc>
                              <w:tc>
                                <w:tcPr>
                                  <w:tcW w:w="2835" w:type="dxa"/>
                                  <w:tcBorders>
                                    <w:bottom w:val="single" w:sz="4" w:space="0" w:color="auto"/>
                                  </w:tcBorders>
                                </w:tcPr>
                                <w:p w14:paraId="0B22A996"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GIS and Spatial Analysis</w:t>
                                  </w:r>
                                </w:p>
                              </w:tc>
                              <w:tc>
                                <w:tcPr>
                                  <w:tcW w:w="1513" w:type="dxa"/>
                                  <w:tcBorders>
                                    <w:bottom w:val="single" w:sz="4" w:space="0" w:color="auto"/>
                                  </w:tcBorders>
                                </w:tcPr>
                                <w:p w14:paraId="4BD098F6"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Productivity and Efficiency Analysis</w:t>
                                  </w:r>
                                </w:p>
                              </w:tc>
                            </w:tr>
                            <w:tr w:rsidR="00763AF9" w:rsidRPr="00763AF9" w14:paraId="184CCD9A" w14:textId="77777777" w:rsidTr="00E200A6">
                              <w:trPr>
                                <w:trHeight w:val="320"/>
                              </w:trPr>
                              <w:tc>
                                <w:tcPr>
                                  <w:tcW w:w="1872" w:type="dxa"/>
                                  <w:vMerge/>
                                </w:tcPr>
                                <w:p w14:paraId="4E2220D8"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Pr>
                                <w:p w14:paraId="0E52EAAB"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Time Series</w:t>
                                  </w:r>
                                </w:p>
                              </w:tc>
                              <w:tc>
                                <w:tcPr>
                                  <w:tcW w:w="2693" w:type="dxa"/>
                                  <w:tcBorders>
                                    <w:right w:val="single" w:sz="4" w:space="0" w:color="auto"/>
                                  </w:tcBorders>
                                </w:tcPr>
                                <w:p w14:paraId="1E0160B0"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Cross Sectional ( C )  / Panel  (P )/ Time Series (T )</w:t>
                                  </w:r>
                                </w:p>
                              </w:tc>
                              <w:tc>
                                <w:tcPr>
                                  <w:tcW w:w="2835" w:type="dxa"/>
                                  <w:tcBorders>
                                    <w:top w:val="single" w:sz="4" w:space="0" w:color="auto"/>
                                    <w:left w:val="single" w:sz="4" w:space="0" w:color="auto"/>
                                    <w:bottom w:val="single" w:sz="4" w:space="0" w:color="auto"/>
                                    <w:right w:val="single" w:sz="4" w:space="0" w:color="auto"/>
                                  </w:tcBorders>
                                </w:tcPr>
                                <w:p w14:paraId="35E70D1D"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13" w:type="dxa"/>
                                  <w:tcBorders>
                                    <w:top w:val="single" w:sz="4" w:space="0" w:color="auto"/>
                                    <w:left w:val="single" w:sz="4" w:space="0" w:color="auto"/>
                                    <w:bottom w:val="single" w:sz="4" w:space="0" w:color="auto"/>
                                    <w:right w:val="single" w:sz="4" w:space="0" w:color="auto"/>
                                  </w:tcBorders>
                                </w:tcPr>
                                <w:p w14:paraId="7BEEEED1"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4DB4FAF5" w14:textId="77777777" w:rsidTr="00E200A6">
                              <w:trPr>
                                <w:trHeight w:val="618"/>
                              </w:trPr>
                              <w:tc>
                                <w:tcPr>
                                  <w:tcW w:w="1872" w:type="dxa"/>
                                </w:tcPr>
                                <w:p w14:paraId="55784238"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 xml:space="preserve"> MS-Office</w:t>
                                  </w:r>
                                </w:p>
                              </w:tc>
                              <w:tc>
                                <w:tcPr>
                                  <w:tcW w:w="1559" w:type="dxa"/>
                                </w:tcPr>
                                <w:p w14:paraId="01913DCE"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Eviews</w:t>
                                  </w:r>
                                </w:p>
                              </w:tc>
                              <w:tc>
                                <w:tcPr>
                                  <w:tcW w:w="2693" w:type="dxa"/>
                                  <w:tcBorders>
                                    <w:top w:val="single" w:sz="4" w:space="0" w:color="auto"/>
                                  </w:tcBorders>
                                </w:tcPr>
                                <w:p w14:paraId="3BFCCB0C"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MINITAB ( C, T), PSPP</w:t>
                                  </w:r>
                                </w:p>
                              </w:tc>
                              <w:tc>
                                <w:tcPr>
                                  <w:tcW w:w="2835" w:type="dxa"/>
                                  <w:tcBorders>
                                    <w:top w:val="single" w:sz="4" w:space="0" w:color="auto"/>
                                    <w:right w:val="single" w:sz="4" w:space="0" w:color="auto"/>
                                  </w:tcBorders>
                                </w:tcPr>
                                <w:p w14:paraId="6C066293"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MATLAB spatial analysis tool kit</w:t>
                                  </w:r>
                                </w:p>
                              </w:tc>
                              <w:tc>
                                <w:tcPr>
                                  <w:tcW w:w="1513" w:type="dxa"/>
                                  <w:tcBorders>
                                    <w:top w:val="single" w:sz="4" w:space="0" w:color="auto"/>
                                    <w:left w:val="single" w:sz="4" w:space="0" w:color="auto"/>
                                  </w:tcBorders>
                                </w:tcPr>
                                <w:p w14:paraId="4C009730"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Frontier</w:t>
                                  </w:r>
                                </w:p>
                              </w:tc>
                            </w:tr>
                            <w:tr w:rsidR="00763AF9" w:rsidRPr="00763AF9" w14:paraId="26D95FD0" w14:textId="77777777" w:rsidTr="00E200A6">
                              <w:trPr>
                                <w:trHeight w:val="907"/>
                              </w:trPr>
                              <w:tc>
                                <w:tcPr>
                                  <w:tcW w:w="1872" w:type="dxa"/>
                                </w:tcPr>
                                <w:p w14:paraId="330C5FC6"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Adobe Photoshop (basic)</w:t>
                                  </w:r>
                                </w:p>
                              </w:tc>
                              <w:tc>
                                <w:tcPr>
                                  <w:tcW w:w="1559" w:type="dxa"/>
                                </w:tcPr>
                                <w:p w14:paraId="7CC2EF71"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MATLAB time series pack</w:t>
                                  </w:r>
                                </w:p>
                              </w:tc>
                              <w:tc>
                                <w:tcPr>
                                  <w:tcW w:w="2693" w:type="dxa"/>
                                </w:tcPr>
                                <w:p w14:paraId="5D68AAF3"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MATLAB (C , P, T)</w:t>
                                  </w:r>
                                </w:p>
                              </w:tc>
                              <w:tc>
                                <w:tcPr>
                                  <w:tcW w:w="2835" w:type="dxa"/>
                                  <w:tcBorders>
                                    <w:right w:val="single" w:sz="4" w:space="0" w:color="auto"/>
                                  </w:tcBorders>
                                </w:tcPr>
                                <w:p w14:paraId="13731182"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STATA SP pack</w:t>
                                  </w:r>
                                </w:p>
                              </w:tc>
                              <w:tc>
                                <w:tcPr>
                                  <w:tcW w:w="1513" w:type="dxa"/>
                                  <w:tcBorders>
                                    <w:left w:val="single" w:sz="4" w:space="0" w:color="auto"/>
                                  </w:tcBorders>
                                </w:tcPr>
                                <w:p w14:paraId="40736AEA"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736DAEC3" w14:textId="77777777" w:rsidTr="00E200A6">
                              <w:trPr>
                                <w:trHeight w:val="618"/>
                              </w:trPr>
                              <w:tc>
                                <w:tcPr>
                                  <w:tcW w:w="1872" w:type="dxa"/>
                                </w:tcPr>
                                <w:p w14:paraId="7C3D6901"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Pr>
                                <w:p w14:paraId="5AF23F47"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STATA (2012)</w:t>
                                  </w:r>
                                </w:p>
                              </w:tc>
                              <w:tc>
                                <w:tcPr>
                                  <w:tcW w:w="2693" w:type="dxa"/>
                                </w:tcPr>
                                <w:p w14:paraId="1A7260A2"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STATA (2012) (C , P, T)</w:t>
                                  </w:r>
                                </w:p>
                              </w:tc>
                              <w:tc>
                                <w:tcPr>
                                  <w:tcW w:w="2835" w:type="dxa"/>
                                  <w:tcBorders>
                                    <w:right w:val="single" w:sz="4" w:space="0" w:color="auto"/>
                                  </w:tcBorders>
                                </w:tcPr>
                                <w:p w14:paraId="30F1F886"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GeoDa</w:t>
                                  </w:r>
                                </w:p>
                              </w:tc>
                              <w:tc>
                                <w:tcPr>
                                  <w:tcW w:w="1513" w:type="dxa"/>
                                  <w:tcBorders>
                                    <w:left w:val="single" w:sz="4" w:space="0" w:color="auto"/>
                                  </w:tcBorders>
                                </w:tcPr>
                                <w:p w14:paraId="4DD80612"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2C237715" w14:textId="77777777" w:rsidTr="00E200A6">
                              <w:trPr>
                                <w:trHeight w:val="598"/>
                              </w:trPr>
                              <w:tc>
                                <w:tcPr>
                                  <w:tcW w:w="1872" w:type="dxa"/>
                                </w:tcPr>
                                <w:p w14:paraId="51D660F4"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Pr>
                                <w:p w14:paraId="2852630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R-Software (basic)</w:t>
                                  </w:r>
                                </w:p>
                              </w:tc>
                              <w:tc>
                                <w:tcPr>
                                  <w:tcW w:w="2693" w:type="dxa"/>
                                  <w:tcBorders>
                                    <w:bottom w:val="single" w:sz="4" w:space="0" w:color="auto"/>
                                  </w:tcBorders>
                                </w:tcPr>
                                <w:p w14:paraId="7BAEF7E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R-Software (basic) (C , P, T)</w:t>
                                  </w:r>
                                </w:p>
                              </w:tc>
                              <w:tc>
                                <w:tcPr>
                                  <w:tcW w:w="2835" w:type="dxa"/>
                                  <w:tcBorders>
                                    <w:bottom w:val="single" w:sz="4" w:space="0" w:color="auto"/>
                                    <w:right w:val="single" w:sz="4" w:space="0" w:color="auto"/>
                                  </w:tcBorders>
                                </w:tcPr>
                                <w:p w14:paraId="026A8297"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R-Software</w:t>
                                  </w:r>
                                </w:p>
                                <w:p w14:paraId="4B208A96"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Spatial Analysis Kit</w:t>
                                  </w:r>
                                </w:p>
                              </w:tc>
                              <w:tc>
                                <w:tcPr>
                                  <w:tcW w:w="1513" w:type="dxa"/>
                                  <w:tcBorders>
                                    <w:left w:val="single" w:sz="4" w:space="0" w:color="auto"/>
                                    <w:bottom w:val="single" w:sz="4" w:space="0" w:color="auto"/>
                                  </w:tcBorders>
                                </w:tcPr>
                                <w:p w14:paraId="3A716B05"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322FD72C" w14:textId="77777777" w:rsidTr="00E200A6">
                              <w:trPr>
                                <w:trHeight w:val="123"/>
                              </w:trPr>
                              <w:tc>
                                <w:tcPr>
                                  <w:tcW w:w="1872" w:type="dxa"/>
                                  <w:tcBorders>
                                    <w:bottom w:val="single" w:sz="4" w:space="0" w:color="auto"/>
                                  </w:tcBorders>
                                </w:tcPr>
                                <w:p w14:paraId="679C396B"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Borders>
                                    <w:bottom w:val="single" w:sz="4" w:space="0" w:color="auto"/>
                                  </w:tcBorders>
                                </w:tcPr>
                                <w:p w14:paraId="6F53A113"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2693" w:type="dxa"/>
                                  <w:tcBorders>
                                    <w:bottom w:val="single" w:sz="4" w:space="0" w:color="auto"/>
                                  </w:tcBorders>
                                </w:tcPr>
                                <w:p w14:paraId="7657429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Python 3.8 (C )</w:t>
                                  </w:r>
                                </w:p>
                              </w:tc>
                              <w:tc>
                                <w:tcPr>
                                  <w:tcW w:w="2835" w:type="dxa"/>
                                  <w:tcBorders>
                                    <w:bottom w:val="single" w:sz="4" w:space="0" w:color="auto"/>
                                    <w:right w:val="single" w:sz="4" w:space="0" w:color="auto"/>
                                  </w:tcBorders>
                                </w:tcPr>
                                <w:p w14:paraId="0CA3BD2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ArcGIS (basic), QGIS</w:t>
                                  </w:r>
                                </w:p>
                              </w:tc>
                              <w:tc>
                                <w:tcPr>
                                  <w:tcW w:w="1513" w:type="dxa"/>
                                  <w:tcBorders>
                                    <w:left w:val="single" w:sz="4" w:space="0" w:color="auto"/>
                                    <w:bottom w:val="single" w:sz="4" w:space="0" w:color="auto"/>
                                  </w:tcBorders>
                                </w:tcPr>
                                <w:p w14:paraId="009D6B73"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3DDB041B" w14:textId="77777777" w:rsidTr="00E200A6">
                              <w:trPr>
                                <w:trHeight w:val="293"/>
                              </w:trPr>
                              <w:tc>
                                <w:tcPr>
                                  <w:tcW w:w="1872" w:type="dxa"/>
                                  <w:tcBorders>
                                    <w:top w:val="single" w:sz="4" w:space="0" w:color="auto"/>
                                  </w:tcBorders>
                                </w:tcPr>
                                <w:p w14:paraId="705E75E5" w14:textId="77777777" w:rsidR="00036A4C" w:rsidRPr="00763AF9" w:rsidRDefault="00036A4C" w:rsidP="00036A4C">
                                  <w:pPr>
                                    <w:rPr>
                                      <w:rFonts w:eastAsia="Arial Unicode MS"/>
                                      <w:bCs/>
                                      <w:color w:val="3B3838" w:themeColor="background2" w:themeShade="40"/>
                                      <w:spacing w:val="-3"/>
                                      <w:sz w:val="22"/>
                                      <w:szCs w:val="22"/>
                                      <w:lang w:val="en-GB"/>
                                    </w:rPr>
                                  </w:pPr>
                                </w:p>
                              </w:tc>
                              <w:tc>
                                <w:tcPr>
                                  <w:tcW w:w="1559" w:type="dxa"/>
                                  <w:tcBorders>
                                    <w:top w:val="single" w:sz="4" w:space="0" w:color="auto"/>
                                  </w:tcBorders>
                                </w:tcPr>
                                <w:p w14:paraId="72DDBF66" w14:textId="77777777" w:rsidR="00036A4C" w:rsidRPr="00763AF9" w:rsidRDefault="00036A4C" w:rsidP="00036A4C">
                                  <w:pPr>
                                    <w:rPr>
                                      <w:rFonts w:eastAsia="Arial Unicode MS"/>
                                      <w:bCs/>
                                      <w:color w:val="3B3838" w:themeColor="background2" w:themeShade="40"/>
                                      <w:spacing w:val="-3"/>
                                      <w:sz w:val="22"/>
                                      <w:szCs w:val="22"/>
                                      <w:lang w:val="en-GB"/>
                                    </w:rPr>
                                  </w:pPr>
                                </w:p>
                              </w:tc>
                              <w:tc>
                                <w:tcPr>
                                  <w:tcW w:w="2693" w:type="dxa"/>
                                  <w:tcBorders>
                                    <w:top w:val="single" w:sz="4" w:space="0" w:color="auto"/>
                                  </w:tcBorders>
                                </w:tcPr>
                                <w:p w14:paraId="40048F2F" w14:textId="77777777" w:rsidR="00036A4C" w:rsidRPr="00763AF9" w:rsidRDefault="00036A4C" w:rsidP="00036A4C">
                                  <w:pPr>
                                    <w:rPr>
                                      <w:rFonts w:eastAsia="Arial Unicode MS"/>
                                      <w:color w:val="3B3838" w:themeColor="background2" w:themeShade="40"/>
                                      <w:spacing w:val="-3"/>
                                      <w:sz w:val="22"/>
                                      <w:szCs w:val="22"/>
                                      <w:lang w:val="en-GB"/>
                                    </w:rPr>
                                  </w:pPr>
                                  <w:r w:rsidRPr="00763AF9">
                                    <w:rPr>
                                      <w:rFonts w:eastAsia="Arial Unicode MS"/>
                                      <w:color w:val="3B3838" w:themeColor="background2" w:themeShade="40"/>
                                      <w:spacing w:val="-3"/>
                                      <w:sz w:val="22"/>
                                      <w:szCs w:val="22"/>
                                      <w:lang w:val="en-GB"/>
                                    </w:rPr>
                                    <w:t>IBM SPSS AMOS (SEM)</w:t>
                                  </w:r>
                                </w:p>
                              </w:tc>
                              <w:tc>
                                <w:tcPr>
                                  <w:tcW w:w="2835" w:type="dxa"/>
                                  <w:tcBorders>
                                    <w:top w:val="single" w:sz="4" w:space="0" w:color="auto"/>
                                    <w:right w:val="single" w:sz="4" w:space="0" w:color="auto"/>
                                  </w:tcBorders>
                                </w:tcPr>
                                <w:p w14:paraId="09F5E3E8" w14:textId="77777777" w:rsidR="00036A4C" w:rsidRPr="00763AF9" w:rsidRDefault="00036A4C" w:rsidP="00036A4C">
                                  <w:pPr>
                                    <w:rPr>
                                      <w:rFonts w:eastAsia="Arial Unicode MS"/>
                                      <w:color w:val="3B3838" w:themeColor="background2" w:themeShade="40"/>
                                      <w:spacing w:val="-3"/>
                                      <w:sz w:val="22"/>
                                      <w:szCs w:val="22"/>
                                      <w:lang w:val="en-GB"/>
                                    </w:rPr>
                                  </w:pPr>
                                </w:p>
                              </w:tc>
                              <w:tc>
                                <w:tcPr>
                                  <w:tcW w:w="1513" w:type="dxa"/>
                                  <w:tcBorders>
                                    <w:top w:val="single" w:sz="4" w:space="0" w:color="auto"/>
                                    <w:left w:val="single" w:sz="4" w:space="0" w:color="auto"/>
                                  </w:tcBorders>
                                </w:tcPr>
                                <w:p w14:paraId="3934E8FD" w14:textId="77777777" w:rsidR="00036A4C" w:rsidRPr="00763AF9" w:rsidRDefault="00036A4C" w:rsidP="00036A4C">
                                  <w:pPr>
                                    <w:rPr>
                                      <w:rFonts w:eastAsia="Arial Unicode MS"/>
                                      <w:bCs/>
                                      <w:color w:val="3B3838" w:themeColor="background2" w:themeShade="40"/>
                                      <w:spacing w:val="-3"/>
                                      <w:sz w:val="22"/>
                                      <w:szCs w:val="22"/>
                                      <w:lang w:val="en-GB"/>
                                    </w:rPr>
                                  </w:pPr>
                                </w:p>
                              </w:tc>
                            </w:tr>
                          </w:tbl>
                          <w:p w14:paraId="345371AA" w14:textId="77777777" w:rsidR="00036A4C" w:rsidRPr="00036A4C" w:rsidRDefault="00036A4C" w:rsidP="00036A4C">
                            <w:pPr>
                              <w:spacing w:after="80"/>
                              <w:rPr>
                                <w:color w:val="3B3838" w:themeColor="background2" w:themeShade="40"/>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30365" id="Text Box 8684353" o:spid="_x0000_s1044" type="#_x0000_t202" style="position:absolute;left:0;text-align:left;margin-left:0;margin-top:48pt;width:550.65pt;height:776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" filled="f" stroked="f">
                <v:textbox>
                  <w:txbxContent>
                    <w:p w14:paraId="6669494D" w14:textId="7E0153A6" w:rsidR="00036A4C" w:rsidRPr="00036A4C" w:rsidRDefault="00036A4C" w:rsidP="00036A4C">
                      <w:pPr>
                        <w:pStyle w:val="Heading1"/>
                        <w:jc w:val="left"/>
                        <w:rPr>
                          <w:color w:val="auto"/>
                          <w:spacing w:val="20"/>
                        </w:rPr>
                      </w:pPr>
                      <w:r w:rsidRPr="00036A4C">
                        <w:rPr>
                          <w:color w:val="auto"/>
                          <w:spacing w:val="20"/>
                        </w:rPr>
                        <w:t>DBA Supervision (FIRST FRIENDS CAMPUS affiliated Lincoln University, Malaysia)</w:t>
                      </w:r>
                      <w:r w:rsidR="00B13C0E" w:rsidRPr="00646898">
                        <w:rPr>
                          <w:color w:val="auto"/>
                          <w:spacing w:val="20"/>
                        </w:rPr>
                        <w:t xml:space="preserve"> </w:t>
                      </w:r>
                    </w:p>
                    <w:p w14:paraId="702DFC97" w14:textId="6F53E273" w:rsidR="00036A4C" w:rsidRP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Analyzing the role of external partnerships in fostering innovation within Sri Lankan Organizations: With special reference to IT and Education coexistence</w:t>
                      </w:r>
                    </w:p>
                    <w:p w14:paraId="2F402318" w14:textId="634516EE" w:rsidR="00036A4C" w:rsidRP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 xml:space="preserve">Investigating the multifaceted influence of social media platforms on consumer behaviour, brand perceptions, and engagement with marketing content </w:t>
                      </w:r>
                    </w:p>
                    <w:p w14:paraId="4A8F1B79" w14:textId="0FBD96A4" w:rsidR="00036A4C" w:rsidRP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The effect of cognitive development on higher-order thinking of ordinary-level school students.</w:t>
                      </w:r>
                    </w:p>
                    <w:p w14:paraId="525149EC" w14:textId="3EA83127" w:rsidR="00036A4C" w:rsidRDefault="00036A4C" w:rsidP="00036A4C">
                      <w:pPr>
                        <w:pStyle w:val="ListParagraph"/>
                        <w:numPr>
                          <w:ilvl w:val="0"/>
                          <w:numId w:val="22"/>
                        </w:numPr>
                        <w:spacing w:after="80"/>
                        <w:ind w:left="357" w:hanging="357"/>
                        <w:contextualSpacing w:val="0"/>
                        <w:rPr>
                          <w:color w:val="3B3838" w:themeColor="background2" w:themeShade="40"/>
                          <w:sz w:val="22"/>
                          <w:szCs w:val="22"/>
                        </w:rPr>
                      </w:pPr>
                      <w:r w:rsidRPr="00036A4C">
                        <w:rPr>
                          <w:color w:val="3B3838" w:themeColor="background2" w:themeShade="40"/>
                          <w:sz w:val="22"/>
                          <w:szCs w:val="22"/>
                        </w:rPr>
                        <w:t>Assessing the Impact of Sri Lankan Ordinary Level Examination on Higher Order Thinking and Its Implication on Economic Growth</w:t>
                      </w:r>
                    </w:p>
                    <w:p w14:paraId="3AA0853D" w14:textId="77777777" w:rsidR="00036A4C" w:rsidRDefault="00036A4C" w:rsidP="00036A4C">
                      <w:pPr>
                        <w:spacing w:after="80"/>
                        <w:rPr>
                          <w:color w:val="3B3838" w:themeColor="background2" w:themeShade="40"/>
                          <w:sz w:val="22"/>
                          <w:szCs w:val="22"/>
                        </w:rPr>
                      </w:pPr>
                    </w:p>
                    <w:p w14:paraId="7596FA51" w14:textId="300E9EB6" w:rsidR="00036A4C" w:rsidRPr="00036A4C" w:rsidRDefault="00036A4C" w:rsidP="00036A4C">
                      <w:pPr>
                        <w:pStyle w:val="Heading1"/>
                        <w:jc w:val="left"/>
                        <w:rPr>
                          <w:color w:val="auto"/>
                          <w:spacing w:val="20"/>
                        </w:rPr>
                      </w:pPr>
                      <w:r w:rsidRPr="00036A4C">
                        <w:rPr>
                          <w:color w:val="auto"/>
                          <w:spacing w:val="20"/>
                        </w:rPr>
                        <w:t>STATISTICAL AND ECONOMETRIC COMPETENCY</w:t>
                      </w:r>
                    </w:p>
                    <w:tbl>
                      <w:tblPr>
                        <w:tblStyle w:val="TableGrid"/>
                        <w:tblW w:w="10472" w:type="dxa"/>
                        <w:tblInd w:w="108" w:type="dxa"/>
                        <w:tblLayout w:type="fixed"/>
                        <w:tblLook w:val="04A0" w:firstRow="1" w:lastRow="0" w:firstColumn="1" w:lastColumn="0" w:noHBand="0" w:noVBand="1"/>
                      </w:tblPr>
                      <w:tblGrid>
                        <w:gridCol w:w="1872"/>
                        <w:gridCol w:w="1559"/>
                        <w:gridCol w:w="2693"/>
                        <w:gridCol w:w="2835"/>
                        <w:gridCol w:w="1513"/>
                      </w:tblGrid>
                      <w:tr w:rsidR="00763AF9" w:rsidRPr="00763AF9" w14:paraId="1C88FB6C" w14:textId="77777777" w:rsidTr="00E200A6">
                        <w:trPr>
                          <w:trHeight w:val="510"/>
                        </w:trPr>
                        <w:tc>
                          <w:tcPr>
                            <w:tcW w:w="1872" w:type="dxa"/>
                            <w:vMerge w:val="restart"/>
                          </w:tcPr>
                          <w:p w14:paraId="003C5091"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Desktop Publishing</w:t>
                            </w:r>
                          </w:p>
                        </w:tc>
                        <w:tc>
                          <w:tcPr>
                            <w:tcW w:w="4252" w:type="dxa"/>
                            <w:gridSpan w:val="2"/>
                          </w:tcPr>
                          <w:p w14:paraId="24EB7AEE"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Econometrics and Statistics</w:t>
                            </w:r>
                          </w:p>
                          <w:p w14:paraId="78D7D566"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Analysis</w:t>
                            </w:r>
                          </w:p>
                        </w:tc>
                        <w:tc>
                          <w:tcPr>
                            <w:tcW w:w="2835" w:type="dxa"/>
                            <w:tcBorders>
                              <w:bottom w:val="single" w:sz="4" w:space="0" w:color="auto"/>
                            </w:tcBorders>
                          </w:tcPr>
                          <w:p w14:paraId="0B22A996"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GIS and Spatial Analysis</w:t>
                            </w:r>
                          </w:p>
                        </w:tc>
                        <w:tc>
                          <w:tcPr>
                            <w:tcW w:w="1513" w:type="dxa"/>
                            <w:tcBorders>
                              <w:bottom w:val="single" w:sz="4" w:space="0" w:color="auto"/>
                            </w:tcBorders>
                          </w:tcPr>
                          <w:p w14:paraId="4BD098F6" w14:textId="77777777" w:rsidR="00036A4C" w:rsidRPr="00763AF9" w:rsidRDefault="00036A4C" w:rsidP="00036A4C">
                            <w:pPr>
                              <w:jc w:val="cente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Productivity and Efficiency Analysis</w:t>
                            </w:r>
                          </w:p>
                        </w:tc>
                      </w:tr>
                      <w:tr w:rsidR="00763AF9" w:rsidRPr="00763AF9" w14:paraId="184CCD9A" w14:textId="77777777" w:rsidTr="00E200A6">
                        <w:trPr>
                          <w:trHeight w:val="320"/>
                        </w:trPr>
                        <w:tc>
                          <w:tcPr>
                            <w:tcW w:w="1872" w:type="dxa"/>
                            <w:vMerge/>
                          </w:tcPr>
                          <w:p w14:paraId="4E2220D8"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Pr>
                          <w:p w14:paraId="0E52EAAB"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Time Series</w:t>
                            </w:r>
                          </w:p>
                        </w:tc>
                        <w:tc>
                          <w:tcPr>
                            <w:tcW w:w="2693" w:type="dxa"/>
                            <w:tcBorders>
                              <w:right w:val="single" w:sz="4" w:space="0" w:color="auto"/>
                            </w:tcBorders>
                          </w:tcPr>
                          <w:p w14:paraId="1E0160B0"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Cross Sectional ( C )  / Panel  (P )/ Time Series (T )</w:t>
                            </w:r>
                          </w:p>
                        </w:tc>
                        <w:tc>
                          <w:tcPr>
                            <w:tcW w:w="2835" w:type="dxa"/>
                            <w:tcBorders>
                              <w:top w:val="single" w:sz="4" w:space="0" w:color="auto"/>
                              <w:left w:val="single" w:sz="4" w:space="0" w:color="auto"/>
                              <w:bottom w:val="single" w:sz="4" w:space="0" w:color="auto"/>
                              <w:right w:val="single" w:sz="4" w:space="0" w:color="auto"/>
                            </w:tcBorders>
                          </w:tcPr>
                          <w:p w14:paraId="35E70D1D"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13" w:type="dxa"/>
                            <w:tcBorders>
                              <w:top w:val="single" w:sz="4" w:space="0" w:color="auto"/>
                              <w:left w:val="single" w:sz="4" w:space="0" w:color="auto"/>
                              <w:bottom w:val="single" w:sz="4" w:space="0" w:color="auto"/>
                              <w:right w:val="single" w:sz="4" w:space="0" w:color="auto"/>
                            </w:tcBorders>
                          </w:tcPr>
                          <w:p w14:paraId="7BEEEED1"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4DB4FAF5" w14:textId="77777777" w:rsidTr="00E200A6">
                        <w:trPr>
                          <w:trHeight w:val="618"/>
                        </w:trPr>
                        <w:tc>
                          <w:tcPr>
                            <w:tcW w:w="1872" w:type="dxa"/>
                          </w:tcPr>
                          <w:p w14:paraId="55784238"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 xml:space="preserve"> MS-Office</w:t>
                            </w:r>
                          </w:p>
                        </w:tc>
                        <w:tc>
                          <w:tcPr>
                            <w:tcW w:w="1559" w:type="dxa"/>
                          </w:tcPr>
                          <w:p w14:paraId="01913DCE"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Eviews</w:t>
                            </w:r>
                          </w:p>
                        </w:tc>
                        <w:tc>
                          <w:tcPr>
                            <w:tcW w:w="2693" w:type="dxa"/>
                            <w:tcBorders>
                              <w:top w:val="single" w:sz="4" w:space="0" w:color="auto"/>
                            </w:tcBorders>
                          </w:tcPr>
                          <w:p w14:paraId="3BFCCB0C"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MINITAB ( C, T), PSPP</w:t>
                            </w:r>
                          </w:p>
                        </w:tc>
                        <w:tc>
                          <w:tcPr>
                            <w:tcW w:w="2835" w:type="dxa"/>
                            <w:tcBorders>
                              <w:top w:val="single" w:sz="4" w:space="0" w:color="auto"/>
                              <w:right w:val="single" w:sz="4" w:space="0" w:color="auto"/>
                            </w:tcBorders>
                          </w:tcPr>
                          <w:p w14:paraId="6C066293"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MATLAB spatial analysis tool kit</w:t>
                            </w:r>
                          </w:p>
                        </w:tc>
                        <w:tc>
                          <w:tcPr>
                            <w:tcW w:w="1513" w:type="dxa"/>
                            <w:tcBorders>
                              <w:top w:val="single" w:sz="4" w:space="0" w:color="auto"/>
                              <w:left w:val="single" w:sz="4" w:space="0" w:color="auto"/>
                            </w:tcBorders>
                          </w:tcPr>
                          <w:p w14:paraId="4C009730"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Frontier</w:t>
                            </w:r>
                          </w:p>
                        </w:tc>
                      </w:tr>
                      <w:tr w:rsidR="00763AF9" w:rsidRPr="00763AF9" w14:paraId="26D95FD0" w14:textId="77777777" w:rsidTr="00E200A6">
                        <w:trPr>
                          <w:trHeight w:val="907"/>
                        </w:trPr>
                        <w:tc>
                          <w:tcPr>
                            <w:tcW w:w="1872" w:type="dxa"/>
                          </w:tcPr>
                          <w:p w14:paraId="330C5FC6"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Adobe Photoshop (basic)</w:t>
                            </w:r>
                          </w:p>
                        </w:tc>
                        <w:tc>
                          <w:tcPr>
                            <w:tcW w:w="1559" w:type="dxa"/>
                          </w:tcPr>
                          <w:p w14:paraId="7CC2EF71"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MATLAB time series pack</w:t>
                            </w:r>
                          </w:p>
                        </w:tc>
                        <w:tc>
                          <w:tcPr>
                            <w:tcW w:w="2693" w:type="dxa"/>
                          </w:tcPr>
                          <w:p w14:paraId="5D68AAF3"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MATLAB (C , P, T)</w:t>
                            </w:r>
                          </w:p>
                        </w:tc>
                        <w:tc>
                          <w:tcPr>
                            <w:tcW w:w="2835" w:type="dxa"/>
                            <w:tcBorders>
                              <w:right w:val="single" w:sz="4" w:space="0" w:color="auto"/>
                            </w:tcBorders>
                          </w:tcPr>
                          <w:p w14:paraId="13731182"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STATA SP pack</w:t>
                            </w:r>
                          </w:p>
                        </w:tc>
                        <w:tc>
                          <w:tcPr>
                            <w:tcW w:w="1513" w:type="dxa"/>
                            <w:tcBorders>
                              <w:left w:val="single" w:sz="4" w:space="0" w:color="auto"/>
                            </w:tcBorders>
                          </w:tcPr>
                          <w:p w14:paraId="40736AEA"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736DAEC3" w14:textId="77777777" w:rsidTr="00E200A6">
                        <w:trPr>
                          <w:trHeight w:val="618"/>
                        </w:trPr>
                        <w:tc>
                          <w:tcPr>
                            <w:tcW w:w="1872" w:type="dxa"/>
                          </w:tcPr>
                          <w:p w14:paraId="7C3D6901"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Pr>
                          <w:p w14:paraId="5AF23F47"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STATA (2012)</w:t>
                            </w:r>
                          </w:p>
                        </w:tc>
                        <w:tc>
                          <w:tcPr>
                            <w:tcW w:w="2693" w:type="dxa"/>
                          </w:tcPr>
                          <w:p w14:paraId="1A7260A2"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STATA (2012) (C , P, T)</w:t>
                            </w:r>
                          </w:p>
                        </w:tc>
                        <w:tc>
                          <w:tcPr>
                            <w:tcW w:w="2835" w:type="dxa"/>
                            <w:tcBorders>
                              <w:right w:val="single" w:sz="4" w:space="0" w:color="auto"/>
                            </w:tcBorders>
                          </w:tcPr>
                          <w:p w14:paraId="30F1F886"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GeoDa</w:t>
                            </w:r>
                          </w:p>
                        </w:tc>
                        <w:tc>
                          <w:tcPr>
                            <w:tcW w:w="1513" w:type="dxa"/>
                            <w:tcBorders>
                              <w:left w:val="single" w:sz="4" w:space="0" w:color="auto"/>
                            </w:tcBorders>
                          </w:tcPr>
                          <w:p w14:paraId="4DD80612"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2C237715" w14:textId="77777777" w:rsidTr="00E200A6">
                        <w:trPr>
                          <w:trHeight w:val="598"/>
                        </w:trPr>
                        <w:tc>
                          <w:tcPr>
                            <w:tcW w:w="1872" w:type="dxa"/>
                          </w:tcPr>
                          <w:p w14:paraId="51D660F4"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Pr>
                          <w:p w14:paraId="2852630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R-Software (basic)</w:t>
                            </w:r>
                          </w:p>
                        </w:tc>
                        <w:tc>
                          <w:tcPr>
                            <w:tcW w:w="2693" w:type="dxa"/>
                            <w:tcBorders>
                              <w:bottom w:val="single" w:sz="4" w:space="0" w:color="auto"/>
                            </w:tcBorders>
                          </w:tcPr>
                          <w:p w14:paraId="7BAEF7E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R-Software (basic) (C , P, T)</w:t>
                            </w:r>
                          </w:p>
                        </w:tc>
                        <w:tc>
                          <w:tcPr>
                            <w:tcW w:w="2835" w:type="dxa"/>
                            <w:tcBorders>
                              <w:bottom w:val="single" w:sz="4" w:space="0" w:color="auto"/>
                              <w:right w:val="single" w:sz="4" w:space="0" w:color="auto"/>
                            </w:tcBorders>
                          </w:tcPr>
                          <w:p w14:paraId="026A8297"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R-Software</w:t>
                            </w:r>
                          </w:p>
                          <w:p w14:paraId="4B208A96"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Spatial Analysis Kit</w:t>
                            </w:r>
                          </w:p>
                        </w:tc>
                        <w:tc>
                          <w:tcPr>
                            <w:tcW w:w="1513" w:type="dxa"/>
                            <w:tcBorders>
                              <w:left w:val="single" w:sz="4" w:space="0" w:color="auto"/>
                              <w:bottom w:val="single" w:sz="4" w:space="0" w:color="auto"/>
                            </w:tcBorders>
                          </w:tcPr>
                          <w:p w14:paraId="3A716B05"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322FD72C" w14:textId="77777777" w:rsidTr="00E200A6">
                        <w:trPr>
                          <w:trHeight w:val="123"/>
                        </w:trPr>
                        <w:tc>
                          <w:tcPr>
                            <w:tcW w:w="1872" w:type="dxa"/>
                            <w:tcBorders>
                              <w:bottom w:val="single" w:sz="4" w:space="0" w:color="auto"/>
                            </w:tcBorders>
                          </w:tcPr>
                          <w:p w14:paraId="679C396B"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1559" w:type="dxa"/>
                            <w:tcBorders>
                              <w:bottom w:val="single" w:sz="4" w:space="0" w:color="auto"/>
                            </w:tcBorders>
                          </w:tcPr>
                          <w:p w14:paraId="6F53A113"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c>
                          <w:tcPr>
                            <w:tcW w:w="2693" w:type="dxa"/>
                            <w:tcBorders>
                              <w:bottom w:val="single" w:sz="4" w:space="0" w:color="auto"/>
                            </w:tcBorders>
                          </w:tcPr>
                          <w:p w14:paraId="7657429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Python 3.8 (C )</w:t>
                            </w:r>
                          </w:p>
                        </w:tc>
                        <w:tc>
                          <w:tcPr>
                            <w:tcW w:w="2835" w:type="dxa"/>
                            <w:tcBorders>
                              <w:bottom w:val="single" w:sz="4" w:space="0" w:color="auto"/>
                              <w:right w:val="single" w:sz="4" w:space="0" w:color="auto"/>
                            </w:tcBorders>
                          </w:tcPr>
                          <w:p w14:paraId="0CA3BD2F" w14:textId="77777777" w:rsidR="00036A4C" w:rsidRPr="00763AF9" w:rsidRDefault="00036A4C" w:rsidP="00036A4C">
                            <w:pPr>
                              <w:rPr>
                                <w:rFonts w:eastAsia="Arial Unicode MS" w:cs="Arial Unicode MS"/>
                                <w:bCs/>
                                <w:color w:val="3B3838" w:themeColor="background2" w:themeShade="40"/>
                                <w:spacing w:val="-3"/>
                                <w:sz w:val="22"/>
                                <w:szCs w:val="22"/>
                                <w:lang w:val="en-GB"/>
                              </w:rPr>
                            </w:pPr>
                            <w:r w:rsidRPr="00763AF9">
                              <w:rPr>
                                <w:rFonts w:eastAsia="Arial Unicode MS" w:cs="Arial Unicode MS"/>
                                <w:color w:val="3B3838" w:themeColor="background2" w:themeShade="40"/>
                                <w:spacing w:val="-3"/>
                                <w:sz w:val="22"/>
                                <w:szCs w:val="22"/>
                                <w:lang w:val="en-GB"/>
                              </w:rPr>
                              <w:t>ArcGIS (basic), QGIS</w:t>
                            </w:r>
                          </w:p>
                        </w:tc>
                        <w:tc>
                          <w:tcPr>
                            <w:tcW w:w="1513" w:type="dxa"/>
                            <w:tcBorders>
                              <w:left w:val="single" w:sz="4" w:space="0" w:color="auto"/>
                              <w:bottom w:val="single" w:sz="4" w:space="0" w:color="auto"/>
                            </w:tcBorders>
                          </w:tcPr>
                          <w:p w14:paraId="009D6B73" w14:textId="77777777" w:rsidR="00036A4C" w:rsidRPr="00763AF9" w:rsidRDefault="00036A4C" w:rsidP="00036A4C">
                            <w:pPr>
                              <w:rPr>
                                <w:rFonts w:eastAsia="Arial Unicode MS" w:cs="Arial Unicode MS"/>
                                <w:bCs/>
                                <w:color w:val="3B3838" w:themeColor="background2" w:themeShade="40"/>
                                <w:spacing w:val="-3"/>
                                <w:sz w:val="22"/>
                                <w:szCs w:val="22"/>
                                <w:lang w:val="en-GB"/>
                              </w:rPr>
                            </w:pPr>
                          </w:p>
                        </w:tc>
                      </w:tr>
                      <w:tr w:rsidR="00763AF9" w:rsidRPr="00763AF9" w14:paraId="3DDB041B" w14:textId="77777777" w:rsidTr="00E200A6">
                        <w:trPr>
                          <w:trHeight w:val="293"/>
                        </w:trPr>
                        <w:tc>
                          <w:tcPr>
                            <w:tcW w:w="1872" w:type="dxa"/>
                            <w:tcBorders>
                              <w:top w:val="single" w:sz="4" w:space="0" w:color="auto"/>
                            </w:tcBorders>
                          </w:tcPr>
                          <w:p w14:paraId="705E75E5" w14:textId="77777777" w:rsidR="00036A4C" w:rsidRPr="00763AF9" w:rsidRDefault="00036A4C" w:rsidP="00036A4C">
                            <w:pPr>
                              <w:rPr>
                                <w:rFonts w:eastAsia="Arial Unicode MS"/>
                                <w:bCs/>
                                <w:color w:val="3B3838" w:themeColor="background2" w:themeShade="40"/>
                                <w:spacing w:val="-3"/>
                                <w:sz w:val="22"/>
                                <w:szCs w:val="22"/>
                                <w:lang w:val="en-GB"/>
                              </w:rPr>
                            </w:pPr>
                          </w:p>
                        </w:tc>
                        <w:tc>
                          <w:tcPr>
                            <w:tcW w:w="1559" w:type="dxa"/>
                            <w:tcBorders>
                              <w:top w:val="single" w:sz="4" w:space="0" w:color="auto"/>
                            </w:tcBorders>
                          </w:tcPr>
                          <w:p w14:paraId="72DDBF66" w14:textId="77777777" w:rsidR="00036A4C" w:rsidRPr="00763AF9" w:rsidRDefault="00036A4C" w:rsidP="00036A4C">
                            <w:pPr>
                              <w:rPr>
                                <w:rFonts w:eastAsia="Arial Unicode MS"/>
                                <w:bCs/>
                                <w:color w:val="3B3838" w:themeColor="background2" w:themeShade="40"/>
                                <w:spacing w:val="-3"/>
                                <w:sz w:val="22"/>
                                <w:szCs w:val="22"/>
                                <w:lang w:val="en-GB"/>
                              </w:rPr>
                            </w:pPr>
                          </w:p>
                        </w:tc>
                        <w:tc>
                          <w:tcPr>
                            <w:tcW w:w="2693" w:type="dxa"/>
                            <w:tcBorders>
                              <w:top w:val="single" w:sz="4" w:space="0" w:color="auto"/>
                            </w:tcBorders>
                          </w:tcPr>
                          <w:p w14:paraId="40048F2F" w14:textId="77777777" w:rsidR="00036A4C" w:rsidRPr="00763AF9" w:rsidRDefault="00036A4C" w:rsidP="00036A4C">
                            <w:pPr>
                              <w:rPr>
                                <w:rFonts w:eastAsia="Arial Unicode MS"/>
                                <w:color w:val="3B3838" w:themeColor="background2" w:themeShade="40"/>
                                <w:spacing w:val="-3"/>
                                <w:sz w:val="22"/>
                                <w:szCs w:val="22"/>
                                <w:lang w:val="en-GB"/>
                              </w:rPr>
                            </w:pPr>
                            <w:r w:rsidRPr="00763AF9">
                              <w:rPr>
                                <w:rFonts w:eastAsia="Arial Unicode MS"/>
                                <w:color w:val="3B3838" w:themeColor="background2" w:themeShade="40"/>
                                <w:spacing w:val="-3"/>
                                <w:sz w:val="22"/>
                                <w:szCs w:val="22"/>
                                <w:lang w:val="en-GB"/>
                              </w:rPr>
                              <w:t>IBM SPSS AMOS (SEM)</w:t>
                            </w:r>
                          </w:p>
                        </w:tc>
                        <w:tc>
                          <w:tcPr>
                            <w:tcW w:w="2835" w:type="dxa"/>
                            <w:tcBorders>
                              <w:top w:val="single" w:sz="4" w:space="0" w:color="auto"/>
                              <w:right w:val="single" w:sz="4" w:space="0" w:color="auto"/>
                            </w:tcBorders>
                          </w:tcPr>
                          <w:p w14:paraId="09F5E3E8" w14:textId="77777777" w:rsidR="00036A4C" w:rsidRPr="00763AF9" w:rsidRDefault="00036A4C" w:rsidP="00036A4C">
                            <w:pPr>
                              <w:rPr>
                                <w:rFonts w:eastAsia="Arial Unicode MS"/>
                                <w:color w:val="3B3838" w:themeColor="background2" w:themeShade="40"/>
                                <w:spacing w:val="-3"/>
                                <w:sz w:val="22"/>
                                <w:szCs w:val="22"/>
                                <w:lang w:val="en-GB"/>
                              </w:rPr>
                            </w:pPr>
                          </w:p>
                        </w:tc>
                        <w:tc>
                          <w:tcPr>
                            <w:tcW w:w="1513" w:type="dxa"/>
                            <w:tcBorders>
                              <w:top w:val="single" w:sz="4" w:space="0" w:color="auto"/>
                              <w:left w:val="single" w:sz="4" w:space="0" w:color="auto"/>
                            </w:tcBorders>
                          </w:tcPr>
                          <w:p w14:paraId="3934E8FD" w14:textId="77777777" w:rsidR="00036A4C" w:rsidRPr="00763AF9" w:rsidRDefault="00036A4C" w:rsidP="00036A4C">
                            <w:pPr>
                              <w:rPr>
                                <w:rFonts w:eastAsia="Arial Unicode MS"/>
                                <w:bCs/>
                                <w:color w:val="3B3838" w:themeColor="background2" w:themeShade="40"/>
                                <w:spacing w:val="-3"/>
                                <w:sz w:val="22"/>
                                <w:szCs w:val="22"/>
                                <w:lang w:val="en-GB"/>
                              </w:rPr>
                            </w:pPr>
                          </w:p>
                        </w:tc>
                      </w:tr>
                    </w:tbl>
                    <w:p w14:paraId="345371AA" w14:textId="77777777" w:rsidR="00036A4C" w:rsidRPr="00036A4C" w:rsidRDefault="00036A4C" w:rsidP="00036A4C">
                      <w:pPr>
                        <w:spacing w:after="80"/>
                        <w:rPr>
                          <w:color w:val="3B3838" w:themeColor="background2" w:themeShade="40"/>
                          <w:sz w:val="22"/>
                          <w:szCs w:val="22"/>
                        </w:rPr>
                      </w:pPr>
                    </w:p>
                  </w:txbxContent>
                </v:textbox>
                <w10:wrap anchory="page"/>
                <w10:anchorlock/>
              </v:shape>
            </w:pict>
          </mc:Fallback>
        </mc:AlternateContent>
      </w:r>
    </w:p>
    <w:sectPr w:rsidR="00425EB0" w:rsidRPr="00425EB0" w:rsidSect="00906161">
      <w:pgSz w:w="11906" w:h="16838" w:code="9"/>
      <w:pgMar w:top="288" w:right="720" w:bottom="36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Open Sans">
    <w:charset w:val="00"/>
    <w:family w:val="swiss"/>
    <w:pitch w:val="variable"/>
    <w:sig w:usb0="E00002EF" w:usb1="4000205B" w:usb2="00000028" w:usb3="00000000" w:csb0="0000019F" w:csb1="00000000"/>
  </w:font>
  <w:font w:name="Daytona">
    <w:charset w:val="00"/>
    <w:family w:val="swiss"/>
    <w:pitch w:val="variable"/>
    <w:sig w:usb0="800002EF" w:usb1="0000000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7AE163A"/>
    <w:lvl w:ilvl="0">
      <w:start w:val="1"/>
      <w:numFmt w:val="bullet"/>
      <w:pStyle w:val="ListParagraph"/>
      <w:lvlText w:val=""/>
      <w:lvlJc w:val="left"/>
      <w:pPr>
        <w:tabs>
          <w:tab w:val="num" w:pos="360"/>
        </w:tabs>
        <w:ind w:left="360" w:hanging="360"/>
      </w:pPr>
      <w:rPr>
        <w:rFonts w:ascii="Symbol" w:hAnsi="Symbol" w:hint="default"/>
      </w:rPr>
    </w:lvl>
  </w:abstractNum>
  <w:abstractNum w:abstractNumId="1" w15:restartNumberingAfterBreak="0">
    <w:nsid w:val="002C4E05"/>
    <w:multiLevelType w:val="hybridMultilevel"/>
    <w:tmpl w:val="9E824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EC5BE3"/>
    <w:multiLevelType w:val="hybridMultilevel"/>
    <w:tmpl w:val="C9F425F8"/>
    <w:lvl w:ilvl="0" w:tplc="9AB6D07C">
      <w:start w:val="2"/>
      <w:numFmt w:val="bullet"/>
      <w:lvlText w:val="•"/>
      <w:lvlJc w:val="left"/>
      <w:pPr>
        <w:ind w:left="1080" w:hanging="720"/>
      </w:pPr>
      <w:rPr>
        <w:rFonts w:ascii="Candara" w:eastAsiaTheme="minorHAnsi" w:hAnsi="Candara"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D0565"/>
    <w:multiLevelType w:val="hybridMultilevel"/>
    <w:tmpl w:val="420C2B24"/>
    <w:lvl w:ilvl="0" w:tplc="9AB6D07C">
      <w:start w:val="2"/>
      <w:numFmt w:val="bullet"/>
      <w:lvlText w:val="•"/>
      <w:lvlJc w:val="left"/>
      <w:pPr>
        <w:ind w:left="1080" w:hanging="720"/>
      </w:pPr>
      <w:rPr>
        <w:rFonts w:ascii="Candara" w:eastAsiaTheme="minorHAnsi" w:hAnsi="Candara"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D650D"/>
    <w:multiLevelType w:val="hybridMultilevel"/>
    <w:tmpl w:val="D598D96A"/>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71CEA"/>
    <w:multiLevelType w:val="hybridMultilevel"/>
    <w:tmpl w:val="D952D1FA"/>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43ADE"/>
    <w:multiLevelType w:val="hybridMultilevel"/>
    <w:tmpl w:val="29E0B9C2"/>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8651FC"/>
    <w:multiLevelType w:val="hybridMultilevel"/>
    <w:tmpl w:val="CD9E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E7122"/>
    <w:multiLevelType w:val="hybridMultilevel"/>
    <w:tmpl w:val="0EB82782"/>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A4C54"/>
    <w:multiLevelType w:val="hybridMultilevel"/>
    <w:tmpl w:val="24648830"/>
    <w:lvl w:ilvl="0" w:tplc="4809000F">
      <w:start w:val="1"/>
      <w:numFmt w:val="decimal"/>
      <w:lvlText w:val="%1."/>
      <w:lvlJc w:val="left"/>
      <w:pPr>
        <w:tabs>
          <w:tab w:val="num" w:pos="360"/>
        </w:tabs>
        <w:ind w:left="360" w:hanging="360"/>
      </w:pPr>
      <w:rPr>
        <w:rFont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2BA6D13"/>
    <w:multiLevelType w:val="hybridMultilevel"/>
    <w:tmpl w:val="9B4E9320"/>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47E05"/>
    <w:multiLevelType w:val="hybridMultilevel"/>
    <w:tmpl w:val="B636BA56"/>
    <w:lvl w:ilvl="0" w:tplc="9AB6D07C">
      <w:start w:val="2"/>
      <w:numFmt w:val="bullet"/>
      <w:lvlText w:val="•"/>
      <w:lvlJc w:val="left"/>
      <w:pPr>
        <w:ind w:left="720" w:hanging="720"/>
      </w:pPr>
      <w:rPr>
        <w:rFonts w:ascii="Candara" w:eastAsiaTheme="minorHAnsi" w:hAnsi="Candara" w:cs="Open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D83A2D"/>
    <w:multiLevelType w:val="hybridMultilevel"/>
    <w:tmpl w:val="27C29E22"/>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229AD"/>
    <w:multiLevelType w:val="hybridMultilevel"/>
    <w:tmpl w:val="0FAEE834"/>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35559"/>
    <w:multiLevelType w:val="hybridMultilevel"/>
    <w:tmpl w:val="FC362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52E18"/>
    <w:multiLevelType w:val="hybridMultilevel"/>
    <w:tmpl w:val="4476B05C"/>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4864990"/>
    <w:multiLevelType w:val="hybridMultilevel"/>
    <w:tmpl w:val="DA0A5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715E1E"/>
    <w:multiLevelType w:val="hybridMultilevel"/>
    <w:tmpl w:val="BB7C301A"/>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AF1FB9"/>
    <w:multiLevelType w:val="hybridMultilevel"/>
    <w:tmpl w:val="8C181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EA5AF1"/>
    <w:multiLevelType w:val="hybridMultilevel"/>
    <w:tmpl w:val="151AC8B2"/>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0300B"/>
    <w:multiLevelType w:val="hybridMultilevel"/>
    <w:tmpl w:val="C3A2AA74"/>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353C9"/>
    <w:multiLevelType w:val="hybridMultilevel"/>
    <w:tmpl w:val="0A34EBF8"/>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503A87"/>
    <w:multiLevelType w:val="hybridMultilevel"/>
    <w:tmpl w:val="19AA0C30"/>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5" w15:restartNumberingAfterBreak="0">
    <w:nsid w:val="53650224"/>
    <w:multiLevelType w:val="hybridMultilevel"/>
    <w:tmpl w:val="D58E63C4"/>
    <w:lvl w:ilvl="0" w:tplc="B72493C0">
      <w:numFmt w:val="bullet"/>
      <w:lvlText w:val="-"/>
      <w:lvlJc w:val="left"/>
      <w:pPr>
        <w:ind w:left="786" w:hanging="360"/>
      </w:pPr>
      <w:rPr>
        <w:rFonts w:ascii="Open Sans" w:eastAsiaTheme="minorHAnsi" w:hAnsi="Open Sans" w:cs="Open San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6" w15:restartNumberingAfterBreak="0">
    <w:nsid w:val="552A05C2"/>
    <w:multiLevelType w:val="hybridMultilevel"/>
    <w:tmpl w:val="3A728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B375E5"/>
    <w:multiLevelType w:val="hybridMultilevel"/>
    <w:tmpl w:val="9DBE0918"/>
    <w:lvl w:ilvl="0" w:tplc="CCF0A5E4">
      <w:start w:val="1"/>
      <w:numFmt w:val="decimal"/>
      <w:lvlText w:val="%1."/>
      <w:lvlJc w:val="left"/>
      <w:pPr>
        <w:ind w:left="720" w:hanging="360"/>
      </w:pPr>
      <w:rPr>
        <w:b w:val="0"/>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614E2D12"/>
    <w:multiLevelType w:val="hybridMultilevel"/>
    <w:tmpl w:val="72348E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25C3404"/>
    <w:multiLevelType w:val="hybridMultilevel"/>
    <w:tmpl w:val="91ACEA7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15:restartNumberingAfterBreak="0">
    <w:nsid w:val="62D312E4"/>
    <w:multiLevelType w:val="hybridMultilevel"/>
    <w:tmpl w:val="B7BE89DE"/>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527605"/>
    <w:multiLevelType w:val="hybridMultilevel"/>
    <w:tmpl w:val="AB9612AA"/>
    <w:lvl w:ilvl="0" w:tplc="A1629FA2">
      <w:start w:val="1"/>
      <w:numFmt w:val="bullet"/>
      <w:lvlText w:val=""/>
      <w:lvlJc w:val="left"/>
      <w:pPr>
        <w:ind w:left="720" w:hanging="720"/>
      </w:pPr>
      <w:rPr>
        <w:rFonts w:ascii="Symbol" w:hAnsi="Symbol" w:hint="default"/>
        <w:color w:val="3B3838" w:themeColor="background2" w:themeShade="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4504DA"/>
    <w:multiLevelType w:val="hybridMultilevel"/>
    <w:tmpl w:val="B9B60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5F5D73"/>
    <w:multiLevelType w:val="hybridMultilevel"/>
    <w:tmpl w:val="A3D0D814"/>
    <w:lvl w:ilvl="0" w:tplc="A1629FA2">
      <w:start w:val="1"/>
      <w:numFmt w:val="bullet"/>
      <w:lvlText w:val=""/>
      <w:lvlJc w:val="left"/>
      <w:pPr>
        <w:ind w:left="72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BF168E"/>
    <w:multiLevelType w:val="hybridMultilevel"/>
    <w:tmpl w:val="14C630CE"/>
    <w:lvl w:ilvl="0" w:tplc="9AB6D07C">
      <w:start w:val="2"/>
      <w:numFmt w:val="bullet"/>
      <w:lvlText w:val="•"/>
      <w:lvlJc w:val="left"/>
      <w:pPr>
        <w:ind w:left="720" w:hanging="720"/>
      </w:pPr>
      <w:rPr>
        <w:rFonts w:ascii="Candara" w:eastAsiaTheme="minorHAnsi" w:hAnsi="Candara" w:cs="Open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2C70408"/>
    <w:multiLevelType w:val="hybridMultilevel"/>
    <w:tmpl w:val="88FA4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FE4B61"/>
    <w:multiLevelType w:val="multilevel"/>
    <w:tmpl w:val="02E08F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5563BDF"/>
    <w:multiLevelType w:val="hybridMultilevel"/>
    <w:tmpl w:val="D86C4726"/>
    <w:lvl w:ilvl="0" w:tplc="B1EAFE6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56156DB"/>
    <w:multiLevelType w:val="hybridMultilevel"/>
    <w:tmpl w:val="A77241F8"/>
    <w:lvl w:ilvl="0" w:tplc="A1629FA2">
      <w:start w:val="1"/>
      <w:numFmt w:val="bullet"/>
      <w:lvlText w:val=""/>
      <w:lvlJc w:val="left"/>
      <w:pPr>
        <w:ind w:left="360" w:hanging="360"/>
      </w:pPr>
      <w:rPr>
        <w:rFonts w:ascii="Symbol" w:hAnsi="Symbol"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0312F0"/>
    <w:multiLevelType w:val="hybridMultilevel"/>
    <w:tmpl w:val="5AD4E3B2"/>
    <w:lvl w:ilvl="0" w:tplc="B1EAFE6A">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EA6CB2"/>
    <w:multiLevelType w:val="hybridMultilevel"/>
    <w:tmpl w:val="6A76C562"/>
    <w:lvl w:ilvl="0" w:tplc="9AB6D07C">
      <w:start w:val="2"/>
      <w:numFmt w:val="bullet"/>
      <w:lvlText w:val="•"/>
      <w:lvlJc w:val="left"/>
      <w:pPr>
        <w:ind w:left="720" w:hanging="720"/>
      </w:pPr>
      <w:rPr>
        <w:rFonts w:ascii="Candara" w:eastAsiaTheme="minorHAnsi" w:hAnsi="Candara" w:cs="Open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CBB58A8"/>
    <w:multiLevelType w:val="hybridMultilevel"/>
    <w:tmpl w:val="C37018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ECA5D6B"/>
    <w:multiLevelType w:val="hybridMultilevel"/>
    <w:tmpl w:val="1C50A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20323908">
    <w:abstractNumId w:val="29"/>
  </w:num>
  <w:num w:numId="2" w16cid:durableId="165171695">
    <w:abstractNumId w:val="25"/>
  </w:num>
  <w:num w:numId="3" w16cid:durableId="393041360">
    <w:abstractNumId w:val="7"/>
  </w:num>
  <w:num w:numId="4" w16cid:durableId="1774008315">
    <w:abstractNumId w:val="18"/>
  </w:num>
  <w:num w:numId="5" w16cid:durableId="1615601862">
    <w:abstractNumId w:val="42"/>
  </w:num>
  <w:num w:numId="6" w16cid:durableId="1249268159">
    <w:abstractNumId w:val="32"/>
  </w:num>
  <w:num w:numId="7" w16cid:durableId="1095129525">
    <w:abstractNumId w:val="17"/>
  </w:num>
  <w:num w:numId="8" w16cid:durableId="1274285325">
    <w:abstractNumId w:val="0"/>
  </w:num>
  <w:num w:numId="9" w16cid:durableId="2005931305">
    <w:abstractNumId w:val="1"/>
  </w:num>
  <w:num w:numId="10" w16cid:durableId="785469747">
    <w:abstractNumId w:val="27"/>
  </w:num>
  <w:num w:numId="11" w16cid:durableId="1498687229">
    <w:abstractNumId w:val="28"/>
  </w:num>
  <w:num w:numId="12" w16cid:durableId="1733576699">
    <w:abstractNumId w:val="20"/>
  </w:num>
  <w:num w:numId="13" w16cid:durableId="259293082">
    <w:abstractNumId w:val="41"/>
  </w:num>
  <w:num w:numId="14" w16cid:durableId="885339610">
    <w:abstractNumId w:val="8"/>
  </w:num>
  <w:num w:numId="15" w16cid:durableId="483547666">
    <w:abstractNumId w:val="15"/>
  </w:num>
  <w:num w:numId="16" w16cid:durableId="798492415">
    <w:abstractNumId w:val="36"/>
  </w:num>
  <w:num w:numId="17" w16cid:durableId="332295990">
    <w:abstractNumId w:val="19"/>
  </w:num>
  <w:num w:numId="18" w16cid:durableId="2041542831">
    <w:abstractNumId w:val="10"/>
  </w:num>
  <w:num w:numId="19" w16cid:durableId="1518304274">
    <w:abstractNumId w:val="6"/>
  </w:num>
  <w:num w:numId="20" w16cid:durableId="1202665653">
    <w:abstractNumId w:val="16"/>
  </w:num>
  <w:num w:numId="21" w16cid:durableId="203906167">
    <w:abstractNumId w:val="4"/>
  </w:num>
  <w:num w:numId="22" w16cid:durableId="466312796">
    <w:abstractNumId w:val="22"/>
  </w:num>
  <w:num w:numId="23" w16cid:durableId="506410890">
    <w:abstractNumId w:val="30"/>
  </w:num>
  <w:num w:numId="24" w16cid:durableId="2059814739">
    <w:abstractNumId w:val="5"/>
  </w:num>
  <w:num w:numId="25" w16cid:durableId="1153719335">
    <w:abstractNumId w:val="9"/>
  </w:num>
  <w:num w:numId="26" w16cid:durableId="569966672">
    <w:abstractNumId w:val="13"/>
  </w:num>
  <w:num w:numId="27" w16cid:durableId="1242831227">
    <w:abstractNumId w:val="14"/>
  </w:num>
  <w:num w:numId="28" w16cid:durableId="1843353550">
    <w:abstractNumId w:val="26"/>
  </w:num>
  <w:num w:numId="29" w16cid:durableId="1737170726">
    <w:abstractNumId w:val="21"/>
  </w:num>
  <w:num w:numId="30" w16cid:durableId="1512649273">
    <w:abstractNumId w:val="38"/>
  </w:num>
  <w:num w:numId="31" w16cid:durableId="1911308665">
    <w:abstractNumId w:val="35"/>
  </w:num>
  <w:num w:numId="32" w16cid:durableId="1654140075">
    <w:abstractNumId w:val="37"/>
  </w:num>
  <w:num w:numId="33" w16cid:durableId="1975258177">
    <w:abstractNumId w:val="24"/>
  </w:num>
  <w:num w:numId="34" w16cid:durableId="1722365028">
    <w:abstractNumId w:val="11"/>
  </w:num>
  <w:num w:numId="35" w16cid:durableId="786630033">
    <w:abstractNumId w:val="23"/>
  </w:num>
  <w:num w:numId="36" w16cid:durableId="41752633">
    <w:abstractNumId w:val="39"/>
  </w:num>
  <w:num w:numId="37" w16cid:durableId="1789854965">
    <w:abstractNumId w:val="31"/>
  </w:num>
  <w:num w:numId="38" w16cid:durableId="77873191">
    <w:abstractNumId w:val="33"/>
  </w:num>
  <w:num w:numId="39" w16cid:durableId="1815559340">
    <w:abstractNumId w:val="2"/>
  </w:num>
  <w:num w:numId="40" w16cid:durableId="397216288">
    <w:abstractNumId w:val="12"/>
  </w:num>
  <w:num w:numId="41" w16cid:durableId="1849515057">
    <w:abstractNumId w:val="0"/>
  </w:num>
  <w:num w:numId="42" w16cid:durableId="1889144782">
    <w:abstractNumId w:val="0"/>
  </w:num>
  <w:num w:numId="43" w16cid:durableId="1690520259">
    <w:abstractNumId w:val="0"/>
  </w:num>
  <w:num w:numId="44" w16cid:durableId="2146772123">
    <w:abstractNumId w:val="3"/>
  </w:num>
  <w:num w:numId="45" w16cid:durableId="672492265">
    <w:abstractNumId w:val="0"/>
  </w:num>
  <w:num w:numId="46" w16cid:durableId="225535692">
    <w:abstractNumId w:val="0"/>
  </w:num>
  <w:num w:numId="47" w16cid:durableId="1204368146">
    <w:abstractNumId w:val="34"/>
  </w:num>
  <w:num w:numId="48" w16cid:durableId="540945974">
    <w:abstractNumId w:val="0"/>
  </w:num>
  <w:num w:numId="49" w16cid:durableId="436369974">
    <w:abstractNumId w:val="0"/>
  </w:num>
  <w:num w:numId="50" w16cid:durableId="778597888">
    <w:abstractNumId w:val="0"/>
  </w:num>
  <w:num w:numId="51" w16cid:durableId="959532260">
    <w:abstractNumId w:val="0"/>
  </w:num>
  <w:num w:numId="52" w16cid:durableId="56807788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AF"/>
    <w:rsid w:val="000142AA"/>
    <w:rsid w:val="0002676C"/>
    <w:rsid w:val="000319A7"/>
    <w:rsid w:val="0003468C"/>
    <w:rsid w:val="00036A00"/>
    <w:rsid w:val="00036A4C"/>
    <w:rsid w:val="000429E8"/>
    <w:rsid w:val="00043301"/>
    <w:rsid w:val="00061B0D"/>
    <w:rsid w:val="00071423"/>
    <w:rsid w:val="000A1262"/>
    <w:rsid w:val="000D33E8"/>
    <w:rsid w:val="000F6C21"/>
    <w:rsid w:val="001F46F3"/>
    <w:rsid w:val="002244AF"/>
    <w:rsid w:val="0023570A"/>
    <w:rsid w:val="002479E4"/>
    <w:rsid w:val="00256E89"/>
    <w:rsid w:val="00267AA9"/>
    <w:rsid w:val="00272DC6"/>
    <w:rsid w:val="00282ED6"/>
    <w:rsid w:val="002A0FC5"/>
    <w:rsid w:val="002A6880"/>
    <w:rsid w:val="002C133C"/>
    <w:rsid w:val="002D44C9"/>
    <w:rsid w:val="002D47B7"/>
    <w:rsid w:val="002F19A9"/>
    <w:rsid w:val="00324D28"/>
    <w:rsid w:val="00357762"/>
    <w:rsid w:val="003A247B"/>
    <w:rsid w:val="003A70B8"/>
    <w:rsid w:val="00420353"/>
    <w:rsid w:val="004212E1"/>
    <w:rsid w:val="00425EB0"/>
    <w:rsid w:val="0044297E"/>
    <w:rsid w:val="00477EE5"/>
    <w:rsid w:val="004908E2"/>
    <w:rsid w:val="00494BBE"/>
    <w:rsid w:val="00496486"/>
    <w:rsid w:val="004A1A46"/>
    <w:rsid w:val="004B79F8"/>
    <w:rsid w:val="004C2244"/>
    <w:rsid w:val="004F4B63"/>
    <w:rsid w:val="004F5AC8"/>
    <w:rsid w:val="00511E53"/>
    <w:rsid w:val="00527CD6"/>
    <w:rsid w:val="00535067"/>
    <w:rsid w:val="00583FEC"/>
    <w:rsid w:val="005933EA"/>
    <w:rsid w:val="00593DEA"/>
    <w:rsid w:val="005B454C"/>
    <w:rsid w:val="005B6F7C"/>
    <w:rsid w:val="005D10EB"/>
    <w:rsid w:val="00635F6C"/>
    <w:rsid w:val="00646898"/>
    <w:rsid w:val="00673441"/>
    <w:rsid w:val="00674561"/>
    <w:rsid w:val="006B29A0"/>
    <w:rsid w:val="007011D0"/>
    <w:rsid w:val="00711909"/>
    <w:rsid w:val="00736073"/>
    <w:rsid w:val="00741015"/>
    <w:rsid w:val="00763AF9"/>
    <w:rsid w:val="0079129B"/>
    <w:rsid w:val="007B7C8D"/>
    <w:rsid w:val="007C35DF"/>
    <w:rsid w:val="007C39C7"/>
    <w:rsid w:val="008057ED"/>
    <w:rsid w:val="00811E03"/>
    <w:rsid w:val="00812701"/>
    <w:rsid w:val="00844323"/>
    <w:rsid w:val="00862A69"/>
    <w:rsid w:val="008662DE"/>
    <w:rsid w:val="0089105B"/>
    <w:rsid w:val="00891E3E"/>
    <w:rsid w:val="0089435C"/>
    <w:rsid w:val="00895D4C"/>
    <w:rsid w:val="008B614B"/>
    <w:rsid w:val="008E57F2"/>
    <w:rsid w:val="008E65BC"/>
    <w:rsid w:val="008F04C8"/>
    <w:rsid w:val="00903843"/>
    <w:rsid w:val="00906017"/>
    <w:rsid w:val="00906161"/>
    <w:rsid w:val="009507E6"/>
    <w:rsid w:val="00963B01"/>
    <w:rsid w:val="009806E2"/>
    <w:rsid w:val="00980FA0"/>
    <w:rsid w:val="00992EB3"/>
    <w:rsid w:val="009C18E4"/>
    <w:rsid w:val="009D6A44"/>
    <w:rsid w:val="00A11E70"/>
    <w:rsid w:val="00A13E0D"/>
    <w:rsid w:val="00A13F6C"/>
    <w:rsid w:val="00A37D3F"/>
    <w:rsid w:val="00A410DB"/>
    <w:rsid w:val="00A44822"/>
    <w:rsid w:val="00A60575"/>
    <w:rsid w:val="00A71E16"/>
    <w:rsid w:val="00A91BD3"/>
    <w:rsid w:val="00AE2ADD"/>
    <w:rsid w:val="00B1325C"/>
    <w:rsid w:val="00B13C0E"/>
    <w:rsid w:val="00B205AC"/>
    <w:rsid w:val="00B250F2"/>
    <w:rsid w:val="00B46486"/>
    <w:rsid w:val="00B60396"/>
    <w:rsid w:val="00B61427"/>
    <w:rsid w:val="00B710F6"/>
    <w:rsid w:val="00BA08E1"/>
    <w:rsid w:val="00BA1636"/>
    <w:rsid w:val="00BA26A4"/>
    <w:rsid w:val="00BC61F9"/>
    <w:rsid w:val="00BE18BC"/>
    <w:rsid w:val="00BE1C09"/>
    <w:rsid w:val="00BE4925"/>
    <w:rsid w:val="00C0463E"/>
    <w:rsid w:val="00C07231"/>
    <w:rsid w:val="00C1214B"/>
    <w:rsid w:val="00C158F9"/>
    <w:rsid w:val="00C246B6"/>
    <w:rsid w:val="00C2785B"/>
    <w:rsid w:val="00C348F1"/>
    <w:rsid w:val="00C359F0"/>
    <w:rsid w:val="00C96E37"/>
    <w:rsid w:val="00CA03D1"/>
    <w:rsid w:val="00CA359E"/>
    <w:rsid w:val="00CA37A1"/>
    <w:rsid w:val="00CD540D"/>
    <w:rsid w:val="00CE7482"/>
    <w:rsid w:val="00D215C0"/>
    <w:rsid w:val="00D70A0A"/>
    <w:rsid w:val="00DB6CD4"/>
    <w:rsid w:val="00DC32F5"/>
    <w:rsid w:val="00DF1A06"/>
    <w:rsid w:val="00E01D02"/>
    <w:rsid w:val="00E200A6"/>
    <w:rsid w:val="00E61C9B"/>
    <w:rsid w:val="00E64E66"/>
    <w:rsid w:val="00E724A0"/>
    <w:rsid w:val="00E81FA5"/>
    <w:rsid w:val="00E94BD4"/>
    <w:rsid w:val="00EB5402"/>
    <w:rsid w:val="00EC5A7D"/>
    <w:rsid w:val="00ED262E"/>
    <w:rsid w:val="00F07594"/>
    <w:rsid w:val="00F1112C"/>
    <w:rsid w:val="00F124D4"/>
    <w:rsid w:val="00F239D8"/>
    <w:rsid w:val="00F26BF2"/>
    <w:rsid w:val="00F40CE0"/>
    <w:rsid w:val="00F66195"/>
    <w:rsid w:val="00F820BB"/>
    <w:rsid w:val="00F84DDE"/>
    <w:rsid w:val="00F84E0E"/>
    <w:rsid w:val="00FC29FD"/>
    <w:rsid w:val="00FC7572"/>
    <w:rsid w:val="00FD69BB"/>
    <w:rsid w:val="00FF4C6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AA69"/>
  <w15:chartTrackingRefBased/>
  <w15:docId w15:val="{AAA9484A-883E-4EC4-B69C-630C38BE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F84E0E"/>
    <w:pPr>
      <w:spacing w:after="0" w:line="240" w:lineRule="auto"/>
      <w:jc w:val="both"/>
    </w:pPr>
    <w:rPr>
      <w:rFonts w:cs="Open Sans"/>
      <w:color w:val="767171" w:themeColor="background2" w:themeShade="80"/>
      <w:position w:val="9"/>
      <w:sz w:val="24"/>
      <w:szCs w:val="24"/>
      <w:lang w:val="en-US"/>
    </w:rPr>
  </w:style>
  <w:style w:type="paragraph" w:styleId="Heading1">
    <w:name w:val="heading 1"/>
    <w:basedOn w:val="Normal"/>
    <w:next w:val="Normal"/>
    <w:link w:val="Heading1Char"/>
    <w:uiPriority w:val="9"/>
    <w:qFormat/>
    <w:rsid w:val="00F84E0E"/>
    <w:pPr>
      <w:pBdr>
        <w:bottom w:val="single" w:sz="4" w:space="4" w:color="A6A6A6" w:themeColor="background1" w:themeShade="A6"/>
      </w:pBdr>
      <w:spacing w:after="180"/>
      <w:outlineLvl w:val="0"/>
    </w:pPr>
    <w:rPr>
      <w:b/>
      <w:caps/>
      <w:color w:val="3B3838" w:themeColor="background2" w:themeShade="40"/>
      <w:spacing w:val="80"/>
      <w:kern w:val="48"/>
      <w:position w:val="10"/>
      <w:sz w:val="28"/>
      <w:szCs w:val="28"/>
    </w:rPr>
  </w:style>
  <w:style w:type="paragraph" w:styleId="Heading2">
    <w:name w:val="heading 2"/>
    <w:basedOn w:val="Normal"/>
    <w:next w:val="Normal"/>
    <w:link w:val="Heading2Char"/>
    <w:uiPriority w:val="9"/>
    <w:qFormat/>
    <w:rsid w:val="00EB5402"/>
    <w:pPr>
      <w:spacing w:after="80"/>
      <w:outlineLvl w:val="1"/>
    </w:pPr>
    <w:rPr>
      <w:b/>
      <w:bCs/>
    </w:rPr>
  </w:style>
  <w:style w:type="paragraph" w:styleId="Heading3">
    <w:name w:val="heading 3"/>
    <w:basedOn w:val="Normal"/>
    <w:next w:val="Normal"/>
    <w:link w:val="Heading3Char"/>
    <w:uiPriority w:val="9"/>
    <w:qFormat/>
    <w:rsid w:val="00EB5402"/>
    <w:pPr>
      <w:spacing w:after="80"/>
      <w:outlineLvl w:val="2"/>
    </w:pPr>
  </w:style>
  <w:style w:type="paragraph" w:styleId="Heading4">
    <w:name w:val="heading 4"/>
    <w:basedOn w:val="Heading2"/>
    <w:next w:val="Normal"/>
    <w:link w:val="Heading4Char"/>
    <w:uiPriority w:val="9"/>
    <w:qFormat/>
    <w:rsid w:val="00E01D02"/>
    <w:pPr>
      <w:spacing w:after="0"/>
      <w:outlineLvl w:val="3"/>
    </w:pPr>
  </w:style>
  <w:style w:type="paragraph" w:styleId="Heading6">
    <w:name w:val="heading 6"/>
    <w:basedOn w:val="Normal"/>
    <w:next w:val="Normal"/>
    <w:link w:val="Heading6Char"/>
    <w:uiPriority w:val="9"/>
    <w:semiHidden/>
    <w:unhideWhenUsed/>
    <w:qFormat/>
    <w:rsid w:val="0084432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980FA0"/>
    <w:pPr>
      <w:spacing w:after="0" w:line="240" w:lineRule="auto"/>
    </w:pPr>
  </w:style>
  <w:style w:type="character" w:styleId="Hyperlink">
    <w:name w:val="Hyperlink"/>
    <w:basedOn w:val="DefaultParagraphFont"/>
    <w:uiPriority w:val="99"/>
    <w:unhideWhenUsed/>
    <w:rsid w:val="00F40CE0"/>
    <w:rPr>
      <w:color w:val="0563C1" w:themeColor="hyperlink"/>
      <w:u w:val="single"/>
    </w:rPr>
  </w:style>
  <w:style w:type="paragraph" w:styleId="ListParagraph">
    <w:name w:val="List Paragraph"/>
    <w:basedOn w:val="Normal"/>
    <w:uiPriority w:val="34"/>
    <w:qFormat/>
    <w:rsid w:val="00F84E0E"/>
    <w:pPr>
      <w:numPr>
        <w:numId w:val="8"/>
      </w:numPr>
      <w:contextualSpacing/>
    </w:pPr>
    <w:rPr>
      <w:position w:val="8"/>
    </w:rPr>
  </w:style>
  <w:style w:type="paragraph" w:styleId="Title">
    <w:name w:val="Title"/>
    <w:basedOn w:val="Normal"/>
    <w:next w:val="Normal"/>
    <w:link w:val="TitleChar"/>
    <w:uiPriority w:val="10"/>
    <w:qFormat/>
    <w:rsid w:val="00C96E37"/>
    <w:pPr>
      <w:jc w:val="center"/>
    </w:pPr>
    <w:rPr>
      <w:rFonts w:asciiTheme="majorHAnsi" w:hAnsiTheme="majorHAnsi" w:cstheme="minorBidi"/>
      <w:b/>
      <w:caps/>
      <w:color w:val="404040" w:themeColor="text1" w:themeTint="BF"/>
      <w:spacing w:val="120"/>
      <w:kern w:val="200"/>
      <w:position w:val="0"/>
      <w:sz w:val="56"/>
      <w:szCs w:val="56"/>
      <w14:numSpacing w14:val="proportional"/>
    </w:rPr>
  </w:style>
  <w:style w:type="character" w:customStyle="1" w:styleId="TitleChar">
    <w:name w:val="Title Char"/>
    <w:basedOn w:val="DefaultParagraphFont"/>
    <w:link w:val="Title"/>
    <w:uiPriority w:val="10"/>
    <w:rsid w:val="00C96E37"/>
    <w:rPr>
      <w:rFonts w:asciiTheme="majorHAnsi" w:hAnsiTheme="majorHAnsi"/>
      <w:b/>
      <w:caps/>
      <w:color w:val="404040" w:themeColor="text1" w:themeTint="BF"/>
      <w:spacing w:val="120"/>
      <w:kern w:val="200"/>
      <w:sz w:val="56"/>
      <w:szCs w:val="56"/>
      <w:lang w:val="en-GB"/>
      <w14:numSpacing w14:val="proportional"/>
    </w:rPr>
  </w:style>
  <w:style w:type="paragraph" w:styleId="Subtitle">
    <w:name w:val="Subtitle"/>
    <w:basedOn w:val="Normal"/>
    <w:next w:val="Normal"/>
    <w:link w:val="SubtitleChar"/>
    <w:uiPriority w:val="11"/>
    <w:qFormat/>
    <w:rsid w:val="00C96E37"/>
    <w:pPr>
      <w:spacing w:after="160"/>
      <w:jc w:val="center"/>
    </w:pPr>
    <w:rPr>
      <w:caps/>
      <w:color w:val="3B3838" w:themeColor="background2" w:themeShade="40"/>
      <w:spacing w:val="80"/>
      <w:kern w:val="144"/>
      <w:position w:val="0"/>
      <w:sz w:val="28"/>
      <w:szCs w:val="28"/>
    </w:rPr>
  </w:style>
  <w:style w:type="character" w:customStyle="1" w:styleId="SubtitleChar">
    <w:name w:val="Subtitle Char"/>
    <w:basedOn w:val="DefaultParagraphFont"/>
    <w:link w:val="Subtitle"/>
    <w:uiPriority w:val="11"/>
    <w:rsid w:val="00C96E37"/>
    <w:rPr>
      <w:rFonts w:cs="Open Sans"/>
      <w:caps/>
      <w:color w:val="3B3838" w:themeColor="background2" w:themeShade="40"/>
      <w:spacing w:val="80"/>
      <w:kern w:val="144"/>
      <w:sz w:val="28"/>
      <w:szCs w:val="28"/>
      <w:lang w:val="en-GB"/>
    </w:rPr>
  </w:style>
  <w:style w:type="paragraph" w:customStyle="1" w:styleId="Graphicsanchor">
    <w:name w:val="Graphics anchor"/>
    <w:basedOn w:val="Normal"/>
    <w:qFormat/>
    <w:rsid w:val="00C96E37"/>
    <w:rPr>
      <w:noProof/>
      <w:sz w:val="16"/>
      <w:szCs w:val="16"/>
      <w:lang w:eastAsia="en-IN"/>
    </w:rPr>
  </w:style>
  <w:style w:type="character" w:customStyle="1" w:styleId="Heading1Char">
    <w:name w:val="Heading 1 Char"/>
    <w:basedOn w:val="DefaultParagraphFont"/>
    <w:link w:val="Heading1"/>
    <w:uiPriority w:val="9"/>
    <w:rsid w:val="00F84E0E"/>
    <w:rPr>
      <w:rFonts w:cs="Open Sans"/>
      <w:b/>
      <w:caps/>
      <w:color w:val="3B3838" w:themeColor="background2" w:themeShade="40"/>
      <w:spacing w:val="80"/>
      <w:kern w:val="48"/>
      <w:position w:val="10"/>
      <w:sz w:val="28"/>
      <w:szCs w:val="28"/>
      <w:lang w:val="en-US"/>
    </w:rPr>
  </w:style>
  <w:style w:type="paragraph" w:customStyle="1" w:styleId="Contactinfo">
    <w:name w:val="Contact info"/>
    <w:basedOn w:val="Normal"/>
    <w:qFormat/>
    <w:rsid w:val="00DB6CD4"/>
    <w:pPr>
      <w:spacing w:after="40"/>
      <w:ind w:left="360"/>
      <w:jc w:val="left"/>
    </w:pPr>
    <w:rPr>
      <w:position w:val="10"/>
    </w:rPr>
  </w:style>
  <w:style w:type="character" w:customStyle="1" w:styleId="Heading2Char">
    <w:name w:val="Heading 2 Char"/>
    <w:basedOn w:val="DefaultParagraphFont"/>
    <w:link w:val="Heading2"/>
    <w:uiPriority w:val="9"/>
    <w:rsid w:val="00EB5402"/>
    <w:rPr>
      <w:rFonts w:cs="Open Sans"/>
      <w:b/>
      <w:bCs/>
      <w:color w:val="767171" w:themeColor="background2" w:themeShade="80"/>
      <w:position w:val="9"/>
      <w:sz w:val="24"/>
      <w:szCs w:val="24"/>
      <w:lang w:val="en-US"/>
    </w:rPr>
  </w:style>
  <w:style w:type="character" w:customStyle="1" w:styleId="Heading3Char">
    <w:name w:val="Heading 3 Char"/>
    <w:basedOn w:val="DefaultParagraphFont"/>
    <w:link w:val="Heading3"/>
    <w:uiPriority w:val="9"/>
    <w:rsid w:val="00EB5402"/>
    <w:rPr>
      <w:rFonts w:cs="Open Sans"/>
      <w:color w:val="767171" w:themeColor="background2" w:themeShade="80"/>
      <w:position w:val="9"/>
      <w:sz w:val="24"/>
      <w:szCs w:val="24"/>
      <w:lang w:val="en-US"/>
    </w:rPr>
  </w:style>
  <w:style w:type="paragraph" w:styleId="ListBullet">
    <w:name w:val="List Bullet"/>
    <w:basedOn w:val="ListParagraph"/>
    <w:uiPriority w:val="99"/>
    <w:rsid w:val="00F84E0E"/>
    <w:pPr>
      <w:ind w:left="714" w:hanging="357"/>
    </w:pPr>
  </w:style>
  <w:style w:type="character" w:customStyle="1" w:styleId="Heading4Char">
    <w:name w:val="Heading 4 Char"/>
    <w:basedOn w:val="DefaultParagraphFont"/>
    <w:link w:val="Heading4"/>
    <w:uiPriority w:val="9"/>
    <w:rsid w:val="00E01D02"/>
    <w:rPr>
      <w:rFonts w:cs="Open Sans"/>
      <w:b/>
      <w:bCs/>
      <w:color w:val="767171" w:themeColor="background2" w:themeShade="80"/>
      <w:position w:val="9"/>
      <w:sz w:val="24"/>
      <w:szCs w:val="24"/>
      <w:lang w:val="en-US"/>
    </w:rPr>
  </w:style>
  <w:style w:type="character" w:styleId="UnresolvedMention">
    <w:name w:val="Unresolved Mention"/>
    <w:basedOn w:val="DefaultParagraphFont"/>
    <w:uiPriority w:val="99"/>
    <w:semiHidden/>
    <w:unhideWhenUsed/>
    <w:rsid w:val="00F239D8"/>
    <w:rPr>
      <w:color w:val="605E5C"/>
      <w:shd w:val="clear" w:color="auto" w:fill="E1DFDD"/>
    </w:rPr>
  </w:style>
  <w:style w:type="character" w:customStyle="1" w:styleId="Heading6Char">
    <w:name w:val="Heading 6 Char"/>
    <w:basedOn w:val="DefaultParagraphFont"/>
    <w:link w:val="Heading6"/>
    <w:uiPriority w:val="9"/>
    <w:semiHidden/>
    <w:rsid w:val="00844323"/>
    <w:rPr>
      <w:rFonts w:asciiTheme="majorHAnsi" w:eastAsiaTheme="majorEastAsia" w:hAnsiTheme="majorHAnsi" w:cstheme="majorBidi"/>
      <w:color w:val="1F4D78" w:themeColor="accent1" w:themeShade="7F"/>
      <w:position w:val="9"/>
      <w:sz w:val="24"/>
      <w:szCs w:val="24"/>
      <w:lang w:val="en-US"/>
    </w:rPr>
  </w:style>
  <w:style w:type="table" w:styleId="TableGrid">
    <w:name w:val="Table Grid"/>
    <w:basedOn w:val="TableNormal"/>
    <w:uiPriority w:val="39"/>
    <w:rsid w:val="00036A4C"/>
    <w:pPr>
      <w:spacing w:after="0" w:line="240" w:lineRule="auto"/>
    </w:pPr>
    <w:rPr>
      <w:snapToGrid w:val="0"/>
      <w:lang w:val="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200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esearchgate.net/profile/Prasad_Neelawala"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k.linkedin.com/pub/prasad-neelawala/33/171/7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esearchgate.net/profile/Prasad_Neelawala"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lk.linkedin.com/pub/prasad-neelawala/33/171/77" TargetMode="External"/><Relationship Id="rId4" Type="http://schemas.openxmlformats.org/officeDocument/2006/relationships/customXml" Target="../customXml/item4.xml"/><Relationship Id="rId9" Type="http://schemas.openxmlformats.org/officeDocument/2006/relationships/hyperlink" Target="prasad5700@gmail.co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sika%20Vinoth\AppData\Roaming\Microsoft\Templates\Clean%20professional%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6">
      <a:majorFont>
        <a:latin typeface="Daytona"/>
        <a:ea typeface=""/>
        <a:cs typeface=""/>
      </a:majorFont>
      <a:minorFont>
        <a:latin typeface="Canda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Ath18</b:Tag>
    <b:SourceType>BookSection</b:SourceType>
    <b:Guid>{57BA902F-35C1-444E-9571-7CA70D1CF199}</b:Guid>
    <b:Title>Impact of Natural Disasters on Property Values: Evidence from Australia</b:Title>
    <b:Year>2018</b:Year>
    <b:Publisher>Nanyang Technological University</b:Publisher>
    <b:City>Singapore</b:City>
    <b:BookTitle>Economics of Natural Disasters</b:BookTitle>
    <b:Pages>147-180</b:Pages>
    <b:Author>
      <b:Author>
        <b:NameList>
          <b:Person>
            <b:Last>Athukorala</b:Last>
            <b:First>Wasantha</b:First>
          </b:Person>
          <b:Person>
            <b:Last>Martin</b:Last>
            <b:First>Wade</b:First>
          </b:Person>
          <b:Person>
            <b:Last>Neelawala</b:Last>
            <b:First>Prasad</b:First>
          </b:Person>
          <b:Person>
            <b:Last>Rajapaksa</b:Last>
            <b:First>Darshana</b:First>
          </b:Person>
          <b:Person>
            <b:Last>Webb</b:Last>
            <b:First>Jeremy</b:First>
          </b:Person>
          <b:Person>
            <b:Last>Wilson</b:Last>
            <b:First>Clevo</b:First>
          </b:Person>
        </b:NameList>
      </b:Author>
    </b:Author>
    <b:RefOrder>1</b:RefOrder>
  </b:Source>
  <b:Source>
    <b:Tag>Placeholder1</b:Tag>
    <b:SourceType>BookSection</b:SourceType>
    <b:Guid>{16487F95-1887-48F7-94C3-0754B3FF32FD}</b:Guid>
    <b:Title>Impact of Nnatural Disasters on Residential Property Values: Evidence From Australia</b:Title>
    <b:Year>2018</b:Year>
    <b:Pages>147-179</b:Pages>
    <b:BookTitle>Economics of Natural Disasters</b:BookTitle>
    <b:City>Singapore</b:City>
    <b:Publisher>World Scientific</b:Publisher>
    <b:Author>
      <b:Author>
        <b:NameList>
          <b:Person>
            <b:Last>Athukorala</b:Last>
            <b:First>W</b:First>
          </b:Person>
          <b:Person>
            <b:Last>Martin</b:Last>
            <b:First>W</b:First>
          </b:Person>
          <b:Person>
            <b:Last>Neelawala</b:Last>
            <b:First>P</b:First>
          </b:Person>
          <b:Person>
            <b:Last>Rajapakse</b:Last>
            <b:First>D</b:First>
          </b:Person>
          <b:Person>
            <b:Last>Webb</b:Last>
            <b:First>Jeremy</b:First>
          </b:Person>
          <b:Person>
            <b:Last>Wilson</b:Last>
            <b:First>C</b:First>
          </b:Person>
        </b:NameList>
      </b:Author>
      <b:Editor>
        <b:NameList>
          <b:Person>
            <b:Last>Sharma</b:Last>
            <b:Middle>K</b:Middle>
            <b:First>S</b:First>
          </b:Person>
        </b:NameList>
      </b:Edit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370447-7D9C-4153-A028-7965FC72C5BA}">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026D43DA-8C43-4B36-9ABB-024089771093}">
  <ds:schemaRefs>
    <ds:schemaRef ds:uri="http://schemas.openxmlformats.org/officeDocument/2006/bibliography"/>
  </ds:schemaRefs>
</ds:datastoreItem>
</file>

<file path=customXml/itemProps3.xml><?xml version="1.0" encoding="utf-8"?>
<ds:datastoreItem xmlns:ds="http://schemas.openxmlformats.org/officeDocument/2006/customXml" ds:itemID="{3E2A6841-7722-4132-B407-11012143B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918845-8181-44FB-833B-9F1BCEC3D28F}">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Clean professional resume</Template>
  <TotalTime>354</TotalTime>
  <Pages>11</Pages>
  <Words>36</Words>
  <Characters>211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Vinoth</dc:creator>
  <cp:keywords/>
  <dc:description/>
  <cp:lastModifiedBy>Reviewer</cp:lastModifiedBy>
  <cp:revision>5</cp:revision>
  <cp:lastPrinted>2025-12-21T05:16:00Z</cp:lastPrinted>
  <dcterms:created xsi:type="dcterms:W3CDTF">2025-11-12T08:00:00Z</dcterms:created>
  <dcterms:modified xsi:type="dcterms:W3CDTF">2025-12-26T05:32:00Z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TemplateUrl">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