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55F" w14:textId="41E04E0F"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14:paraId="61396EDF" w14:textId="1A934A0B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751BA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  <w:r w:rsidR="009D1C74">
        <w:rPr>
          <w:rFonts w:ascii="Times New Roman" w:hAnsi="Times New Roman" w:cs="Times New Roman"/>
          <w:sz w:val="24"/>
          <w:szCs w:val="24"/>
          <w:lang w:val="en-US"/>
        </w:rPr>
        <w:t>herlin Varshitha</w:t>
      </w:r>
    </w:p>
    <w:p w14:paraId="7115DDA9" w14:textId="40C22D05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D124D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9D1C74">
        <w:rPr>
          <w:rFonts w:ascii="Times New Roman" w:hAnsi="Times New Roman" w:cs="Times New Roman"/>
          <w:sz w:val="24"/>
          <w:szCs w:val="24"/>
          <w:lang w:val="en-US"/>
        </w:rPr>
        <w:t>66</w:t>
      </w:r>
    </w:p>
    <w:p w14:paraId="2C1E708E" w14:textId="39C8B0B9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</w:t>
      </w:r>
      <w:r w:rsidR="009D1C74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few-shot prompting techniques and briefly comment on their</w:t>
      </w:r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3D78E482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32352FD6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69CE80EF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DE6B" w14:textId="77777777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23D62823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27C3F68C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43DD9C5A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62ACBF" wp14:editId="55088B87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F4F9D"/>
    <w:rsid w:val="00203D89"/>
    <w:rsid w:val="002103EF"/>
    <w:rsid w:val="002161B6"/>
    <w:rsid w:val="00404B44"/>
    <w:rsid w:val="00704B63"/>
    <w:rsid w:val="007625ED"/>
    <w:rsid w:val="00800E35"/>
    <w:rsid w:val="00820054"/>
    <w:rsid w:val="009D1C74"/>
    <w:rsid w:val="00A32EFD"/>
    <w:rsid w:val="00B660D4"/>
    <w:rsid w:val="00C751BA"/>
    <w:rsid w:val="00D1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sherlin varshitha bollam</cp:lastModifiedBy>
  <cp:revision>3</cp:revision>
  <dcterms:created xsi:type="dcterms:W3CDTF">2026-01-19T15:14:00Z</dcterms:created>
  <dcterms:modified xsi:type="dcterms:W3CDTF">2026-01-19T15:15:00Z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