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E14" w:rsidRDefault="002C2E14" w:rsidP="002C2E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</w:t>
      </w:r>
      <w:r>
        <w:rPr>
          <w:rFonts w:hint="eastAsia"/>
          <w:sz w:val="28"/>
          <w:szCs w:val="28"/>
        </w:rPr>
        <w:t>民众</w:t>
      </w:r>
      <w:r>
        <w:rPr>
          <w:rFonts w:hint="eastAsia"/>
          <w:sz w:val="28"/>
          <w:szCs w:val="28"/>
        </w:rPr>
        <w:t>（至少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万以上）每天</w:t>
      </w:r>
      <w:r>
        <w:rPr>
          <w:rFonts w:hint="eastAsia"/>
          <w:sz w:val="28"/>
          <w:szCs w:val="28"/>
        </w:rPr>
        <w:t>都有足够的闲暇时间</w:t>
      </w:r>
      <w:r>
        <w:rPr>
          <w:rFonts w:hint="eastAsia"/>
          <w:sz w:val="28"/>
          <w:szCs w:val="28"/>
        </w:rPr>
        <w:t>；而他们的</w:t>
      </w:r>
      <w:r>
        <w:rPr>
          <w:rFonts w:hint="eastAsia"/>
          <w:sz w:val="28"/>
          <w:szCs w:val="28"/>
        </w:rPr>
        <w:t>主要休闲时间是看小视频，聊天，</w:t>
      </w:r>
      <w:r>
        <w:rPr>
          <w:rFonts w:hint="eastAsia"/>
          <w:sz w:val="28"/>
          <w:szCs w:val="28"/>
        </w:rPr>
        <w:t>存在主要的问题包括：</w:t>
      </w:r>
    </w:p>
    <w:p w:rsidR="002C2E14" w:rsidRDefault="002C2E14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各类喜爱飞机人士，和飞机专业相关知识人士</w:t>
      </w:r>
      <w:r>
        <w:rPr>
          <w:rFonts w:hint="eastAsia"/>
          <w:sz w:val="28"/>
          <w:szCs w:val="28"/>
        </w:rPr>
        <w:t>没有相关信息可以查看</w:t>
      </w:r>
      <w:r>
        <w:rPr>
          <w:rFonts w:hint="eastAsia"/>
          <w:sz w:val="28"/>
          <w:szCs w:val="28"/>
        </w:rPr>
        <w:t>；</w:t>
      </w:r>
    </w:p>
    <w:p w:rsidR="002C2E14" w:rsidRDefault="007E6CF2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市场上的一般都是汽车，喜欢飞机的资讯的也大有人在</w:t>
      </w:r>
      <w:r w:rsidR="002C2E14">
        <w:rPr>
          <w:rFonts w:hint="eastAsia"/>
          <w:sz w:val="28"/>
          <w:szCs w:val="28"/>
        </w:rPr>
        <w:t>；</w:t>
      </w:r>
    </w:p>
    <w:p w:rsidR="002C2E14" w:rsidRDefault="007E6CF2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飞机的</w:t>
      </w:r>
      <w:r w:rsidR="00B6457C">
        <w:rPr>
          <w:rFonts w:hint="eastAsia"/>
          <w:sz w:val="28"/>
          <w:szCs w:val="28"/>
        </w:rPr>
        <w:t>周边</w:t>
      </w:r>
      <w:r>
        <w:rPr>
          <w:rFonts w:hint="eastAsia"/>
          <w:sz w:val="28"/>
          <w:szCs w:val="28"/>
        </w:rPr>
        <w:t>相关产品不发达</w:t>
      </w:r>
      <w:r w:rsidR="002C2E14">
        <w:rPr>
          <w:rFonts w:hint="eastAsia"/>
          <w:sz w:val="28"/>
          <w:szCs w:val="28"/>
        </w:rPr>
        <w:t>；</w:t>
      </w:r>
    </w:p>
    <w:p w:rsidR="002C2E14" w:rsidRDefault="002C2E14" w:rsidP="002C2E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7E6CF2">
        <w:rPr>
          <w:rFonts w:hint="eastAsia"/>
          <w:sz w:val="28"/>
          <w:szCs w:val="28"/>
        </w:rPr>
        <w:t>网上知识</w:t>
      </w:r>
      <w:r>
        <w:rPr>
          <w:rFonts w:hint="eastAsia"/>
          <w:sz w:val="28"/>
          <w:szCs w:val="28"/>
        </w:rPr>
        <w:t>主要</w:t>
      </w:r>
      <w:r w:rsidR="007E6CF2">
        <w:rPr>
          <w:rFonts w:hint="eastAsia"/>
          <w:sz w:val="28"/>
          <w:szCs w:val="28"/>
        </w:rPr>
        <w:t>是流量变现，没有其他销售途径</w:t>
      </w:r>
      <w:r>
        <w:rPr>
          <w:rFonts w:hint="eastAsia"/>
          <w:sz w:val="28"/>
          <w:szCs w:val="28"/>
        </w:rPr>
        <w:t>；</w:t>
      </w:r>
    </w:p>
    <w:p w:rsidR="002C2E14" w:rsidRDefault="002C2E14" w:rsidP="002C2E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</w:t>
      </w:r>
      <w:r w:rsidR="007E6CF2">
        <w:rPr>
          <w:rFonts w:hint="eastAsia"/>
          <w:sz w:val="28"/>
          <w:szCs w:val="28"/>
        </w:rPr>
        <w:t>习惯浏览知识板块</w:t>
      </w:r>
      <w:r>
        <w:rPr>
          <w:rFonts w:hint="eastAsia"/>
          <w:sz w:val="28"/>
          <w:szCs w:val="28"/>
        </w:rPr>
        <w:t>网站等享受到了</w:t>
      </w:r>
      <w:r w:rsidR="007E6CF2">
        <w:rPr>
          <w:rFonts w:hint="eastAsia"/>
          <w:sz w:val="28"/>
          <w:szCs w:val="28"/>
        </w:rPr>
        <w:t>快速相关知识</w:t>
      </w:r>
      <w:r>
        <w:rPr>
          <w:rFonts w:hint="eastAsia"/>
          <w:sz w:val="28"/>
          <w:szCs w:val="28"/>
        </w:rPr>
        <w:t>带来的便利，具备</w:t>
      </w:r>
      <w:r w:rsidR="007E6CF2">
        <w:rPr>
          <w:rFonts w:hint="eastAsia"/>
          <w:sz w:val="28"/>
          <w:szCs w:val="28"/>
        </w:rPr>
        <w:t>对</w:t>
      </w:r>
      <w:r w:rsidR="00B6457C">
        <w:rPr>
          <w:rFonts w:hint="eastAsia"/>
          <w:sz w:val="28"/>
          <w:szCs w:val="28"/>
        </w:rPr>
        <w:t>知识</w:t>
      </w:r>
      <w:r>
        <w:rPr>
          <w:rFonts w:hint="eastAsia"/>
          <w:sz w:val="28"/>
          <w:szCs w:val="28"/>
        </w:rPr>
        <w:t>充足的</w:t>
      </w:r>
      <w:r w:rsidR="007E6CF2">
        <w:rPr>
          <w:rFonts w:hint="eastAsia"/>
          <w:sz w:val="28"/>
          <w:szCs w:val="28"/>
        </w:rPr>
        <w:t>兴趣</w:t>
      </w:r>
      <w:r>
        <w:rPr>
          <w:rFonts w:hint="eastAsia"/>
          <w:sz w:val="28"/>
          <w:szCs w:val="28"/>
        </w:rPr>
        <w:t>；</w:t>
      </w:r>
      <w:r w:rsidR="00B6457C">
        <w:rPr>
          <w:rFonts w:hint="eastAsia"/>
          <w:sz w:val="28"/>
          <w:szCs w:val="28"/>
        </w:rPr>
        <w:t>但</w:t>
      </w:r>
      <w:r>
        <w:rPr>
          <w:rFonts w:hint="eastAsia"/>
          <w:sz w:val="28"/>
          <w:szCs w:val="28"/>
        </w:rPr>
        <w:t>这些成熟</w:t>
      </w:r>
      <w:r w:rsidR="00B6457C">
        <w:rPr>
          <w:rFonts w:hint="eastAsia"/>
          <w:sz w:val="28"/>
          <w:szCs w:val="28"/>
        </w:rPr>
        <w:t>知识浏览</w:t>
      </w:r>
      <w:r>
        <w:rPr>
          <w:rFonts w:hint="eastAsia"/>
          <w:sz w:val="28"/>
          <w:szCs w:val="28"/>
        </w:rPr>
        <w:t>服务尚存在如下不足：</w:t>
      </w:r>
    </w:p>
    <w:p w:rsidR="002C2E14" w:rsidRDefault="00B6457C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没有周边可以售卖</w:t>
      </w:r>
      <w:r w:rsidR="002C2E14">
        <w:rPr>
          <w:rFonts w:hint="eastAsia"/>
          <w:sz w:val="28"/>
          <w:szCs w:val="28"/>
        </w:rPr>
        <w:t>；</w:t>
      </w:r>
    </w:p>
    <w:p w:rsidR="002C2E14" w:rsidRDefault="00B6457C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没有对飞机的爱好群体强针对性</w:t>
      </w:r>
      <w:r w:rsidR="002C2E14">
        <w:rPr>
          <w:rFonts w:hint="eastAsia"/>
          <w:sz w:val="28"/>
          <w:szCs w:val="28"/>
        </w:rPr>
        <w:t>；</w:t>
      </w:r>
    </w:p>
    <w:p w:rsidR="002C2E14" w:rsidRDefault="002C2E14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 w:rsidR="00B6457C" w:rsidRPr="00B6457C">
        <w:rPr>
          <w:rFonts w:hint="eastAsia"/>
          <w:sz w:val="28"/>
          <w:szCs w:val="28"/>
        </w:rPr>
        <w:t>不够</w:t>
      </w:r>
      <w:r w:rsidR="00B6457C">
        <w:rPr>
          <w:rFonts w:hint="eastAsia"/>
          <w:sz w:val="28"/>
          <w:szCs w:val="28"/>
        </w:rPr>
        <w:t>，未对浏览人群（收入,年龄等,</w:t>
      </w:r>
      <w:r w:rsidR="00B6457C">
        <w:rPr>
          <w:sz w:val="28"/>
          <w:szCs w:val="28"/>
        </w:rPr>
        <w:t>）</w:t>
      </w:r>
      <w:r w:rsidR="00B6457C">
        <w:rPr>
          <w:rFonts w:hint="eastAsia"/>
          <w:sz w:val="28"/>
          <w:szCs w:val="28"/>
        </w:rPr>
        <w:t>分类,已提供推荐</w:t>
      </w:r>
      <w:r>
        <w:rPr>
          <w:rFonts w:hint="eastAsia"/>
          <w:sz w:val="28"/>
          <w:szCs w:val="28"/>
        </w:rPr>
        <w:t>；</w:t>
      </w:r>
    </w:p>
    <w:p w:rsidR="009735BC" w:rsidRPr="00B6457C" w:rsidRDefault="009735BC">
      <w:bookmarkStart w:id="0" w:name="_GoBack"/>
      <w:bookmarkEnd w:id="0"/>
    </w:p>
    <w:sectPr w:rsidR="009735BC" w:rsidRPr="00B64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14"/>
    <w:rsid w:val="002C2E14"/>
    <w:rsid w:val="007E6CF2"/>
    <w:rsid w:val="009735BC"/>
    <w:rsid w:val="00B6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DA56"/>
  <w15:chartTrackingRefBased/>
  <w15:docId w15:val="{97733D59-804E-4190-AE2F-BE9B2979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Gic</dc:creator>
  <cp:keywords/>
  <dc:description/>
  <cp:lastModifiedBy>Lo Gic</cp:lastModifiedBy>
  <cp:revision>1</cp:revision>
  <dcterms:created xsi:type="dcterms:W3CDTF">2020-03-06T08:28:00Z</dcterms:created>
  <dcterms:modified xsi:type="dcterms:W3CDTF">2020-03-06T08:56:00Z</dcterms:modified>
</cp:coreProperties>
</file>