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14699" w14:textId="77777777" w:rsidR="00C710F7" w:rsidRDefault="00000000">
      <w:pPr>
        <w:pStyle w:val="Normal0"/>
        <w:spacing w:line="276" w:lineRule="auto"/>
        <w:jc w:val="center"/>
      </w:pPr>
      <w:r>
        <w:pict w14:anchorId="58CEE63D">
          <v:shapetype id="_x0000_t202" coordsize="21600,21600" o:spt="202" path="m,l,21600r21600,l21600,xe">
            <v:stroke joinstyle="miter"/>
            <v:path gradientshapeok="t" o:connecttype="rect"/>
          </v:shapetype>
          <v:shape id="_tx_ignore" o:spid="_x0000_s1026" type="#_x0000_t202" style="position:absolute;left:0;text-align:left;margin-left:56.7pt;margin-top:46.4pt;width:481.9pt;height:10.3pt;z-index:251657728;mso-wrap-distance-left:0;mso-wrap-distance-right:0;mso-position-horizontal-relative:page;mso-position-vertical-relative:page" stroked="f" strokeweight="0">
            <o:lock v:ext="edit" selection="t"/>
            <v:textbox inset="0,0,0,0">
              <w:txbxContent>
                <w:p w14:paraId="4B859C15" w14:textId="77777777" w:rsidR="00C710F7" w:rsidRDefault="00000000">
                  <w:pPr>
                    <w:pStyle w:val="Normal0"/>
                    <w:rPr>
                      <w:b/>
                      <w:bCs/>
                      <w:color w:val="808080"/>
                      <w:sz w:val="12"/>
                      <w:szCs w:val="12"/>
                    </w:rPr>
                  </w:pPr>
                  <w:r>
                    <w:rPr>
                      <w:b/>
                      <w:bCs/>
                      <w:color w:val="808080"/>
                      <w:sz w:val="12"/>
                      <w:szCs w:val="12"/>
                    </w:rPr>
                    <w:t>This document has been created with TX Text Control Trial Version33.0 Windows Forms</w:t>
                  </w:r>
                </w:p>
              </w:txbxContent>
            </v:textbox>
            <w10:wrap type="topAndBottom" anchorx="page" anchory="page"/>
          </v:shape>
        </w:pict>
      </w:r>
      <w:r>
        <w:rPr>
          <w:b/>
          <w:bCs/>
        </w:rPr>
        <w:t>Order Summary</w:t>
      </w:r>
    </w:p>
    <w:p w14:paraId="277E2277" w14:textId="77777777" w:rsidR="00C710F7" w:rsidRDefault="00C710F7">
      <w:pPr>
        <w:pStyle w:val="Normal0"/>
        <w:spacing w:line="276" w:lineRule="auto"/>
      </w:pPr>
    </w:p>
    <w:p w14:paraId="2CFD02A1" w14:textId="77777777" w:rsidR="00C710F7" w:rsidRDefault="00000000">
      <w:pPr>
        <w:pStyle w:val="Normal0"/>
        <w:spacing w:line="276" w:lineRule="auto"/>
      </w:pPr>
      <w:r>
        <w:rPr>
          <w:b/>
          <w:bCs/>
        </w:rPr>
        <w:t>Order ID:</w:t>
      </w:r>
      <w:r>
        <w:t xml:space="preserve"> </w:t>
      </w:r>
      <w:fldSimple w:instr=" MERGEFIELD OrderID ">
        <w:r>
          <w:t>«OrderID»</w:t>
        </w:r>
      </w:fldSimple>
    </w:p>
    <w:p w14:paraId="015A9456" w14:textId="77777777" w:rsidR="00C710F7" w:rsidRDefault="00000000">
      <w:pPr>
        <w:pStyle w:val="Normal0"/>
        <w:spacing w:line="276" w:lineRule="auto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REF MERGEFIRLD OrderDate </w:instrText>
      </w:r>
      <w:r>
        <w:rPr>
          <w:b/>
          <w:bCs/>
        </w:rPr>
        <w:fldChar w:fldCharType="separate"/>
      </w:r>
      <w:r>
        <w:rPr>
          <w:b/>
          <w:bCs/>
        </w:rPr>
        <w:t>Customer Name:</w:t>
      </w:r>
      <w:r>
        <w:t xml:space="preserve"> </w:t>
      </w:r>
      <w:r>
        <w:fldChar w:fldCharType="end"/>
      </w:r>
      <w:fldSimple w:instr=" MERGEFIELD CustomerName ">
        <w:r>
          <w:t>«CustomerName»</w:t>
        </w:r>
      </w:fldSimple>
    </w:p>
    <w:p w14:paraId="0AF9636A" w14:textId="77777777" w:rsidR="00C710F7" w:rsidRDefault="00000000">
      <w:pPr>
        <w:pStyle w:val="Normal0"/>
        <w:spacing w:line="276" w:lineRule="auto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REF MERGEFIRLD OrderDate </w:instrText>
      </w:r>
      <w:r>
        <w:rPr>
          <w:b/>
          <w:bCs/>
        </w:rPr>
        <w:fldChar w:fldCharType="separate"/>
      </w:r>
      <w:r>
        <w:rPr>
          <w:b/>
          <w:bCs/>
        </w:rPr>
        <w:t>Billing Address:</w:t>
      </w:r>
      <w:r>
        <w:t xml:space="preserve"> </w:t>
      </w:r>
      <w:r>
        <w:fldChar w:fldCharType="end"/>
      </w:r>
      <w:fldSimple w:instr=" MERGEFIELD BillingAddress ">
        <w:r>
          <w:t>«BillingAddress»</w:t>
        </w:r>
      </w:fldSimple>
    </w:p>
    <w:p w14:paraId="1C678784" w14:textId="2A5103E7" w:rsidR="00C710F7" w:rsidRDefault="00000000">
      <w:pPr>
        <w:pStyle w:val="Normal0"/>
        <w:spacing w:line="276" w:lineRule="auto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REF MERGEFIRLD OrderDate </w:instrText>
      </w:r>
      <w:r>
        <w:rPr>
          <w:b/>
          <w:bCs/>
        </w:rPr>
        <w:fldChar w:fldCharType="separate"/>
      </w:r>
      <w:r>
        <w:rPr>
          <w:b/>
          <w:bCs/>
        </w:rPr>
        <w:t>Date</w:t>
      </w:r>
      <w:r w:rsidR="00091B10">
        <w:rPr>
          <w:b/>
          <w:bCs/>
        </w:rPr>
        <w:t xml:space="preserve"> Created</w:t>
      </w:r>
      <w:r>
        <w:rPr>
          <w:b/>
          <w:bCs/>
        </w:rPr>
        <w:t xml:space="preserve">: </w:t>
      </w:r>
      <w:r>
        <w:fldChar w:fldCharType="end"/>
      </w:r>
      <w:r>
        <w:fldChar w:fldCharType="begin"/>
      </w:r>
      <w:r>
        <w:instrText xml:space="preserve"> MERGEFIELD DTCreated \@ "yyyy-MM-dd" </w:instrText>
      </w:r>
      <w:r>
        <w:fldChar w:fldCharType="separate"/>
      </w:r>
      <w:r>
        <w:t>«DTCreated»</w:t>
      </w:r>
      <w:r>
        <w:fldChar w:fldCharType="end"/>
      </w:r>
    </w:p>
    <w:p w14:paraId="4AC6A629" w14:textId="77777777" w:rsidR="00C710F7" w:rsidRDefault="00000000">
      <w:pPr>
        <w:pStyle w:val="Normal0"/>
        <w:spacing w:line="276" w:lineRule="auto"/>
      </w:pPr>
      <w:r>
        <w:t>--</w:t>
      </w:r>
    </w:p>
    <w:p w14:paraId="41E154DD" w14:textId="77777777" w:rsidR="00C710F7" w:rsidRDefault="00C710F7">
      <w:pPr>
        <w:pStyle w:val="Normal0"/>
        <w:spacing w:line="276" w:lineRule="auto"/>
      </w:pPr>
    </w:p>
    <w:tbl>
      <w:tblPr>
        <w:tblW w:w="0" w:type="auto"/>
        <w:tblLayout w:type="fixed"/>
        <w:tblCellMar>
          <w:left w:w="36" w:type="dxa"/>
          <w:right w:w="36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710F7" w14:paraId="4D5F689B" w14:textId="77777777">
        <w:tc>
          <w:tcPr>
            <w:tcW w:w="2409" w:type="dxa"/>
            <w:shd w:val="clear" w:color="auto" w:fill="auto"/>
          </w:tcPr>
          <w:p w14:paraId="7C817BE5" w14:textId="77777777" w:rsidR="00C710F7" w:rsidRDefault="00000000">
            <w:pPr>
              <w:pStyle w:val="Normal0"/>
              <w:spacing w:line="276" w:lineRule="auto"/>
            </w:pPr>
            <w:r>
              <w:rPr>
                <w:b/>
                <w:bCs/>
              </w:rPr>
              <w:t>Model</w:t>
            </w:r>
          </w:p>
        </w:tc>
        <w:tc>
          <w:tcPr>
            <w:tcW w:w="2409" w:type="dxa"/>
            <w:shd w:val="clear" w:color="auto" w:fill="auto"/>
          </w:tcPr>
          <w:p w14:paraId="0E7B09B0" w14:textId="77777777" w:rsidR="00C710F7" w:rsidRDefault="00000000">
            <w:pPr>
              <w:pStyle w:val="Normal0"/>
              <w:spacing w:line="276" w:lineRule="auto"/>
            </w:pPr>
            <w:r>
              <w:rPr>
                <w:b/>
                <w:bCs/>
              </w:rPr>
              <w:t>Quantity</w:t>
            </w:r>
          </w:p>
        </w:tc>
        <w:tc>
          <w:tcPr>
            <w:tcW w:w="2409" w:type="dxa"/>
            <w:shd w:val="clear" w:color="auto" w:fill="auto"/>
          </w:tcPr>
          <w:p w14:paraId="212F6467" w14:textId="77777777" w:rsidR="00C710F7" w:rsidRDefault="00000000">
            <w:pPr>
              <w:pStyle w:val="Normal0"/>
              <w:spacing w:line="276" w:lineRule="auto"/>
            </w:pPr>
            <w:r>
              <w:rPr>
                <w:b/>
                <w:bCs/>
              </w:rPr>
              <w:t>Price</w:t>
            </w:r>
          </w:p>
        </w:tc>
        <w:tc>
          <w:tcPr>
            <w:tcW w:w="2409" w:type="dxa"/>
            <w:shd w:val="clear" w:color="auto" w:fill="auto"/>
          </w:tcPr>
          <w:p w14:paraId="322B977D" w14:textId="77777777" w:rsidR="00C710F7" w:rsidRDefault="00000000">
            <w:pPr>
              <w:pStyle w:val="Normal0"/>
              <w:spacing w:line="276" w:lineRule="auto"/>
            </w:pPr>
            <w:r>
              <w:rPr>
                <w:b/>
                <w:bCs/>
              </w:rPr>
              <w:t>Line Total</w:t>
            </w:r>
          </w:p>
        </w:tc>
      </w:tr>
      <w:bookmarkStart w:id="0" w:name="txmb_OrderLines"/>
      <w:tr w:rsidR="00C710F7" w14:paraId="47E737CC" w14:textId="77777777">
        <w:tc>
          <w:tcPr>
            <w:tcW w:w="2409" w:type="dxa"/>
            <w:shd w:val="clear" w:color="auto" w:fill="auto"/>
          </w:tcPr>
          <w:p w14:paraId="603CE61D" w14:textId="77777777" w:rsidR="00C710F7" w:rsidRDefault="00000000">
            <w:pPr>
              <w:pStyle w:val="Normal0"/>
              <w:spacing w:line="276" w:lineRule="auto"/>
            </w:pPr>
            <w:r>
              <w:fldChar w:fldCharType="begin"/>
            </w:r>
            <w:r>
              <w:instrText xml:space="preserve"> MERGEFIELD BeginOrderLines </w:instrText>
            </w:r>
            <w:r>
              <w:fldChar w:fldCharType="separate"/>
            </w:r>
            <w:r>
              <w:fldChar w:fldCharType="end"/>
            </w:r>
            <w:fldSimple w:instr=" MERGEFIELD Model ">
              <w:r>
                <w:t>«Model»</w:t>
              </w:r>
            </w:fldSimple>
          </w:p>
        </w:tc>
        <w:tc>
          <w:tcPr>
            <w:tcW w:w="2409" w:type="dxa"/>
            <w:shd w:val="clear" w:color="auto" w:fill="auto"/>
          </w:tcPr>
          <w:p w14:paraId="1B54BE47" w14:textId="77777777" w:rsidR="00C710F7" w:rsidRDefault="00000000">
            <w:pPr>
              <w:pStyle w:val="Normal0"/>
              <w:spacing w:line="276" w:lineRule="auto"/>
            </w:pPr>
            <w:fldSimple w:instr=" MERGEFIELD Quantity ">
              <w:r>
                <w:t>«Quantity»</w:t>
              </w:r>
            </w:fldSimple>
          </w:p>
        </w:tc>
        <w:tc>
          <w:tcPr>
            <w:tcW w:w="2409" w:type="dxa"/>
            <w:shd w:val="clear" w:color="auto" w:fill="auto"/>
          </w:tcPr>
          <w:p w14:paraId="1D14782C" w14:textId="77777777" w:rsidR="00C710F7" w:rsidRDefault="00000000">
            <w:pPr>
              <w:pStyle w:val="Normal0"/>
              <w:spacing w:line="276" w:lineRule="auto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SellPrice \# "$#,##0.00"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«SellPrice»</w:t>
            </w:r>
            <w:r>
              <w:fldChar w:fldCharType="end"/>
            </w:r>
          </w:p>
        </w:tc>
        <w:tc>
          <w:tcPr>
            <w:tcW w:w="2409" w:type="dxa"/>
            <w:shd w:val="clear" w:color="auto" w:fill="auto"/>
          </w:tcPr>
          <w:p w14:paraId="3552E350" w14:textId="77777777" w:rsidR="00C710F7" w:rsidRDefault="00000000">
            <w:pPr>
              <w:pStyle w:val="Normal0"/>
              <w:spacing w:line="276" w:lineRule="auto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LineTotal \# "$#,##0.00"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«LineTotal»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EndOrderLines </w:instrText>
            </w:r>
            <w:r>
              <w:rPr>
                <w:noProof/>
              </w:rPr>
              <w:fldChar w:fldCharType="separate"/>
            </w:r>
            <w:r>
              <w:fldChar w:fldCharType="end"/>
            </w:r>
          </w:p>
        </w:tc>
      </w:tr>
    </w:tbl>
    <w:bookmarkEnd w:id="0"/>
    <w:p w14:paraId="0C546EBF" w14:textId="77777777" w:rsidR="00C710F7" w:rsidRDefault="00000000">
      <w:pPr>
        <w:pStyle w:val="Normal0"/>
        <w:spacing w:line="276" w:lineRule="auto"/>
      </w:pPr>
      <w:r>
        <w:t>--</w:t>
      </w:r>
    </w:p>
    <w:p w14:paraId="1E293C80" w14:textId="77777777" w:rsidR="00C710F7" w:rsidRDefault="00000000">
      <w:pPr>
        <w:pStyle w:val="Normal0"/>
        <w:spacing w:line="276" w:lineRule="auto"/>
      </w:pPr>
      <w:r>
        <w:rPr>
          <w:b/>
          <w:bCs/>
        </w:rPr>
        <w:t>Total:</w:t>
      </w:r>
      <w:r>
        <w:t xml:space="preserve"> </w:t>
      </w:r>
      <w:r>
        <w:fldChar w:fldCharType="begin"/>
      </w:r>
      <w:r>
        <w:instrText xml:space="preserve"> MERGEFIELD TotalSellPrice \# "$#,##0.00" </w:instrText>
      </w:r>
      <w:r>
        <w:fldChar w:fldCharType="separate"/>
      </w:r>
      <w:r>
        <w:t>«TotalSellPrice»</w:t>
      </w:r>
      <w:r>
        <w:fldChar w:fldCharType="end"/>
      </w:r>
    </w:p>
    <w:p w14:paraId="2F02CD4C" w14:textId="77777777" w:rsidR="00C710F7" w:rsidRDefault="00C710F7">
      <w:pPr>
        <w:pStyle w:val="Normal0"/>
        <w:spacing w:line="276" w:lineRule="auto"/>
      </w:pPr>
    </w:p>
    <w:p w14:paraId="198AAB70" w14:textId="77777777" w:rsidR="00C710F7" w:rsidRDefault="00C710F7">
      <w:pPr>
        <w:pStyle w:val="Normal0"/>
        <w:spacing w:line="276" w:lineRule="auto"/>
      </w:pPr>
    </w:p>
    <w:p w14:paraId="77DF9E75" w14:textId="77777777" w:rsidR="00C710F7" w:rsidRDefault="00C710F7">
      <w:pPr>
        <w:pStyle w:val="Normal0"/>
        <w:spacing w:line="276" w:lineRule="auto"/>
      </w:pPr>
    </w:p>
    <w:sectPr w:rsidR="00C710F7">
      <w:pgSz w:w="11906" w:h="16838"/>
      <w:pgMar w:top="1134" w:right="1134" w:bottom="1134" w:left="1134" w:header="567" w:footer="567" w:gutter="0"/>
      <w:cols w:space="720"/>
      <w15:footnoteColumns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1134"/>
  <w:characterSpacingControl w:val="doNotCompress"/>
  <w:compat>
    <w:noExtraLine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0F7"/>
    <w:rsid w:val="00091B10"/>
    <w:rsid w:val="00A43524"/>
    <w:rsid w:val="00C7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6A81C47"/>
  <w15:docId w15:val="{092142D0-5BDE-49AE-B950-9560176C4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Times New Roman" w:cs="Times New Roman"/>
        <w:sz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  <w:szCs w:val="24"/>
      <w:lang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basedOn w:val="Normal"/>
    <w:qFormat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styleId="PlaceholderText">
    <w:name w:val="Placeholder Text"/>
    <w:qFormat/>
    <w:rPr>
      <w:color w:val="666666"/>
      <w:rtl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Base>C:\Program Files\Text Control GmbH\TX Text Control 26.0.NET for Windows Forms\Samples\Demo\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Yixuan Lin</dc:creator>
  <cp:lastModifiedBy>Yixuan Lin</cp:lastModifiedBy>
  <cp:revision>2</cp:revision>
  <dcterms:created xsi:type="dcterms:W3CDTF">2025-06-13T18:24:00Z</dcterms:created>
  <dcterms:modified xsi:type="dcterms:W3CDTF">2025-06-17T19:54:00Z</dcterms:modified>
</cp:coreProperties>
</file>