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jpeg" Extension="jpeg"/>
  <Default ContentType="image/jpeg" Extension="jpg"/>
  <Default ContentType="image/x-bmp" Extension="bmp"/>
  <Default ContentType="image/gif" Extension="gif"/>
  <Default ContentType="image/png" Extension="png"/>
  <Default ContentType="image/tiff" Extension="tiff"/>
  <Default ContentType="image/tiff" Extension="tif"/>
  <Default ContentType="image/x-wmf" Extension="wmf"/>
  <Default ContentType="image/x-emf" Extension="emf"/>
  <Default ContentType="image/vnd.ms-photo" Extension="wdp"/>
  <Default ContentType="image/vnd.ms-photo" Extension="jxr"/>
  <Default ContentType="image/vnd.ms-dds" Extension="dds"/>
  <Default ContentType="image/heic" Extension="heic"/>
  <Default ContentType="image/svg+xml" Extension="svg"/>
  <Default ContentType="application/vnd.openxmlformats-officedocument.oleObject" Extension="bin"/>
  <Override ContentType="application/vnd.openxmlformats-officedocument.wordprocessingml.document.main+xml" PartName="/word/document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
	<Relationship Id="rId00001" Target="word/document.xml" Type="http://schemas.openxmlformats.org/officeDocument/2006/relationships/officeDocument"></Relationship>
	<Relationship Id="rId00002" Target="docProps/core.xml" Type="http://schemas.openxmlformats.org/package/2006/relationships/metadata/core-properties"></Relationship>
	<Relationship Id="rId00003" Target="docProps/app.xml" Type="http://schemas.openxmlformats.org/officeDocument/2006/relationships/extended-properties"></Relationship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tx19="http://schemas.textcontrol.com/tx/1900" xmlns:tx23="http://schemas.textcontrol.com/tx/2300" xmlns:tx26="http://schemas.textcontrol.com/tx/2600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du="http://schemas.microsoft.com/office/word/2023/wordml/word16du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mc:Ignorable="w14 wpc wpg wps w15 w16du tx19 tx23 tx26">
  <w:body>
    <w:p>
      <w:pPr>
        <w:pStyle w:val="[Normal]"/>
        <w:spacing w:line="276" w:lineRule="auto"/>
        <w:jc w:val="center"/>
      </w:pPr>
      <w:r>
        <w:pict>
          <v:shape coordsize="21600,21600" id="_tx_ignore" o:spt="202" path="m,l,21600r21600,l21600,xe" stroked="f" strokeweight="0" style="width:481.9pt;height:10.3pt;position:absolute;margin-left:56.7pt;margin-top:46.4pt;z-index:1;mso-wrap-distance-right:0;mso-wrap-distance-left:0;mso-position-horizontal-relative:page;mso-position-vertical-relative:page;">
            <o:lock selection="t" v:ext="edit"/>
            <v:stroke joinstyle="miter"/>
            <v:path gradientshapeok="t" o:connecttype="rect"/>
            <v:textbox inset="0pt,0pt,0pt,0pt">
              <w:txbxContent>
                <w:p>
                  <w:pPr>
                    <w:pStyle w:val="[Normal]"/>
                    <w:rPr>
                      <w:b/>
                      <w:bCs/>
                      <w:color w:val="808080"/>
                      <w:sz w:val="12"/>
                      <w:szCs w:val="12"/>
                    </w:rPr>
                  </w:pPr>
                  <w:r>
                    <w:rPr>
                      <w:b/>
                      <w:bCs/>
                      <w:color w:val="808080"/>
                      <w:sz w:val="12"/>
                      <w:szCs w:val="12"/>
                    </w:rPr>
                    <w:t xml:space="preserve">This document has been created with TX Text Control Trial Version33.0 Windows Forms</w:t>
                  </w:r>
                </w:p>
              </w:txbxContent>
            </v:textbox>
            <w10:wrap type="topAndBottom"/>
          </v:shape>
        </w:pict>
      </w:r>
      <w:r>
        <w:rPr>
          <w:b/>
          <w:bCs/>
        </w:rPr>
        <w:t xml:space="preserve">Order Summary</w:t>
      </w:r>
    </w:p>
    <w:p>
      <w:pPr>
        <w:pStyle w:val="[Normal]"/>
        <w:spacing w:line="276" w:lineRule="auto"/>
      </w:pPr>
    </w:p>
    <w:p>
      <w:pPr>
        <w:pStyle w:val="[Normal]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Customer Name:</w:t>
      </w:r>
      <w:r>
        <w:t xml:space="preserve"> </w:t>
      </w:r>
      <w:r>
        <w:fldChar w:fldCharType="end"/>
      </w:r>
      <w:r>
        <w:fldChar w:fldCharType="begin"/>
      </w:r>
      <w:r>
        <w:instrText xml:space="preserve"> MERGEFIELD CustomerName </w:instrText>
      </w:r>
      <w:r>
        <w:fldChar w:fldCharType="separate"/>
      </w:r>
      <w:r>
        <w:t xml:space="preserve">«CustomerName»</w:t>
      </w:r>
      <w:r>
        <w:fldChar w:fldCharType="end"/>
      </w:r>
    </w:p>
    <w:p>
      <w:pPr>
        <w:pStyle w:val="[Normal]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Billing Address:</w:t>
      </w:r>
      <w:r>
        <w:t xml:space="preserve"> </w:t>
      </w:r>
      <w:r>
        <w:fldChar w:fldCharType="end"/>
      </w:r>
      <w:r>
        <w:fldChar w:fldCharType="begin"/>
      </w:r>
      <w:r>
        <w:instrText xml:space="preserve"> MERGEFIELD BillingAddress </w:instrText>
      </w:r>
      <w:r>
        <w:fldChar w:fldCharType="separate"/>
      </w:r>
      <w:r>
        <w:t xml:space="preserve">«BillingAddress»</w:t>
      </w:r>
      <w:r>
        <w:fldChar w:fldCharType="end"/>
      </w:r>
    </w:p>
    <w:p>
      <w:pPr>
        <w:pStyle w:val="[Normal]"/>
        <w:spacing w:line="276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MERGEFIRLD OrderDate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Order Date: </w:t>
      </w:r>
      <w:r>
        <w:fldChar w:fldCharType="end"/>
      </w:r>
      <w:r>
        <w:fldChar w:fldCharType="begin"/>
      </w:r>
      <w:r>
        <w:instrText xml:space="preserve"> MERGEFIELD DTCreated \@ "yyyy-MM-dd" </w:instrText>
      </w:r>
      <w:r>
        <w:fldChar w:fldCharType="separate"/>
      </w:r>
      <w:r>
        <w:t xml:space="preserve">«DTCreated»</w:t>
      </w:r>
      <w:r>
        <w:fldChar w:fldCharType="end"/>
      </w:r>
    </w:p>
    <w:p>
      <w:pPr>
        <w:pStyle w:val="[Normal]"/>
        <w:spacing w:line="276" w:lineRule="auto"/>
      </w:pPr>
      <w:r>
        <w:t xml:space="preserve">--</w:t>
      </w:r>
    </w:p>
    <w:p>
      <w:pPr>
        <w:pStyle w:val="[Normal]"/>
        <w:spacing w:line="276" w:lineRule="auto"/>
      </w:pPr>
    </w:p>
    <w:tbl>
      <w:tblPr>
        <w:tblW w:type="auto" w:w="0"/>
        <w:jc w:val="left"/>
        <w:tblInd w:type="dxa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type="dxa" w:w="0"/>
          <w:left w:type="dxa" w:w="36"/>
          <w:bottom w:type="dxa" w:w="0"/>
          <w:right w:type="dxa" w:w="36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color="auto" w:fill="auto" w:val="clear"/>
            <w:vAlign w:val="top"/>
          </w:tcPr>
          <w:p>
            <w:pPr>
              <w:pStyle w:val="[Normal]"/>
              <w:spacing w:line="276" w:lineRule="auto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MERGEFIRLD OrderDate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 xml:space="preserve">Model</w:t>
            </w:r>
            <w:r>
              <w:fldChar w:fldCharType="end"/>
            </w:r>
          </w:p>
        </w:tc>
        <w:tc>
          <w:tcPr>
            <w:tcW w:type="dxa" w:w="2409"/>
            <w:shd w:color="auto" w:fill="auto" w:val="clear"/>
            <w:vAlign w:val="top"/>
          </w:tcPr>
          <w:p>
            <w:pPr>
              <w:pStyle w:val="[Normal]"/>
              <w:spacing w:line="276" w:lineRule="auto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MERGEFIRLD OrderDate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 xml:space="preserve">Quantity</w:t>
            </w:r>
            <w:r>
              <w:fldChar w:fldCharType="end"/>
            </w:r>
          </w:p>
        </w:tc>
        <w:tc>
          <w:tcPr>
            <w:tcW w:type="dxa" w:w="2409"/>
            <w:shd w:color="auto" w:fill="auto" w:val="clear"/>
            <w:vAlign w:val="top"/>
          </w:tcPr>
          <w:p>
            <w:pPr>
              <w:pStyle w:val="[Normal]"/>
              <w:spacing w:line="276" w:lineRule="auto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2409"/>
            <w:shd w:color="auto" w:fill="auto" w:val="clear"/>
            <w:vAlign w:val="top"/>
          </w:tcPr>
          <w:p>
            <w:pPr>
              <w:pStyle w:val="[Normal]"/>
              <w:spacing w:line="276" w:lineRule="auto"/>
            </w:pPr>
            <w:r>
              <w:rPr>
                <w:b/>
                <w:bCs/>
              </w:rPr>
              <w:t xml:space="preserve">Line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REF MERGEFIRLD OrderDate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 xml:space="preserve">Total:</w:t>
            </w:r>
            <w:r>
              <w:fldChar w:fldCharType="end"/>
            </w:r>
          </w:p>
        </w:tc>
      </w:tr>
      <w:bookmarkStart w:id="1" w:name="txmb_OrderLines"/>
      <w:tr>
        <w:tc>
          <w:tcPr>
            <w:tcW w:type="dxa" w:w="2409"/>
            <w:shd w:color="auto" w:fill="auto" w:val="clear"/>
            <w:vAlign w:val="top"/>
          </w:tcPr>
          <w:p>
            <w:pPr>
              <w:pStyle w:val="[Normal]"/>
              <w:spacing w:line="276" w:lineRule="auto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BeginOrderLines </w:instrText>
            </w:r>
            <w:r>
              <w:rPr>
                <w:noProof/>
              </w:rPr>
              <w:fldChar w:fldCharType="separate"/>
            </w:r>
            <w:r>
              <w:fldChar w:fldCharType="end"/>
            </w:r>
            <w:r>
              <w:fldChar w:fldCharType="begin"/>
            </w:r>
            <w:r>
              <w:instrText xml:space="preserve"> MERGEFIELD OrderLines.Model </w:instrText>
            </w:r>
            <w:r>
              <w:fldChar w:fldCharType="separate"/>
            </w:r>
            <w:r>
              <w:t xml:space="preserve">«OrderLines.Model»</w:t>
            </w:r>
            <w:r>
              <w:fldChar w:fldCharType="end"/>
            </w:r>
          </w:p>
        </w:tc>
        <w:tc>
          <w:tcPr>
            <w:tcW w:type="dxa" w:w="2409"/>
            <w:shd w:color="auto" w:fill="auto" w:val="clear"/>
            <w:vAlign w:val="top"/>
          </w:tcPr>
          <w:p>
            <w:pPr>
              <w:pStyle w:val="[Normal]"/>
              <w:spacing w:line="276" w:lineRule="auto"/>
            </w:pPr>
            <w:r>
              <w:fldChar w:fldCharType="begin"/>
            </w:r>
            <w:r>
              <w:instrText xml:space="preserve"> MERGEFIELD OrderLines.Quantity </w:instrText>
            </w:r>
            <w:r>
              <w:fldChar w:fldCharType="separate"/>
            </w:r>
            <w:r>
              <w:t xml:space="preserve">«OrderLines.Quantity»</w:t>
            </w:r>
            <w:r>
              <w:fldChar w:fldCharType="end"/>
            </w:r>
          </w:p>
        </w:tc>
        <w:tc>
          <w:tcPr>
            <w:tcW w:type="dxa" w:w="2409"/>
            <w:shd w:color="auto" w:fill="auto" w:val="clear"/>
            <w:vAlign w:val="top"/>
          </w:tcPr>
          <w:p>
            <w:pPr>
              <w:pStyle w:val="[Normal]"/>
              <w:spacing w:line="276" w:lineRule="auto"/>
            </w:pPr>
            <w:r>
              <w:fldChar w:fldCharType="begin"/>
            </w:r>
            <w:r>
              <w:instrText xml:space="preserve"> MERGEFIELD OrderLines.SellPrice \# "$#,##0.00" </w:instrText>
            </w:r>
            <w:r>
              <w:fldChar w:fldCharType="separate"/>
            </w:r>
            <w:r>
              <w:t xml:space="preserve">«OrderLines.SellPrice»</w:t>
            </w:r>
            <w:r>
              <w:fldChar w:fldCharType="end"/>
            </w:r>
          </w:p>
        </w:tc>
        <w:tc>
          <w:tcPr>
            <w:tcW w:type="dxa" w:w="2409"/>
            <w:shd w:color="auto" w:fill="auto" w:val="clear"/>
            <w:vAlign w:val="top"/>
          </w:tcPr>
          <w:p>
            <w:pPr>
              <w:pStyle w:val="[Normal]"/>
              <w:spacing w:line="276" w:lineRule="auto"/>
            </w:pPr>
            <w:r>
              <w:fldChar w:fldCharType="begin"/>
            </w:r>
            <w:r>
              <w:instrText xml:space="preserve"> MERGEFIELD OrderLines.LineTotal </w:instrText>
            </w:r>
            <w:r>
              <w:fldChar w:fldCharType="separate"/>
            </w:r>
            <w:r>
              <w:t xml:space="preserve">«OrderLines.LineTotal»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EndOrderLines </w:instrText>
            </w:r>
            <w:r>
              <w:rPr>
                <w:noProof/>
              </w:rPr>
              <w:fldChar w:fldCharType="separate"/>
            </w:r>
            <w:r>
              <w:fldChar w:fldCharType="end"/>
            </w:r>
          </w:p>
        </w:tc>
      </w:tr>
      <w:bookmarkEnd w:id="1"/>
    </w:tbl>
    <w:p>
      <w:pPr>
        <w:pStyle w:val="[Normal]"/>
        <w:spacing w:line="276" w:lineRule="auto"/>
      </w:pPr>
      <w:r>
        <w:t xml:space="preserve">--</w:t>
      </w:r>
    </w:p>
    <w:p>
      <w:pPr>
        <w:pStyle w:val="[Normal]"/>
        <w:spacing w:line="276" w:lineRule="auto"/>
      </w:pPr>
      <w:r>
        <w:rPr>
          <w:b/>
          <w:bCs/>
        </w:rPr>
        <w:t xml:space="preserve">Total:</w:t>
      </w:r>
      <w:r>
        <w:t xml:space="preserve"> </w:t>
      </w:r>
      <w:r>
        <w:fldChar w:fldCharType="begin"/>
      </w:r>
      <w:r>
        <w:instrText xml:space="preserve"> MERGEFIELD TotalSellPrice \# "$#,##0.00" </w:instrText>
      </w:r>
      <w:r>
        <w:fldChar w:fldCharType="separate"/>
      </w:r>
      <w:r>
        <w:t xml:space="preserve">«TotalSellPrice»</w:t>
      </w:r>
      <w:r>
        <w:fldChar w:fldCharType="end"/>
      </w:r>
    </w:p>
    <w:p>
      <w:pPr>
        <w:pStyle w:val="[Normal]"/>
        <w:spacing w:line="276" w:lineRule="auto"/>
      </w:pPr>
    </w:p>
    <w:p>
      <w:pPr>
        <w:pStyle w:val="[Normal]"/>
        <w:spacing w:line="276" w:lineRule="auto"/>
      </w:pPr>
    </w:p>
    <w:p>
      <w:pPr>
        <w:pStyle w:val="[Normal]"/>
        <w:spacing w:line="276" w:lineRule="auto"/>
      </w:pPr>
    </w:p>
    <w:sectPr>
      <w:pgSz w:h="16838" w:w="11906"/>
      <w:pgMar w:bottom="1134" w:footer="567" w:header="567" w:left="1134" w:right="1134" w:top="1134"/>
      <w15:footnoteColumns w:val="1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  <w:sig w:csb0="400001FF" w:csb1="FFFF0000" w:usb0="E0002EFF" w:usb1="C000785B" w:usb2="00000009" w:usb3="00000000"/>
  </w:font>
  <w:font w:name="Times New Roman">
    <w:panose1 w:val="02020603050405020304"/>
    <w:charset w:val="00"/>
    <w:family w:val="roman"/>
    <w:pitch w:val="variable"/>
    <w:sig w:csb0="400001FF" w:csb1="FFFF0000" w:usb0="E0002EFF" w:usb1="C000785B" w:usb2="00000009" w:usb3="00000000"/>
  </w:font>
  <w:font w:name="Symbol">
    <w:panose1 w:val="05050102010706020507"/>
    <w:charset w:val="02"/>
    <w:family w:val="roman"/>
    <w:pitch w:val="variable"/>
    <w:sig w:csb0="80000000" w:csb1="00000000" w:usb0="00000000" w:usb1="00000000" w:usb2="00000000" w:usb3="00000000"/>
  </w:font>
  <w:font w:name="Aptos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tx24="http://schemas.textcontrol.com/tx/2400" xmlns:tx25="http://schemas.textcontrol.com/tx/2500" xmlns:w="http://schemas.openxmlformats.org/wordprocessingml/2006/main" mc:Ignorable="tx24 tx25">
  <w:bordersDoNotSurroundHeader/>
  <w:bordersDoNotSurroundFooter/>
  <w:defaultTabStop w:val="1134"/>
  <w:compat>
    <w:noExtraLineSpacing/>
    <w:doNotUseHTMLParagraphAutoSpacing/>
    <w:compatSetting w:name="compatibilityMode" w:uri="http://schemas.microsoft.com/office/word" w:val="15"/>
  </w:compat>
  <tx24:txVer tx24:val="33.0.440.500"/>
</w:setting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style w:customStyle="1" w:styleId="[Normal]" w:type="paragraph">
    <w:name w:val="[Normal]"/>
    <w:basedOn w:val="Normal"/>
    <w:next w:val="[Normal]"/>
    <w:qFormat/>
    <w:pPr>
      <w:widowControl w:val="off"/>
      <w:tabs>
        <w:tab w:pos="1134" w:val="left"/>
        <w:tab w:pos="2268" w:val="left"/>
        <w:tab w:pos="3402" w:val="left"/>
        <w:tab w:pos="4536" w:val="left"/>
        <w:tab w:pos="5670" w:val="left"/>
        <w:tab w:pos="6804" w:val="left"/>
        <w:tab w:pos="7938" w:val="left"/>
        <w:tab w:pos="9072" w:val="left"/>
        <w:tab w:pos="10206" w:val="left"/>
        <w:tab w:pos="11340" w:val="left"/>
        <w:tab w:pos="12474" w:val="left"/>
        <w:tab w:pos="13608" w:val="left"/>
        <w:tab w:pos="14742" w:val="left"/>
        <w:tab w:pos="15876" w:val="left"/>
      </w:tabs>
      <w:spacing w:after="0" w:line="240" w:lineRule="auto"/>
    </w:pPr>
    <w:rPr>
      <w:rFonts w:ascii="Arial" w:cs="Arial" w:eastAsia="Arial" w:hAnsi="Arial"/>
      <w:sz w:val="20"/>
      <w:szCs w:val="20"/>
    </w:rPr>
  </w:style>
  <w:style w:styleId="Normal" w:type="paragraph">
    <w:name w:val="Normal"/>
    <w:next w:val="Normal"/>
    <w:qFormat/>
    <w:pPr>
      <w:widowControl w:val="on"/>
      <w:shd w:color="auto" w:fill="auto" w:val="clear"/>
      <w:spacing w:after="160" w:before="0" w:line="278" w:lineRule="auto"/>
      <w:ind w:firstLine="0" w:left="0" w:right="0"/>
      <w:jc w:val="left"/>
      <w:outlineLvl w:val="9"/>
    </w:pPr>
    <w:rPr>
      <w:rFonts w:ascii="Aptos" w:cs="Aptos" w:eastAsia="Aptos" w:hAnsi="Aptos"/>
      <w:b w:val="off"/>
      <w:bCs w:val="off"/>
      <w:i w:val="off"/>
      <w:iCs w:val="off"/>
      <w:caps w:val="off"/>
      <w:smallCaps w:val="off"/>
      <w:strike w:val="off"/>
      <w:color w:val="auto"/>
      <w:spacing w:val="0"/>
      <w:w w:val="100"/>
      <w:position w:val="0"/>
      <w:sz w:val="24"/>
      <w:szCs w:val="24"/>
      <w:shd w:color="auto" w:fill="auto" w:val="clear"/>
      <w:vertAlign w:val="baseline"/>
      <w:rtl w:val="off"/>
      <w:lang w:bidi="en-US" w:eastAsia="en-US" w:val="en-US"/>
    </w:rPr>
  </w:style>
</w:styles>
</file>

<file path=word/_rels/document.xml.rels><?xml version="1.0" encoding="UTF-8" standalone="yes"?><Relationships xmlns="http://schemas.openxmlformats.org/package/2006/relationships">
	<Relationship Id="rId00004" Target="styles.xml" Type="http://schemas.openxmlformats.org/officeDocument/2006/relationships/styles"></Relationship>
	<Relationship Id="rId00005" Target="fontTable.xml" Type="http://schemas.openxmlformats.org/officeDocument/2006/relationships/fontTable"></Relationship>
	<Relationship Id="rId00006" Target="settings.xml" Type="http://schemas.openxmlformats.org/officeDocument/2006/relationships/settings"></Relationship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HyperlinkBase>C:\Program Files\Text Control GmbH\TX Text Control 26.0.NET for Windows Forms\Samples\Demo\</HyperlinkBas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Yixuan Lin</dc:creator>
  <dcterms:created xsi:type="dcterms:W3CDTF">2025-06-13T18:24:00Z</dcterms:created>
  <dcterms:modified xsi:type="dcterms:W3CDTF">2025-06-17T11:40:37Z</dcterms:modified>
</cp:coreProperties>
</file>