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E0DD6" w14:textId="7AD66271" w:rsidR="007C358A" w:rsidRPr="001749FB" w:rsidRDefault="00635E29" w:rsidP="00004ABB">
      <w:pPr>
        <w:jc w:val="center"/>
        <w:rPr>
          <w:b/>
          <w:bCs/>
          <w:sz w:val="44"/>
          <w:szCs w:val="44"/>
        </w:rPr>
      </w:pPr>
      <w:r w:rsidRPr="001749FB">
        <w:rPr>
          <w:b/>
          <w:bCs/>
          <w:sz w:val="44"/>
          <w:szCs w:val="44"/>
        </w:rPr>
        <w:t>JOBSHEET 1</w:t>
      </w:r>
    </w:p>
    <w:p w14:paraId="7C300F5F" w14:textId="77777777" w:rsidR="00635E29" w:rsidRPr="001749FB" w:rsidRDefault="00635E29" w:rsidP="00635E29">
      <w:pPr>
        <w:pStyle w:val="Default"/>
        <w:rPr>
          <w:color w:val="auto"/>
          <w:sz w:val="44"/>
          <w:szCs w:val="44"/>
        </w:rPr>
      </w:pPr>
    </w:p>
    <w:p w14:paraId="7798F060" w14:textId="5ACAAED0" w:rsidR="00374867" w:rsidRPr="001749FB" w:rsidRDefault="00635E29" w:rsidP="00635E29">
      <w:pPr>
        <w:jc w:val="center"/>
        <w:rPr>
          <w:b/>
          <w:bCs/>
          <w:sz w:val="44"/>
          <w:szCs w:val="44"/>
        </w:rPr>
      </w:pPr>
      <w:r w:rsidRPr="001749FB">
        <w:rPr>
          <w:b/>
          <w:bCs/>
          <w:sz w:val="44"/>
          <w:szCs w:val="44"/>
        </w:rPr>
        <w:t xml:space="preserve"> Programming Languages (Java Development Kit / JDK Installation)</w:t>
      </w:r>
    </w:p>
    <w:p w14:paraId="5EBBADDC" w14:textId="77777777" w:rsidR="00635E29" w:rsidRPr="001749FB" w:rsidRDefault="00635E29" w:rsidP="001749FB">
      <w:pPr>
        <w:rPr>
          <w:sz w:val="28"/>
          <w:szCs w:val="28"/>
        </w:rPr>
      </w:pPr>
    </w:p>
    <w:p w14:paraId="2E7A3949" w14:textId="77777777" w:rsidR="001749FB" w:rsidRPr="00635E29" w:rsidRDefault="001749FB" w:rsidP="001749FB">
      <w:pPr>
        <w:rPr>
          <w:sz w:val="40"/>
          <w:szCs w:val="40"/>
        </w:rPr>
      </w:pPr>
    </w:p>
    <w:p w14:paraId="6251B1BF" w14:textId="208FB2F2" w:rsidR="00374867" w:rsidRDefault="00374867" w:rsidP="00004ABB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3D0C31C" wp14:editId="7217CF79">
            <wp:extent cx="2371852" cy="2367647"/>
            <wp:effectExtent l="0" t="0" r="0" b="0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77" cy="23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3890" w14:textId="77777777" w:rsidR="00374867" w:rsidRPr="001749FB" w:rsidRDefault="00374867" w:rsidP="001749FB">
      <w:pPr>
        <w:rPr>
          <w:sz w:val="28"/>
          <w:szCs w:val="28"/>
        </w:rPr>
      </w:pPr>
    </w:p>
    <w:p w14:paraId="10625026" w14:textId="77777777" w:rsidR="00635E29" w:rsidRDefault="00635E29" w:rsidP="00004ABB">
      <w:pPr>
        <w:jc w:val="center"/>
        <w:rPr>
          <w:sz w:val="40"/>
          <w:szCs w:val="40"/>
        </w:rPr>
      </w:pPr>
    </w:p>
    <w:p w14:paraId="7045218E" w14:textId="76AB08D3" w:rsidR="00374867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Name</w:t>
      </w:r>
    </w:p>
    <w:p w14:paraId="7F6ABAF2" w14:textId="1E4B7E00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 xml:space="preserve">Sherly Lutfi Azkiah </w:t>
      </w:r>
      <w:proofErr w:type="spellStart"/>
      <w:r w:rsidRPr="001749FB">
        <w:rPr>
          <w:sz w:val="28"/>
          <w:szCs w:val="28"/>
        </w:rPr>
        <w:t>Sulistyawati</w:t>
      </w:r>
      <w:proofErr w:type="spellEnd"/>
    </w:p>
    <w:p w14:paraId="59E77FFD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491A4281" w14:textId="25C01714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NIM</w:t>
      </w:r>
    </w:p>
    <w:p w14:paraId="65A53AB2" w14:textId="58A8FB62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2341720241</w:t>
      </w:r>
    </w:p>
    <w:p w14:paraId="31AC47F8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0F8E3A41" w14:textId="36F58546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Class</w:t>
      </w:r>
    </w:p>
    <w:p w14:paraId="0C784781" w14:textId="462C4943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1I</w:t>
      </w:r>
    </w:p>
    <w:p w14:paraId="0865B3C6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18B0695A" w14:textId="2EB742BC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Department</w:t>
      </w:r>
    </w:p>
    <w:p w14:paraId="471E1486" w14:textId="4DE0B4EE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Information Technology</w:t>
      </w:r>
    </w:p>
    <w:p w14:paraId="070053DF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7C3025D7" w14:textId="2D898D28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Study Program</w:t>
      </w:r>
    </w:p>
    <w:p w14:paraId="118BFA77" w14:textId="44FF928C" w:rsidR="00374867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D4 Informatics Engineering</w:t>
      </w:r>
    </w:p>
    <w:p w14:paraId="450F6193" w14:textId="69661F52" w:rsidR="00FA0B66" w:rsidRPr="00FA0B66" w:rsidRDefault="00004ABB" w:rsidP="00004ABB">
      <w:pPr>
        <w:rPr>
          <w:sz w:val="40"/>
          <w:szCs w:val="40"/>
        </w:rPr>
      </w:pPr>
      <w:r w:rsidRPr="00FA0B66">
        <w:rPr>
          <w:sz w:val="40"/>
          <w:szCs w:val="40"/>
        </w:rPr>
        <w:lastRenderedPageBreak/>
        <w:t xml:space="preserve">Labs Activity </w:t>
      </w:r>
    </w:p>
    <w:p w14:paraId="3A06FF7A" w14:textId="0C04EC0A" w:rsidR="00004ABB" w:rsidRDefault="00004ABB" w:rsidP="00004ABB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Question! (Experiment 1)</w:t>
      </w:r>
    </w:p>
    <w:p w14:paraId="4BFB3104" w14:textId="77777777" w:rsidR="00004ABB" w:rsidRDefault="00004ABB" w:rsidP="00004ABB">
      <w:pPr>
        <w:pStyle w:val="Default"/>
        <w:spacing w:after="170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1. Why do we have to enter the </w:t>
      </w:r>
      <w:r>
        <w:rPr>
          <w:b/>
          <w:bCs/>
          <w:color w:val="auto"/>
          <w:sz w:val="23"/>
          <w:szCs w:val="23"/>
        </w:rPr>
        <w:t xml:space="preserve">bin </w:t>
      </w:r>
      <w:r>
        <w:rPr>
          <w:color w:val="auto"/>
          <w:sz w:val="23"/>
          <w:szCs w:val="23"/>
        </w:rPr>
        <w:t xml:space="preserve">folder location from Java into the </w:t>
      </w:r>
      <w:r>
        <w:rPr>
          <w:b/>
          <w:bCs/>
          <w:color w:val="auto"/>
          <w:sz w:val="23"/>
          <w:szCs w:val="23"/>
        </w:rPr>
        <w:t xml:space="preserve">PATH </w:t>
      </w:r>
      <w:r>
        <w:rPr>
          <w:color w:val="auto"/>
          <w:sz w:val="23"/>
          <w:szCs w:val="23"/>
        </w:rPr>
        <w:t xml:space="preserve">variable? </w:t>
      </w:r>
    </w:p>
    <w:p w14:paraId="7E944216" w14:textId="77777777" w:rsidR="00004ABB" w:rsidRDefault="00004ABB" w:rsidP="00004ABB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2. What is the use of </w:t>
      </w:r>
      <w:proofErr w:type="spellStart"/>
      <w:r>
        <w:rPr>
          <w:b/>
          <w:bCs/>
          <w:color w:val="auto"/>
          <w:sz w:val="23"/>
          <w:szCs w:val="23"/>
        </w:rPr>
        <w:t>javac</w:t>
      </w:r>
      <w:proofErr w:type="spellEnd"/>
      <w:r>
        <w:rPr>
          <w:b/>
          <w:bCs/>
          <w:color w:val="auto"/>
          <w:sz w:val="23"/>
          <w:szCs w:val="23"/>
        </w:rPr>
        <w:t xml:space="preserve"> </w:t>
      </w:r>
      <w:r>
        <w:rPr>
          <w:color w:val="auto"/>
          <w:sz w:val="23"/>
          <w:szCs w:val="23"/>
        </w:rPr>
        <w:t xml:space="preserve">command when entered at the command prompt! </w:t>
      </w:r>
    </w:p>
    <w:p w14:paraId="1E06D1AD" w14:textId="77777777" w:rsidR="00C35F01" w:rsidRDefault="00C35F01" w:rsidP="00004ABB">
      <w:pPr>
        <w:pStyle w:val="Default"/>
        <w:rPr>
          <w:color w:val="auto"/>
          <w:sz w:val="23"/>
          <w:szCs w:val="23"/>
        </w:rPr>
      </w:pPr>
    </w:p>
    <w:p w14:paraId="2380F58F" w14:textId="1A75833F" w:rsidR="00C35F01" w:rsidRDefault="00C35F01" w:rsidP="00C35F01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Answer! </w:t>
      </w:r>
    </w:p>
    <w:p w14:paraId="142F320F" w14:textId="1BCC0DC3" w:rsidR="00C35F01" w:rsidRDefault="00C35F01" w:rsidP="00C35F01">
      <w:pPr>
        <w:pStyle w:val="Default"/>
        <w:spacing w:after="170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>1. We</w:t>
      </w:r>
      <w:r w:rsidRPr="00C35F01">
        <w:rPr>
          <w:color w:val="auto"/>
          <w:sz w:val="23"/>
          <w:szCs w:val="23"/>
        </w:rPr>
        <w:t xml:space="preserve"> set the path and specify the path of the bin folder because the bin contains all binary executable files.</w:t>
      </w:r>
      <w:r>
        <w:rPr>
          <w:color w:val="auto"/>
          <w:sz w:val="23"/>
          <w:szCs w:val="23"/>
        </w:rPr>
        <w:t xml:space="preserve"> S</w:t>
      </w:r>
      <w:r w:rsidRPr="00C35F01">
        <w:rPr>
          <w:color w:val="auto"/>
          <w:sz w:val="23"/>
          <w:szCs w:val="23"/>
        </w:rPr>
        <w:t xml:space="preserve">o that you can run </w:t>
      </w:r>
      <w:r w:rsidR="003048DA">
        <w:rPr>
          <w:color w:val="auto"/>
          <w:sz w:val="23"/>
          <w:szCs w:val="23"/>
        </w:rPr>
        <w:t>j</w:t>
      </w:r>
      <w:r w:rsidRPr="00C35F01">
        <w:rPr>
          <w:color w:val="auto"/>
          <w:sz w:val="23"/>
          <w:szCs w:val="23"/>
        </w:rPr>
        <w:t>ava commands and programs from any directory in the command prompt or terminal</w:t>
      </w:r>
      <w:r>
        <w:rPr>
          <w:color w:val="auto"/>
          <w:sz w:val="23"/>
          <w:szCs w:val="23"/>
        </w:rPr>
        <w:t>.</w:t>
      </w:r>
    </w:p>
    <w:p w14:paraId="38C6142D" w14:textId="02912186" w:rsidR="00004ABB" w:rsidRDefault="00C35F01" w:rsidP="00963330">
      <w:pPr>
        <w:pStyle w:val="Default"/>
        <w:spacing w:after="170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2. </w:t>
      </w:r>
      <w:r w:rsidRPr="00C35F01">
        <w:rPr>
          <w:color w:val="auto"/>
          <w:sz w:val="23"/>
          <w:szCs w:val="23"/>
        </w:rPr>
        <w:t xml:space="preserve">The </w:t>
      </w:r>
      <w:proofErr w:type="spellStart"/>
      <w:r w:rsidRPr="00C35F01">
        <w:rPr>
          <w:color w:val="auto"/>
          <w:sz w:val="23"/>
          <w:szCs w:val="23"/>
        </w:rPr>
        <w:t>javac</w:t>
      </w:r>
      <w:proofErr w:type="spellEnd"/>
      <w:r w:rsidRPr="00C35F01">
        <w:rPr>
          <w:color w:val="auto"/>
          <w:sz w:val="23"/>
          <w:szCs w:val="23"/>
        </w:rPr>
        <w:t xml:space="preserve"> command reads source files that contain module, package and type declarations written in the Java programming language, and compiles them into class files that run on the </w:t>
      </w:r>
      <w:r>
        <w:rPr>
          <w:color w:val="auto"/>
          <w:sz w:val="23"/>
          <w:szCs w:val="23"/>
        </w:rPr>
        <w:t>JVM (</w:t>
      </w:r>
      <w:r w:rsidRPr="00C35F01">
        <w:rPr>
          <w:color w:val="auto"/>
          <w:sz w:val="23"/>
          <w:szCs w:val="23"/>
        </w:rPr>
        <w:t>Java Virtual Machine</w:t>
      </w:r>
      <w:r>
        <w:rPr>
          <w:color w:val="auto"/>
          <w:sz w:val="23"/>
          <w:szCs w:val="23"/>
        </w:rPr>
        <w:t>)</w:t>
      </w:r>
      <w:r w:rsidRPr="00C35F01">
        <w:rPr>
          <w:color w:val="auto"/>
          <w:sz w:val="23"/>
          <w:szCs w:val="23"/>
        </w:rPr>
        <w:t>.</w:t>
      </w:r>
    </w:p>
    <w:p w14:paraId="18F623FF" w14:textId="77777777" w:rsidR="00963330" w:rsidRPr="00963330" w:rsidRDefault="00963330" w:rsidP="00963330">
      <w:pPr>
        <w:pStyle w:val="Default"/>
        <w:spacing w:after="170"/>
        <w:rPr>
          <w:color w:val="auto"/>
          <w:sz w:val="23"/>
          <w:szCs w:val="23"/>
        </w:rPr>
      </w:pPr>
    </w:p>
    <w:p w14:paraId="2200D273" w14:textId="1F709CBD" w:rsidR="00004ABB" w:rsidRDefault="00004ABB" w:rsidP="00004ABB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Question! (Experiment 2)</w:t>
      </w:r>
    </w:p>
    <w:p w14:paraId="14963FED" w14:textId="77777777" w:rsidR="00004ABB" w:rsidRDefault="00004ABB" w:rsidP="00004ABB">
      <w:pPr>
        <w:pStyle w:val="Default"/>
        <w:spacing w:after="169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1. What is the use of </w:t>
      </w:r>
      <w:proofErr w:type="spellStart"/>
      <w:r>
        <w:rPr>
          <w:b/>
          <w:bCs/>
          <w:color w:val="auto"/>
          <w:sz w:val="23"/>
          <w:szCs w:val="23"/>
        </w:rPr>
        <w:t>javac</w:t>
      </w:r>
      <w:proofErr w:type="spellEnd"/>
      <w:r>
        <w:rPr>
          <w:b/>
          <w:bCs/>
          <w:color w:val="auto"/>
          <w:sz w:val="23"/>
          <w:szCs w:val="23"/>
        </w:rPr>
        <w:t xml:space="preserve"> </w:t>
      </w:r>
      <w:r>
        <w:rPr>
          <w:color w:val="auto"/>
          <w:sz w:val="23"/>
          <w:szCs w:val="23"/>
        </w:rPr>
        <w:t>command in the above steps? (</w:t>
      </w:r>
      <w:proofErr w:type="spellStart"/>
      <w:proofErr w:type="gramStart"/>
      <w:r>
        <w:rPr>
          <w:b/>
          <w:bCs/>
          <w:color w:val="auto"/>
          <w:sz w:val="23"/>
          <w:szCs w:val="23"/>
        </w:rPr>
        <w:t>javac</w:t>
      </w:r>
      <w:proofErr w:type="spellEnd"/>
      <w:proofErr w:type="gramEnd"/>
      <w:r>
        <w:rPr>
          <w:b/>
          <w:bCs/>
          <w:color w:val="auto"/>
          <w:sz w:val="23"/>
          <w:szCs w:val="23"/>
        </w:rPr>
        <w:t xml:space="preserve"> MyFirstJava00.java</w:t>
      </w:r>
      <w:r>
        <w:rPr>
          <w:color w:val="auto"/>
          <w:sz w:val="23"/>
          <w:szCs w:val="23"/>
        </w:rPr>
        <w:t xml:space="preserve">) </w:t>
      </w:r>
    </w:p>
    <w:p w14:paraId="631F18C6" w14:textId="77777777" w:rsidR="00004ABB" w:rsidRDefault="00004ABB" w:rsidP="00004ABB">
      <w:pPr>
        <w:pStyle w:val="Default"/>
        <w:spacing w:after="169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2. What is the use of </w:t>
      </w:r>
      <w:r>
        <w:rPr>
          <w:b/>
          <w:bCs/>
          <w:color w:val="auto"/>
          <w:sz w:val="23"/>
          <w:szCs w:val="23"/>
        </w:rPr>
        <w:t xml:space="preserve">java </w:t>
      </w:r>
      <w:r>
        <w:rPr>
          <w:color w:val="auto"/>
          <w:sz w:val="23"/>
          <w:szCs w:val="23"/>
        </w:rPr>
        <w:t>command in the above experiment? (</w:t>
      </w:r>
      <w:proofErr w:type="gramStart"/>
      <w:r>
        <w:rPr>
          <w:b/>
          <w:bCs/>
          <w:color w:val="auto"/>
          <w:sz w:val="23"/>
          <w:szCs w:val="23"/>
        </w:rPr>
        <w:t>java</w:t>
      </w:r>
      <w:proofErr w:type="gramEnd"/>
      <w:r>
        <w:rPr>
          <w:b/>
          <w:bCs/>
          <w:color w:val="auto"/>
          <w:sz w:val="23"/>
          <w:szCs w:val="23"/>
        </w:rPr>
        <w:t xml:space="preserve"> MyFirstJava00) </w:t>
      </w:r>
    </w:p>
    <w:p w14:paraId="3B064E2E" w14:textId="77777777" w:rsidR="00004ABB" w:rsidRDefault="00004ABB" w:rsidP="00004ABB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3. What is the use of </w:t>
      </w:r>
      <w:r>
        <w:rPr>
          <w:b/>
          <w:bCs/>
          <w:color w:val="auto"/>
          <w:sz w:val="23"/>
          <w:szCs w:val="23"/>
        </w:rPr>
        <w:t xml:space="preserve">main </w:t>
      </w:r>
      <w:r>
        <w:rPr>
          <w:color w:val="auto"/>
          <w:sz w:val="23"/>
          <w:szCs w:val="23"/>
        </w:rPr>
        <w:t xml:space="preserve">method in java programming, what is the format of </w:t>
      </w:r>
      <w:r>
        <w:rPr>
          <w:b/>
          <w:bCs/>
          <w:color w:val="auto"/>
          <w:sz w:val="23"/>
          <w:szCs w:val="23"/>
        </w:rPr>
        <w:t xml:space="preserve">main </w:t>
      </w:r>
      <w:r>
        <w:rPr>
          <w:color w:val="auto"/>
          <w:sz w:val="23"/>
          <w:szCs w:val="23"/>
        </w:rPr>
        <w:t xml:space="preserve">method? </w:t>
      </w:r>
    </w:p>
    <w:p w14:paraId="18F5837D" w14:textId="77777777" w:rsidR="00963330" w:rsidRDefault="00963330" w:rsidP="00004ABB">
      <w:pPr>
        <w:pStyle w:val="Default"/>
        <w:rPr>
          <w:color w:val="auto"/>
          <w:sz w:val="23"/>
          <w:szCs w:val="23"/>
        </w:rPr>
      </w:pPr>
    </w:p>
    <w:p w14:paraId="35CFB3B2" w14:textId="47560ADF" w:rsidR="00963330" w:rsidRDefault="00963330" w:rsidP="00963330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Answer!</w:t>
      </w:r>
    </w:p>
    <w:p w14:paraId="3CD4B03A" w14:textId="71C4B2DA" w:rsidR="00963330" w:rsidRDefault="00963330" w:rsidP="00963330">
      <w:pPr>
        <w:pStyle w:val="Default"/>
        <w:spacing w:after="169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1. The </w:t>
      </w:r>
      <w:proofErr w:type="spellStart"/>
      <w:r>
        <w:rPr>
          <w:color w:val="auto"/>
          <w:sz w:val="23"/>
          <w:szCs w:val="23"/>
        </w:rPr>
        <w:t>javac</w:t>
      </w:r>
      <w:proofErr w:type="spellEnd"/>
      <w:r>
        <w:rPr>
          <w:color w:val="auto"/>
          <w:sz w:val="23"/>
          <w:szCs w:val="23"/>
        </w:rPr>
        <w:t xml:space="preserve"> command </w:t>
      </w:r>
      <w:r w:rsidR="00370091">
        <w:rPr>
          <w:color w:val="auto"/>
          <w:sz w:val="23"/>
          <w:szCs w:val="23"/>
        </w:rPr>
        <w:t xml:space="preserve">is </w:t>
      </w:r>
      <w:r>
        <w:rPr>
          <w:color w:val="auto"/>
          <w:sz w:val="23"/>
          <w:szCs w:val="23"/>
        </w:rPr>
        <w:t xml:space="preserve">use </w:t>
      </w:r>
      <w:r w:rsidR="00370091">
        <w:rPr>
          <w:color w:val="auto"/>
          <w:sz w:val="23"/>
          <w:szCs w:val="23"/>
        </w:rPr>
        <w:t>to</w:t>
      </w:r>
      <w:r>
        <w:rPr>
          <w:color w:val="auto"/>
          <w:sz w:val="23"/>
          <w:szCs w:val="23"/>
        </w:rPr>
        <w:t xml:space="preserve"> </w:t>
      </w:r>
      <w:r w:rsidRPr="00963330">
        <w:rPr>
          <w:color w:val="auto"/>
          <w:sz w:val="23"/>
          <w:szCs w:val="23"/>
        </w:rPr>
        <w:t>compile</w:t>
      </w:r>
      <w:r w:rsidR="003048DA">
        <w:rPr>
          <w:color w:val="auto"/>
          <w:sz w:val="23"/>
          <w:szCs w:val="23"/>
        </w:rPr>
        <w:t xml:space="preserve"> java</w:t>
      </w:r>
      <w:r w:rsidRPr="00963330">
        <w:rPr>
          <w:color w:val="auto"/>
          <w:sz w:val="23"/>
          <w:szCs w:val="23"/>
        </w:rPr>
        <w:t xml:space="preserve"> program</w:t>
      </w:r>
      <w:r>
        <w:rPr>
          <w:color w:val="auto"/>
          <w:sz w:val="23"/>
          <w:szCs w:val="23"/>
        </w:rPr>
        <w:t>.</w:t>
      </w:r>
    </w:p>
    <w:p w14:paraId="7316DD14" w14:textId="12BC4855" w:rsidR="00963330" w:rsidRDefault="00963330" w:rsidP="00963330">
      <w:pPr>
        <w:pStyle w:val="Default"/>
        <w:spacing w:after="169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2. The java command </w:t>
      </w:r>
      <w:r w:rsidR="00370091">
        <w:rPr>
          <w:color w:val="auto"/>
          <w:sz w:val="23"/>
          <w:szCs w:val="23"/>
        </w:rPr>
        <w:t xml:space="preserve">is </w:t>
      </w:r>
      <w:r>
        <w:rPr>
          <w:color w:val="auto"/>
          <w:sz w:val="23"/>
          <w:szCs w:val="23"/>
        </w:rPr>
        <w:t xml:space="preserve">use </w:t>
      </w:r>
      <w:r w:rsidR="00370091">
        <w:rPr>
          <w:color w:val="auto"/>
          <w:sz w:val="23"/>
          <w:szCs w:val="23"/>
        </w:rPr>
        <w:t>to</w:t>
      </w:r>
      <w:r w:rsidRPr="00963330">
        <w:rPr>
          <w:color w:val="auto"/>
          <w:sz w:val="23"/>
          <w:szCs w:val="23"/>
        </w:rPr>
        <w:t xml:space="preserve"> run </w:t>
      </w:r>
      <w:r w:rsidR="003048DA">
        <w:rPr>
          <w:color w:val="auto"/>
          <w:sz w:val="23"/>
          <w:szCs w:val="23"/>
        </w:rPr>
        <w:t>java</w:t>
      </w:r>
      <w:r w:rsidRPr="00963330">
        <w:rPr>
          <w:color w:val="auto"/>
          <w:sz w:val="23"/>
          <w:szCs w:val="23"/>
        </w:rPr>
        <w:t xml:space="preserve"> program</w:t>
      </w:r>
      <w:r w:rsidR="003048DA">
        <w:rPr>
          <w:color w:val="auto"/>
          <w:sz w:val="23"/>
          <w:szCs w:val="23"/>
        </w:rPr>
        <w:t>.</w:t>
      </w:r>
    </w:p>
    <w:p w14:paraId="71EEBB86" w14:textId="1BD26D2F" w:rsidR="00963330" w:rsidRDefault="00963330" w:rsidP="00963330">
      <w:pPr>
        <w:pStyle w:val="Default"/>
        <w:spacing w:after="169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3. </w:t>
      </w:r>
      <w:r w:rsidRPr="00963330">
        <w:rPr>
          <w:color w:val="auto"/>
          <w:sz w:val="23"/>
          <w:szCs w:val="23"/>
        </w:rPr>
        <w:t>The Java main method is the entry point for executing a Java program. The main method can contain code to execute or call other methods</w:t>
      </w:r>
      <w:r w:rsidR="003048DA">
        <w:rPr>
          <w:color w:val="auto"/>
          <w:sz w:val="23"/>
          <w:szCs w:val="23"/>
        </w:rPr>
        <w:t>. A</w:t>
      </w:r>
      <w:r w:rsidRPr="00963330">
        <w:rPr>
          <w:color w:val="auto"/>
          <w:sz w:val="23"/>
          <w:szCs w:val="23"/>
        </w:rPr>
        <w:t xml:space="preserve"> program that does not have the main method gives an error at run time.</w:t>
      </w:r>
    </w:p>
    <w:p w14:paraId="0F57923E" w14:textId="77777777" w:rsidR="00004ABB" w:rsidRDefault="00004ABB" w:rsidP="00004ABB">
      <w:pPr>
        <w:pStyle w:val="Default"/>
        <w:rPr>
          <w:color w:val="auto"/>
          <w:sz w:val="23"/>
          <w:szCs w:val="23"/>
        </w:rPr>
      </w:pPr>
    </w:p>
    <w:p w14:paraId="7E2F30EB" w14:textId="77777777" w:rsidR="00004ABB" w:rsidRDefault="00004ABB" w:rsidP="00004ABB">
      <w:pPr>
        <w:pStyle w:val="Default"/>
      </w:pPr>
    </w:p>
    <w:p w14:paraId="7374B475" w14:textId="1DBEF522" w:rsidR="00004ABB" w:rsidRDefault="00004ABB" w:rsidP="00004ABB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Question! (Experiment 3)</w:t>
      </w:r>
    </w:p>
    <w:p w14:paraId="5F3BEDE7" w14:textId="77777777" w:rsidR="00004ABB" w:rsidRDefault="00004ABB" w:rsidP="00004ABB">
      <w:pPr>
        <w:pStyle w:val="Default"/>
        <w:spacing w:after="170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1. Change the statement </w:t>
      </w:r>
      <w:proofErr w:type="spellStart"/>
      <w:r>
        <w:rPr>
          <w:b/>
          <w:bCs/>
          <w:color w:val="auto"/>
          <w:sz w:val="23"/>
          <w:szCs w:val="23"/>
        </w:rPr>
        <w:t>System.out.println</w:t>
      </w:r>
      <w:proofErr w:type="spellEnd"/>
      <w:r>
        <w:rPr>
          <w:b/>
          <w:bCs/>
          <w:color w:val="auto"/>
          <w:sz w:val="23"/>
          <w:szCs w:val="23"/>
        </w:rPr>
        <w:t xml:space="preserve"> </w:t>
      </w:r>
      <w:r>
        <w:rPr>
          <w:color w:val="auto"/>
          <w:sz w:val="23"/>
          <w:szCs w:val="23"/>
        </w:rPr>
        <w:t xml:space="preserve">to be </w:t>
      </w:r>
      <w:proofErr w:type="spellStart"/>
      <w:r>
        <w:rPr>
          <w:b/>
          <w:bCs/>
          <w:color w:val="auto"/>
          <w:sz w:val="23"/>
          <w:szCs w:val="23"/>
        </w:rPr>
        <w:t>System.out.print</w:t>
      </w:r>
      <w:proofErr w:type="spellEnd"/>
      <w:r>
        <w:rPr>
          <w:b/>
          <w:bCs/>
          <w:color w:val="auto"/>
          <w:sz w:val="23"/>
          <w:szCs w:val="23"/>
        </w:rPr>
        <w:t xml:space="preserve"> </w:t>
      </w:r>
      <w:r>
        <w:rPr>
          <w:color w:val="auto"/>
          <w:sz w:val="23"/>
          <w:szCs w:val="23"/>
        </w:rPr>
        <w:t xml:space="preserve">at line 7 and 8, then run the program! </w:t>
      </w:r>
    </w:p>
    <w:p w14:paraId="1922AB6F" w14:textId="77777777" w:rsidR="00004ABB" w:rsidRDefault="00004ABB" w:rsidP="00004ABB">
      <w:pPr>
        <w:pStyle w:val="Default"/>
        <w:spacing w:after="170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2. What is the difference between </w:t>
      </w:r>
      <w:proofErr w:type="spellStart"/>
      <w:r>
        <w:rPr>
          <w:b/>
          <w:bCs/>
          <w:color w:val="auto"/>
          <w:sz w:val="23"/>
          <w:szCs w:val="23"/>
        </w:rPr>
        <w:t>System.out.println</w:t>
      </w:r>
      <w:proofErr w:type="spellEnd"/>
      <w:r>
        <w:rPr>
          <w:b/>
          <w:bCs/>
          <w:color w:val="auto"/>
          <w:sz w:val="23"/>
          <w:szCs w:val="23"/>
        </w:rPr>
        <w:t xml:space="preserve">(".........."); </w:t>
      </w:r>
      <w:r>
        <w:rPr>
          <w:color w:val="auto"/>
          <w:sz w:val="23"/>
          <w:szCs w:val="23"/>
        </w:rPr>
        <w:t xml:space="preserve">and </w:t>
      </w:r>
      <w:proofErr w:type="spellStart"/>
      <w:r>
        <w:rPr>
          <w:b/>
          <w:bCs/>
          <w:color w:val="auto"/>
          <w:sz w:val="23"/>
          <w:szCs w:val="23"/>
        </w:rPr>
        <w:t>System.out.print</w:t>
      </w:r>
      <w:proofErr w:type="spellEnd"/>
      <w:r>
        <w:rPr>
          <w:b/>
          <w:bCs/>
          <w:color w:val="auto"/>
          <w:sz w:val="23"/>
          <w:szCs w:val="23"/>
        </w:rPr>
        <w:t>("............"</w:t>
      </w:r>
      <w:proofErr w:type="gramStart"/>
      <w:r>
        <w:rPr>
          <w:b/>
          <w:bCs/>
          <w:color w:val="auto"/>
          <w:sz w:val="23"/>
          <w:szCs w:val="23"/>
        </w:rPr>
        <w:t>);?</w:t>
      </w:r>
      <w:proofErr w:type="gramEnd"/>
      <w:r>
        <w:rPr>
          <w:b/>
          <w:bCs/>
          <w:color w:val="auto"/>
          <w:sz w:val="23"/>
          <w:szCs w:val="23"/>
        </w:rPr>
        <w:t xml:space="preserve"> </w:t>
      </w:r>
    </w:p>
    <w:p w14:paraId="6217861B" w14:textId="77777777" w:rsidR="00004ABB" w:rsidRDefault="00004ABB" w:rsidP="00004ABB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3. Change the statement at line 8 as the following syntax! </w:t>
      </w:r>
    </w:p>
    <w:p w14:paraId="3B80B045" w14:textId="77777777" w:rsidR="00004ABB" w:rsidRDefault="00004ABB" w:rsidP="00004ABB">
      <w:pPr>
        <w:pStyle w:val="Default"/>
        <w:rPr>
          <w:color w:val="auto"/>
          <w:sz w:val="23"/>
          <w:szCs w:val="23"/>
        </w:rPr>
      </w:pPr>
    </w:p>
    <w:p w14:paraId="52F72793" w14:textId="77777777" w:rsidR="00004ABB" w:rsidRDefault="00004ABB" w:rsidP="00004ABB">
      <w:pPr>
        <w:pStyle w:val="Default"/>
        <w:rPr>
          <w:sz w:val="18"/>
          <w:szCs w:val="18"/>
        </w:rPr>
      </w:pPr>
      <w:proofErr w:type="spellStart"/>
      <w:r>
        <w:rPr>
          <w:rFonts w:ascii="DokChampa" w:hAnsi="DokChampa" w:cs="DokChampa"/>
          <w:color w:val="4EC8AF"/>
          <w:sz w:val="18"/>
          <w:szCs w:val="18"/>
        </w:rPr>
        <w:t>System</w:t>
      </w:r>
      <w:r>
        <w:rPr>
          <w:rFonts w:ascii="DokChampa" w:hAnsi="DokChampa" w:cs="DokChampa"/>
          <w:color w:val="D3D3D3"/>
          <w:sz w:val="18"/>
          <w:szCs w:val="18"/>
        </w:rPr>
        <w:t>.</w:t>
      </w:r>
      <w:r>
        <w:rPr>
          <w:rFonts w:ascii="DokChampa" w:hAnsi="DokChampa" w:cs="DokChampa"/>
          <w:color w:val="4FC1FF"/>
          <w:sz w:val="18"/>
          <w:szCs w:val="18"/>
        </w:rPr>
        <w:t>out</w:t>
      </w:r>
      <w:r>
        <w:rPr>
          <w:rFonts w:ascii="DokChampa" w:hAnsi="DokChampa" w:cs="DokChampa"/>
          <w:color w:val="D3D3D3"/>
          <w:sz w:val="18"/>
          <w:szCs w:val="18"/>
        </w:rPr>
        <w:t>.</w:t>
      </w:r>
      <w:r>
        <w:rPr>
          <w:rFonts w:ascii="DokChampa" w:hAnsi="DokChampa" w:cs="DokChampa"/>
          <w:color w:val="DCDCAA"/>
          <w:sz w:val="18"/>
          <w:szCs w:val="18"/>
        </w:rPr>
        <w:t>print</w:t>
      </w:r>
      <w:proofErr w:type="spellEnd"/>
      <w:r>
        <w:rPr>
          <w:rFonts w:ascii="DokChampa" w:hAnsi="DokChampa" w:cs="DokChampa"/>
          <w:color w:val="D3D3D3"/>
          <w:sz w:val="18"/>
          <w:szCs w:val="18"/>
        </w:rPr>
        <w:t>(</w:t>
      </w:r>
      <w:r>
        <w:rPr>
          <w:rFonts w:ascii="DokChampa" w:hAnsi="DokChampa" w:cs="DokChampa"/>
          <w:color w:val="CE9178"/>
          <w:sz w:val="18"/>
          <w:szCs w:val="18"/>
        </w:rPr>
        <w:t>"</w:t>
      </w:r>
      <w:r>
        <w:rPr>
          <w:rFonts w:ascii="DokChampa" w:hAnsi="DokChampa" w:cs="DokChampa"/>
          <w:color w:val="D6B97C"/>
          <w:sz w:val="18"/>
          <w:szCs w:val="18"/>
        </w:rPr>
        <w:t>\</w:t>
      </w:r>
      <w:proofErr w:type="spellStart"/>
      <w:r>
        <w:rPr>
          <w:rFonts w:ascii="DokChampa" w:hAnsi="DokChampa" w:cs="DokChampa"/>
          <w:color w:val="D6B97C"/>
          <w:sz w:val="18"/>
          <w:szCs w:val="18"/>
        </w:rPr>
        <w:t>n</w:t>
      </w:r>
      <w:r>
        <w:rPr>
          <w:rFonts w:ascii="DokChampa" w:hAnsi="DokChampa" w:cs="DokChampa"/>
          <w:color w:val="CE9178"/>
          <w:sz w:val="18"/>
          <w:szCs w:val="18"/>
        </w:rPr>
        <w:t>saya</w:t>
      </w:r>
      <w:proofErr w:type="spellEnd"/>
      <w:r>
        <w:rPr>
          <w:rFonts w:ascii="DokChampa" w:hAnsi="DokChampa" w:cs="DokChampa"/>
          <w:color w:val="CE9178"/>
          <w:sz w:val="18"/>
          <w:szCs w:val="18"/>
        </w:rPr>
        <w:t xml:space="preserve"> </w:t>
      </w:r>
      <w:proofErr w:type="spellStart"/>
      <w:r>
        <w:rPr>
          <w:rFonts w:ascii="DokChampa" w:hAnsi="DokChampa" w:cs="DokChampa"/>
          <w:color w:val="CE9178"/>
          <w:sz w:val="18"/>
          <w:szCs w:val="18"/>
        </w:rPr>
        <w:t>adalah</w:t>
      </w:r>
      <w:proofErr w:type="spellEnd"/>
      <w:r>
        <w:rPr>
          <w:rFonts w:ascii="DokChampa" w:hAnsi="DokChampa" w:cs="DokChampa"/>
          <w:color w:val="CE9178"/>
          <w:sz w:val="18"/>
          <w:szCs w:val="18"/>
        </w:rPr>
        <w:t xml:space="preserve"> </w:t>
      </w:r>
      <w:proofErr w:type="spellStart"/>
      <w:r>
        <w:rPr>
          <w:rFonts w:ascii="DokChampa" w:hAnsi="DokChampa" w:cs="DokChampa"/>
          <w:color w:val="CE9178"/>
          <w:sz w:val="18"/>
          <w:szCs w:val="18"/>
        </w:rPr>
        <w:t>Mahasiswa</w:t>
      </w:r>
      <w:proofErr w:type="spellEnd"/>
      <w:r>
        <w:rPr>
          <w:rFonts w:ascii="DokChampa" w:hAnsi="DokChampa" w:cs="DokChampa"/>
          <w:color w:val="CE9178"/>
          <w:sz w:val="18"/>
          <w:szCs w:val="18"/>
        </w:rPr>
        <w:t xml:space="preserve"> </w:t>
      </w:r>
      <w:proofErr w:type="spellStart"/>
      <w:r>
        <w:rPr>
          <w:rFonts w:ascii="DokChampa" w:hAnsi="DokChampa" w:cs="DokChampa"/>
          <w:color w:val="CE9178"/>
          <w:sz w:val="18"/>
          <w:szCs w:val="18"/>
        </w:rPr>
        <w:t>Jurusan</w:t>
      </w:r>
      <w:proofErr w:type="spellEnd"/>
      <w:r>
        <w:rPr>
          <w:rFonts w:ascii="DokChampa" w:hAnsi="DokChampa" w:cs="DokChampa"/>
          <w:color w:val="CE9178"/>
          <w:sz w:val="18"/>
          <w:szCs w:val="18"/>
        </w:rPr>
        <w:t xml:space="preserve"> </w:t>
      </w:r>
      <w:proofErr w:type="spellStart"/>
      <w:r>
        <w:rPr>
          <w:rFonts w:ascii="DokChampa" w:hAnsi="DokChampa" w:cs="DokChampa"/>
          <w:color w:val="CE9178"/>
          <w:sz w:val="18"/>
          <w:szCs w:val="18"/>
        </w:rPr>
        <w:t>Teknologi</w:t>
      </w:r>
      <w:proofErr w:type="spellEnd"/>
      <w:r>
        <w:rPr>
          <w:rFonts w:ascii="DokChampa" w:hAnsi="DokChampa" w:cs="DokChampa"/>
          <w:color w:val="CE9178"/>
          <w:sz w:val="18"/>
          <w:szCs w:val="18"/>
        </w:rPr>
        <w:t xml:space="preserve"> </w:t>
      </w:r>
      <w:proofErr w:type="spellStart"/>
      <w:r>
        <w:rPr>
          <w:rFonts w:ascii="DokChampa" w:hAnsi="DokChampa" w:cs="DokChampa"/>
          <w:color w:val="CE9178"/>
          <w:sz w:val="18"/>
          <w:szCs w:val="18"/>
        </w:rPr>
        <w:t>Informasi</w:t>
      </w:r>
      <w:proofErr w:type="spellEnd"/>
      <w:r>
        <w:rPr>
          <w:rFonts w:ascii="DokChampa" w:hAnsi="DokChampa" w:cs="DokChampa"/>
          <w:color w:val="CE9178"/>
          <w:sz w:val="18"/>
          <w:szCs w:val="18"/>
        </w:rPr>
        <w:t xml:space="preserve"> - POLINEMA"</w:t>
      </w:r>
      <w:r>
        <w:rPr>
          <w:rFonts w:ascii="DokChampa" w:hAnsi="DokChampa" w:cs="DokChampa"/>
          <w:color w:val="D3D3D3"/>
          <w:sz w:val="18"/>
          <w:szCs w:val="18"/>
        </w:rPr>
        <w:t xml:space="preserve">); </w:t>
      </w:r>
    </w:p>
    <w:p w14:paraId="6EB60A71" w14:textId="77777777" w:rsidR="00004ABB" w:rsidRDefault="00004ABB" w:rsidP="00004ABB">
      <w:pPr>
        <w:pStyle w:val="Default"/>
        <w:spacing w:after="170"/>
        <w:rPr>
          <w:sz w:val="23"/>
          <w:szCs w:val="23"/>
        </w:rPr>
      </w:pPr>
      <w:r>
        <w:rPr>
          <w:sz w:val="23"/>
          <w:szCs w:val="23"/>
        </w:rPr>
        <w:t xml:space="preserve">4. What is the use of </w:t>
      </w:r>
      <w:r>
        <w:rPr>
          <w:b/>
          <w:bCs/>
          <w:sz w:val="23"/>
          <w:szCs w:val="23"/>
        </w:rPr>
        <w:t xml:space="preserve">\n </w:t>
      </w:r>
      <w:r>
        <w:rPr>
          <w:sz w:val="23"/>
          <w:szCs w:val="23"/>
        </w:rPr>
        <w:t xml:space="preserve">at line 8! </w:t>
      </w:r>
    </w:p>
    <w:p w14:paraId="58BB7B4C" w14:textId="77777777" w:rsidR="00004ABB" w:rsidRDefault="00004ABB" w:rsidP="00004AB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5. Still at line 8, add character </w:t>
      </w:r>
      <w:r>
        <w:rPr>
          <w:b/>
          <w:bCs/>
          <w:sz w:val="23"/>
          <w:szCs w:val="23"/>
        </w:rPr>
        <w:t xml:space="preserve">// </w:t>
      </w:r>
      <w:r>
        <w:rPr>
          <w:sz w:val="23"/>
          <w:szCs w:val="23"/>
        </w:rPr>
        <w:t xml:space="preserve">in front of the source code! </w:t>
      </w:r>
    </w:p>
    <w:p w14:paraId="2B760254" w14:textId="77777777" w:rsidR="00004ABB" w:rsidRDefault="00004ABB" w:rsidP="00004ABB">
      <w:pPr>
        <w:pStyle w:val="Default"/>
        <w:rPr>
          <w:sz w:val="23"/>
          <w:szCs w:val="23"/>
        </w:rPr>
      </w:pPr>
    </w:p>
    <w:p w14:paraId="694423AF" w14:textId="77777777" w:rsidR="00004ABB" w:rsidRDefault="00004ABB" w:rsidP="00004ABB">
      <w:pPr>
        <w:pStyle w:val="Default"/>
        <w:rPr>
          <w:sz w:val="18"/>
          <w:szCs w:val="18"/>
        </w:rPr>
      </w:pPr>
      <w:r>
        <w:rPr>
          <w:rFonts w:ascii="DokChampa" w:hAnsi="DokChampa" w:cs="DokChampa"/>
          <w:color w:val="6A9954"/>
          <w:sz w:val="18"/>
          <w:szCs w:val="18"/>
        </w:rPr>
        <w:t>//</w:t>
      </w:r>
      <w:proofErr w:type="spellStart"/>
      <w:r>
        <w:rPr>
          <w:rFonts w:ascii="DokChampa" w:hAnsi="DokChampa" w:cs="DokChampa"/>
          <w:color w:val="6A9954"/>
          <w:sz w:val="18"/>
          <w:szCs w:val="18"/>
        </w:rPr>
        <w:t>System.out.print</w:t>
      </w:r>
      <w:proofErr w:type="spellEnd"/>
      <w:r>
        <w:rPr>
          <w:rFonts w:ascii="DokChampa" w:hAnsi="DokChampa" w:cs="DokChampa"/>
          <w:color w:val="6A9954"/>
          <w:sz w:val="18"/>
          <w:szCs w:val="18"/>
        </w:rPr>
        <w:t>("\</w:t>
      </w:r>
      <w:proofErr w:type="spellStart"/>
      <w:r>
        <w:rPr>
          <w:rFonts w:ascii="DokChampa" w:hAnsi="DokChampa" w:cs="DokChampa"/>
          <w:color w:val="6A9954"/>
          <w:sz w:val="18"/>
          <w:szCs w:val="18"/>
        </w:rPr>
        <w:t>nsaya</w:t>
      </w:r>
      <w:proofErr w:type="spellEnd"/>
      <w:r>
        <w:rPr>
          <w:rFonts w:ascii="DokChampa" w:hAnsi="DokChampa" w:cs="DokChampa"/>
          <w:color w:val="6A9954"/>
          <w:sz w:val="18"/>
          <w:szCs w:val="18"/>
        </w:rPr>
        <w:t xml:space="preserve"> </w:t>
      </w:r>
      <w:proofErr w:type="spellStart"/>
      <w:r>
        <w:rPr>
          <w:rFonts w:ascii="DokChampa" w:hAnsi="DokChampa" w:cs="DokChampa"/>
          <w:color w:val="6A9954"/>
          <w:sz w:val="18"/>
          <w:szCs w:val="18"/>
        </w:rPr>
        <w:t>adalah</w:t>
      </w:r>
      <w:proofErr w:type="spellEnd"/>
      <w:r>
        <w:rPr>
          <w:rFonts w:ascii="DokChampa" w:hAnsi="DokChampa" w:cs="DokChampa"/>
          <w:color w:val="6A9954"/>
          <w:sz w:val="18"/>
          <w:szCs w:val="18"/>
        </w:rPr>
        <w:t xml:space="preserve"> </w:t>
      </w:r>
      <w:proofErr w:type="spellStart"/>
      <w:r>
        <w:rPr>
          <w:rFonts w:ascii="DokChampa" w:hAnsi="DokChampa" w:cs="DokChampa"/>
          <w:color w:val="6A9954"/>
          <w:sz w:val="18"/>
          <w:szCs w:val="18"/>
        </w:rPr>
        <w:t>Mahasiswa</w:t>
      </w:r>
      <w:proofErr w:type="spellEnd"/>
      <w:r>
        <w:rPr>
          <w:rFonts w:ascii="DokChampa" w:hAnsi="DokChampa" w:cs="DokChampa"/>
          <w:color w:val="6A9954"/>
          <w:sz w:val="18"/>
          <w:szCs w:val="18"/>
        </w:rPr>
        <w:t xml:space="preserve"> Prodi Teknik </w:t>
      </w:r>
      <w:proofErr w:type="spellStart"/>
      <w:r>
        <w:rPr>
          <w:rFonts w:ascii="DokChampa" w:hAnsi="DokChampa" w:cs="DokChampa"/>
          <w:color w:val="6A9954"/>
          <w:sz w:val="18"/>
          <w:szCs w:val="18"/>
        </w:rPr>
        <w:t>Informatika</w:t>
      </w:r>
      <w:proofErr w:type="spellEnd"/>
      <w:r>
        <w:rPr>
          <w:rFonts w:ascii="DokChampa" w:hAnsi="DokChampa" w:cs="DokChampa"/>
          <w:color w:val="6A9954"/>
          <w:sz w:val="18"/>
          <w:szCs w:val="18"/>
        </w:rPr>
        <w:t xml:space="preserve">"); </w:t>
      </w:r>
    </w:p>
    <w:p w14:paraId="7619E23D" w14:textId="77777777" w:rsidR="00004ABB" w:rsidRDefault="00004ABB" w:rsidP="00004AB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6. Run the program and observe the result! And what is the use of character </w:t>
      </w:r>
      <w:r>
        <w:rPr>
          <w:b/>
          <w:bCs/>
          <w:sz w:val="23"/>
          <w:szCs w:val="23"/>
        </w:rPr>
        <w:t>/</w:t>
      </w:r>
      <w:proofErr w:type="gramStart"/>
      <w:r>
        <w:rPr>
          <w:b/>
          <w:bCs/>
          <w:sz w:val="23"/>
          <w:szCs w:val="23"/>
        </w:rPr>
        <w:t xml:space="preserve">/ </w:t>
      </w:r>
      <w:r>
        <w:rPr>
          <w:sz w:val="23"/>
          <w:szCs w:val="23"/>
        </w:rPr>
        <w:t>?</w:t>
      </w:r>
      <w:proofErr w:type="gramEnd"/>
      <w:r>
        <w:rPr>
          <w:sz w:val="23"/>
          <w:szCs w:val="23"/>
        </w:rPr>
        <w:t xml:space="preserve"> </w:t>
      </w:r>
    </w:p>
    <w:p w14:paraId="0C36A2DC" w14:textId="77777777" w:rsidR="00513295" w:rsidRDefault="00513295" w:rsidP="00004ABB">
      <w:pPr>
        <w:pStyle w:val="Default"/>
        <w:rPr>
          <w:sz w:val="23"/>
          <w:szCs w:val="23"/>
        </w:rPr>
      </w:pPr>
    </w:p>
    <w:p w14:paraId="1B81547E" w14:textId="77777777" w:rsidR="00513295" w:rsidRDefault="00513295" w:rsidP="00513295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lastRenderedPageBreak/>
        <w:t>Answer!</w:t>
      </w:r>
    </w:p>
    <w:p w14:paraId="506CB042" w14:textId="77777777" w:rsidR="007A11F2" w:rsidRDefault="00513295" w:rsidP="00DC428F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>1.</w:t>
      </w:r>
    </w:p>
    <w:p w14:paraId="3BEEB261" w14:textId="77777777" w:rsidR="007A11F2" w:rsidRDefault="00DC428F" w:rsidP="00DC428F">
      <w:pPr>
        <w:pStyle w:val="Default"/>
        <w:rPr>
          <w:color w:val="auto"/>
          <w:sz w:val="23"/>
          <w:szCs w:val="23"/>
        </w:rPr>
      </w:pPr>
      <w:r w:rsidRPr="00DC428F">
        <w:rPr>
          <w:color w:val="auto"/>
          <w:sz w:val="23"/>
          <w:szCs w:val="23"/>
        </w:rPr>
        <w:drawing>
          <wp:inline distT="0" distB="0" distL="0" distR="0" wp14:anchorId="2261CD65" wp14:editId="717AE8B9">
            <wp:extent cx="4090172" cy="2160000"/>
            <wp:effectExtent l="0" t="0" r="5715" b="0"/>
            <wp:docPr id="142196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66652" name=""/>
                    <pic:cNvPicPr/>
                  </pic:nvPicPr>
                  <pic:blipFill rotWithShape="1">
                    <a:blip r:embed="rId6"/>
                    <a:srcRect b="6114"/>
                    <a:stretch/>
                  </pic:blipFill>
                  <pic:spPr bwMode="auto">
                    <a:xfrm>
                      <a:off x="0" y="0"/>
                      <a:ext cx="409017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11F2">
        <w:rPr>
          <w:color w:val="auto"/>
          <w:sz w:val="23"/>
          <w:szCs w:val="23"/>
        </w:rPr>
        <w:t xml:space="preserve">      </w:t>
      </w:r>
    </w:p>
    <w:p w14:paraId="1B26A2D4" w14:textId="77777777" w:rsidR="007A11F2" w:rsidRDefault="007A11F2" w:rsidP="00DC428F">
      <w:pPr>
        <w:pStyle w:val="Default"/>
        <w:rPr>
          <w:color w:val="auto"/>
          <w:sz w:val="23"/>
          <w:szCs w:val="23"/>
        </w:rPr>
      </w:pPr>
    </w:p>
    <w:p w14:paraId="046EAEAC" w14:textId="4F3E1133" w:rsidR="00DC428F" w:rsidRDefault="00B654F8" w:rsidP="00DC428F">
      <w:pPr>
        <w:pStyle w:val="Default"/>
        <w:rPr>
          <w:color w:val="auto"/>
          <w:sz w:val="23"/>
          <w:szCs w:val="23"/>
        </w:rPr>
      </w:pPr>
      <w:r w:rsidRPr="00B654F8">
        <w:rPr>
          <w:color w:val="auto"/>
          <w:sz w:val="23"/>
          <w:szCs w:val="23"/>
        </w:rPr>
        <w:drawing>
          <wp:inline distT="0" distB="0" distL="0" distR="0" wp14:anchorId="085689CA" wp14:editId="18A714E5">
            <wp:extent cx="4088626" cy="2160000"/>
            <wp:effectExtent l="0" t="0" r="7620" b="0"/>
            <wp:docPr id="84019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93219" name=""/>
                    <pic:cNvPicPr/>
                  </pic:nvPicPr>
                  <pic:blipFill rotWithShape="1">
                    <a:blip r:embed="rId7"/>
                    <a:srcRect b="6079"/>
                    <a:stretch/>
                  </pic:blipFill>
                  <pic:spPr bwMode="auto">
                    <a:xfrm>
                      <a:off x="0" y="0"/>
                      <a:ext cx="4088626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0C07D" w14:textId="77777777" w:rsidR="00DC428F" w:rsidRDefault="00DC428F" w:rsidP="00513295">
      <w:pPr>
        <w:pStyle w:val="Default"/>
        <w:rPr>
          <w:color w:val="auto"/>
          <w:sz w:val="23"/>
          <w:szCs w:val="23"/>
        </w:rPr>
      </w:pPr>
    </w:p>
    <w:p w14:paraId="0A009869" w14:textId="38B7C3A3" w:rsidR="00513295" w:rsidRDefault="00DC428F" w:rsidP="00513295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2. </w:t>
      </w:r>
      <w:r w:rsidR="00513295" w:rsidRPr="00513295">
        <w:rPr>
          <w:color w:val="auto"/>
          <w:sz w:val="23"/>
          <w:szCs w:val="23"/>
        </w:rPr>
        <w:t xml:space="preserve">The difference between </w:t>
      </w:r>
      <w:proofErr w:type="spellStart"/>
      <w:r w:rsidR="00513295" w:rsidRPr="00513295">
        <w:rPr>
          <w:color w:val="auto"/>
          <w:sz w:val="23"/>
          <w:szCs w:val="23"/>
        </w:rPr>
        <w:t>println</w:t>
      </w:r>
      <w:proofErr w:type="spellEnd"/>
      <w:r w:rsidR="00513295" w:rsidRPr="00513295">
        <w:rPr>
          <w:color w:val="auto"/>
          <w:sz w:val="23"/>
          <w:szCs w:val="23"/>
        </w:rPr>
        <w:t xml:space="preserve"> and print method is that </w:t>
      </w:r>
      <w:proofErr w:type="spellStart"/>
      <w:r w:rsidR="00513295" w:rsidRPr="00513295">
        <w:rPr>
          <w:color w:val="auto"/>
          <w:sz w:val="23"/>
          <w:szCs w:val="23"/>
        </w:rPr>
        <w:t>println</w:t>
      </w:r>
      <w:proofErr w:type="spellEnd"/>
      <w:r w:rsidR="00513295" w:rsidRPr="00513295">
        <w:rPr>
          <w:color w:val="auto"/>
          <w:sz w:val="23"/>
          <w:szCs w:val="23"/>
        </w:rPr>
        <w:t xml:space="preserve"> throws the cursor to the next line after printing the desired result whereas print method keeps the cursor on the same line.</w:t>
      </w:r>
    </w:p>
    <w:p w14:paraId="312927D6" w14:textId="77777777" w:rsidR="007A11F2" w:rsidRDefault="007A11F2" w:rsidP="00513295">
      <w:pPr>
        <w:pStyle w:val="Default"/>
        <w:rPr>
          <w:color w:val="auto"/>
          <w:sz w:val="23"/>
          <w:szCs w:val="23"/>
        </w:rPr>
      </w:pPr>
    </w:p>
    <w:p w14:paraId="497C5825" w14:textId="77777777" w:rsidR="007A11F2" w:rsidRDefault="007A11F2" w:rsidP="00513295">
      <w:pPr>
        <w:pStyle w:val="Default"/>
        <w:spacing w:after="169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>3</w:t>
      </w:r>
      <w:r w:rsidR="00513295">
        <w:rPr>
          <w:color w:val="auto"/>
          <w:sz w:val="23"/>
          <w:szCs w:val="23"/>
        </w:rPr>
        <w:t>.</w:t>
      </w:r>
    </w:p>
    <w:p w14:paraId="45423157" w14:textId="424E4D52" w:rsidR="007A11F2" w:rsidRDefault="007A11F2" w:rsidP="00513295">
      <w:pPr>
        <w:pStyle w:val="Default"/>
        <w:spacing w:after="169"/>
        <w:rPr>
          <w:color w:val="auto"/>
          <w:sz w:val="23"/>
          <w:szCs w:val="23"/>
        </w:rPr>
      </w:pPr>
      <w:r>
        <w:rPr>
          <w:noProof/>
          <w:color w:val="auto"/>
          <w:sz w:val="23"/>
          <w:szCs w:val="23"/>
        </w:rPr>
        <w:drawing>
          <wp:inline distT="0" distB="0" distL="0" distR="0" wp14:anchorId="76621B3C" wp14:editId="2355C027">
            <wp:extent cx="5042256" cy="2667600"/>
            <wp:effectExtent l="0" t="0" r="6350" b="0"/>
            <wp:docPr id="84198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1"/>
                    <a:stretch/>
                  </pic:blipFill>
                  <pic:spPr bwMode="auto">
                    <a:xfrm>
                      <a:off x="0" y="0"/>
                      <a:ext cx="5042256" cy="26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07F7F" w14:textId="5CD95075" w:rsidR="007A11F2" w:rsidRDefault="007A11F2" w:rsidP="00513295">
      <w:pPr>
        <w:pStyle w:val="Default"/>
        <w:spacing w:after="169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lastRenderedPageBreak/>
        <w:t xml:space="preserve">4. </w:t>
      </w:r>
      <w:r w:rsidR="00721D40" w:rsidRPr="00721D40">
        <w:rPr>
          <w:color w:val="auto"/>
          <w:sz w:val="23"/>
          <w:szCs w:val="23"/>
        </w:rPr>
        <w:t xml:space="preserve">The newline character </w:t>
      </w:r>
      <w:proofErr w:type="gramStart"/>
      <w:r w:rsidR="00721D40" w:rsidRPr="00721D40">
        <w:rPr>
          <w:color w:val="auto"/>
          <w:sz w:val="23"/>
          <w:szCs w:val="23"/>
        </w:rPr>
        <w:t>( \</w:t>
      </w:r>
      <w:proofErr w:type="gramEnd"/>
      <w:r w:rsidR="00721D40" w:rsidRPr="00721D40">
        <w:rPr>
          <w:color w:val="auto"/>
          <w:sz w:val="23"/>
          <w:szCs w:val="23"/>
        </w:rPr>
        <w:t>n ) is called an escape sequence, and it forces the cursor to change its position to the beginning of the next line on the screen. This results in a new line.</w:t>
      </w:r>
    </w:p>
    <w:p w14:paraId="24515B3F" w14:textId="77777777" w:rsidR="007A11F2" w:rsidRDefault="007A11F2" w:rsidP="00513295">
      <w:pPr>
        <w:pStyle w:val="Default"/>
        <w:spacing w:after="169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5. </w:t>
      </w:r>
    </w:p>
    <w:p w14:paraId="67EDFCA4" w14:textId="3908DE9F" w:rsidR="007A11F2" w:rsidRDefault="007A11F2" w:rsidP="00513295">
      <w:pPr>
        <w:pStyle w:val="Default"/>
        <w:spacing w:after="169"/>
        <w:rPr>
          <w:color w:val="auto"/>
          <w:sz w:val="23"/>
          <w:szCs w:val="23"/>
        </w:rPr>
      </w:pPr>
      <w:r w:rsidRPr="007A11F2">
        <w:rPr>
          <w:color w:val="auto"/>
          <w:sz w:val="23"/>
          <w:szCs w:val="23"/>
        </w:rPr>
        <w:drawing>
          <wp:inline distT="0" distB="0" distL="0" distR="0" wp14:anchorId="46956A97" wp14:editId="0CE297E1">
            <wp:extent cx="5023680" cy="2665827"/>
            <wp:effectExtent l="0" t="0" r="5715" b="1270"/>
            <wp:docPr id="152892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23985" name=""/>
                    <pic:cNvPicPr/>
                  </pic:nvPicPr>
                  <pic:blipFill rotWithShape="1">
                    <a:blip r:embed="rId9"/>
                    <a:srcRect b="5659"/>
                    <a:stretch/>
                  </pic:blipFill>
                  <pic:spPr bwMode="auto">
                    <a:xfrm>
                      <a:off x="0" y="0"/>
                      <a:ext cx="5023680" cy="266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3F9BC" w14:textId="271190D5" w:rsidR="00513295" w:rsidRDefault="007A11F2" w:rsidP="00513295">
      <w:pPr>
        <w:pStyle w:val="Default"/>
        <w:spacing w:after="169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>6</w:t>
      </w:r>
      <w:r w:rsidR="00513295">
        <w:rPr>
          <w:color w:val="auto"/>
          <w:sz w:val="23"/>
          <w:szCs w:val="23"/>
        </w:rPr>
        <w:t xml:space="preserve">. </w:t>
      </w:r>
      <w:r w:rsidR="00513295" w:rsidRPr="00963330">
        <w:rPr>
          <w:color w:val="auto"/>
          <w:sz w:val="23"/>
          <w:szCs w:val="23"/>
        </w:rPr>
        <w:t xml:space="preserve">The </w:t>
      </w:r>
      <w:r w:rsidR="00B7743C">
        <w:rPr>
          <w:color w:val="auto"/>
          <w:sz w:val="23"/>
          <w:szCs w:val="23"/>
        </w:rPr>
        <w:t xml:space="preserve">two forward slashes </w:t>
      </w:r>
      <w:r w:rsidR="00721D40">
        <w:rPr>
          <w:color w:val="auto"/>
          <w:sz w:val="23"/>
          <w:szCs w:val="23"/>
        </w:rPr>
        <w:t>character</w:t>
      </w:r>
      <w:r w:rsidR="00B7743C">
        <w:rPr>
          <w:color w:val="auto"/>
          <w:sz w:val="23"/>
          <w:szCs w:val="23"/>
        </w:rPr>
        <w:t xml:space="preserve"> </w:t>
      </w:r>
      <w:proofErr w:type="gramStart"/>
      <w:r w:rsidR="00B7743C">
        <w:rPr>
          <w:color w:val="auto"/>
          <w:sz w:val="23"/>
          <w:szCs w:val="23"/>
        </w:rPr>
        <w:t>( /</w:t>
      </w:r>
      <w:proofErr w:type="gramEnd"/>
      <w:r w:rsidR="00B7743C">
        <w:rPr>
          <w:color w:val="auto"/>
          <w:sz w:val="23"/>
          <w:szCs w:val="23"/>
        </w:rPr>
        <w:t>/ )</w:t>
      </w:r>
      <w:r w:rsidR="00721D40">
        <w:rPr>
          <w:color w:val="auto"/>
          <w:sz w:val="23"/>
          <w:szCs w:val="23"/>
        </w:rPr>
        <w:t xml:space="preserve"> is use to add comment</w:t>
      </w:r>
      <w:r w:rsidR="00B7743C">
        <w:rPr>
          <w:color w:val="auto"/>
          <w:sz w:val="23"/>
          <w:szCs w:val="23"/>
        </w:rPr>
        <w:t>. Any text between // and the end of the line is ignored by java (will not be executed).</w:t>
      </w:r>
      <w:r w:rsidR="00B7743C" w:rsidRPr="00B7743C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</w:p>
    <w:p w14:paraId="1EB06329" w14:textId="77777777" w:rsidR="00513295" w:rsidRDefault="00513295" w:rsidP="00513295">
      <w:pPr>
        <w:pStyle w:val="Default"/>
        <w:rPr>
          <w:color w:val="auto"/>
          <w:sz w:val="23"/>
          <w:szCs w:val="23"/>
        </w:rPr>
      </w:pPr>
    </w:p>
    <w:p w14:paraId="6ABF8C82" w14:textId="77777777" w:rsidR="007A11F2" w:rsidRDefault="007A11F2" w:rsidP="00513295">
      <w:pPr>
        <w:pStyle w:val="Default"/>
        <w:rPr>
          <w:color w:val="auto"/>
          <w:sz w:val="23"/>
          <w:szCs w:val="23"/>
        </w:rPr>
      </w:pPr>
    </w:p>
    <w:p w14:paraId="0BB435D1" w14:textId="77777777" w:rsidR="00513295" w:rsidRDefault="00513295" w:rsidP="00004ABB">
      <w:pPr>
        <w:pStyle w:val="Default"/>
        <w:rPr>
          <w:sz w:val="23"/>
          <w:szCs w:val="23"/>
        </w:rPr>
      </w:pPr>
    </w:p>
    <w:p w14:paraId="0850F35F" w14:textId="33CA8856" w:rsidR="007A11F2" w:rsidRPr="007A11F2" w:rsidRDefault="007A11F2" w:rsidP="007A11F2">
      <w:pPr>
        <w:rPr>
          <w:b/>
          <w:bCs/>
          <w:sz w:val="32"/>
          <w:szCs w:val="32"/>
        </w:rPr>
      </w:pPr>
      <w:r w:rsidRPr="007A11F2">
        <w:rPr>
          <w:b/>
          <w:bCs/>
          <w:sz w:val="32"/>
          <w:szCs w:val="32"/>
        </w:rPr>
        <w:t>Assignment</w:t>
      </w:r>
    </w:p>
    <w:p w14:paraId="376F5A52" w14:textId="24953DA8" w:rsidR="007A11F2" w:rsidRDefault="007A11F2" w:rsidP="007A11F2">
      <w:pPr>
        <w:rPr>
          <w:sz w:val="23"/>
          <w:szCs w:val="23"/>
        </w:rPr>
      </w:pPr>
      <w:r>
        <w:rPr>
          <w:sz w:val="23"/>
          <w:szCs w:val="23"/>
        </w:rPr>
        <w:t>Create a Java program with the following output, then explain the program you have created!</w:t>
      </w:r>
    </w:p>
    <w:p w14:paraId="4909C06C" w14:textId="4DE5FFB5" w:rsidR="009B6DE3" w:rsidRPr="00004ABB" w:rsidRDefault="00A650CC" w:rsidP="007A11F2">
      <w:pPr>
        <w:rPr>
          <w:sz w:val="32"/>
          <w:szCs w:val="32"/>
        </w:rPr>
      </w:pPr>
      <w:r w:rsidRPr="00A650CC">
        <w:rPr>
          <w:sz w:val="32"/>
          <w:szCs w:val="32"/>
        </w:rPr>
        <w:drawing>
          <wp:inline distT="0" distB="0" distL="0" distR="0" wp14:anchorId="0B8FAEE1" wp14:editId="54F51053">
            <wp:extent cx="5047748" cy="2667600"/>
            <wp:effectExtent l="0" t="0" r="635" b="0"/>
            <wp:docPr id="147907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74844" name=""/>
                    <pic:cNvPicPr/>
                  </pic:nvPicPr>
                  <pic:blipFill rotWithShape="1">
                    <a:blip r:embed="rId10"/>
                    <a:srcRect b="6047"/>
                    <a:stretch/>
                  </pic:blipFill>
                  <pic:spPr bwMode="auto">
                    <a:xfrm>
                      <a:off x="0" y="0"/>
                      <a:ext cx="5047748" cy="266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6DE3" w:rsidRPr="00004A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okChampa">
    <w:altName w:val="Dok Champa"/>
    <w:charset w:val="DE"/>
    <w:family w:val="swiss"/>
    <w:pitch w:val="variable"/>
    <w:sig w:usb0="83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125534"/>
    <w:multiLevelType w:val="hybridMultilevel"/>
    <w:tmpl w:val="162ACE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9617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ABB"/>
    <w:rsid w:val="00004ABB"/>
    <w:rsid w:val="001749FB"/>
    <w:rsid w:val="003048DA"/>
    <w:rsid w:val="00370091"/>
    <w:rsid w:val="00374867"/>
    <w:rsid w:val="00513295"/>
    <w:rsid w:val="00537828"/>
    <w:rsid w:val="00635E29"/>
    <w:rsid w:val="00721D40"/>
    <w:rsid w:val="007A11F2"/>
    <w:rsid w:val="007C358A"/>
    <w:rsid w:val="00963330"/>
    <w:rsid w:val="009B6DE3"/>
    <w:rsid w:val="00A650CC"/>
    <w:rsid w:val="00B654F8"/>
    <w:rsid w:val="00B7743C"/>
    <w:rsid w:val="00C35F01"/>
    <w:rsid w:val="00DC428F"/>
    <w:rsid w:val="00EC2D61"/>
    <w:rsid w:val="00FA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A48CD"/>
  <w15:chartTrackingRefBased/>
  <w15:docId w15:val="{1587E098-35D9-4100-A8E5-28B651430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ABB"/>
    <w:pPr>
      <w:ind w:left="720"/>
      <w:contextualSpacing/>
    </w:pPr>
  </w:style>
  <w:style w:type="paragraph" w:customStyle="1" w:styleId="Default">
    <w:name w:val="Default"/>
    <w:rsid w:val="00004AB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6</cp:revision>
  <dcterms:created xsi:type="dcterms:W3CDTF">2023-09-06T04:05:00Z</dcterms:created>
  <dcterms:modified xsi:type="dcterms:W3CDTF">2023-09-07T14:46:00Z</dcterms:modified>
</cp:coreProperties>
</file>