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C061" w14:textId="66E58A97" w:rsidR="00452F74" w:rsidRPr="005421AB" w:rsidRDefault="00641B1C" w:rsidP="00452F74">
      <w:pPr>
        <w:rPr>
          <w:rFonts w:ascii="Times New Roman" w:hAnsi="Times New Roman" w:cs="Times New Roman"/>
          <w:sz w:val="24"/>
          <w:szCs w:val="24"/>
        </w:rPr>
      </w:pPr>
      <w:r w:rsidRPr="005421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7A0BA" wp14:editId="602B9B13">
                <wp:simplePos x="0" y="0"/>
                <wp:positionH relativeFrom="column">
                  <wp:posOffset>5731510</wp:posOffset>
                </wp:positionH>
                <wp:positionV relativeFrom="paragraph">
                  <wp:posOffset>1171575</wp:posOffset>
                </wp:positionV>
                <wp:extent cx="669290" cy="1235710"/>
                <wp:effectExtent l="0" t="0" r="35560" b="21590"/>
                <wp:wrapNone/>
                <wp:docPr id="3587310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1235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897FB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pt,92.25pt" to="7in,1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CCqQEAAJcDAAAOAAAAZHJzL2Uyb0RvYy54bWysU8lu2zAQvRfIPxC815Jc1G0EyzkkSHsI&#10;0qDLBzDU0CLKDSRryX/f4chWii5AEPRCcJn3Zt6b4fZqsoYdICbtXcebVc0ZOOl77fYd//b19vV7&#10;zlIWrhfGO+j4ERK/2l282o6hhbUfvOkhMiRxqR1Dx4ecQ1tVSQ5gRVr5AA4flY9WZDzGfdVHMSK7&#10;NdW6rjfV6GMfopeQEt7ezI98R/xKgcyflEqQmek41pZpjbQ+lrXabUW7jyIMWp7KEC+owgrtMOlC&#10;dSOyYD+i/oPKahl98iqvpLeVV0pLIA2opql/U/NlEAFIC5qTwmJT+n+08v5w7R4i2jCG1KbwEIuK&#10;SUXLlNHhI/aUdGGlbCLbjottMGUm8XKzuVxforkSn5r1m7fvGvK1mnkKX4gpfwBvWdl03GhXZIlW&#10;HO5SxtwYeg7Bw1MltMtHAyXYuM+gmO4x41wTDQlcm8gOAtvbf29KO5GLIgtEaWMWUE0p/wk6xRYY&#10;0OA8F7hEU0bv8gK02vn4t6x5Opeq5viz6llrkf3o+yP1hezA7pOy06SW8fr1TPCn/7T7CQAA//8D&#10;AFBLAwQUAAYACAAAACEAfknkJN4AAAAMAQAADwAAAGRycy9kb3ducmV2LnhtbEyPwU7DMBBE70j8&#10;g7VI3KjdlqRpiFO1lRBnWi69OfGSRMTrELtt+Hu2Jziu5mn2TbGZXC8uOIbOk4b5TIFAqr3tqNHw&#10;cXx9ykCEaMia3hNq+MEAm/L+rjC59Vd6x8shNoJLKORGQxvjkEsZ6hadCTM/IHH26UdnIp9jI+1o&#10;rlzuerlQKpXOdMQfWjPgvsX663B2Go5vTk1V7PZI3yu1Pe2SlE6J1o8P0/YFRMQp/sFw02d1KNmp&#10;8meyQfQa1mqRMspB9pyAuBFKZTyv0rBcrecgy0L+H1H+AgAA//8DAFBLAQItABQABgAIAAAAIQC2&#10;gziS/gAAAOEBAAATAAAAAAAAAAAAAAAAAAAAAABbQ29udGVudF9UeXBlc10ueG1sUEsBAi0AFAAG&#10;AAgAAAAhADj9If/WAAAAlAEAAAsAAAAAAAAAAAAAAAAALwEAAF9yZWxzLy5yZWxzUEsBAi0AFAAG&#10;AAgAAAAhABTzsIKpAQAAlwMAAA4AAAAAAAAAAAAAAAAALgIAAGRycy9lMm9Eb2MueG1sUEsBAi0A&#10;FAAGAAgAAAAhAH5J5CTeAAAADA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5421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5FAB7" wp14:editId="26AED803">
                <wp:simplePos x="0" y="0"/>
                <wp:positionH relativeFrom="column">
                  <wp:posOffset>5734050</wp:posOffset>
                </wp:positionH>
                <wp:positionV relativeFrom="paragraph">
                  <wp:posOffset>0</wp:posOffset>
                </wp:positionV>
                <wp:extent cx="666750" cy="1171575"/>
                <wp:effectExtent l="0" t="0" r="19050" b="28575"/>
                <wp:wrapNone/>
                <wp:docPr id="6910623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13369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1.5pt,0" to="7in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/BnQEAAI0DAAAOAAAAZHJzL2Uyb0RvYy54bWysU8tu2zAQvBfIPxC8x5IC2C4EyzkkSC5B&#10;G/TxAQy1tIjyhSVryX/fJW3LQRsERdHLio+Z3Z3hanM7WcP2gFF71/FmUXMGTvpeu13Hv397uP7I&#10;WUzC9cJ4Bx0/QOS326sPmzG0cOMHb3pARklcbMfQ8SGl0FZVlANYERc+gKNL5dGKRFvcVT2KkbJb&#10;U93U9aoaPfYBvYQY6fT+eMm3Jb9SINNnpSIkZjpOvaUSscSXHKvtRrQ7FGHQ8tSG+IcurNCOis6p&#10;7kUS7CfqP1JZLdFHr9JCelt5pbSEooHUNPVvar4OIkDRQubEMNsU/19a+Wl/556RbBhDbGN4xqxi&#10;Umjzl/pjUzHrMJsFU2KSDler1XpJlkq6app1s1wvs5vVhR0wpkfwluVFx412WYxoxf4ppiP0DCHe&#10;pX5ZpYOBDDbuCyime6rYFHYZDbgzyPaCHrX/0ZzKFmSmKG3MTKrfJ52wmQZlXP6WOKNLRe/STLTa&#10;eXyraprOraoj/qz6qDXLfvH9obxGsYPevBh6ms88VK/3hX75i7a/AAAA//8DAFBLAwQUAAYACAAA&#10;ACEAP0ImE90AAAAJAQAADwAAAGRycy9kb3ducmV2LnhtbEyPzU7DMBCE70i8g7VI3KhNgSqEOFVV&#10;CSEuiKZwd+OtE/BPZDtpeHu2J7isZjWr2W+q9ewsmzCmPngJtwsBDH0bdO+NhI/9800BLGXltbLB&#10;o4QfTLCuLy8qVepw8jucmmwYhfhUKgldzkPJeWo7dCotwoCevGOITmVao+E6qhOFO8uXQqy4U72n&#10;D50acNth+92MToJ9jdOn2ZpNGl92q+br/bh8209SXl/NmydgGef8dwxnfEKHmpgOYfQ6MSvhUdxR&#10;lyyB5tkWoiB1IFXcPwCvK/6/Qf0LAAD//wMAUEsBAi0AFAAGAAgAAAAhALaDOJL+AAAA4QEAABMA&#10;AAAAAAAAAAAAAAAAAAAAAFtDb250ZW50X1R5cGVzXS54bWxQSwECLQAUAAYACAAAACEAOP0h/9YA&#10;AACUAQAACwAAAAAAAAAAAAAAAAAvAQAAX3JlbHMvLnJlbHNQSwECLQAUAAYACAAAACEAsOsfwZ0B&#10;AACNAwAADgAAAAAAAAAAAAAAAAAuAgAAZHJzL2Uyb0RvYy54bWxQSwECLQAUAAYACAAAACEAP0Im&#10;E9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5421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E9431" wp14:editId="4902A2B5">
                <wp:simplePos x="0" y="0"/>
                <wp:positionH relativeFrom="column">
                  <wp:posOffset>5676900</wp:posOffset>
                </wp:positionH>
                <wp:positionV relativeFrom="paragraph">
                  <wp:posOffset>1047750</wp:posOffset>
                </wp:positionV>
                <wp:extent cx="914400" cy="247650"/>
                <wp:effectExtent l="0" t="0" r="0" b="0"/>
                <wp:wrapNone/>
                <wp:docPr id="137513182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5CF94" w14:textId="367E03D8" w:rsidR="00641B1C" w:rsidRDefault="00641B1C">
                            <w:r w:rsidRPr="00641B1C">
                              <w:rPr>
                                <w:rFonts w:ascii="Times New Roman" w:hAnsi="Times New Roman" w:cs="Times New Roman"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E943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47pt;margin-top:82.5pt;width:1in;height:19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QUYAIAACwFAAAOAAAAZHJzL2Uyb0RvYy54bWysVF1P2zAUfZ+0/2D5faStCmwVKeqKOk1C&#10;gAYTz65jt9EcX8s2Tbpfv2MnLYzthWkvjnO/77nn+uKyawzbKR9qsiUfn4w4U1ZSVdtNyb8/rD58&#10;5CxEYSthyKqS71Xgl/P37y5aN1MT2pKplGcIYsOsdSXfxuhmRRHkVjUinJBTFkpNvhERv35TVF60&#10;iN6YYjIanRUt+cp5kioESK96JZ/n+ForGW+1DioyU3LUFvPp87lOZzG/ELONF25by6EM8Q9VNKK2&#10;SHoMdSWiYE++/iNUU0tPgXQ8kdQUpHUtVe4B3YxHr7q53wqnci8AJ7gjTOH/hZU3u3t351nsPlOH&#10;ASZAWhdmAcLUT6d9k76olEEPCPdH2FQXmYTw03g6HUEjoZpMz89OM6zFs7PzIX5R1LB0KbnHVDJY&#10;YncdIhLC9GCSclla1cbkyRj7mwCGSVI8V5hvcW9UsjP2m9KsrnKhSRCk36yXxrN+4qAkyjzMPQeD&#10;QzLUSPhG38EleatMtDf6H51yfrLx6N/UlnwGKK+BSg3sBAhc/cjzQeG6tz9A0QOQsIjduhtGuKZq&#10;j8l66kkfnFzVwP9ahHgnPFgOLLC58RaHNtSWnIYbZ1vyP/8mT/YgH7SctdiaklusNWfmqwUpMxGw&#10;ZPlneno+QQb/UrN+qbFPzZLQ1RgvhJP5muyjOVy1p+YR671IOaESViJzyePhuoz9XPE8SLVYZCOs&#10;lRPx2t47mUIncBO3HrpH4d1AwAjm3tBhu8TsFQ972+RpafEUSdeZpAneHtMBdqxk5u7wfKSdf/mf&#10;rZ4fufkvAAAA//8DAFBLAwQUAAYACAAAACEAUk9nUOEAAAAMAQAADwAAAGRycy9kb3ducmV2Lnht&#10;bEyPwU7DMBBE70j8g7VIXBC1m0IVQpwKgeBCVUThwNGJlyQQr6PYTQNf3+0JbrN6o9mZfDW5Tow4&#10;hNaThvlMgUCqvG2p1vD+9niZggjRkDWdJ9TwgwFWxelJbjLr9/SK4zbWgkMoZEZDE2OfSRmqBp0J&#10;M98jMfv0gzORz6GWdjB7DnedTJRaSmda4g+N6fG+wep7u3Mafl+GtU+S9dO8/Fi0Y3y4+No8b7Q+&#10;P5vubkFEnOKfGY71uToU3Kn0O7JBdBrSmyveEhksr1kcHWqRsio1JIqZLHL5f0RxAAAA//8DAFBL&#10;AQItABQABgAIAAAAIQC2gziS/gAAAOEBAAATAAAAAAAAAAAAAAAAAAAAAABbQ29udGVudF9UeXBl&#10;c10ueG1sUEsBAi0AFAAGAAgAAAAhADj9If/WAAAAlAEAAAsAAAAAAAAAAAAAAAAALwEAAF9yZWxz&#10;Ly5yZWxzUEsBAi0AFAAGAAgAAAAhADGCNBRgAgAALAUAAA4AAAAAAAAAAAAAAAAALgIAAGRycy9l&#10;Mm9Eb2MueG1sUEsBAi0AFAAGAAgAAAAhAFJPZ1DhAAAADAEAAA8AAAAAAAAAAAAAAAAAugQAAGRy&#10;cy9kb3ducmV2LnhtbFBLBQYAAAAABAAEAPMAAADIBQAAAAA=&#10;" filled="f" stroked="f">
                <v:textbox>
                  <w:txbxContent>
                    <w:p w14:paraId="3ED5CF94" w14:textId="367E03D8" w:rsidR="00641B1C" w:rsidRDefault="00641B1C">
                      <w:r w:rsidRPr="00641B1C">
                        <w:rPr>
                          <w:rFonts w:ascii="Times New Roman" w:hAnsi="Times New Roman" w:cs="Times New Roman"/>
                        </w:rPr>
                        <w:t>Margin</w:t>
                      </w:r>
                    </w:p>
                  </w:txbxContent>
                </v:textbox>
              </v:shape>
            </w:pict>
          </mc:Fallback>
        </mc:AlternateContent>
      </w:r>
      <w:r w:rsidR="00AB5499" w:rsidRPr="00AB5499">
        <w:rPr>
          <w:noProof/>
        </w:rPr>
        <w:drawing>
          <wp:inline distT="0" distB="0" distL="0" distR="0" wp14:anchorId="50765706" wp14:editId="7C01AA0C">
            <wp:extent cx="5731510" cy="2407285"/>
            <wp:effectExtent l="0" t="0" r="2540" b="0"/>
            <wp:docPr id="953494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F2EA" w14:textId="77777777" w:rsidR="00746CE8" w:rsidRPr="005421AB" w:rsidRDefault="00746CE8" w:rsidP="00746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21A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421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Monitoring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Kinerja Anak Perusahaan PT. Berkah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Bersama</w:t>
      </w:r>
    </w:p>
    <w:p w14:paraId="6CD2DB23" w14:textId="77777777" w:rsidR="00746CE8" w:rsidRPr="005421AB" w:rsidRDefault="00746CE8" w:rsidP="00746C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21AB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5421AB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9F901D1" w14:textId="3D3BA634" w:rsidR="00D63DE0" w:rsidRPr="00D63DE0" w:rsidRDefault="00D63DE0" w:rsidP="00D63D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objektivitas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benefit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ketidakjelasan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DE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63DE0">
        <w:rPr>
          <w:rFonts w:ascii="Times New Roman" w:hAnsi="Times New Roman" w:cs="Times New Roman"/>
          <w:sz w:val="24"/>
          <w:szCs w:val="24"/>
        </w:rPr>
        <w:t>.</w:t>
      </w:r>
    </w:p>
    <w:p w14:paraId="11A22ED6" w14:textId="10C79821" w:rsidR="00E94E6D" w:rsidRDefault="00E94E6D" w:rsidP="00E94E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3B0E79A" w14:textId="0CFD1FE9" w:rsidR="00CE6C90" w:rsidRDefault="00E94E6D" w:rsidP="005715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4E6D">
        <w:rPr>
          <w:rFonts w:ascii="Times New Roman" w:hAnsi="Times New Roman" w:cs="Times New Roman"/>
          <w:sz w:val="24"/>
          <w:szCs w:val="24"/>
        </w:rPr>
        <w:t xml:space="preserve">Kinerja </w:t>
      </w:r>
      <w:proofErr w:type="spellStart"/>
      <w:r w:rsidRPr="00E94E6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94E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450F6" w14:textId="4D716511" w:rsidR="00E94E6D" w:rsidRDefault="00E94E6D" w:rsidP="005715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Kinerja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</w:p>
    <w:p w14:paraId="1A9943A0" w14:textId="0F78BCDE" w:rsidR="00E94E6D" w:rsidRDefault="00E94E6D" w:rsidP="00E94E6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Kinerja Anak </w:t>
      </w:r>
      <w:r w:rsidRPr="00E94E6D">
        <w:rPr>
          <w:rFonts w:ascii="Times New Roman" w:hAnsi="Times New Roman" w:cs="Times New Roman"/>
          <w:sz w:val="24"/>
          <w:szCs w:val="24"/>
        </w:rPr>
        <w:t xml:space="preserve">Perusahaan </w:t>
      </w:r>
    </w:p>
    <w:p w14:paraId="5B8261E8" w14:textId="77777777" w:rsidR="00E94E6D" w:rsidRPr="00E94E6D" w:rsidRDefault="00E94E6D" w:rsidP="00E94E6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EE9985" w14:textId="7CE10FCB" w:rsidR="0086710C" w:rsidRPr="005421AB" w:rsidRDefault="0086710C" w:rsidP="008671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21A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421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21AB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5421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21AB">
        <w:rPr>
          <w:rFonts w:ascii="Times New Roman" w:hAnsi="Times New Roman" w:cs="Times New Roman"/>
          <w:b/>
          <w:bCs/>
          <w:sz w:val="24"/>
          <w:szCs w:val="24"/>
        </w:rPr>
        <w:t>Pembelian</w:t>
      </w:r>
      <w:proofErr w:type="spellEnd"/>
      <w:r w:rsidRPr="005421AB">
        <w:rPr>
          <w:rFonts w:ascii="Times New Roman" w:hAnsi="Times New Roman" w:cs="Times New Roman"/>
          <w:b/>
          <w:bCs/>
          <w:sz w:val="24"/>
          <w:szCs w:val="24"/>
        </w:rPr>
        <w:t xml:space="preserve"> Bahan Baku </w:t>
      </w:r>
    </w:p>
    <w:p w14:paraId="66E94511" w14:textId="1FE65E3F" w:rsidR="00FA4069" w:rsidRPr="005421AB" w:rsidRDefault="00FA4069" w:rsidP="00FA406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21AB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5421AB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4596D73F" w14:textId="3E041438" w:rsidR="00FA4069" w:rsidRDefault="00CE6C90" w:rsidP="00FA406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E6C9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90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CE6C90">
        <w:rPr>
          <w:rFonts w:ascii="Times New Roman" w:hAnsi="Times New Roman" w:cs="Times New Roman"/>
          <w:sz w:val="24"/>
          <w:szCs w:val="24"/>
        </w:rPr>
        <w:t>.</w:t>
      </w:r>
    </w:p>
    <w:p w14:paraId="36B567BF" w14:textId="77777777" w:rsidR="00CE6C90" w:rsidRPr="005421AB" w:rsidRDefault="00CE6C90" w:rsidP="00FA40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328C0" w14:textId="77777777" w:rsidR="00746CE8" w:rsidRPr="005421AB" w:rsidRDefault="00746CE8" w:rsidP="00746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21A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5421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</w:p>
    <w:p w14:paraId="78DBCD43" w14:textId="77777777" w:rsidR="00746CE8" w:rsidRDefault="00746CE8" w:rsidP="00746C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421AB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5421AB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5FDF6F4" w14:textId="45C02F1A" w:rsidR="00746CE8" w:rsidRPr="00746CE8" w:rsidRDefault="00746CE8" w:rsidP="00746CE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46CE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dikeluhkan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memperburuk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CE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6CE8">
        <w:rPr>
          <w:rFonts w:ascii="Times New Roman" w:hAnsi="Times New Roman" w:cs="Times New Roman"/>
          <w:sz w:val="24"/>
          <w:szCs w:val="24"/>
        </w:rPr>
        <w:t>.</w:t>
      </w:r>
    </w:p>
    <w:sectPr w:rsidR="00746CE8" w:rsidRPr="0074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E3819"/>
    <w:multiLevelType w:val="hybridMultilevel"/>
    <w:tmpl w:val="766457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2201A"/>
    <w:multiLevelType w:val="hybridMultilevel"/>
    <w:tmpl w:val="F74E2262"/>
    <w:lvl w:ilvl="0" w:tplc="EE7800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42EC9"/>
    <w:multiLevelType w:val="hybridMultilevel"/>
    <w:tmpl w:val="C54807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043F0"/>
    <w:multiLevelType w:val="hybridMultilevel"/>
    <w:tmpl w:val="C6EA8802"/>
    <w:lvl w:ilvl="0" w:tplc="925672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6C6191"/>
    <w:multiLevelType w:val="hybridMultilevel"/>
    <w:tmpl w:val="CDF23802"/>
    <w:lvl w:ilvl="0" w:tplc="9EE437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5418029">
    <w:abstractNumId w:val="2"/>
  </w:num>
  <w:num w:numId="2" w16cid:durableId="1237665067">
    <w:abstractNumId w:val="0"/>
  </w:num>
  <w:num w:numId="3" w16cid:durableId="20251063">
    <w:abstractNumId w:val="1"/>
  </w:num>
  <w:num w:numId="4" w16cid:durableId="105585894">
    <w:abstractNumId w:val="3"/>
  </w:num>
  <w:num w:numId="5" w16cid:durableId="1314330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A7"/>
    <w:rsid w:val="000757C9"/>
    <w:rsid w:val="0013771B"/>
    <w:rsid w:val="0018528A"/>
    <w:rsid w:val="002101B9"/>
    <w:rsid w:val="00232393"/>
    <w:rsid w:val="002920BE"/>
    <w:rsid w:val="00452F74"/>
    <w:rsid w:val="004853BC"/>
    <w:rsid w:val="005421AB"/>
    <w:rsid w:val="005D4DC8"/>
    <w:rsid w:val="00641B1C"/>
    <w:rsid w:val="00740152"/>
    <w:rsid w:val="00746CE8"/>
    <w:rsid w:val="00757BA7"/>
    <w:rsid w:val="0086710C"/>
    <w:rsid w:val="008B546B"/>
    <w:rsid w:val="009A6A3D"/>
    <w:rsid w:val="009C1491"/>
    <w:rsid w:val="00A00A4B"/>
    <w:rsid w:val="00AB5499"/>
    <w:rsid w:val="00AC44BE"/>
    <w:rsid w:val="00B5602E"/>
    <w:rsid w:val="00C44299"/>
    <w:rsid w:val="00C51182"/>
    <w:rsid w:val="00CE6C90"/>
    <w:rsid w:val="00D63DE0"/>
    <w:rsid w:val="00E94E6D"/>
    <w:rsid w:val="00F30661"/>
    <w:rsid w:val="00F51C12"/>
    <w:rsid w:val="00F86BE3"/>
    <w:rsid w:val="00FA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7E09"/>
  <w15:chartTrackingRefBased/>
  <w15:docId w15:val="{6A58B9C9-F40E-4388-9EC3-B1BFE889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E07EA-04FD-4254-A303-9AFC9A1E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16</cp:revision>
  <dcterms:created xsi:type="dcterms:W3CDTF">2024-11-08T12:43:00Z</dcterms:created>
  <dcterms:modified xsi:type="dcterms:W3CDTF">2024-12-27T15:43:00Z</dcterms:modified>
</cp:coreProperties>
</file>