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1C323" w14:textId="7B75E601" w:rsidR="00EA3739" w:rsidRPr="00EA3739" w:rsidRDefault="00483295" w:rsidP="00EA3739">
      <w:pPr>
        <w:jc w:val="center"/>
        <w:rPr>
          <w:rFonts w:ascii="Amasis MT Pro" w:hAnsi="Amasis MT Pro"/>
          <w:b/>
          <w:bCs/>
          <w:lang w:val="es-MX"/>
        </w:rPr>
      </w:pPr>
      <w:r w:rsidRPr="00EA3739">
        <w:rPr>
          <w:rFonts w:ascii="Amasis MT Pro" w:hAnsi="Amasis MT Pro"/>
          <w:b/>
          <w:bCs/>
          <w:lang w:val="es-MX"/>
        </w:rPr>
        <w:t>FORMATO</w:t>
      </w:r>
      <w:r w:rsidR="003F551F">
        <w:rPr>
          <w:rFonts w:ascii="Amasis MT Pro" w:hAnsi="Amasis MT Pro"/>
          <w:b/>
          <w:bCs/>
          <w:lang w:val="es-MX"/>
        </w:rPr>
        <w:t xml:space="preserve"> </w:t>
      </w:r>
      <w:r w:rsidR="00060080">
        <w:rPr>
          <w:rFonts w:ascii="Amasis MT Pro" w:hAnsi="Amasis MT Pro"/>
          <w:b/>
          <w:bCs/>
          <w:lang w:val="es-MX"/>
        </w:rPr>
        <w:t>PROYECTO INTEGRADOR</w:t>
      </w:r>
    </w:p>
    <w:p w14:paraId="01613959" w14:textId="77777777" w:rsidR="00EA3739" w:rsidRPr="00EA3739" w:rsidRDefault="00EA3739" w:rsidP="00EA3739">
      <w:pPr>
        <w:jc w:val="center"/>
        <w:rPr>
          <w:rFonts w:ascii="Amasis MT Pro" w:hAnsi="Amasis MT Pro"/>
          <w:b/>
          <w:bCs/>
          <w:lang w:val="es-MX"/>
        </w:rPr>
      </w:pPr>
    </w:p>
    <w:p w14:paraId="3295F191" w14:textId="0398618C" w:rsidR="00EA3739" w:rsidRDefault="00EA3739" w:rsidP="00EA3739">
      <w:pPr>
        <w:jc w:val="center"/>
        <w:rPr>
          <w:rFonts w:ascii="Amasis MT Pro" w:hAnsi="Amasis MT Pro"/>
          <w:b/>
          <w:bCs/>
          <w:lang w:val="es-MX"/>
        </w:rPr>
      </w:pPr>
      <w:r w:rsidRPr="00EA3739">
        <w:rPr>
          <w:rFonts w:ascii="Amasis MT Pro" w:hAnsi="Amasis MT Pro"/>
          <w:b/>
          <w:bCs/>
          <w:lang w:val="es-MX"/>
        </w:rPr>
        <w:t>Escuela de Nuevas Tecnologías</w:t>
      </w:r>
    </w:p>
    <w:p w14:paraId="07E2DB87" w14:textId="77777777" w:rsidR="00555AC5" w:rsidRPr="00EA3739" w:rsidRDefault="00555AC5" w:rsidP="00EA3739">
      <w:pPr>
        <w:jc w:val="center"/>
        <w:rPr>
          <w:rFonts w:ascii="Amasis MT Pro" w:hAnsi="Amasis MT Pro"/>
          <w:b/>
          <w:bCs/>
          <w:lang w:val="es-MX"/>
        </w:rPr>
      </w:pPr>
    </w:p>
    <w:p w14:paraId="54BC3E66" w14:textId="645CDCBA" w:rsidR="00BB7812" w:rsidRPr="00BB7812" w:rsidRDefault="00BB7812" w:rsidP="00BB7812">
      <w:pPr>
        <w:pStyle w:val="Prrafodelista"/>
        <w:numPr>
          <w:ilvl w:val="0"/>
          <w:numId w:val="4"/>
        </w:numPr>
        <w:rPr>
          <w:rFonts w:ascii="Amasis MT Pro" w:hAnsi="Amasis MT Pro"/>
          <w:b/>
          <w:bCs/>
          <w:lang w:val="es-MX"/>
        </w:rPr>
      </w:pPr>
      <w:r>
        <w:rPr>
          <w:rFonts w:ascii="Amasis MT Pro" w:hAnsi="Amasis MT Pro"/>
          <w:b/>
          <w:bCs/>
          <w:lang w:val="es-MX"/>
        </w:rPr>
        <w:t>Identificación General</w:t>
      </w:r>
    </w:p>
    <w:p w14:paraId="4D274467" w14:textId="77777777" w:rsidR="00EA3739" w:rsidRDefault="00EA3739" w:rsidP="00EA3739">
      <w:pPr>
        <w:jc w:val="center"/>
        <w:rPr>
          <w:rFonts w:ascii="Amasis MT Pro" w:hAnsi="Amasis MT Pro"/>
          <w:b/>
          <w:bCs/>
          <w:lang w:val="es-MX"/>
        </w:rPr>
      </w:pPr>
    </w:p>
    <w:tbl>
      <w:tblPr>
        <w:tblStyle w:val="Tablaconcuadrcula"/>
        <w:tblW w:w="0" w:type="auto"/>
        <w:tblLayout w:type="fixed"/>
        <w:tblLook w:val="04A0" w:firstRow="1" w:lastRow="0" w:firstColumn="1" w:lastColumn="0" w:noHBand="0" w:noVBand="1"/>
      </w:tblPr>
      <w:tblGrid>
        <w:gridCol w:w="2830"/>
        <w:gridCol w:w="5998"/>
      </w:tblGrid>
      <w:tr w:rsidR="00EA3739" w:rsidRPr="00EA3739" w14:paraId="6324F05E" w14:textId="77777777" w:rsidTr="00AB7A65">
        <w:trPr>
          <w:trHeight w:val="300"/>
        </w:trPr>
        <w:tc>
          <w:tcPr>
            <w:tcW w:w="2830" w:type="dxa"/>
          </w:tcPr>
          <w:p w14:paraId="32BB38A6" w14:textId="77777777" w:rsidR="00EA3739" w:rsidRPr="00EA3739" w:rsidRDefault="00EA3739" w:rsidP="00AB7A65">
            <w:pPr>
              <w:jc w:val="both"/>
              <w:rPr>
                <w:rFonts w:ascii="Amasis MT Pro" w:hAnsi="Amasis MT Pro"/>
                <w:b/>
                <w:bCs/>
                <w:sz w:val="22"/>
                <w:szCs w:val="22"/>
              </w:rPr>
            </w:pPr>
            <w:r>
              <w:rPr>
                <w:rFonts w:ascii="Amasis MT Pro" w:hAnsi="Amasis MT Pro"/>
                <w:b/>
                <w:bCs/>
                <w:sz w:val="22"/>
                <w:szCs w:val="22"/>
              </w:rPr>
              <w:t xml:space="preserve">Escuela </w:t>
            </w:r>
          </w:p>
        </w:tc>
        <w:tc>
          <w:tcPr>
            <w:tcW w:w="5998" w:type="dxa"/>
          </w:tcPr>
          <w:p w14:paraId="5378FA3E" w14:textId="250C8F34" w:rsidR="00EA3739" w:rsidRPr="00EA3739" w:rsidRDefault="00947103" w:rsidP="00AB7A65">
            <w:pPr>
              <w:jc w:val="both"/>
              <w:rPr>
                <w:rFonts w:ascii="Amasis MT Pro" w:hAnsi="Amasis MT Pro"/>
              </w:rPr>
            </w:pPr>
            <w:r>
              <w:rPr>
                <w:rFonts w:ascii="Amasis MT Pro" w:hAnsi="Amasis MT Pro"/>
              </w:rPr>
              <w:t xml:space="preserve">Nuevas Tecnologías </w:t>
            </w:r>
            <w:r w:rsidR="007F4F17">
              <w:rPr>
                <w:rFonts w:ascii="Amasis MT Pro" w:hAnsi="Amasis MT Pro"/>
              </w:rPr>
              <w:t xml:space="preserve"> </w:t>
            </w:r>
          </w:p>
        </w:tc>
      </w:tr>
      <w:tr w:rsidR="00EA3739" w:rsidRPr="00EA3739" w14:paraId="092CA333" w14:textId="77777777" w:rsidTr="00AB7A65">
        <w:trPr>
          <w:trHeight w:val="300"/>
        </w:trPr>
        <w:tc>
          <w:tcPr>
            <w:tcW w:w="2830" w:type="dxa"/>
          </w:tcPr>
          <w:p w14:paraId="1B2629CE" w14:textId="77777777" w:rsidR="00EA3739" w:rsidRPr="00EA3739" w:rsidRDefault="00EA3739" w:rsidP="00AB7A65">
            <w:pPr>
              <w:jc w:val="both"/>
              <w:rPr>
                <w:rFonts w:ascii="Amasis MT Pro" w:hAnsi="Amasis MT Pro"/>
                <w:b/>
                <w:bCs/>
                <w:sz w:val="22"/>
                <w:szCs w:val="22"/>
              </w:rPr>
            </w:pPr>
            <w:r w:rsidRPr="00EA3739">
              <w:rPr>
                <w:rFonts w:ascii="Amasis MT Pro" w:hAnsi="Amasis MT Pro"/>
                <w:b/>
                <w:bCs/>
                <w:sz w:val="22"/>
                <w:szCs w:val="22"/>
              </w:rPr>
              <w:t>Programa</w:t>
            </w:r>
          </w:p>
        </w:tc>
        <w:tc>
          <w:tcPr>
            <w:tcW w:w="5998" w:type="dxa"/>
          </w:tcPr>
          <w:p w14:paraId="221E8DA4" w14:textId="00BFFE33" w:rsidR="00EA3739" w:rsidRPr="00EA3739" w:rsidRDefault="00DA2E03" w:rsidP="00AB7A65">
            <w:pPr>
              <w:jc w:val="both"/>
              <w:rPr>
                <w:rFonts w:ascii="Amasis MT Pro" w:hAnsi="Amasis MT Pro"/>
              </w:rPr>
            </w:pPr>
            <w:r>
              <w:rPr>
                <w:rFonts w:ascii="Amasis MT Pro" w:hAnsi="Amasis MT Pro"/>
              </w:rPr>
              <w:t>Técnico</w:t>
            </w:r>
            <w:r w:rsidR="000618BC">
              <w:rPr>
                <w:rFonts w:ascii="Amasis MT Pro" w:hAnsi="Amasis MT Pro"/>
              </w:rPr>
              <w:t xml:space="preserve"> laboral como asistente en desarrollo de software</w:t>
            </w:r>
          </w:p>
        </w:tc>
      </w:tr>
      <w:tr w:rsidR="00EA3739" w:rsidRPr="00EA3739" w14:paraId="066F9AFA" w14:textId="77777777" w:rsidTr="00AB7A65">
        <w:trPr>
          <w:trHeight w:val="300"/>
        </w:trPr>
        <w:tc>
          <w:tcPr>
            <w:tcW w:w="2830" w:type="dxa"/>
          </w:tcPr>
          <w:p w14:paraId="107D8E1B" w14:textId="77777777" w:rsidR="00EA3739" w:rsidRPr="00EA3739" w:rsidRDefault="00EA3739" w:rsidP="00AB7A65">
            <w:pPr>
              <w:jc w:val="both"/>
              <w:rPr>
                <w:rFonts w:ascii="Amasis MT Pro" w:hAnsi="Amasis MT Pro"/>
                <w:b/>
                <w:bCs/>
                <w:sz w:val="22"/>
                <w:szCs w:val="22"/>
              </w:rPr>
            </w:pPr>
            <w:r w:rsidRPr="00EA3739">
              <w:rPr>
                <w:rFonts w:ascii="Amasis MT Pro" w:hAnsi="Amasis MT Pro"/>
                <w:b/>
                <w:bCs/>
                <w:sz w:val="22"/>
                <w:szCs w:val="22"/>
              </w:rPr>
              <w:t>Nivel</w:t>
            </w:r>
          </w:p>
        </w:tc>
        <w:tc>
          <w:tcPr>
            <w:tcW w:w="5998" w:type="dxa"/>
          </w:tcPr>
          <w:p w14:paraId="3BC16C96" w14:textId="4700A39F" w:rsidR="00EA3739" w:rsidRPr="00EA3739" w:rsidRDefault="000618BC" w:rsidP="00AB7A65">
            <w:pPr>
              <w:jc w:val="both"/>
              <w:rPr>
                <w:rFonts w:ascii="Amasis MT Pro" w:hAnsi="Amasis MT Pro"/>
              </w:rPr>
            </w:pPr>
            <w:r>
              <w:rPr>
                <w:rFonts w:ascii="Amasis MT Pro" w:hAnsi="Amasis MT Pro"/>
              </w:rPr>
              <w:t>1</w:t>
            </w:r>
          </w:p>
        </w:tc>
      </w:tr>
      <w:tr w:rsidR="00EA3739" w:rsidRPr="00EA3739" w14:paraId="6580F20E" w14:textId="77777777" w:rsidTr="00AB7A65">
        <w:trPr>
          <w:trHeight w:val="300"/>
        </w:trPr>
        <w:tc>
          <w:tcPr>
            <w:tcW w:w="2830" w:type="dxa"/>
          </w:tcPr>
          <w:p w14:paraId="02990C31" w14:textId="36FE1E19" w:rsidR="00EA3739" w:rsidRPr="00EA3739" w:rsidRDefault="00EA3739" w:rsidP="00AB7A65">
            <w:pPr>
              <w:jc w:val="both"/>
              <w:rPr>
                <w:rFonts w:ascii="Amasis MT Pro" w:hAnsi="Amasis MT Pro"/>
                <w:b/>
                <w:bCs/>
                <w:sz w:val="22"/>
                <w:szCs w:val="22"/>
              </w:rPr>
            </w:pPr>
            <w:r w:rsidRPr="00EA3739">
              <w:rPr>
                <w:rFonts w:ascii="Amasis MT Pro" w:hAnsi="Amasis MT Pro"/>
                <w:b/>
                <w:bCs/>
                <w:sz w:val="22"/>
                <w:szCs w:val="22"/>
              </w:rPr>
              <w:t xml:space="preserve">Submódulos </w:t>
            </w:r>
            <w:r w:rsidR="00BB7812">
              <w:rPr>
                <w:rFonts w:ascii="Amasis MT Pro" w:hAnsi="Amasis MT Pro"/>
                <w:b/>
                <w:bCs/>
                <w:sz w:val="22"/>
                <w:szCs w:val="22"/>
              </w:rPr>
              <w:t>asociados a</w:t>
            </w:r>
            <w:r>
              <w:rPr>
                <w:rFonts w:ascii="Amasis MT Pro" w:hAnsi="Amasis MT Pro"/>
                <w:b/>
                <w:bCs/>
                <w:sz w:val="22"/>
                <w:szCs w:val="22"/>
              </w:rPr>
              <w:t>l proyecto integrador</w:t>
            </w:r>
          </w:p>
        </w:tc>
        <w:tc>
          <w:tcPr>
            <w:tcW w:w="5998" w:type="dxa"/>
          </w:tcPr>
          <w:p w14:paraId="5C4D5EF2" w14:textId="04595C67" w:rsidR="004F70AD" w:rsidRDefault="004F70AD" w:rsidP="00AB7A65">
            <w:pPr>
              <w:jc w:val="both"/>
              <w:rPr>
                <w:rFonts w:ascii="Amasis MT Pro" w:hAnsi="Amasis MT Pro"/>
              </w:rPr>
            </w:pPr>
            <w:r>
              <w:rPr>
                <w:rFonts w:ascii="Amasis MT Pro" w:hAnsi="Amasis MT Pro"/>
              </w:rPr>
              <w:t>Introducción a la programación.</w:t>
            </w:r>
          </w:p>
          <w:p w14:paraId="2968EEC7" w14:textId="39F098A8" w:rsidR="004F70AD" w:rsidRDefault="004F70AD" w:rsidP="00AB7A65">
            <w:pPr>
              <w:jc w:val="both"/>
              <w:rPr>
                <w:rFonts w:ascii="Amasis MT Pro" w:hAnsi="Amasis MT Pro"/>
              </w:rPr>
            </w:pPr>
            <w:r>
              <w:rPr>
                <w:rFonts w:ascii="Amasis MT Pro" w:hAnsi="Amasis MT Pro"/>
              </w:rPr>
              <w:t>Lógica de programación.</w:t>
            </w:r>
          </w:p>
          <w:p w14:paraId="44755D16" w14:textId="5F50CDB6" w:rsidR="000618BC" w:rsidRPr="00EA3739" w:rsidRDefault="000618BC" w:rsidP="00AB7A65">
            <w:pPr>
              <w:jc w:val="both"/>
              <w:rPr>
                <w:rFonts w:ascii="Amasis MT Pro" w:hAnsi="Amasis MT Pro"/>
              </w:rPr>
            </w:pPr>
            <w:r>
              <w:rPr>
                <w:rFonts w:ascii="Amasis MT Pro" w:hAnsi="Amasis MT Pro"/>
              </w:rPr>
              <w:t>Gestión de base de datos.</w:t>
            </w:r>
          </w:p>
        </w:tc>
      </w:tr>
      <w:tr w:rsidR="00EA3739" w:rsidRPr="00EA3739" w14:paraId="0AF2FF75" w14:textId="77777777" w:rsidTr="00AB7A65">
        <w:trPr>
          <w:trHeight w:val="300"/>
        </w:trPr>
        <w:tc>
          <w:tcPr>
            <w:tcW w:w="2830" w:type="dxa"/>
          </w:tcPr>
          <w:p w14:paraId="2E19C2EA" w14:textId="3755529B" w:rsidR="00BB7812" w:rsidRPr="00EA3739" w:rsidRDefault="00EA3739" w:rsidP="00BB7812">
            <w:pPr>
              <w:jc w:val="both"/>
              <w:rPr>
                <w:rFonts w:ascii="Amasis MT Pro" w:hAnsi="Amasis MT Pro"/>
                <w:b/>
                <w:bCs/>
                <w:sz w:val="22"/>
                <w:szCs w:val="22"/>
              </w:rPr>
            </w:pPr>
            <w:r>
              <w:rPr>
                <w:rFonts w:ascii="Amasis MT Pro" w:hAnsi="Amasis MT Pro"/>
                <w:b/>
                <w:bCs/>
                <w:sz w:val="22"/>
                <w:szCs w:val="22"/>
              </w:rPr>
              <w:t xml:space="preserve">Docentes   que </w:t>
            </w:r>
            <w:r w:rsidR="00BB7812">
              <w:rPr>
                <w:rFonts w:ascii="Amasis MT Pro" w:hAnsi="Amasis MT Pro"/>
                <w:b/>
                <w:bCs/>
                <w:sz w:val="22"/>
                <w:szCs w:val="22"/>
              </w:rPr>
              <w:t>participa del proyecto integrador</w:t>
            </w:r>
          </w:p>
        </w:tc>
        <w:tc>
          <w:tcPr>
            <w:tcW w:w="5998" w:type="dxa"/>
          </w:tcPr>
          <w:p w14:paraId="72C1A1E9" w14:textId="6D0EBFE5" w:rsidR="00EA3739" w:rsidRDefault="004F70AD" w:rsidP="00AB7A65">
            <w:pPr>
              <w:jc w:val="both"/>
              <w:rPr>
                <w:rFonts w:ascii="Amasis MT Pro" w:hAnsi="Amasis MT Pro"/>
              </w:rPr>
            </w:pPr>
            <w:r>
              <w:rPr>
                <w:rFonts w:ascii="Amasis MT Pro" w:hAnsi="Amasis MT Pro"/>
              </w:rPr>
              <w:t>Ana Liliana Vera Gómez</w:t>
            </w:r>
          </w:p>
          <w:p w14:paraId="0115500D" w14:textId="77777777" w:rsidR="004F70AD" w:rsidRDefault="004F70AD" w:rsidP="00AB7A65">
            <w:pPr>
              <w:jc w:val="both"/>
              <w:rPr>
                <w:rFonts w:ascii="Amasis MT Pro" w:hAnsi="Amasis MT Pro"/>
              </w:rPr>
            </w:pPr>
            <w:r>
              <w:rPr>
                <w:rFonts w:ascii="Amasis MT Pro" w:hAnsi="Amasis MT Pro"/>
              </w:rPr>
              <w:t>Jeffer David Méndez López</w:t>
            </w:r>
          </w:p>
          <w:p w14:paraId="2D5758B6" w14:textId="4DABB96A" w:rsidR="004F70AD" w:rsidRPr="00EA3739" w:rsidRDefault="004F70AD" w:rsidP="00AB7A65">
            <w:pPr>
              <w:jc w:val="both"/>
              <w:rPr>
                <w:rFonts w:ascii="Amasis MT Pro" w:hAnsi="Amasis MT Pro"/>
              </w:rPr>
            </w:pPr>
            <w:r>
              <w:rPr>
                <w:rFonts w:ascii="Amasis MT Pro" w:hAnsi="Amasis MT Pro"/>
              </w:rPr>
              <w:t>Jorge Eliecer Hernández Cierra</w:t>
            </w:r>
          </w:p>
        </w:tc>
      </w:tr>
    </w:tbl>
    <w:p w14:paraId="4A40CB11" w14:textId="77777777" w:rsidR="00EA3739" w:rsidRDefault="00EA3739" w:rsidP="00EA3739">
      <w:pPr>
        <w:jc w:val="center"/>
        <w:rPr>
          <w:rFonts w:ascii="Amasis MT Pro" w:hAnsi="Amasis MT Pro"/>
          <w:b/>
          <w:bCs/>
          <w:lang w:val="es-MX"/>
        </w:rPr>
      </w:pPr>
    </w:p>
    <w:p w14:paraId="7233560E" w14:textId="77777777" w:rsidR="00EA3739" w:rsidRPr="00EA3739" w:rsidRDefault="00EA3739" w:rsidP="00EA3739">
      <w:pPr>
        <w:jc w:val="center"/>
        <w:rPr>
          <w:rFonts w:ascii="Amasis MT Pro" w:hAnsi="Amasis MT Pro"/>
          <w:b/>
          <w:bCs/>
          <w:lang w:val="es-MX"/>
        </w:rPr>
      </w:pPr>
    </w:p>
    <w:p w14:paraId="50252557" w14:textId="504A5450" w:rsidR="00EA3739" w:rsidRPr="003E37A1" w:rsidRDefault="00EA3739" w:rsidP="003E37A1">
      <w:pPr>
        <w:pStyle w:val="Prrafodelista"/>
        <w:numPr>
          <w:ilvl w:val="0"/>
          <w:numId w:val="4"/>
        </w:numPr>
        <w:spacing w:after="240"/>
        <w:jc w:val="both"/>
        <w:rPr>
          <w:rFonts w:ascii="Amasis MT Pro" w:hAnsi="Amasis MT Pro"/>
          <w:b/>
          <w:bCs/>
          <w:lang w:val="es-MX"/>
        </w:rPr>
      </w:pPr>
      <w:r w:rsidRPr="003E37A1">
        <w:rPr>
          <w:rFonts w:ascii="Amasis MT Pro" w:hAnsi="Amasis MT Pro"/>
          <w:b/>
          <w:bCs/>
          <w:lang w:val="es-MX"/>
        </w:rPr>
        <w:t xml:space="preserve">Introducción: </w:t>
      </w:r>
    </w:p>
    <w:p w14:paraId="5DED8AD5" w14:textId="77777777" w:rsidR="00EA3739" w:rsidRPr="00EA3739" w:rsidRDefault="00EA3739" w:rsidP="00EA3739">
      <w:pPr>
        <w:spacing w:after="240"/>
        <w:jc w:val="both"/>
        <w:rPr>
          <w:rFonts w:ascii="Amasis MT Pro" w:hAnsi="Amasis MT Pro" w:cs="Segoe UI"/>
          <w:sz w:val="21"/>
          <w:szCs w:val="21"/>
        </w:rPr>
      </w:pPr>
      <w:r w:rsidRPr="00EA3739">
        <w:rPr>
          <w:rFonts w:ascii="Amasis MT Pro" w:hAnsi="Amasis MT Pro" w:cs="Segoe UI"/>
          <w:sz w:val="21"/>
          <w:szCs w:val="21"/>
        </w:rPr>
        <w:t>El proyecto integrador busca evidenciar los resultados de aprendizaje alcanzados por los estudiantes en los diferentes submódulos de manera coordinada y conjunta en un período académico y que corresponden al mismo nivel de formación.</w:t>
      </w:r>
    </w:p>
    <w:p w14:paraId="7CF40629" w14:textId="77777777" w:rsidR="00EA3739" w:rsidRPr="00EA3739" w:rsidRDefault="00EA3739" w:rsidP="00EA3739">
      <w:pPr>
        <w:pStyle w:val="NormalWeb"/>
        <w:spacing w:after="240" w:afterAutospacing="0"/>
        <w:ind w:left="10"/>
        <w:jc w:val="both"/>
        <w:rPr>
          <w:rFonts w:ascii="Amasis MT Pro" w:hAnsi="Amasis MT Pro" w:cs="Segoe UI"/>
          <w:sz w:val="21"/>
          <w:szCs w:val="21"/>
        </w:rPr>
      </w:pPr>
      <w:r w:rsidRPr="00EA3739">
        <w:rPr>
          <w:rFonts w:ascii="Amasis MT Pro" w:hAnsi="Amasis MT Pro" w:cs="Segoe UI"/>
          <w:sz w:val="21"/>
          <w:szCs w:val="21"/>
        </w:rPr>
        <w:t>Para esto los docentes que imparten en un mismo nivel de formación construyen con los estudiantes una propuesta evaluativa que se trabaje desde la mirada de los diferentes submódulos del nivel, creando un ambiente de conocimiento integral, de modo que el problema que se investiga se ve desde todos los puntos de vista del currículo.</w:t>
      </w:r>
    </w:p>
    <w:p w14:paraId="389D4B9B" w14:textId="77777777" w:rsidR="00EA3739" w:rsidRPr="00EA3739" w:rsidRDefault="00EA3739" w:rsidP="00EA3739">
      <w:pPr>
        <w:pStyle w:val="NormalWeb"/>
        <w:spacing w:after="240" w:afterAutospacing="0"/>
        <w:jc w:val="both"/>
        <w:rPr>
          <w:rFonts w:ascii="Amasis MT Pro" w:hAnsi="Amasis MT Pro" w:cs="Segoe UI"/>
          <w:sz w:val="21"/>
          <w:szCs w:val="21"/>
        </w:rPr>
      </w:pPr>
      <w:r w:rsidRPr="00EA3739">
        <w:rPr>
          <w:rFonts w:ascii="Amasis MT Pro" w:hAnsi="Amasis MT Pro" w:cs="Segoe UI"/>
          <w:sz w:val="21"/>
          <w:szCs w:val="21"/>
        </w:rPr>
        <w:t>Los siguientes son algunos elementos indispensables para tener en cuenta en la formulación de los proyectos integradores:</w:t>
      </w:r>
    </w:p>
    <w:p w14:paraId="056A44C4" w14:textId="77777777" w:rsidR="00EA3739" w:rsidRP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Se construye en consenso con los docentes que imparten en un mismo nivel de formación para un programa académico, teniendo en cuenta la totalidad de los submódulos.</w:t>
      </w:r>
    </w:p>
    <w:p w14:paraId="58DCC34E" w14:textId="38CADED2" w:rsidR="00EA3739" w:rsidRPr="00EA3739" w:rsidRDefault="006E4078"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En caso de que</w:t>
      </w:r>
      <w:r w:rsidR="00EA3739" w:rsidRPr="00EA3739">
        <w:rPr>
          <w:rFonts w:ascii="Amasis MT Pro" w:eastAsiaTheme="minorEastAsia" w:hAnsi="Amasis MT Pro" w:cs="Segoe UI"/>
          <w:sz w:val="21"/>
          <w:szCs w:val="21"/>
          <w:lang w:eastAsia="en-US"/>
        </w:rPr>
        <w:t xml:space="preserve"> el colectivo docente lo considere </w:t>
      </w:r>
      <w:r w:rsidR="00BB7812" w:rsidRPr="00EA3739">
        <w:rPr>
          <w:rFonts w:ascii="Amasis MT Pro" w:eastAsiaTheme="minorEastAsia" w:hAnsi="Amasis MT Pro" w:cs="Segoe UI"/>
          <w:sz w:val="21"/>
          <w:szCs w:val="21"/>
          <w:lang w:eastAsia="en-US"/>
        </w:rPr>
        <w:t>pertinente, se</w:t>
      </w:r>
      <w:r w:rsidR="00EA3739" w:rsidRPr="00EA3739">
        <w:rPr>
          <w:rFonts w:ascii="Amasis MT Pro" w:eastAsiaTheme="minorEastAsia" w:hAnsi="Amasis MT Pro" w:cs="Segoe UI"/>
          <w:sz w:val="21"/>
          <w:szCs w:val="21"/>
          <w:lang w:eastAsia="en-US"/>
        </w:rPr>
        <w:t xml:space="preserve"> pueden presentar proyectos integradores Inter programas e </w:t>
      </w:r>
      <w:r w:rsidR="00A01C3F" w:rsidRPr="00EA3739">
        <w:rPr>
          <w:rFonts w:ascii="Amasis MT Pro" w:eastAsiaTheme="minorEastAsia" w:hAnsi="Amasis MT Pro" w:cs="Segoe UI"/>
          <w:sz w:val="21"/>
          <w:szCs w:val="21"/>
          <w:lang w:eastAsia="en-US"/>
        </w:rPr>
        <w:t>inter-escuelas</w:t>
      </w:r>
      <w:r w:rsidR="00EA3739" w:rsidRPr="00EA3739">
        <w:rPr>
          <w:rFonts w:ascii="Amasis MT Pro" w:eastAsiaTheme="minorEastAsia" w:hAnsi="Amasis MT Pro" w:cs="Segoe UI"/>
          <w:sz w:val="21"/>
          <w:szCs w:val="21"/>
          <w:lang w:eastAsia="en-US"/>
        </w:rPr>
        <w:t xml:space="preserve">.  El líder programa reporta a las Direcciones de Escuelas quienes, a su vez, se encargarán de la gestión de estos espacios de diálogo. </w:t>
      </w:r>
    </w:p>
    <w:p w14:paraId="283D78B4" w14:textId="77777777" w:rsidR="00EA3739" w:rsidRP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El proyecto integrador responde a un reto empresarial, comunitario o necesidades del sector o la industria relacionado con la disciplina asociada al programa académico.</w:t>
      </w:r>
    </w:p>
    <w:p w14:paraId="594C6469" w14:textId="77777777" w:rsidR="00EA3739" w:rsidRP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Los criterios de evaluación del proyecto integrador son elaborados por los docentes del nivel de acuerdo con la competencia establecida de cada uno de los submódulos y se realiza de manera conjunta. Su seguimiento debe efectuarse en los tres momentos evaluativos</w:t>
      </w:r>
    </w:p>
    <w:p w14:paraId="62B4F3DF" w14:textId="77777777" w:rsid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Evalúa de manera práctica y experiencia el logro de las competencias propuestas en los diferentes submódulos</w:t>
      </w:r>
    </w:p>
    <w:p w14:paraId="27A7ABC7" w14:textId="77777777" w:rsidR="00715758" w:rsidRPr="00EA3739" w:rsidRDefault="00715758" w:rsidP="00715758">
      <w:pPr>
        <w:pStyle w:val="NormalWeb"/>
        <w:spacing w:after="240" w:afterAutospacing="0"/>
        <w:jc w:val="both"/>
        <w:rPr>
          <w:rFonts w:ascii="Amasis MT Pro" w:eastAsiaTheme="minorEastAsia" w:hAnsi="Amasis MT Pro" w:cs="Segoe UI"/>
          <w:sz w:val="21"/>
          <w:szCs w:val="21"/>
          <w:lang w:eastAsia="en-US"/>
        </w:rPr>
      </w:pPr>
    </w:p>
    <w:p w14:paraId="52FCA926" w14:textId="77777777" w:rsidR="00EA3739" w:rsidRP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El proyecto integrador debe promover el trabajo colaborativo por tanto deben surgir de la conformación de equipos de estudiantes.</w:t>
      </w:r>
    </w:p>
    <w:p w14:paraId="41F1E94D" w14:textId="77777777" w:rsidR="00EA3739" w:rsidRP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El Proyecto integrador se desarrolla por parte del estudiante durante la vigencia del periodo académico.</w:t>
      </w:r>
    </w:p>
    <w:p w14:paraId="78900849" w14:textId="0436B8DF" w:rsidR="00EA3739" w:rsidRPr="00EA3739" w:rsidRDefault="00EA3739" w:rsidP="00EA3739">
      <w:pPr>
        <w:pStyle w:val="NormalWeb"/>
        <w:numPr>
          <w:ilvl w:val="0"/>
          <w:numId w:val="1"/>
        </w:numPr>
        <w:spacing w:after="240" w:afterAutospacing="0"/>
        <w:jc w:val="both"/>
        <w:rPr>
          <w:rFonts w:ascii="Amasis MT Pro" w:eastAsiaTheme="minorEastAsia" w:hAnsi="Amasis MT Pro" w:cs="Segoe UI"/>
          <w:sz w:val="21"/>
          <w:szCs w:val="21"/>
          <w:lang w:eastAsia="en-US"/>
        </w:rPr>
      </w:pPr>
      <w:r w:rsidRPr="00EA3739">
        <w:rPr>
          <w:rFonts w:ascii="Amasis MT Pro" w:eastAsiaTheme="minorEastAsia" w:hAnsi="Amasis MT Pro" w:cs="Segoe UI"/>
          <w:sz w:val="21"/>
          <w:szCs w:val="21"/>
          <w:lang w:eastAsia="en-US"/>
        </w:rPr>
        <w:t xml:space="preserve">El costo de los insumos que requiera el equipo de trabajo para el desarrollo del proyecto deberá ser cubiertos en su totalidad por los estudiantes </w:t>
      </w:r>
      <w:r w:rsidR="00BB7812" w:rsidRPr="00EA3739">
        <w:rPr>
          <w:rFonts w:ascii="Amasis MT Pro" w:eastAsiaTheme="minorEastAsia" w:hAnsi="Amasis MT Pro" w:cs="Segoe UI"/>
          <w:sz w:val="21"/>
          <w:szCs w:val="21"/>
          <w:lang w:eastAsia="en-US"/>
        </w:rPr>
        <w:t>de este</w:t>
      </w:r>
      <w:r w:rsidRPr="00EA3739">
        <w:rPr>
          <w:rFonts w:ascii="Amasis MT Pro" w:eastAsiaTheme="minorEastAsia" w:hAnsi="Amasis MT Pro" w:cs="Segoe UI"/>
          <w:sz w:val="21"/>
          <w:szCs w:val="21"/>
          <w:lang w:eastAsia="en-US"/>
        </w:rPr>
        <w:t>.</w:t>
      </w:r>
    </w:p>
    <w:p w14:paraId="489AC624" w14:textId="77777777" w:rsidR="00EA3739" w:rsidRPr="00EA3739" w:rsidRDefault="00EA3739" w:rsidP="00EA3739">
      <w:pPr>
        <w:jc w:val="both"/>
        <w:rPr>
          <w:rFonts w:ascii="Amasis MT Pro" w:hAnsi="Amasis MT Pro" w:cs="Segoe UI"/>
          <w:sz w:val="21"/>
          <w:szCs w:val="21"/>
        </w:rPr>
      </w:pPr>
      <w:r w:rsidRPr="00EA3739">
        <w:rPr>
          <w:rFonts w:ascii="Amasis MT Pro" w:hAnsi="Amasis MT Pro" w:cs="Segoe UI"/>
          <w:sz w:val="21"/>
          <w:szCs w:val="21"/>
        </w:rPr>
        <w:t xml:space="preserve"> </w:t>
      </w:r>
    </w:p>
    <w:p w14:paraId="74B02306" w14:textId="77777777" w:rsidR="00EA3739" w:rsidRPr="00EA3739" w:rsidRDefault="00EA3739" w:rsidP="00EA3739">
      <w:pPr>
        <w:pStyle w:val="Prrafodelista"/>
        <w:numPr>
          <w:ilvl w:val="0"/>
          <w:numId w:val="1"/>
        </w:numPr>
        <w:jc w:val="both"/>
        <w:rPr>
          <w:rFonts w:ascii="Amasis MT Pro" w:eastAsiaTheme="minorEastAsia" w:hAnsi="Amasis MT Pro" w:cs="Segoe UI"/>
          <w:kern w:val="0"/>
          <w:sz w:val="21"/>
          <w:szCs w:val="21"/>
          <w14:ligatures w14:val="none"/>
        </w:rPr>
      </w:pPr>
      <w:r w:rsidRPr="00EA3739">
        <w:rPr>
          <w:rFonts w:ascii="Amasis MT Pro" w:eastAsiaTheme="minorEastAsia" w:hAnsi="Amasis MT Pro" w:cs="Segoe UI"/>
          <w:kern w:val="0"/>
          <w:sz w:val="21"/>
          <w:szCs w:val="21"/>
          <w14:ligatures w14:val="none"/>
        </w:rPr>
        <w:t xml:space="preserve">CESDE, a través de la Dirección de la Escuela apoyara con la logística necesaria para el desarrollo de los proyectos, así como la asesoría por parte de los docentes para aclarar dudas.  </w:t>
      </w:r>
    </w:p>
    <w:p w14:paraId="243C961E" w14:textId="77777777" w:rsidR="00EA3739" w:rsidRPr="00EA3739" w:rsidRDefault="00EA3739" w:rsidP="00EA3739">
      <w:pPr>
        <w:jc w:val="both"/>
        <w:rPr>
          <w:rFonts w:ascii="Amasis MT Pro" w:hAnsi="Amasis MT Pro"/>
          <w:lang w:val="es-MX"/>
        </w:rPr>
      </w:pPr>
    </w:p>
    <w:p w14:paraId="0E94CC9B" w14:textId="4584A138" w:rsidR="00EA3739" w:rsidRDefault="00EA3739" w:rsidP="003E37A1">
      <w:pPr>
        <w:pStyle w:val="Prrafodelista"/>
        <w:numPr>
          <w:ilvl w:val="0"/>
          <w:numId w:val="4"/>
        </w:numPr>
        <w:jc w:val="both"/>
        <w:rPr>
          <w:rFonts w:ascii="Amasis MT Pro" w:hAnsi="Amasis MT Pro"/>
          <w:b/>
          <w:bCs/>
          <w:lang w:val="es-MX"/>
        </w:rPr>
      </w:pPr>
      <w:r w:rsidRPr="00EA3739">
        <w:rPr>
          <w:rFonts w:ascii="Amasis MT Pro" w:hAnsi="Amasis MT Pro"/>
          <w:b/>
          <w:bCs/>
          <w:lang w:val="es-MX"/>
        </w:rPr>
        <w:t>Componentes</w:t>
      </w:r>
    </w:p>
    <w:p w14:paraId="3860875A" w14:textId="77777777" w:rsidR="00EA3739" w:rsidRPr="00EA3739" w:rsidRDefault="00EA3739" w:rsidP="00EA3739">
      <w:pPr>
        <w:pStyle w:val="Prrafodelista"/>
        <w:jc w:val="both"/>
        <w:rPr>
          <w:rFonts w:ascii="Amasis MT Pro" w:hAnsi="Amasis MT Pro"/>
          <w:b/>
          <w:bCs/>
          <w:lang w:val="es-MX"/>
        </w:rPr>
      </w:pPr>
    </w:p>
    <w:tbl>
      <w:tblPr>
        <w:tblStyle w:val="Tablaconcuadrcula"/>
        <w:tblW w:w="9351" w:type="dxa"/>
        <w:tblLayout w:type="fixed"/>
        <w:tblLook w:val="04A0" w:firstRow="1" w:lastRow="0" w:firstColumn="1" w:lastColumn="0" w:noHBand="0" w:noVBand="1"/>
      </w:tblPr>
      <w:tblGrid>
        <w:gridCol w:w="1980"/>
        <w:gridCol w:w="7371"/>
      </w:tblGrid>
      <w:tr w:rsidR="00CE1DC0" w:rsidRPr="00EA3739" w14:paraId="60760CE5" w14:textId="77777777" w:rsidTr="004048B5">
        <w:trPr>
          <w:trHeight w:val="300"/>
        </w:trPr>
        <w:tc>
          <w:tcPr>
            <w:tcW w:w="1980" w:type="dxa"/>
          </w:tcPr>
          <w:p w14:paraId="11226526" w14:textId="77777777" w:rsidR="00EA3739" w:rsidRPr="00EA3739" w:rsidRDefault="00EA3739" w:rsidP="00EA3739">
            <w:pPr>
              <w:jc w:val="both"/>
              <w:rPr>
                <w:rFonts w:ascii="Amasis MT Pro" w:hAnsi="Amasis MT Pro"/>
                <w:b/>
                <w:bCs/>
                <w:sz w:val="22"/>
                <w:szCs w:val="22"/>
              </w:rPr>
            </w:pPr>
            <w:r w:rsidRPr="00EA3739">
              <w:rPr>
                <w:rFonts w:ascii="Amasis MT Pro" w:hAnsi="Amasis MT Pro"/>
                <w:b/>
                <w:bCs/>
                <w:sz w:val="22"/>
                <w:szCs w:val="22"/>
              </w:rPr>
              <w:t>Denominación del proyecto integrador</w:t>
            </w:r>
          </w:p>
        </w:tc>
        <w:tc>
          <w:tcPr>
            <w:tcW w:w="7371" w:type="dxa"/>
          </w:tcPr>
          <w:p w14:paraId="16942C5F" w14:textId="77777777" w:rsidR="0022791B" w:rsidRDefault="0022791B" w:rsidP="00EA3739">
            <w:pPr>
              <w:jc w:val="both"/>
              <w:rPr>
                <w:rFonts w:ascii="Amasis MT Pro" w:hAnsi="Amasis MT Pro"/>
              </w:rPr>
            </w:pPr>
          </w:p>
          <w:p w14:paraId="6F8F1DC5" w14:textId="5E6DF949" w:rsidR="00EA3739" w:rsidRPr="00EA3739" w:rsidRDefault="008B73D8" w:rsidP="00EA3739">
            <w:pPr>
              <w:jc w:val="both"/>
              <w:rPr>
                <w:rFonts w:ascii="Amasis MT Pro" w:hAnsi="Amasis MT Pro"/>
              </w:rPr>
            </w:pPr>
            <w:r>
              <w:rPr>
                <w:rFonts w:ascii="Amasis MT Pro" w:hAnsi="Amasis MT Pro"/>
              </w:rPr>
              <w:t>Move Green</w:t>
            </w:r>
          </w:p>
        </w:tc>
      </w:tr>
      <w:tr w:rsidR="00CE1DC0" w:rsidRPr="00EA3739" w14:paraId="667D6C28" w14:textId="77777777" w:rsidTr="004048B5">
        <w:trPr>
          <w:trHeight w:val="300"/>
        </w:trPr>
        <w:tc>
          <w:tcPr>
            <w:tcW w:w="1980" w:type="dxa"/>
          </w:tcPr>
          <w:p w14:paraId="2BD9909F" w14:textId="77777777" w:rsidR="00EA3739" w:rsidRPr="00EA3739" w:rsidRDefault="00EA3739" w:rsidP="00EA3739">
            <w:pPr>
              <w:jc w:val="both"/>
              <w:rPr>
                <w:rFonts w:ascii="Amasis MT Pro" w:hAnsi="Amasis MT Pro"/>
                <w:b/>
                <w:bCs/>
                <w:sz w:val="22"/>
                <w:szCs w:val="22"/>
              </w:rPr>
            </w:pPr>
            <w:r w:rsidRPr="00EA3739">
              <w:rPr>
                <w:rFonts w:ascii="Amasis MT Pro" w:hAnsi="Amasis MT Pro"/>
                <w:b/>
                <w:bCs/>
                <w:sz w:val="22"/>
                <w:szCs w:val="22"/>
              </w:rPr>
              <w:t>Objetivo</w:t>
            </w:r>
          </w:p>
        </w:tc>
        <w:tc>
          <w:tcPr>
            <w:tcW w:w="7371" w:type="dxa"/>
          </w:tcPr>
          <w:p w14:paraId="548DFF06" w14:textId="49E034FE" w:rsidR="00EA3739" w:rsidRPr="00EA3739" w:rsidRDefault="00EA3739" w:rsidP="00EA3739">
            <w:pPr>
              <w:jc w:val="both"/>
              <w:rPr>
                <w:rFonts w:ascii="Amasis MT Pro" w:hAnsi="Amasis MT Pro"/>
              </w:rPr>
            </w:pPr>
          </w:p>
        </w:tc>
      </w:tr>
      <w:tr w:rsidR="00CE1DC0" w:rsidRPr="00EA3739" w14:paraId="37794B83" w14:textId="77777777" w:rsidTr="004048B5">
        <w:trPr>
          <w:trHeight w:val="300"/>
        </w:trPr>
        <w:tc>
          <w:tcPr>
            <w:tcW w:w="1980" w:type="dxa"/>
          </w:tcPr>
          <w:p w14:paraId="74AB38B5" w14:textId="6855EA7B" w:rsidR="00EA3739" w:rsidRPr="00EA3739" w:rsidRDefault="00EA3739" w:rsidP="00EA3739">
            <w:pPr>
              <w:jc w:val="both"/>
              <w:rPr>
                <w:rFonts w:ascii="Amasis MT Pro" w:hAnsi="Amasis MT Pro"/>
                <w:b/>
                <w:bCs/>
                <w:sz w:val="22"/>
                <w:szCs w:val="22"/>
              </w:rPr>
            </w:pPr>
            <w:r w:rsidRPr="00EA3739">
              <w:rPr>
                <w:rFonts w:ascii="Amasis MT Pro" w:hAnsi="Amasis MT Pro"/>
                <w:b/>
                <w:bCs/>
                <w:sz w:val="22"/>
                <w:szCs w:val="22"/>
              </w:rPr>
              <w:t>Competencias para evaluar</w:t>
            </w:r>
          </w:p>
        </w:tc>
        <w:tc>
          <w:tcPr>
            <w:tcW w:w="7371" w:type="dxa"/>
          </w:tcPr>
          <w:p w14:paraId="67AB7375" w14:textId="779CC945" w:rsidR="00EA3739" w:rsidRPr="00EA3739" w:rsidRDefault="00EA3739" w:rsidP="00EA3739">
            <w:pPr>
              <w:jc w:val="both"/>
              <w:rPr>
                <w:rFonts w:ascii="Amasis MT Pro" w:hAnsi="Amasis MT Pro"/>
              </w:rPr>
            </w:pPr>
          </w:p>
        </w:tc>
      </w:tr>
      <w:tr w:rsidR="00CE1DC0" w:rsidRPr="00EA3739" w14:paraId="113B8717" w14:textId="77777777" w:rsidTr="004048B5">
        <w:trPr>
          <w:trHeight w:val="300"/>
        </w:trPr>
        <w:tc>
          <w:tcPr>
            <w:tcW w:w="1980" w:type="dxa"/>
          </w:tcPr>
          <w:p w14:paraId="4352ABAB" w14:textId="77777777" w:rsidR="00EA3739" w:rsidRPr="00EA3739" w:rsidRDefault="00EA3739" w:rsidP="00EA3739">
            <w:pPr>
              <w:jc w:val="both"/>
              <w:rPr>
                <w:rFonts w:ascii="Amasis MT Pro" w:hAnsi="Amasis MT Pro"/>
                <w:b/>
                <w:bCs/>
                <w:sz w:val="22"/>
                <w:szCs w:val="22"/>
              </w:rPr>
            </w:pPr>
            <w:r w:rsidRPr="00EA3739">
              <w:rPr>
                <w:rFonts w:ascii="Amasis MT Pro" w:hAnsi="Amasis MT Pro"/>
                <w:b/>
                <w:bCs/>
                <w:sz w:val="22"/>
                <w:szCs w:val="22"/>
              </w:rPr>
              <w:t xml:space="preserve">Descripción del proyecto a realizar </w:t>
            </w:r>
          </w:p>
        </w:tc>
        <w:tc>
          <w:tcPr>
            <w:tcW w:w="7371" w:type="dxa"/>
          </w:tcPr>
          <w:p w14:paraId="5590991C" w14:textId="49474869" w:rsidR="00EA3739" w:rsidRDefault="00EA3739" w:rsidP="00422B64">
            <w:pPr>
              <w:pStyle w:val="Prrafodelista"/>
              <w:numPr>
                <w:ilvl w:val="0"/>
                <w:numId w:val="3"/>
              </w:numPr>
              <w:jc w:val="both"/>
              <w:rPr>
                <w:rStyle w:val="normaltextrun"/>
                <w:rFonts w:eastAsia="Times New Roman" w:cs="Times New Roman"/>
                <w:kern w:val="0"/>
                <w:lang w:eastAsia="es-CO"/>
                <w14:ligatures w14:val="none"/>
              </w:rPr>
            </w:pPr>
            <w:r w:rsidRPr="00EA3739">
              <w:rPr>
                <w:rFonts w:ascii="Amasis MT Pro" w:hAnsi="Amasis MT Pro"/>
              </w:rPr>
              <w:t>¿Qué vamos a hace</w:t>
            </w:r>
            <w:r w:rsidRPr="00422B64">
              <w:rPr>
                <w:rStyle w:val="normaltextrun"/>
                <w:rFonts w:eastAsia="Times New Roman" w:cs="Times New Roman"/>
                <w:kern w:val="0"/>
                <w:lang w:eastAsia="es-CO"/>
                <w14:ligatures w14:val="none"/>
              </w:rPr>
              <w:t>r?</w:t>
            </w:r>
          </w:p>
          <w:p w14:paraId="4EB1B837" w14:textId="6D0CBAFC" w:rsidR="00033A0E" w:rsidRPr="00422B64" w:rsidRDefault="00033A0E" w:rsidP="00033A0E">
            <w:pPr>
              <w:pStyle w:val="Prrafodelista"/>
              <w:jc w:val="both"/>
              <w:rPr>
                <w:rStyle w:val="normaltextrun"/>
                <w:rFonts w:eastAsia="Times New Roman" w:cs="Times New Roman"/>
                <w:kern w:val="0"/>
                <w:lang w:eastAsia="es-CO"/>
                <w14:ligatures w14:val="none"/>
              </w:rPr>
            </w:pPr>
            <w:r>
              <w:rPr>
                <w:rStyle w:val="normaltextrun"/>
                <w:rFonts w:eastAsia="Times New Roman" w:cs="Times New Roman"/>
                <w:lang w:eastAsia="es-CO"/>
              </w:rPr>
              <w:t>R/</w:t>
            </w:r>
            <w:r w:rsidR="004F70AD">
              <w:rPr>
                <w:rStyle w:val="normaltextrun"/>
                <w:rFonts w:eastAsia="Times New Roman" w:cs="Times New Roman"/>
                <w:lang w:eastAsia="es-CO"/>
              </w:rPr>
              <w:t xml:space="preserve"> Una página web interactiva que conecte personas con vehículos eléctricos para su desplazamiento en ciudad.</w:t>
            </w:r>
          </w:p>
          <w:p w14:paraId="5F6022B0" w14:textId="201A9E65" w:rsidR="00422B64" w:rsidRDefault="00422B64" w:rsidP="00422B64">
            <w:pPr>
              <w:pStyle w:val="paragraph"/>
              <w:numPr>
                <w:ilvl w:val="0"/>
                <w:numId w:val="3"/>
              </w:numPr>
              <w:spacing w:before="0" w:beforeAutospacing="0" w:after="0" w:afterAutospacing="0"/>
              <w:jc w:val="both"/>
              <w:textAlignment w:val="baseline"/>
              <w:rPr>
                <w:rStyle w:val="eop"/>
                <w:rFonts w:ascii="Amasis MT Pro" w:hAnsi="Amasis MT Pro"/>
                <w:sz w:val="22"/>
                <w:szCs w:val="22"/>
                <w:lang w:val="es-ES"/>
              </w:rPr>
            </w:pPr>
            <w:r>
              <w:rPr>
                <w:rStyle w:val="normaltextrun"/>
                <w:rFonts w:ascii="Amasis MT Pro" w:hAnsi="Amasis MT Pro"/>
                <w:sz w:val="22"/>
                <w:szCs w:val="22"/>
              </w:rPr>
              <w:t>¿Qué empresa u</w:t>
            </w:r>
            <w:r w:rsidRPr="00422B64">
              <w:rPr>
                <w:rStyle w:val="normaltextrun"/>
                <w:rFonts w:ascii="Amasis MT Pro" w:hAnsi="Amasis MT Pro"/>
                <w:sz w:val="22"/>
                <w:szCs w:val="22"/>
              </w:rPr>
              <w:t xml:space="preserve"> organización</w:t>
            </w:r>
            <w:r>
              <w:rPr>
                <w:rStyle w:val="normaltextrun"/>
                <w:rFonts w:ascii="Amasis MT Pro" w:hAnsi="Amasis MT Pro"/>
              </w:rPr>
              <w:t xml:space="preserve"> </w:t>
            </w:r>
            <w:r>
              <w:rPr>
                <w:rStyle w:val="normaltextrun"/>
                <w:rFonts w:ascii="Amasis MT Pro" w:hAnsi="Amasis MT Pro"/>
                <w:sz w:val="22"/>
                <w:szCs w:val="22"/>
              </w:rPr>
              <w:t>se articula con el proyecto integrador</w:t>
            </w:r>
            <w:r>
              <w:rPr>
                <w:rStyle w:val="eop"/>
                <w:rFonts w:ascii="Amasis MT Pro" w:hAnsi="Amasis MT Pro"/>
                <w:sz w:val="22"/>
                <w:szCs w:val="22"/>
                <w:lang w:val="es-ES"/>
              </w:rPr>
              <w:t> </w:t>
            </w:r>
          </w:p>
          <w:p w14:paraId="0F6117CF" w14:textId="1E81C34B" w:rsidR="00EA3739" w:rsidRDefault="00033A0E" w:rsidP="00373D68">
            <w:pPr>
              <w:pStyle w:val="paragraph"/>
              <w:spacing w:before="0" w:beforeAutospacing="0" w:after="0" w:afterAutospacing="0"/>
              <w:ind w:left="720"/>
              <w:jc w:val="both"/>
              <w:textAlignment w:val="baseline"/>
              <w:rPr>
                <w:rFonts w:ascii="Amasis MT Pro" w:hAnsi="Amasis MT Pro"/>
                <w:sz w:val="22"/>
                <w:szCs w:val="22"/>
                <w:lang w:val="es-ES"/>
              </w:rPr>
            </w:pPr>
            <w:r>
              <w:rPr>
                <w:rFonts w:ascii="Amasis MT Pro" w:hAnsi="Amasis MT Pro"/>
                <w:sz w:val="22"/>
                <w:szCs w:val="22"/>
                <w:lang w:val="es-ES"/>
              </w:rPr>
              <w:t>R/</w:t>
            </w:r>
          </w:p>
          <w:p w14:paraId="0A45262D" w14:textId="77777777" w:rsidR="00373D68" w:rsidRPr="00EA3739" w:rsidRDefault="00373D68" w:rsidP="00373D68">
            <w:pPr>
              <w:pStyle w:val="paragraph"/>
              <w:spacing w:before="0" w:beforeAutospacing="0" w:after="0" w:afterAutospacing="0"/>
              <w:ind w:left="720"/>
              <w:jc w:val="both"/>
              <w:textAlignment w:val="baseline"/>
              <w:rPr>
                <w:rFonts w:ascii="Amasis MT Pro" w:hAnsi="Amasis MT Pro"/>
              </w:rPr>
            </w:pPr>
          </w:p>
          <w:p w14:paraId="5FEDD845" w14:textId="3993B29E" w:rsidR="00EA3739" w:rsidRDefault="00B02366" w:rsidP="00BB36AF">
            <w:pPr>
              <w:pStyle w:val="paragraph"/>
              <w:spacing w:before="0" w:beforeAutospacing="0" w:after="0" w:afterAutospacing="0"/>
              <w:ind w:left="720"/>
              <w:jc w:val="both"/>
              <w:textAlignment w:val="baseline"/>
              <w:rPr>
                <w:rFonts w:ascii="Amasis MT Pro" w:hAnsi="Amasis MT Pro"/>
                <w:sz w:val="22"/>
                <w:szCs w:val="22"/>
                <w:lang w:val="es-ES"/>
              </w:rPr>
            </w:pPr>
            <w:r>
              <w:rPr>
                <w:rFonts w:ascii="Amasis MT Pro" w:hAnsi="Amasis MT Pro"/>
                <w:sz w:val="22"/>
                <w:szCs w:val="22"/>
                <w:lang w:val="es-ES"/>
              </w:rPr>
              <w:t>¿La necesidad de mantener el inventario de productos con suficiente stock?</w:t>
            </w:r>
          </w:p>
          <w:p w14:paraId="4B44545C" w14:textId="77777777" w:rsidR="00373D68" w:rsidRPr="00EA3739" w:rsidRDefault="00373D68" w:rsidP="00BB36AF">
            <w:pPr>
              <w:pStyle w:val="paragraph"/>
              <w:spacing w:before="0" w:beforeAutospacing="0" w:after="0" w:afterAutospacing="0"/>
              <w:ind w:left="720"/>
              <w:jc w:val="both"/>
              <w:textAlignment w:val="baseline"/>
              <w:rPr>
                <w:rFonts w:ascii="Amasis MT Pro" w:hAnsi="Amasis MT Pro"/>
              </w:rPr>
            </w:pPr>
          </w:p>
          <w:p w14:paraId="428EBE8F" w14:textId="77540158" w:rsidR="00EA3739" w:rsidRPr="00EA3739" w:rsidRDefault="00033A0E" w:rsidP="00033A0E">
            <w:pPr>
              <w:pStyle w:val="paragraph"/>
              <w:spacing w:before="0" w:beforeAutospacing="0" w:after="0" w:afterAutospacing="0"/>
              <w:ind w:left="720"/>
              <w:jc w:val="both"/>
              <w:textAlignment w:val="baseline"/>
              <w:rPr>
                <w:rFonts w:ascii="Amasis MT Pro" w:hAnsi="Amasis MT Pro"/>
              </w:rPr>
            </w:pPr>
            <w:r>
              <w:rPr>
                <w:rFonts w:ascii="Amasis MT Pro" w:hAnsi="Amasis MT Pro"/>
              </w:rPr>
              <w:t>R/</w:t>
            </w:r>
          </w:p>
          <w:p w14:paraId="79315893" w14:textId="77777777" w:rsidR="00EA3739" w:rsidRPr="00EA3739" w:rsidRDefault="00EA3739" w:rsidP="00EA3739">
            <w:pPr>
              <w:jc w:val="both"/>
              <w:rPr>
                <w:rFonts w:ascii="Amasis MT Pro" w:hAnsi="Amasis MT Pro"/>
              </w:rPr>
            </w:pPr>
          </w:p>
          <w:p w14:paraId="751FFD6E" w14:textId="77777777" w:rsidR="00EA3739" w:rsidRPr="00EA3739" w:rsidRDefault="00EA3739" w:rsidP="00422B64">
            <w:pPr>
              <w:pStyle w:val="Prrafodelista"/>
              <w:numPr>
                <w:ilvl w:val="0"/>
                <w:numId w:val="3"/>
              </w:numPr>
              <w:jc w:val="both"/>
              <w:rPr>
                <w:rFonts w:ascii="Amasis MT Pro" w:hAnsi="Amasis MT Pro"/>
              </w:rPr>
            </w:pPr>
            <w:r w:rsidRPr="00EA3739">
              <w:rPr>
                <w:rFonts w:ascii="Amasis MT Pro" w:hAnsi="Amasis MT Pro"/>
              </w:rPr>
              <w:t>¿Cómo se organizarán los estudiantes para el desarrollo del proyecto integrador? (Conformación de equipo, tiempos de presentación, apoyos audiovisuales, entre otros)</w:t>
            </w:r>
          </w:p>
          <w:p w14:paraId="674A52E1" w14:textId="27B6E3AB" w:rsidR="00EA3739" w:rsidRPr="00DA1968" w:rsidRDefault="00373D68" w:rsidP="008B73D8">
            <w:pPr>
              <w:jc w:val="both"/>
              <w:rPr>
                <w:rFonts w:ascii="Amasis MT Pro" w:eastAsia="Times New Roman" w:hAnsi="Amasis MT Pro" w:cs="Times New Roman"/>
                <w:sz w:val="22"/>
                <w:szCs w:val="22"/>
                <w:lang w:val="es-ES" w:eastAsia="es-CO"/>
              </w:rPr>
            </w:pPr>
            <w:r>
              <w:rPr>
                <w:rFonts w:ascii="Amasis MT Pro" w:eastAsia="Times New Roman" w:hAnsi="Amasis MT Pro" w:cs="Times New Roman"/>
                <w:sz w:val="22"/>
                <w:szCs w:val="22"/>
                <w:lang w:val="es-ES" w:eastAsia="es-CO"/>
              </w:rPr>
              <w:t xml:space="preserve">            </w:t>
            </w:r>
            <w:r w:rsidR="00DA1968" w:rsidRPr="00DA1968">
              <w:rPr>
                <w:rFonts w:ascii="Amasis MT Pro" w:eastAsia="Times New Roman" w:hAnsi="Amasis MT Pro" w:cs="Times New Roman"/>
                <w:sz w:val="22"/>
                <w:szCs w:val="22"/>
                <w:lang w:val="es-ES" w:eastAsia="es-CO"/>
              </w:rPr>
              <w:t>R/</w:t>
            </w:r>
            <w:r w:rsidR="004F70AD">
              <w:rPr>
                <w:rFonts w:ascii="Amasis MT Pro" w:eastAsia="Times New Roman" w:hAnsi="Amasis MT Pro" w:cs="Times New Roman"/>
                <w:sz w:val="22"/>
                <w:szCs w:val="22"/>
                <w:lang w:val="es-ES" w:eastAsia="es-CO"/>
              </w:rPr>
              <w:t xml:space="preserve"> Trabajamos conjuntamente uniendo ideas y esfuerzos para ir       desarrollando el proyecto a medida que se va avanzando en el programa. </w:t>
            </w:r>
          </w:p>
          <w:p w14:paraId="295A6D90" w14:textId="77777777" w:rsidR="00EA3739" w:rsidRPr="00EA3739" w:rsidRDefault="00EA3739" w:rsidP="00422B64">
            <w:pPr>
              <w:pStyle w:val="Prrafodelista"/>
              <w:numPr>
                <w:ilvl w:val="0"/>
                <w:numId w:val="3"/>
              </w:numPr>
              <w:jc w:val="both"/>
              <w:rPr>
                <w:rFonts w:ascii="Amasis MT Pro" w:hAnsi="Amasis MT Pro"/>
              </w:rPr>
            </w:pPr>
            <w:r w:rsidRPr="00EA3739">
              <w:rPr>
                <w:rFonts w:ascii="Amasis MT Pro" w:hAnsi="Amasis MT Pro"/>
                <w:sz w:val="24"/>
                <w:szCs w:val="24"/>
              </w:rPr>
              <w:t>¿</w:t>
            </w:r>
            <w:r w:rsidRPr="00EA3739">
              <w:rPr>
                <w:rFonts w:ascii="Amasis MT Pro" w:hAnsi="Amasis MT Pro"/>
              </w:rPr>
              <w:t>Cómo se realizará la presentación final del proyecto?</w:t>
            </w:r>
          </w:p>
          <w:p w14:paraId="1CD1FDD7" w14:textId="3DD55B92" w:rsidR="00EA3739" w:rsidRPr="00EA3739" w:rsidRDefault="00373D68" w:rsidP="00EA3739">
            <w:pPr>
              <w:jc w:val="both"/>
              <w:rPr>
                <w:rFonts w:ascii="Amasis MT Pro" w:hAnsi="Amasis MT Pro"/>
              </w:rPr>
            </w:pPr>
            <w:r>
              <w:rPr>
                <w:rFonts w:ascii="Amasis MT Pro" w:hAnsi="Amasis MT Pro"/>
              </w:rPr>
              <w:t xml:space="preserve">          </w:t>
            </w:r>
            <w:r w:rsidR="008D7E35">
              <w:rPr>
                <w:rFonts w:ascii="Amasis MT Pro" w:hAnsi="Amasis MT Pro"/>
              </w:rPr>
              <w:t>R/</w:t>
            </w:r>
            <w:r w:rsidR="004F70AD">
              <w:rPr>
                <w:rFonts w:ascii="Amasis MT Pro" w:hAnsi="Amasis MT Pro"/>
              </w:rPr>
              <w:t xml:space="preserve"> </w:t>
            </w:r>
          </w:p>
          <w:p w14:paraId="3F03D628" w14:textId="77777777" w:rsidR="00EA3739" w:rsidRPr="00EA3739" w:rsidRDefault="00EA3739" w:rsidP="00EA3739">
            <w:pPr>
              <w:jc w:val="both"/>
              <w:rPr>
                <w:rFonts w:ascii="Amasis MT Pro" w:hAnsi="Amasis MT Pro"/>
              </w:rPr>
            </w:pPr>
          </w:p>
        </w:tc>
      </w:tr>
      <w:tr w:rsidR="00CE1DC0" w:rsidRPr="00EA3739" w14:paraId="00D3B37D" w14:textId="77777777" w:rsidTr="004048B5">
        <w:trPr>
          <w:trHeight w:val="300"/>
        </w:trPr>
        <w:tc>
          <w:tcPr>
            <w:tcW w:w="1980" w:type="dxa"/>
          </w:tcPr>
          <w:p w14:paraId="46AEABFB" w14:textId="77777777" w:rsidR="00EA3739" w:rsidRPr="00EA3739" w:rsidRDefault="00EA3739" w:rsidP="00EA3739">
            <w:pPr>
              <w:jc w:val="both"/>
              <w:rPr>
                <w:rFonts w:ascii="Amasis MT Pro" w:hAnsi="Amasis MT Pro"/>
                <w:b/>
                <w:bCs/>
                <w:sz w:val="22"/>
                <w:szCs w:val="22"/>
              </w:rPr>
            </w:pPr>
            <w:r w:rsidRPr="00EA3739">
              <w:rPr>
                <w:rFonts w:ascii="Amasis MT Pro" w:hAnsi="Amasis MT Pro"/>
                <w:b/>
                <w:bCs/>
                <w:sz w:val="22"/>
                <w:szCs w:val="22"/>
              </w:rPr>
              <w:lastRenderedPageBreak/>
              <w:t xml:space="preserve">Entregable </w:t>
            </w:r>
          </w:p>
        </w:tc>
        <w:tc>
          <w:tcPr>
            <w:tcW w:w="7371" w:type="dxa"/>
          </w:tcPr>
          <w:p w14:paraId="36089E1E" w14:textId="4D2922D0" w:rsidR="00EA3739" w:rsidRPr="00EA3739" w:rsidRDefault="00EA3739" w:rsidP="00EA3739">
            <w:pPr>
              <w:jc w:val="both"/>
              <w:rPr>
                <w:rFonts w:ascii="Amasis MT Pro" w:hAnsi="Amasis MT Pro"/>
              </w:rPr>
            </w:pPr>
            <w:r w:rsidRPr="00EA3739">
              <w:rPr>
                <w:rFonts w:ascii="Amasis MT Pro" w:eastAsia="Calibri" w:hAnsi="Amasis MT Pro" w:cs="Calibri"/>
              </w:rPr>
              <w:t>Los docentes evaluarán en los tres momentos evaluativos. Se debe definir para cada submódulo el tipo de dimensión a evaluar (conocimiento, producto y desempeño)</w:t>
            </w:r>
          </w:p>
          <w:p w14:paraId="2B8371C7" w14:textId="77777777" w:rsidR="00EA3739" w:rsidRPr="00EA3739" w:rsidRDefault="00EA3739" w:rsidP="00EA3739">
            <w:pPr>
              <w:jc w:val="both"/>
              <w:rPr>
                <w:rFonts w:ascii="Amasis MT Pro" w:hAnsi="Amasis MT Pro"/>
              </w:rPr>
            </w:pPr>
          </w:p>
          <w:p w14:paraId="35ECB5E6" w14:textId="77777777" w:rsidR="00EA3739" w:rsidRPr="00EA3739" w:rsidRDefault="00EA3739" w:rsidP="00EA3739">
            <w:pPr>
              <w:jc w:val="both"/>
              <w:rPr>
                <w:rFonts w:ascii="Amasis MT Pro" w:hAnsi="Amasis MT Pro"/>
              </w:rPr>
            </w:pPr>
          </w:p>
          <w:p w14:paraId="233DF057" w14:textId="77777777" w:rsidR="00EA3739" w:rsidRPr="00EA3739" w:rsidRDefault="00EA3739" w:rsidP="00EA3739">
            <w:pPr>
              <w:jc w:val="both"/>
              <w:rPr>
                <w:rFonts w:ascii="Amasis MT Pro" w:hAnsi="Amasis MT Pro"/>
              </w:rPr>
            </w:pPr>
          </w:p>
          <w:tbl>
            <w:tblPr>
              <w:tblW w:w="5000" w:type="pct"/>
              <w:tblLayout w:type="fixed"/>
              <w:tblCellMar>
                <w:left w:w="70" w:type="dxa"/>
                <w:right w:w="70" w:type="dxa"/>
              </w:tblCellMar>
              <w:tblLook w:val="04A0" w:firstRow="1" w:lastRow="0" w:firstColumn="1" w:lastColumn="0" w:noHBand="0" w:noVBand="1"/>
            </w:tblPr>
            <w:tblGrid>
              <w:gridCol w:w="1526"/>
              <w:gridCol w:w="820"/>
              <w:gridCol w:w="1881"/>
              <w:gridCol w:w="2918"/>
            </w:tblGrid>
            <w:tr w:rsidR="00CE1DC0" w:rsidRPr="00EA3739" w14:paraId="62BAD847" w14:textId="77777777" w:rsidTr="008B73D8">
              <w:trPr>
                <w:trHeight w:val="375"/>
              </w:trPr>
              <w:tc>
                <w:tcPr>
                  <w:tcW w:w="106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68929" w14:textId="77777777" w:rsidR="00EA3739" w:rsidRPr="00EA3739" w:rsidRDefault="00EA3739" w:rsidP="00605CAD">
                  <w:pPr>
                    <w:rPr>
                      <w:rFonts w:ascii="Amasis MT Pro" w:eastAsia="Times New Roman" w:hAnsi="Amasis MT Pro" w:cs="Calibri"/>
                      <w:b/>
                      <w:bCs/>
                      <w:color w:val="000000"/>
                      <w:sz w:val="22"/>
                      <w:szCs w:val="22"/>
                      <w:lang w:eastAsia="es-CO"/>
                    </w:rPr>
                  </w:pPr>
                  <w:r w:rsidRPr="00EA3739">
                    <w:rPr>
                      <w:rFonts w:ascii="Amasis MT Pro" w:eastAsia="Times New Roman" w:hAnsi="Amasis MT Pro" w:cs="Calibri"/>
                      <w:b/>
                      <w:bCs/>
                      <w:color w:val="000000"/>
                      <w:sz w:val="22"/>
                      <w:szCs w:val="22"/>
                      <w:lang w:eastAsia="es-CO"/>
                    </w:rPr>
                    <w:t>Submódulo</w:t>
                  </w:r>
                </w:p>
              </w:tc>
              <w:tc>
                <w:tcPr>
                  <w:tcW w:w="3932" w:type="pct"/>
                  <w:gridSpan w:val="3"/>
                  <w:tcBorders>
                    <w:top w:val="single" w:sz="4" w:space="0" w:color="auto"/>
                    <w:left w:val="nil"/>
                    <w:bottom w:val="single" w:sz="4" w:space="0" w:color="auto"/>
                    <w:right w:val="single" w:sz="4" w:space="0" w:color="auto"/>
                  </w:tcBorders>
                  <w:shd w:val="clear" w:color="auto" w:fill="auto"/>
                  <w:noWrap/>
                  <w:vAlign w:val="center"/>
                  <w:hideMark/>
                </w:tcPr>
                <w:p w14:paraId="19B8D472" w14:textId="053E3B3D" w:rsidR="00EA3739" w:rsidRPr="00EA3739" w:rsidRDefault="00EA3739" w:rsidP="00CE5146">
                  <w:pPr>
                    <w:jc w:val="center"/>
                    <w:rPr>
                      <w:rFonts w:ascii="Amasis MT Pro" w:eastAsia="Times New Roman" w:hAnsi="Amasis MT Pro" w:cs="Calibri"/>
                      <w:b/>
                      <w:bCs/>
                      <w:color w:val="000000"/>
                      <w:sz w:val="22"/>
                      <w:szCs w:val="22"/>
                      <w:lang w:eastAsia="es-CO"/>
                    </w:rPr>
                  </w:pPr>
                  <w:r w:rsidRPr="00EA3739">
                    <w:rPr>
                      <w:rFonts w:ascii="Amasis MT Pro" w:eastAsia="Times New Roman" w:hAnsi="Amasis MT Pro" w:cs="Calibri"/>
                      <w:b/>
                      <w:bCs/>
                      <w:color w:val="000000"/>
                      <w:sz w:val="22"/>
                      <w:szCs w:val="22"/>
                      <w:lang w:eastAsia="es-CO"/>
                    </w:rPr>
                    <w:t>Entregables</w:t>
                  </w:r>
                </w:p>
              </w:tc>
            </w:tr>
            <w:tr w:rsidR="00DA2E03" w:rsidRPr="00EA3739" w14:paraId="1672CDDD" w14:textId="77777777" w:rsidTr="008B73D8">
              <w:trPr>
                <w:trHeight w:val="375"/>
              </w:trPr>
              <w:tc>
                <w:tcPr>
                  <w:tcW w:w="1068" w:type="pct"/>
                  <w:vMerge/>
                  <w:tcBorders>
                    <w:top w:val="single" w:sz="4" w:space="0" w:color="auto"/>
                    <w:left w:val="single" w:sz="4" w:space="0" w:color="auto"/>
                    <w:bottom w:val="single" w:sz="4" w:space="0" w:color="auto"/>
                    <w:right w:val="single" w:sz="4" w:space="0" w:color="auto"/>
                  </w:tcBorders>
                  <w:vAlign w:val="center"/>
                  <w:hideMark/>
                </w:tcPr>
                <w:p w14:paraId="350804D8" w14:textId="77777777" w:rsidR="00EA3739" w:rsidRPr="00EA3739" w:rsidRDefault="00EA3739" w:rsidP="00605CAD">
                  <w:pPr>
                    <w:rPr>
                      <w:rFonts w:ascii="Amasis MT Pro" w:eastAsia="Times New Roman" w:hAnsi="Amasis MT Pro" w:cs="Calibri"/>
                      <w:b/>
                      <w:bCs/>
                      <w:color w:val="000000"/>
                      <w:sz w:val="22"/>
                      <w:szCs w:val="22"/>
                      <w:lang w:eastAsia="es-CO"/>
                    </w:rPr>
                  </w:pPr>
                </w:p>
              </w:tc>
              <w:tc>
                <w:tcPr>
                  <w:tcW w:w="934" w:type="pct"/>
                  <w:tcBorders>
                    <w:top w:val="nil"/>
                    <w:left w:val="nil"/>
                    <w:bottom w:val="single" w:sz="4" w:space="0" w:color="auto"/>
                    <w:right w:val="single" w:sz="4" w:space="0" w:color="auto"/>
                  </w:tcBorders>
                  <w:shd w:val="clear" w:color="auto" w:fill="auto"/>
                  <w:noWrap/>
                  <w:vAlign w:val="center"/>
                  <w:hideMark/>
                </w:tcPr>
                <w:p w14:paraId="0FAE9F46" w14:textId="77777777" w:rsidR="00EA3739" w:rsidRPr="00EA3739" w:rsidRDefault="00EA3739" w:rsidP="00605CAD">
                  <w:pPr>
                    <w:rPr>
                      <w:rFonts w:ascii="Amasis MT Pro" w:eastAsia="Times New Roman" w:hAnsi="Amasis MT Pro" w:cs="Calibri"/>
                      <w:b/>
                      <w:bCs/>
                      <w:color w:val="000000"/>
                      <w:sz w:val="22"/>
                      <w:szCs w:val="22"/>
                      <w:lang w:eastAsia="es-CO"/>
                    </w:rPr>
                  </w:pPr>
                  <w:r w:rsidRPr="00EA3739">
                    <w:rPr>
                      <w:rFonts w:ascii="Amasis MT Pro" w:eastAsia="Times New Roman" w:hAnsi="Amasis MT Pro" w:cs="Calibri"/>
                      <w:b/>
                      <w:bCs/>
                      <w:color w:val="000000"/>
                      <w:sz w:val="22"/>
                      <w:szCs w:val="22"/>
                      <w:lang w:eastAsia="es-CO"/>
                    </w:rPr>
                    <w:t>Momento 1</w:t>
                  </w:r>
                </w:p>
              </w:tc>
              <w:tc>
                <w:tcPr>
                  <w:tcW w:w="956" w:type="pct"/>
                  <w:tcBorders>
                    <w:top w:val="nil"/>
                    <w:left w:val="nil"/>
                    <w:bottom w:val="single" w:sz="4" w:space="0" w:color="auto"/>
                    <w:right w:val="single" w:sz="4" w:space="0" w:color="auto"/>
                  </w:tcBorders>
                  <w:shd w:val="clear" w:color="auto" w:fill="auto"/>
                  <w:noWrap/>
                  <w:vAlign w:val="center"/>
                  <w:hideMark/>
                </w:tcPr>
                <w:p w14:paraId="3920FAE0" w14:textId="77777777" w:rsidR="00EA3739" w:rsidRPr="00EA3739" w:rsidRDefault="00EA3739" w:rsidP="00605CAD">
                  <w:pPr>
                    <w:rPr>
                      <w:rFonts w:ascii="Amasis MT Pro" w:eastAsia="Times New Roman" w:hAnsi="Amasis MT Pro" w:cs="Calibri"/>
                      <w:b/>
                      <w:bCs/>
                      <w:color w:val="000000"/>
                      <w:sz w:val="22"/>
                      <w:szCs w:val="22"/>
                      <w:lang w:eastAsia="es-CO"/>
                    </w:rPr>
                  </w:pPr>
                  <w:r w:rsidRPr="00EA3739">
                    <w:rPr>
                      <w:rFonts w:ascii="Amasis MT Pro" w:eastAsia="Times New Roman" w:hAnsi="Amasis MT Pro" w:cs="Calibri"/>
                      <w:b/>
                      <w:bCs/>
                      <w:color w:val="000000"/>
                      <w:sz w:val="22"/>
                      <w:szCs w:val="22"/>
                      <w:lang w:eastAsia="es-CO"/>
                    </w:rPr>
                    <w:t>Momento 2</w:t>
                  </w:r>
                </w:p>
              </w:tc>
              <w:tc>
                <w:tcPr>
                  <w:tcW w:w="2042" w:type="pct"/>
                  <w:tcBorders>
                    <w:top w:val="nil"/>
                    <w:left w:val="nil"/>
                    <w:bottom w:val="single" w:sz="4" w:space="0" w:color="auto"/>
                    <w:right w:val="single" w:sz="4" w:space="0" w:color="auto"/>
                  </w:tcBorders>
                  <w:shd w:val="clear" w:color="auto" w:fill="auto"/>
                  <w:noWrap/>
                  <w:vAlign w:val="center"/>
                  <w:hideMark/>
                </w:tcPr>
                <w:p w14:paraId="414530ED" w14:textId="369E8E39" w:rsidR="00EA3739" w:rsidRPr="00EA3739" w:rsidRDefault="00EA3739" w:rsidP="00605CAD">
                  <w:pPr>
                    <w:rPr>
                      <w:rFonts w:ascii="Amasis MT Pro" w:eastAsia="Times New Roman" w:hAnsi="Amasis MT Pro" w:cs="Calibri"/>
                      <w:b/>
                      <w:bCs/>
                      <w:color w:val="000000"/>
                      <w:sz w:val="22"/>
                      <w:szCs w:val="22"/>
                      <w:lang w:eastAsia="es-CO"/>
                    </w:rPr>
                  </w:pPr>
                  <w:r w:rsidRPr="00EA3739">
                    <w:rPr>
                      <w:rFonts w:ascii="Amasis MT Pro" w:eastAsia="Times New Roman" w:hAnsi="Amasis MT Pro" w:cs="Calibri"/>
                      <w:b/>
                      <w:bCs/>
                      <w:color w:val="000000"/>
                      <w:sz w:val="22"/>
                      <w:szCs w:val="22"/>
                      <w:lang w:eastAsia="es-CO"/>
                    </w:rPr>
                    <w:t xml:space="preserve">Momento </w:t>
                  </w:r>
                  <w:r w:rsidR="00060080">
                    <w:rPr>
                      <w:rFonts w:ascii="Amasis MT Pro" w:eastAsia="Times New Roman" w:hAnsi="Amasis MT Pro" w:cs="Calibri"/>
                      <w:b/>
                      <w:bCs/>
                      <w:color w:val="000000"/>
                      <w:sz w:val="22"/>
                      <w:szCs w:val="22"/>
                      <w:lang w:eastAsia="es-CO"/>
                    </w:rPr>
                    <w:t>3</w:t>
                  </w:r>
                </w:p>
              </w:tc>
            </w:tr>
            <w:tr w:rsidR="00DA2E03" w:rsidRPr="00EA3739" w14:paraId="159A9970" w14:textId="77777777" w:rsidTr="008B73D8">
              <w:trPr>
                <w:trHeight w:val="375"/>
              </w:trPr>
              <w:tc>
                <w:tcPr>
                  <w:tcW w:w="1068" w:type="pct"/>
                  <w:tcBorders>
                    <w:top w:val="nil"/>
                    <w:left w:val="single" w:sz="4" w:space="0" w:color="auto"/>
                    <w:bottom w:val="single" w:sz="4" w:space="0" w:color="auto"/>
                    <w:right w:val="single" w:sz="4" w:space="0" w:color="auto"/>
                  </w:tcBorders>
                  <w:shd w:val="clear" w:color="auto" w:fill="auto"/>
                  <w:noWrap/>
                  <w:vAlign w:val="center"/>
                  <w:hideMark/>
                </w:tcPr>
                <w:p w14:paraId="4D5061FD" w14:textId="3C84D706" w:rsidR="008D7E35" w:rsidRPr="00EA3739" w:rsidRDefault="004F70AD" w:rsidP="00605CAD">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 xml:space="preserve">Introducción a </w:t>
                  </w:r>
                  <w:r w:rsidR="009641BE">
                    <w:rPr>
                      <w:rFonts w:ascii="Amasis MT Pro" w:eastAsia="Times New Roman" w:hAnsi="Amasis MT Pro" w:cs="Calibri"/>
                      <w:color w:val="000000"/>
                      <w:sz w:val="22"/>
                      <w:szCs w:val="22"/>
                      <w:lang w:eastAsia="es-CO"/>
                    </w:rPr>
                    <w:t>la programación</w:t>
                  </w:r>
                </w:p>
              </w:tc>
              <w:tc>
                <w:tcPr>
                  <w:tcW w:w="934" w:type="pct"/>
                  <w:tcBorders>
                    <w:top w:val="nil"/>
                    <w:left w:val="nil"/>
                    <w:bottom w:val="single" w:sz="4" w:space="0" w:color="auto"/>
                    <w:right w:val="single" w:sz="4" w:space="0" w:color="auto"/>
                  </w:tcBorders>
                  <w:shd w:val="clear" w:color="auto" w:fill="auto"/>
                  <w:noWrap/>
                  <w:vAlign w:val="center"/>
                </w:tcPr>
                <w:p w14:paraId="1FCC046C" w14:textId="1A70BE4F" w:rsidR="008D7E35" w:rsidRPr="0049160C" w:rsidRDefault="008B73D8" w:rsidP="0049160C">
                  <w:pPr>
                    <w:pStyle w:val="Default"/>
                  </w:pPr>
                  <w:r>
                    <w:t>Html y Css</w:t>
                  </w:r>
                </w:p>
              </w:tc>
              <w:tc>
                <w:tcPr>
                  <w:tcW w:w="956" w:type="pct"/>
                  <w:tcBorders>
                    <w:top w:val="nil"/>
                    <w:left w:val="nil"/>
                    <w:bottom w:val="single" w:sz="4" w:space="0" w:color="auto"/>
                    <w:right w:val="single" w:sz="4" w:space="0" w:color="auto"/>
                  </w:tcBorders>
                  <w:shd w:val="clear" w:color="auto" w:fill="auto"/>
                  <w:noWrap/>
                  <w:vAlign w:val="center"/>
                </w:tcPr>
                <w:p w14:paraId="70D27115" w14:textId="2CF30E4E" w:rsidR="008D7E35" w:rsidRPr="00EA3739" w:rsidRDefault="008B73D8" w:rsidP="00605CAD">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Creación de la página web del proyecto</w:t>
                  </w:r>
                </w:p>
              </w:tc>
              <w:tc>
                <w:tcPr>
                  <w:tcW w:w="2042" w:type="pct"/>
                  <w:tcBorders>
                    <w:top w:val="nil"/>
                    <w:left w:val="nil"/>
                    <w:bottom w:val="single" w:sz="4" w:space="0" w:color="auto"/>
                    <w:right w:val="single" w:sz="4" w:space="0" w:color="auto"/>
                  </w:tcBorders>
                  <w:shd w:val="clear" w:color="auto" w:fill="auto"/>
                  <w:noWrap/>
                  <w:vAlign w:val="center"/>
                </w:tcPr>
                <w:p w14:paraId="54492844" w14:textId="5749C797" w:rsidR="008D7E35" w:rsidRPr="00EA3739" w:rsidRDefault="008B73D8" w:rsidP="00605CAD">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Añadir el responsive con Bootstrap o mediaquery</w:t>
                  </w:r>
                </w:p>
              </w:tc>
            </w:tr>
            <w:tr w:rsidR="00DA2E03" w:rsidRPr="00EA3739" w14:paraId="4B4DBF15" w14:textId="77777777" w:rsidTr="008B73D8">
              <w:trPr>
                <w:trHeight w:val="375"/>
              </w:trPr>
              <w:tc>
                <w:tcPr>
                  <w:tcW w:w="1068" w:type="pct"/>
                  <w:tcBorders>
                    <w:top w:val="nil"/>
                    <w:left w:val="single" w:sz="4" w:space="0" w:color="auto"/>
                    <w:bottom w:val="single" w:sz="4" w:space="0" w:color="auto"/>
                    <w:right w:val="single" w:sz="4" w:space="0" w:color="auto"/>
                  </w:tcBorders>
                  <w:shd w:val="clear" w:color="auto" w:fill="auto"/>
                  <w:noWrap/>
                  <w:vAlign w:val="center"/>
                  <w:hideMark/>
                </w:tcPr>
                <w:p w14:paraId="249EE7A6" w14:textId="68DF570B" w:rsidR="00DA2E03" w:rsidRPr="00EA3739" w:rsidRDefault="00DA2E03" w:rsidP="00DA2E03">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Lógica de programación</w:t>
                  </w:r>
                </w:p>
                <w:p w14:paraId="66FD2445" w14:textId="5327456A" w:rsidR="00DA2E03" w:rsidRPr="00EA3739" w:rsidRDefault="00DA2E03" w:rsidP="00DA2E03">
                  <w:pPr>
                    <w:pStyle w:val="Default"/>
                    <w:rPr>
                      <w:rFonts w:eastAsia="Times New Roman" w:cs="Calibri"/>
                      <w:sz w:val="22"/>
                      <w:szCs w:val="22"/>
                      <w:lang w:eastAsia="es-CO"/>
                    </w:rPr>
                  </w:pPr>
                </w:p>
              </w:tc>
              <w:tc>
                <w:tcPr>
                  <w:tcW w:w="934" w:type="pct"/>
                  <w:tcBorders>
                    <w:top w:val="nil"/>
                    <w:left w:val="nil"/>
                    <w:bottom w:val="single" w:sz="4" w:space="0" w:color="auto"/>
                    <w:right w:val="single" w:sz="4" w:space="0" w:color="auto"/>
                  </w:tcBorders>
                  <w:shd w:val="clear" w:color="auto" w:fill="auto"/>
                  <w:noWrap/>
                  <w:vAlign w:val="center"/>
                </w:tcPr>
                <w:p w14:paraId="186548F4" w14:textId="29F99F82" w:rsidR="00DA2E03" w:rsidRPr="0049160C" w:rsidRDefault="00DA2E03" w:rsidP="00DA2E03">
                  <w:pPr>
                    <w:pStyle w:val="Default"/>
                  </w:pPr>
                  <w:r>
                    <w:t>Pseudocódigo</w:t>
                  </w:r>
                </w:p>
              </w:tc>
              <w:tc>
                <w:tcPr>
                  <w:tcW w:w="956" w:type="pct"/>
                  <w:tcBorders>
                    <w:top w:val="nil"/>
                    <w:left w:val="nil"/>
                    <w:bottom w:val="single" w:sz="4" w:space="0" w:color="auto"/>
                    <w:right w:val="single" w:sz="4" w:space="0" w:color="auto"/>
                  </w:tcBorders>
                  <w:shd w:val="clear" w:color="auto" w:fill="auto"/>
                  <w:noWrap/>
                  <w:vAlign w:val="center"/>
                </w:tcPr>
                <w:p w14:paraId="00AC82F9" w14:textId="5D692271" w:rsidR="00DA2E03" w:rsidRPr="00EA3739" w:rsidRDefault="00DA2E03" w:rsidP="00DA2E03">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Introducción a Java</w:t>
                  </w:r>
                </w:p>
              </w:tc>
              <w:tc>
                <w:tcPr>
                  <w:tcW w:w="2042" w:type="pct"/>
                  <w:tcBorders>
                    <w:top w:val="nil"/>
                    <w:left w:val="nil"/>
                    <w:bottom w:val="single" w:sz="4" w:space="0" w:color="auto"/>
                    <w:right w:val="single" w:sz="4" w:space="0" w:color="auto"/>
                  </w:tcBorders>
                  <w:shd w:val="clear" w:color="auto" w:fill="auto"/>
                  <w:noWrap/>
                  <w:vAlign w:val="center"/>
                </w:tcPr>
                <w:p w14:paraId="7529451F" w14:textId="50BA9E59" w:rsidR="00DA2E03" w:rsidRPr="0049160C" w:rsidRDefault="00DA2E03" w:rsidP="00DA2E03">
                  <w:pPr>
                    <w:pStyle w:val="Default"/>
                  </w:pPr>
                  <w:r>
                    <w:rPr>
                      <w:rFonts w:eastAsia="Times New Roman" w:cs="Calibri"/>
                      <w:sz w:val="22"/>
                      <w:szCs w:val="22"/>
                      <w:lang w:eastAsia="es-CO"/>
                    </w:rPr>
                    <w:t>Construcción del código del proyecto para generar una factura.</w:t>
                  </w:r>
                </w:p>
              </w:tc>
            </w:tr>
            <w:tr w:rsidR="00DA2E03" w:rsidRPr="00EA3739" w14:paraId="6698AE73" w14:textId="77777777" w:rsidTr="008B73D8">
              <w:trPr>
                <w:trHeight w:val="375"/>
              </w:trPr>
              <w:tc>
                <w:tcPr>
                  <w:tcW w:w="1068" w:type="pct"/>
                  <w:tcBorders>
                    <w:top w:val="nil"/>
                    <w:left w:val="single" w:sz="4" w:space="0" w:color="auto"/>
                    <w:bottom w:val="single" w:sz="4" w:space="0" w:color="auto"/>
                    <w:right w:val="single" w:sz="4" w:space="0" w:color="auto"/>
                  </w:tcBorders>
                  <w:shd w:val="clear" w:color="auto" w:fill="auto"/>
                  <w:noWrap/>
                  <w:vAlign w:val="center"/>
                </w:tcPr>
                <w:p w14:paraId="00A86193" w14:textId="3C83321E" w:rsidR="00DA2E03" w:rsidRPr="00EA3739" w:rsidRDefault="00DA2E03" w:rsidP="00DA2E03">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Gestión de base de datos</w:t>
                  </w:r>
                </w:p>
              </w:tc>
              <w:tc>
                <w:tcPr>
                  <w:tcW w:w="934" w:type="pct"/>
                  <w:tcBorders>
                    <w:top w:val="nil"/>
                    <w:left w:val="nil"/>
                    <w:bottom w:val="single" w:sz="4" w:space="0" w:color="auto"/>
                    <w:right w:val="single" w:sz="4" w:space="0" w:color="auto"/>
                  </w:tcBorders>
                  <w:shd w:val="clear" w:color="auto" w:fill="auto"/>
                  <w:noWrap/>
                  <w:vAlign w:val="center"/>
                </w:tcPr>
                <w:p w14:paraId="56B3E8D1" w14:textId="7B478F4C" w:rsidR="00DA2E03" w:rsidRPr="00EA3739" w:rsidRDefault="00DA2E03" w:rsidP="00DA2E03">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Diagramación</w:t>
                  </w:r>
                </w:p>
              </w:tc>
              <w:tc>
                <w:tcPr>
                  <w:tcW w:w="956" w:type="pct"/>
                  <w:tcBorders>
                    <w:top w:val="nil"/>
                    <w:left w:val="nil"/>
                    <w:bottom w:val="single" w:sz="4" w:space="0" w:color="auto"/>
                    <w:right w:val="single" w:sz="4" w:space="0" w:color="auto"/>
                  </w:tcBorders>
                  <w:shd w:val="clear" w:color="auto" w:fill="auto"/>
                  <w:noWrap/>
                  <w:vAlign w:val="center"/>
                </w:tcPr>
                <w:p w14:paraId="4EF77E68" w14:textId="6629572E" w:rsidR="00DA2E03" w:rsidRPr="00EA3739" w:rsidRDefault="008B73D8" w:rsidP="00DA2E03">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Introducción a SQL</w:t>
                  </w:r>
                </w:p>
              </w:tc>
              <w:tc>
                <w:tcPr>
                  <w:tcW w:w="2042" w:type="pct"/>
                  <w:tcBorders>
                    <w:top w:val="nil"/>
                    <w:left w:val="nil"/>
                    <w:bottom w:val="single" w:sz="4" w:space="0" w:color="auto"/>
                    <w:right w:val="single" w:sz="4" w:space="0" w:color="auto"/>
                  </w:tcBorders>
                  <w:shd w:val="clear" w:color="auto" w:fill="auto"/>
                  <w:noWrap/>
                  <w:vAlign w:val="center"/>
                </w:tcPr>
                <w:p w14:paraId="07B930FA" w14:textId="74AF6EE7" w:rsidR="00DA2E03" w:rsidRPr="00EA3739" w:rsidRDefault="008B73D8" w:rsidP="00DA2E03">
                  <w:pPr>
                    <w:rPr>
                      <w:rFonts w:ascii="Amasis MT Pro" w:eastAsia="Times New Roman" w:hAnsi="Amasis MT Pro" w:cs="Calibri"/>
                      <w:color w:val="000000"/>
                      <w:sz w:val="22"/>
                      <w:szCs w:val="22"/>
                      <w:lang w:eastAsia="es-CO"/>
                    </w:rPr>
                  </w:pPr>
                  <w:r>
                    <w:rPr>
                      <w:rFonts w:ascii="Amasis MT Pro" w:eastAsia="Times New Roman" w:hAnsi="Amasis MT Pro" w:cs="Calibri"/>
                      <w:color w:val="000000"/>
                      <w:sz w:val="22"/>
                      <w:szCs w:val="22"/>
                      <w:lang w:eastAsia="es-CO"/>
                    </w:rPr>
                    <w:t>Creación de la base de datos del proyecto</w:t>
                  </w:r>
                </w:p>
              </w:tc>
            </w:tr>
            <w:tr w:rsidR="00DA2E03" w:rsidRPr="00EA3739" w14:paraId="290EEB33" w14:textId="77777777" w:rsidTr="008B73D8">
              <w:trPr>
                <w:trHeight w:val="375"/>
              </w:trPr>
              <w:tc>
                <w:tcPr>
                  <w:tcW w:w="1068" w:type="pct"/>
                  <w:tcBorders>
                    <w:top w:val="nil"/>
                    <w:left w:val="single" w:sz="4" w:space="0" w:color="auto"/>
                    <w:bottom w:val="single" w:sz="4" w:space="0" w:color="auto"/>
                    <w:right w:val="single" w:sz="4" w:space="0" w:color="auto"/>
                  </w:tcBorders>
                  <w:shd w:val="clear" w:color="auto" w:fill="auto"/>
                  <w:noWrap/>
                  <w:vAlign w:val="center"/>
                </w:tcPr>
                <w:p w14:paraId="0A69647F" w14:textId="4C399505" w:rsidR="00DA2E03" w:rsidRPr="00EA3739" w:rsidRDefault="00DA2E03" w:rsidP="00DA2E03">
                  <w:pPr>
                    <w:rPr>
                      <w:rFonts w:ascii="Amasis MT Pro" w:eastAsia="Times New Roman" w:hAnsi="Amasis MT Pro" w:cs="Calibri"/>
                      <w:color w:val="000000"/>
                      <w:sz w:val="22"/>
                      <w:szCs w:val="22"/>
                      <w:lang w:eastAsia="es-CO"/>
                    </w:rPr>
                  </w:pPr>
                </w:p>
              </w:tc>
              <w:tc>
                <w:tcPr>
                  <w:tcW w:w="934" w:type="pct"/>
                  <w:tcBorders>
                    <w:top w:val="nil"/>
                    <w:left w:val="nil"/>
                    <w:bottom w:val="single" w:sz="4" w:space="0" w:color="auto"/>
                    <w:right w:val="single" w:sz="4" w:space="0" w:color="auto"/>
                  </w:tcBorders>
                  <w:shd w:val="clear" w:color="auto" w:fill="auto"/>
                  <w:noWrap/>
                  <w:vAlign w:val="center"/>
                  <w:hideMark/>
                </w:tcPr>
                <w:p w14:paraId="08411323" w14:textId="3F733A7F" w:rsidR="00DA2E03" w:rsidRPr="00EA3739" w:rsidRDefault="00DA2E03" w:rsidP="00DA2E03">
                  <w:pPr>
                    <w:rPr>
                      <w:rFonts w:ascii="Amasis MT Pro" w:eastAsia="Times New Roman" w:hAnsi="Amasis MT Pro" w:cs="Calibri"/>
                      <w:color w:val="000000"/>
                      <w:sz w:val="22"/>
                      <w:szCs w:val="22"/>
                      <w:lang w:eastAsia="es-CO"/>
                    </w:rPr>
                  </w:pPr>
                </w:p>
              </w:tc>
              <w:tc>
                <w:tcPr>
                  <w:tcW w:w="956" w:type="pct"/>
                  <w:tcBorders>
                    <w:top w:val="nil"/>
                    <w:left w:val="nil"/>
                    <w:bottom w:val="single" w:sz="4" w:space="0" w:color="auto"/>
                    <w:right w:val="single" w:sz="4" w:space="0" w:color="auto"/>
                  </w:tcBorders>
                  <w:shd w:val="clear" w:color="auto" w:fill="auto"/>
                  <w:noWrap/>
                  <w:vAlign w:val="center"/>
                  <w:hideMark/>
                </w:tcPr>
                <w:p w14:paraId="4387E5A1" w14:textId="429801D6" w:rsidR="00DA2E03" w:rsidRPr="00EA3739" w:rsidRDefault="00DA2E03" w:rsidP="00DA2E03">
                  <w:pPr>
                    <w:rPr>
                      <w:rFonts w:ascii="Amasis MT Pro" w:eastAsia="Times New Roman" w:hAnsi="Amasis MT Pro" w:cs="Calibri"/>
                      <w:color w:val="000000"/>
                      <w:sz w:val="22"/>
                      <w:szCs w:val="22"/>
                      <w:lang w:eastAsia="es-CO"/>
                    </w:rPr>
                  </w:pPr>
                </w:p>
              </w:tc>
              <w:tc>
                <w:tcPr>
                  <w:tcW w:w="2042" w:type="pct"/>
                  <w:tcBorders>
                    <w:top w:val="nil"/>
                    <w:left w:val="nil"/>
                    <w:bottom w:val="single" w:sz="4" w:space="0" w:color="auto"/>
                    <w:right w:val="single" w:sz="4" w:space="0" w:color="auto"/>
                  </w:tcBorders>
                  <w:shd w:val="clear" w:color="auto" w:fill="auto"/>
                  <w:noWrap/>
                  <w:vAlign w:val="center"/>
                  <w:hideMark/>
                </w:tcPr>
                <w:p w14:paraId="4F812901" w14:textId="5C8B5791" w:rsidR="00DA2E03" w:rsidRPr="00EA3739" w:rsidRDefault="00DA2E03" w:rsidP="00DA2E03">
                  <w:pPr>
                    <w:rPr>
                      <w:rFonts w:ascii="Amasis MT Pro" w:eastAsia="Times New Roman" w:hAnsi="Amasis MT Pro" w:cs="Calibri"/>
                      <w:color w:val="000000"/>
                      <w:sz w:val="22"/>
                      <w:szCs w:val="22"/>
                      <w:lang w:eastAsia="es-CO"/>
                    </w:rPr>
                  </w:pPr>
                </w:p>
              </w:tc>
            </w:tr>
            <w:tr w:rsidR="00DA2E03" w:rsidRPr="00EA3739" w14:paraId="6DC53EA8" w14:textId="77777777" w:rsidTr="008B73D8">
              <w:trPr>
                <w:trHeight w:val="375"/>
              </w:trPr>
              <w:tc>
                <w:tcPr>
                  <w:tcW w:w="1068" w:type="pct"/>
                  <w:tcBorders>
                    <w:top w:val="nil"/>
                    <w:left w:val="single" w:sz="4" w:space="0" w:color="auto"/>
                    <w:bottom w:val="single" w:sz="4" w:space="0" w:color="auto"/>
                    <w:right w:val="single" w:sz="4" w:space="0" w:color="auto"/>
                  </w:tcBorders>
                  <w:shd w:val="clear" w:color="auto" w:fill="auto"/>
                  <w:noWrap/>
                  <w:vAlign w:val="center"/>
                  <w:hideMark/>
                </w:tcPr>
                <w:p w14:paraId="3C61C338" w14:textId="68AB33EF" w:rsidR="00DA2E03" w:rsidRPr="00EA3739" w:rsidRDefault="00DA2E03" w:rsidP="00DA2E03">
                  <w:pPr>
                    <w:rPr>
                      <w:rFonts w:ascii="Amasis MT Pro" w:eastAsia="Times New Roman" w:hAnsi="Amasis MT Pro" w:cs="Calibri"/>
                      <w:color w:val="000000"/>
                      <w:sz w:val="22"/>
                      <w:szCs w:val="22"/>
                      <w:lang w:eastAsia="es-CO"/>
                    </w:rPr>
                  </w:pPr>
                </w:p>
              </w:tc>
              <w:tc>
                <w:tcPr>
                  <w:tcW w:w="934" w:type="pct"/>
                  <w:tcBorders>
                    <w:top w:val="nil"/>
                    <w:left w:val="nil"/>
                    <w:bottom w:val="single" w:sz="4" w:space="0" w:color="auto"/>
                    <w:right w:val="single" w:sz="4" w:space="0" w:color="auto"/>
                  </w:tcBorders>
                  <w:shd w:val="clear" w:color="auto" w:fill="auto"/>
                  <w:noWrap/>
                  <w:vAlign w:val="center"/>
                  <w:hideMark/>
                </w:tcPr>
                <w:p w14:paraId="0D8AFDF5" w14:textId="0AF44500" w:rsidR="00DA2E03" w:rsidRPr="00EA3739" w:rsidRDefault="00DA2E03" w:rsidP="00DA2E03">
                  <w:pPr>
                    <w:rPr>
                      <w:rFonts w:ascii="Amasis MT Pro" w:eastAsia="Times New Roman" w:hAnsi="Amasis MT Pro" w:cs="Calibri"/>
                      <w:color w:val="000000"/>
                      <w:sz w:val="22"/>
                      <w:szCs w:val="22"/>
                      <w:lang w:eastAsia="es-CO"/>
                    </w:rPr>
                  </w:pPr>
                </w:p>
              </w:tc>
              <w:tc>
                <w:tcPr>
                  <w:tcW w:w="956" w:type="pct"/>
                  <w:tcBorders>
                    <w:top w:val="nil"/>
                    <w:left w:val="nil"/>
                    <w:bottom w:val="single" w:sz="4" w:space="0" w:color="auto"/>
                    <w:right w:val="single" w:sz="4" w:space="0" w:color="auto"/>
                  </w:tcBorders>
                  <w:shd w:val="clear" w:color="auto" w:fill="auto"/>
                  <w:noWrap/>
                  <w:vAlign w:val="center"/>
                  <w:hideMark/>
                </w:tcPr>
                <w:p w14:paraId="283D65D7" w14:textId="5807B710" w:rsidR="00DA2E03" w:rsidRPr="00EA3739" w:rsidRDefault="00DA2E03" w:rsidP="00DA2E03">
                  <w:pPr>
                    <w:rPr>
                      <w:rFonts w:ascii="Amasis MT Pro" w:eastAsia="Times New Roman" w:hAnsi="Amasis MT Pro" w:cs="Calibri"/>
                      <w:color w:val="000000"/>
                      <w:sz w:val="22"/>
                      <w:szCs w:val="22"/>
                      <w:lang w:eastAsia="es-CO"/>
                    </w:rPr>
                  </w:pPr>
                </w:p>
              </w:tc>
              <w:tc>
                <w:tcPr>
                  <w:tcW w:w="2042" w:type="pct"/>
                  <w:tcBorders>
                    <w:top w:val="nil"/>
                    <w:left w:val="nil"/>
                    <w:bottom w:val="single" w:sz="4" w:space="0" w:color="auto"/>
                    <w:right w:val="single" w:sz="4" w:space="0" w:color="auto"/>
                  </w:tcBorders>
                  <w:shd w:val="clear" w:color="auto" w:fill="auto"/>
                  <w:noWrap/>
                  <w:vAlign w:val="center"/>
                  <w:hideMark/>
                </w:tcPr>
                <w:p w14:paraId="5678A7AB" w14:textId="3B06C524" w:rsidR="00DA2E03" w:rsidRPr="00EA3739" w:rsidRDefault="00DA2E03" w:rsidP="00DA2E03">
                  <w:pPr>
                    <w:rPr>
                      <w:rFonts w:ascii="Amasis MT Pro" w:eastAsia="Times New Roman" w:hAnsi="Amasis MT Pro" w:cs="Calibri"/>
                      <w:color w:val="000000"/>
                      <w:sz w:val="22"/>
                      <w:szCs w:val="22"/>
                      <w:lang w:eastAsia="es-CO"/>
                    </w:rPr>
                  </w:pPr>
                </w:p>
              </w:tc>
            </w:tr>
            <w:tr w:rsidR="00DA2E03" w:rsidRPr="00EA3739" w14:paraId="5D87C9DB" w14:textId="77777777" w:rsidTr="008B73D8">
              <w:trPr>
                <w:trHeight w:val="375"/>
              </w:trPr>
              <w:tc>
                <w:tcPr>
                  <w:tcW w:w="1068" w:type="pct"/>
                  <w:tcBorders>
                    <w:top w:val="nil"/>
                    <w:left w:val="single" w:sz="4" w:space="0" w:color="auto"/>
                    <w:bottom w:val="single" w:sz="4" w:space="0" w:color="auto"/>
                    <w:right w:val="single" w:sz="4" w:space="0" w:color="auto"/>
                  </w:tcBorders>
                  <w:shd w:val="clear" w:color="auto" w:fill="auto"/>
                  <w:noWrap/>
                  <w:vAlign w:val="center"/>
                  <w:hideMark/>
                </w:tcPr>
                <w:p w14:paraId="4301B6AE" w14:textId="0DC5D83D" w:rsidR="00DA2E03" w:rsidRPr="00EA3739" w:rsidRDefault="00DA2E03" w:rsidP="00DA2E03">
                  <w:pPr>
                    <w:rPr>
                      <w:rFonts w:ascii="Amasis MT Pro" w:eastAsia="Times New Roman" w:hAnsi="Amasis MT Pro" w:cs="Calibri"/>
                      <w:color w:val="000000"/>
                      <w:sz w:val="22"/>
                      <w:szCs w:val="22"/>
                      <w:lang w:eastAsia="es-CO"/>
                    </w:rPr>
                  </w:pPr>
                </w:p>
              </w:tc>
              <w:tc>
                <w:tcPr>
                  <w:tcW w:w="934" w:type="pct"/>
                  <w:tcBorders>
                    <w:top w:val="nil"/>
                    <w:left w:val="nil"/>
                    <w:bottom w:val="single" w:sz="4" w:space="0" w:color="auto"/>
                    <w:right w:val="single" w:sz="4" w:space="0" w:color="auto"/>
                  </w:tcBorders>
                  <w:shd w:val="clear" w:color="auto" w:fill="auto"/>
                  <w:noWrap/>
                  <w:vAlign w:val="center"/>
                  <w:hideMark/>
                </w:tcPr>
                <w:p w14:paraId="33CA1099" w14:textId="7A054DAF" w:rsidR="00DA2E03" w:rsidRPr="00EA3739" w:rsidRDefault="00DA2E03" w:rsidP="00DA2E03">
                  <w:pPr>
                    <w:rPr>
                      <w:rFonts w:ascii="Amasis MT Pro" w:eastAsia="Times New Roman" w:hAnsi="Amasis MT Pro" w:cs="Calibri"/>
                      <w:color w:val="000000"/>
                      <w:sz w:val="22"/>
                      <w:szCs w:val="22"/>
                      <w:lang w:eastAsia="es-CO"/>
                    </w:rPr>
                  </w:pPr>
                </w:p>
              </w:tc>
              <w:tc>
                <w:tcPr>
                  <w:tcW w:w="956" w:type="pct"/>
                  <w:tcBorders>
                    <w:top w:val="nil"/>
                    <w:left w:val="nil"/>
                    <w:bottom w:val="single" w:sz="4" w:space="0" w:color="auto"/>
                    <w:right w:val="single" w:sz="4" w:space="0" w:color="auto"/>
                  </w:tcBorders>
                  <w:shd w:val="clear" w:color="auto" w:fill="auto"/>
                  <w:noWrap/>
                  <w:vAlign w:val="center"/>
                  <w:hideMark/>
                </w:tcPr>
                <w:p w14:paraId="69EB79D2" w14:textId="38823540" w:rsidR="00DA2E03" w:rsidRPr="00EA3739" w:rsidRDefault="00DA2E03" w:rsidP="00DA2E03">
                  <w:pPr>
                    <w:rPr>
                      <w:rFonts w:ascii="Amasis MT Pro" w:eastAsia="Times New Roman" w:hAnsi="Amasis MT Pro" w:cs="Calibri"/>
                      <w:color w:val="000000"/>
                      <w:sz w:val="22"/>
                      <w:szCs w:val="22"/>
                      <w:lang w:eastAsia="es-CO"/>
                    </w:rPr>
                  </w:pPr>
                </w:p>
              </w:tc>
              <w:tc>
                <w:tcPr>
                  <w:tcW w:w="2042" w:type="pct"/>
                  <w:tcBorders>
                    <w:top w:val="nil"/>
                    <w:left w:val="nil"/>
                    <w:bottom w:val="single" w:sz="4" w:space="0" w:color="auto"/>
                    <w:right w:val="single" w:sz="4" w:space="0" w:color="auto"/>
                  </w:tcBorders>
                  <w:shd w:val="clear" w:color="auto" w:fill="auto"/>
                  <w:noWrap/>
                  <w:vAlign w:val="center"/>
                  <w:hideMark/>
                </w:tcPr>
                <w:p w14:paraId="09AD6EFE" w14:textId="7641A9B2" w:rsidR="00DA2E03" w:rsidRPr="00EA3739" w:rsidRDefault="00DA2E03" w:rsidP="00DA2E03">
                  <w:pPr>
                    <w:rPr>
                      <w:rFonts w:ascii="Amasis MT Pro" w:eastAsia="Times New Roman" w:hAnsi="Amasis MT Pro" w:cs="Calibri"/>
                      <w:color w:val="000000"/>
                      <w:sz w:val="22"/>
                      <w:szCs w:val="22"/>
                      <w:lang w:eastAsia="es-CO"/>
                    </w:rPr>
                  </w:pPr>
                </w:p>
              </w:tc>
            </w:tr>
          </w:tbl>
          <w:p w14:paraId="6CB0AF9D" w14:textId="77777777" w:rsidR="00EA3739" w:rsidRPr="00EA3739" w:rsidRDefault="00EA3739" w:rsidP="00EA3739">
            <w:pPr>
              <w:jc w:val="both"/>
              <w:rPr>
                <w:rFonts w:ascii="Amasis MT Pro" w:hAnsi="Amasis MT Pro"/>
              </w:rPr>
            </w:pPr>
          </w:p>
          <w:p w14:paraId="514E0F72" w14:textId="77777777" w:rsidR="00EA3739" w:rsidRPr="00EA3739" w:rsidRDefault="00EA3739" w:rsidP="00EA3739">
            <w:pPr>
              <w:jc w:val="both"/>
              <w:rPr>
                <w:rFonts w:ascii="Amasis MT Pro" w:hAnsi="Amasis MT Pro"/>
              </w:rPr>
            </w:pPr>
          </w:p>
          <w:p w14:paraId="348C4FE2" w14:textId="77777777" w:rsidR="00EA3739" w:rsidRPr="00EA3739" w:rsidRDefault="00EA3739" w:rsidP="00EA3739">
            <w:pPr>
              <w:jc w:val="both"/>
              <w:rPr>
                <w:rFonts w:ascii="Amasis MT Pro" w:hAnsi="Amasis MT Pro"/>
              </w:rPr>
            </w:pPr>
          </w:p>
          <w:p w14:paraId="3AB37A88" w14:textId="77777777" w:rsidR="00EA3739" w:rsidRPr="00EA3739" w:rsidRDefault="00EA3739" w:rsidP="00EA3739">
            <w:pPr>
              <w:jc w:val="both"/>
              <w:rPr>
                <w:rFonts w:ascii="Amasis MT Pro" w:hAnsi="Amasis MT Pro"/>
              </w:rPr>
            </w:pPr>
          </w:p>
          <w:p w14:paraId="12707F63" w14:textId="77777777" w:rsidR="00EA3739" w:rsidRPr="00EA3739" w:rsidRDefault="00EA3739" w:rsidP="00EA3739">
            <w:pPr>
              <w:jc w:val="both"/>
              <w:rPr>
                <w:rFonts w:ascii="Amasis MT Pro" w:hAnsi="Amasis MT Pro"/>
              </w:rPr>
            </w:pPr>
          </w:p>
        </w:tc>
      </w:tr>
      <w:tr w:rsidR="00CE1DC0" w:rsidRPr="00EA3739" w14:paraId="5C306054" w14:textId="77777777" w:rsidTr="004048B5">
        <w:trPr>
          <w:trHeight w:val="1440"/>
        </w:trPr>
        <w:tc>
          <w:tcPr>
            <w:tcW w:w="1980" w:type="dxa"/>
          </w:tcPr>
          <w:p w14:paraId="54997091" w14:textId="41DF9744" w:rsidR="00EA3739" w:rsidRPr="00EA3739" w:rsidRDefault="00EA3739" w:rsidP="00EA3739">
            <w:pPr>
              <w:jc w:val="both"/>
              <w:rPr>
                <w:rFonts w:ascii="Amasis MT Pro" w:hAnsi="Amasis MT Pro"/>
                <w:b/>
                <w:bCs/>
                <w:sz w:val="22"/>
                <w:szCs w:val="22"/>
              </w:rPr>
            </w:pPr>
            <w:r w:rsidRPr="00EA3739">
              <w:rPr>
                <w:rFonts w:ascii="Amasis MT Pro" w:hAnsi="Amasis MT Pro"/>
                <w:b/>
                <w:bCs/>
                <w:sz w:val="22"/>
                <w:szCs w:val="22"/>
              </w:rPr>
              <w:t>Aspectos logísticos para considerar para la presentación final del proyecto integrador</w:t>
            </w:r>
          </w:p>
        </w:tc>
        <w:tc>
          <w:tcPr>
            <w:tcW w:w="7371" w:type="dxa"/>
          </w:tcPr>
          <w:p w14:paraId="5F7F0850" w14:textId="77777777" w:rsidR="00E94037" w:rsidRDefault="00E94037" w:rsidP="00EA3739">
            <w:pPr>
              <w:jc w:val="both"/>
              <w:rPr>
                <w:rFonts w:ascii="Amasis MT Pro" w:hAnsi="Amasis MT Pro"/>
              </w:rPr>
            </w:pPr>
          </w:p>
          <w:p w14:paraId="1D804053" w14:textId="62F0CEA5" w:rsidR="008263E0" w:rsidRPr="00EA3739" w:rsidRDefault="008263E0" w:rsidP="00373D68">
            <w:pPr>
              <w:jc w:val="both"/>
              <w:rPr>
                <w:rFonts w:ascii="Amasis MT Pro" w:hAnsi="Amasis MT Pro"/>
              </w:rPr>
            </w:pPr>
          </w:p>
        </w:tc>
      </w:tr>
    </w:tbl>
    <w:p w14:paraId="46EC6EDA" w14:textId="77777777" w:rsidR="00EA3739" w:rsidRDefault="00EA3739" w:rsidP="00EA3739">
      <w:pPr>
        <w:jc w:val="both"/>
        <w:rPr>
          <w:rFonts w:ascii="Amasis MT Pro" w:hAnsi="Amasis MT Pro"/>
        </w:rPr>
      </w:pPr>
    </w:p>
    <w:p w14:paraId="7B9803E1" w14:textId="77777777" w:rsidR="007A1126" w:rsidRPr="004F70AD" w:rsidRDefault="007A1126" w:rsidP="004F70AD">
      <w:pPr>
        <w:jc w:val="both"/>
        <w:rPr>
          <w:rFonts w:ascii="Amasis MT Pro" w:hAnsi="Amasis MT Pro"/>
          <w:b/>
          <w:bCs/>
          <w:lang w:val="es-MX"/>
        </w:rPr>
        <w:sectPr w:rsidR="007A1126" w:rsidRPr="004F70AD">
          <w:headerReference w:type="default" r:id="rId11"/>
          <w:footerReference w:type="default" r:id="rId12"/>
          <w:pgSz w:w="12240" w:h="15840"/>
          <w:pgMar w:top="1417" w:right="1701" w:bottom="1417" w:left="1701" w:header="708" w:footer="708" w:gutter="0"/>
          <w:cols w:space="708"/>
          <w:docGrid w:linePitch="360"/>
        </w:sectPr>
      </w:pPr>
    </w:p>
    <w:p w14:paraId="77657017" w14:textId="58CC0B4D" w:rsidR="00EA3739" w:rsidRPr="00EA3739" w:rsidRDefault="00EA3739" w:rsidP="003E37A1">
      <w:pPr>
        <w:pStyle w:val="Prrafodelista"/>
        <w:numPr>
          <w:ilvl w:val="0"/>
          <w:numId w:val="4"/>
        </w:numPr>
        <w:jc w:val="both"/>
        <w:rPr>
          <w:rFonts w:ascii="Amasis MT Pro" w:hAnsi="Amasis MT Pro"/>
          <w:b/>
          <w:bCs/>
          <w:lang w:val="es-MX"/>
        </w:rPr>
      </w:pPr>
      <w:r w:rsidRPr="00EA3739">
        <w:rPr>
          <w:rFonts w:ascii="Amasis MT Pro" w:hAnsi="Amasis MT Pro"/>
          <w:b/>
          <w:bCs/>
          <w:lang w:val="es-MX"/>
        </w:rPr>
        <w:lastRenderedPageBreak/>
        <w:t>Propuesta de lista de chequeo para la evaluación del proyecto integrador:</w:t>
      </w:r>
    </w:p>
    <w:p w14:paraId="7B071091" w14:textId="77777777" w:rsidR="00EA3739" w:rsidRPr="00EA3739" w:rsidRDefault="00EA3739" w:rsidP="00EA3739">
      <w:pPr>
        <w:jc w:val="both"/>
        <w:rPr>
          <w:rFonts w:ascii="Amasis MT Pro" w:hAnsi="Amasis MT Pro"/>
          <w:b/>
          <w:bCs/>
          <w:lang w:val="es-MX"/>
        </w:rPr>
      </w:pPr>
    </w:p>
    <w:tbl>
      <w:tblPr>
        <w:tblStyle w:val="Tablaconcuadrcula"/>
        <w:tblW w:w="5000" w:type="pct"/>
        <w:tblLook w:val="06A0" w:firstRow="1" w:lastRow="0" w:firstColumn="1" w:lastColumn="0" w:noHBand="1" w:noVBand="1"/>
      </w:tblPr>
      <w:tblGrid>
        <w:gridCol w:w="2690"/>
        <w:gridCol w:w="2835"/>
        <w:gridCol w:w="1528"/>
        <w:gridCol w:w="1312"/>
        <w:gridCol w:w="1448"/>
        <w:gridCol w:w="1273"/>
        <w:gridCol w:w="1193"/>
        <w:gridCol w:w="715"/>
      </w:tblGrid>
      <w:tr w:rsidR="007A1126" w:rsidRPr="00EA3739" w14:paraId="5EC867D0" w14:textId="162ECF4D" w:rsidTr="007A1126">
        <w:trPr>
          <w:trHeight w:val="592"/>
          <w:tblHeader/>
        </w:trPr>
        <w:tc>
          <w:tcPr>
            <w:tcW w:w="1035" w:type="pct"/>
            <w:vMerge w:val="restart"/>
          </w:tcPr>
          <w:p w14:paraId="4919260D" w14:textId="7105285B" w:rsidR="007A1126" w:rsidRPr="00EA3739" w:rsidRDefault="007A1126" w:rsidP="00EA3739">
            <w:pPr>
              <w:jc w:val="both"/>
              <w:rPr>
                <w:rFonts w:ascii="Amasis MT Pro" w:hAnsi="Amasis MT Pro"/>
                <w:b/>
                <w:bCs/>
                <w:lang w:val="es-MX"/>
              </w:rPr>
            </w:pPr>
            <w:r>
              <w:rPr>
                <w:rFonts w:ascii="Amasis MT Pro" w:hAnsi="Amasis MT Pro"/>
                <w:b/>
                <w:bCs/>
                <w:lang w:val="es-MX"/>
              </w:rPr>
              <w:t xml:space="preserve">Competencias </w:t>
            </w:r>
          </w:p>
        </w:tc>
        <w:tc>
          <w:tcPr>
            <w:tcW w:w="1091" w:type="pct"/>
            <w:vMerge w:val="restart"/>
          </w:tcPr>
          <w:p w14:paraId="2DD1C67E" w14:textId="5A09E814" w:rsidR="007A1126" w:rsidRPr="00EA3739" w:rsidRDefault="007A1126" w:rsidP="00EA3739">
            <w:pPr>
              <w:jc w:val="both"/>
              <w:rPr>
                <w:rFonts w:ascii="Amasis MT Pro" w:hAnsi="Amasis MT Pro"/>
                <w:b/>
                <w:bCs/>
                <w:lang w:val="es-MX"/>
              </w:rPr>
            </w:pPr>
            <w:r w:rsidRPr="00EA3739">
              <w:rPr>
                <w:rFonts w:ascii="Amasis MT Pro" w:hAnsi="Amasis MT Pro"/>
                <w:b/>
                <w:bCs/>
                <w:lang w:val="es-MX"/>
              </w:rPr>
              <w:t>Criterio de evaluación</w:t>
            </w:r>
          </w:p>
        </w:tc>
        <w:tc>
          <w:tcPr>
            <w:tcW w:w="588" w:type="pct"/>
            <w:vMerge w:val="restart"/>
          </w:tcPr>
          <w:p w14:paraId="59CB95BB" w14:textId="6E119E5D" w:rsidR="007A1126" w:rsidRDefault="007A1126" w:rsidP="00EA3739">
            <w:pPr>
              <w:jc w:val="both"/>
              <w:rPr>
                <w:rFonts w:ascii="Amasis MT Pro" w:hAnsi="Amasis MT Pro"/>
                <w:b/>
                <w:bCs/>
                <w:lang w:val="es-MX"/>
              </w:rPr>
            </w:pPr>
            <w:r>
              <w:rPr>
                <w:rFonts w:ascii="Amasis MT Pro" w:hAnsi="Amasis MT Pro"/>
                <w:b/>
                <w:bCs/>
                <w:lang w:val="es-MX"/>
              </w:rPr>
              <w:t>% criterio en la nota total</w:t>
            </w:r>
          </w:p>
        </w:tc>
        <w:tc>
          <w:tcPr>
            <w:tcW w:w="2286" w:type="pct"/>
            <w:gridSpan w:val="5"/>
          </w:tcPr>
          <w:p w14:paraId="5089638E" w14:textId="652FAEC5" w:rsidR="007A1126" w:rsidRPr="00EA3739" w:rsidRDefault="007A1126" w:rsidP="00BB7812">
            <w:pPr>
              <w:jc w:val="center"/>
              <w:rPr>
                <w:rFonts w:ascii="Amasis MT Pro" w:hAnsi="Amasis MT Pro"/>
                <w:b/>
                <w:bCs/>
                <w:lang w:val="es-MX"/>
              </w:rPr>
            </w:pPr>
            <w:r>
              <w:rPr>
                <w:rFonts w:ascii="Amasis MT Pro" w:hAnsi="Amasis MT Pro"/>
                <w:b/>
                <w:bCs/>
                <w:lang w:val="es-MX"/>
              </w:rPr>
              <w:t>Submódulos</w:t>
            </w:r>
          </w:p>
        </w:tc>
      </w:tr>
      <w:tr w:rsidR="007A1126" w:rsidRPr="00EA3739" w14:paraId="153035D0" w14:textId="785F687F" w:rsidTr="007A1126">
        <w:trPr>
          <w:trHeight w:val="592"/>
          <w:tblHeader/>
        </w:trPr>
        <w:tc>
          <w:tcPr>
            <w:tcW w:w="1035" w:type="pct"/>
            <w:vMerge/>
          </w:tcPr>
          <w:p w14:paraId="704CC6DB" w14:textId="77777777" w:rsidR="007A1126" w:rsidRPr="00EA3739" w:rsidRDefault="007A1126" w:rsidP="00EA3739">
            <w:pPr>
              <w:jc w:val="both"/>
              <w:rPr>
                <w:rFonts w:ascii="Amasis MT Pro" w:hAnsi="Amasis MT Pro"/>
                <w:b/>
                <w:bCs/>
                <w:lang w:val="es-MX"/>
              </w:rPr>
            </w:pPr>
          </w:p>
        </w:tc>
        <w:tc>
          <w:tcPr>
            <w:tcW w:w="1091" w:type="pct"/>
            <w:vMerge/>
          </w:tcPr>
          <w:p w14:paraId="494390C5" w14:textId="64D591F1" w:rsidR="007A1126" w:rsidRPr="00EA3739" w:rsidRDefault="007A1126" w:rsidP="00EA3739">
            <w:pPr>
              <w:jc w:val="both"/>
              <w:rPr>
                <w:rFonts w:ascii="Amasis MT Pro" w:hAnsi="Amasis MT Pro"/>
                <w:b/>
                <w:bCs/>
                <w:lang w:val="es-MX"/>
              </w:rPr>
            </w:pPr>
          </w:p>
        </w:tc>
        <w:tc>
          <w:tcPr>
            <w:tcW w:w="588" w:type="pct"/>
            <w:vMerge/>
          </w:tcPr>
          <w:p w14:paraId="0294C201" w14:textId="77777777" w:rsidR="007A1126" w:rsidRPr="00EA3739" w:rsidRDefault="007A1126" w:rsidP="00EA3739">
            <w:pPr>
              <w:jc w:val="both"/>
              <w:rPr>
                <w:rFonts w:ascii="Amasis MT Pro" w:hAnsi="Amasis MT Pro"/>
                <w:b/>
                <w:bCs/>
                <w:lang w:val="es-MX"/>
              </w:rPr>
            </w:pPr>
          </w:p>
        </w:tc>
        <w:tc>
          <w:tcPr>
            <w:tcW w:w="505" w:type="pct"/>
          </w:tcPr>
          <w:p w14:paraId="1C6F8984" w14:textId="542285F8" w:rsidR="007A1126" w:rsidRPr="00EA3739" w:rsidRDefault="007A1126" w:rsidP="00EA3739">
            <w:pPr>
              <w:jc w:val="both"/>
              <w:rPr>
                <w:rFonts w:ascii="Amasis MT Pro" w:hAnsi="Amasis MT Pro"/>
                <w:b/>
                <w:bCs/>
                <w:lang w:val="es-MX"/>
              </w:rPr>
            </w:pPr>
          </w:p>
        </w:tc>
        <w:tc>
          <w:tcPr>
            <w:tcW w:w="557" w:type="pct"/>
          </w:tcPr>
          <w:p w14:paraId="5237DB71" w14:textId="1CA33E47" w:rsidR="007A1126" w:rsidRPr="00EA3739" w:rsidRDefault="007A1126" w:rsidP="00EA3739">
            <w:pPr>
              <w:jc w:val="both"/>
              <w:rPr>
                <w:rFonts w:ascii="Amasis MT Pro" w:hAnsi="Amasis MT Pro"/>
                <w:b/>
                <w:bCs/>
                <w:lang w:val="es-MX"/>
              </w:rPr>
            </w:pPr>
          </w:p>
        </w:tc>
        <w:tc>
          <w:tcPr>
            <w:tcW w:w="490" w:type="pct"/>
          </w:tcPr>
          <w:p w14:paraId="7DFB3D34" w14:textId="4E89EF04" w:rsidR="007A1126" w:rsidRPr="00EA3739" w:rsidRDefault="007A1126" w:rsidP="00EA3739">
            <w:pPr>
              <w:jc w:val="both"/>
              <w:rPr>
                <w:rFonts w:ascii="Amasis MT Pro" w:hAnsi="Amasis MT Pro"/>
                <w:b/>
                <w:bCs/>
                <w:lang w:val="es-MX"/>
              </w:rPr>
            </w:pPr>
          </w:p>
        </w:tc>
        <w:tc>
          <w:tcPr>
            <w:tcW w:w="459" w:type="pct"/>
          </w:tcPr>
          <w:p w14:paraId="2A67F332" w14:textId="77777777" w:rsidR="007A1126" w:rsidRPr="00EA3739" w:rsidRDefault="007A1126" w:rsidP="00EA3739">
            <w:pPr>
              <w:jc w:val="both"/>
              <w:rPr>
                <w:rFonts w:ascii="Amasis MT Pro" w:hAnsi="Amasis MT Pro"/>
                <w:b/>
                <w:bCs/>
                <w:lang w:val="es-MX"/>
              </w:rPr>
            </w:pPr>
          </w:p>
        </w:tc>
        <w:tc>
          <w:tcPr>
            <w:tcW w:w="275" w:type="pct"/>
          </w:tcPr>
          <w:p w14:paraId="70E99004" w14:textId="77777777" w:rsidR="007A1126" w:rsidRPr="00EA3739" w:rsidRDefault="007A1126" w:rsidP="00EA3739">
            <w:pPr>
              <w:jc w:val="both"/>
              <w:rPr>
                <w:rFonts w:ascii="Amasis MT Pro" w:hAnsi="Amasis MT Pro"/>
                <w:b/>
                <w:bCs/>
                <w:lang w:val="es-MX"/>
              </w:rPr>
            </w:pPr>
          </w:p>
        </w:tc>
      </w:tr>
      <w:tr w:rsidR="007A1126" w:rsidRPr="00EA3739" w14:paraId="15D6318A" w14:textId="3F3C06C5" w:rsidTr="007A1126">
        <w:trPr>
          <w:trHeight w:val="592"/>
        </w:trPr>
        <w:tc>
          <w:tcPr>
            <w:tcW w:w="1035" w:type="pct"/>
            <w:vMerge w:val="restart"/>
          </w:tcPr>
          <w:p w14:paraId="5881B93E" w14:textId="508548A1" w:rsidR="007A1126" w:rsidRPr="00EA3739" w:rsidRDefault="007A1126" w:rsidP="00EA3739">
            <w:pPr>
              <w:jc w:val="both"/>
              <w:rPr>
                <w:rFonts w:ascii="Amasis MT Pro" w:hAnsi="Amasis MT Pro"/>
                <w:b/>
                <w:bCs/>
                <w:lang w:val="es-MX"/>
              </w:rPr>
            </w:pPr>
            <w:r>
              <w:rPr>
                <w:rFonts w:ascii="Amasis MT Pro" w:hAnsi="Amasis MT Pro"/>
                <w:b/>
                <w:bCs/>
                <w:lang w:val="es-MX"/>
              </w:rPr>
              <w:t xml:space="preserve">Generales </w:t>
            </w:r>
            <w:r w:rsidRPr="00483295">
              <w:rPr>
                <w:rFonts w:ascii="Amasis MT Pro" w:hAnsi="Amasis MT Pro"/>
                <w:i/>
                <w:iCs/>
                <w:lang w:val="es-MX"/>
              </w:rPr>
              <w:t>(Aplican a todos los programas y escuelas)</w:t>
            </w:r>
          </w:p>
        </w:tc>
        <w:tc>
          <w:tcPr>
            <w:tcW w:w="1091" w:type="pct"/>
          </w:tcPr>
          <w:p w14:paraId="758D17A5" w14:textId="2039A3DB" w:rsidR="007A1126" w:rsidRPr="007A1126" w:rsidRDefault="007A1126" w:rsidP="00EA3739">
            <w:pPr>
              <w:jc w:val="both"/>
              <w:rPr>
                <w:rFonts w:ascii="Amasis MT Pro" w:eastAsiaTheme="minorHAnsi" w:hAnsi="Amasis MT Pro"/>
                <w:kern w:val="2"/>
                <w:sz w:val="22"/>
                <w:szCs w:val="22"/>
                <w14:ligatures w14:val="standardContextual"/>
              </w:rPr>
            </w:pPr>
            <w:r w:rsidRPr="007A1126">
              <w:rPr>
                <w:rFonts w:ascii="Amasis MT Pro" w:eastAsiaTheme="minorHAnsi" w:hAnsi="Amasis MT Pro"/>
                <w:kern w:val="2"/>
                <w:sz w:val="22"/>
                <w:szCs w:val="22"/>
                <w14:ligatures w14:val="standardContextual"/>
              </w:rPr>
              <w:t xml:space="preserve">Comunicación oral: Se expresa con claridad y fluidez </w:t>
            </w:r>
          </w:p>
        </w:tc>
        <w:tc>
          <w:tcPr>
            <w:tcW w:w="588" w:type="pct"/>
          </w:tcPr>
          <w:p w14:paraId="6D034893" w14:textId="0B0EE1F6" w:rsidR="007A1126" w:rsidRPr="00EA3739" w:rsidRDefault="007A1126" w:rsidP="00EA3739">
            <w:pPr>
              <w:jc w:val="both"/>
              <w:rPr>
                <w:rFonts w:ascii="Amasis MT Pro" w:hAnsi="Amasis MT Pro"/>
                <w:b/>
                <w:bCs/>
                <w:lang w:val="es-MX"/>
              </w:rPr>
            </w:pPr>
          </w:p>
        </w:tc>
        <w:tc>
          <w:tcPr>
            <w:tcW w:w="505" w:type="pct"/>
          </w:tcPr>
          <w:p w14:paraId="2CF1C31F" w14:textId="7152316B" w:rsidR="007A1126" w:rsidRPr="00EA3739" w:rsidRDefault="007A1126" w:rsidP="00EA3739">
            <w:pPr>
              <w:jc w:val="both"/>
              <w:rPr>
                <w:rFonts w:ascii="Amasis MT Pro" w:hAnsi="Amasis MT Pro"/>
                <w:b/>
                <w:bCs/>
                <w:lang w:val="es-MX"/>
              </w:rPr>
            </w:pPr>
          </w:p>
        </w:tc>
        <w:tc>
          <w:tcPr>
            <w:tcW w:w="557" w:type="pct"/>
          </w:tcPr>
          <w:p w14:paraId="13FD8C2E" w14:textId="5D28625B" w:rsidR="007A1126" w:rsidRPr="00EA3739" w:rsidRDefault="007A1126" w:rsidP="00EA3739">
            <w:pPr>
              <w:jc w:val="both"/>
              <w:rPr>
                <w:rFonts w:ascii="Amasis MT Pro" w:hAnsi="Amasis MT Pro"/>
                <w:b/>
                <w:bCs/>
                <w:lang w:val="es-MX"/>
              </w:rPr>
            </w:pPr>
          </w:p>
        </w:tc>
        <w:tc>
          <w:tcPr>
            <w:tcW w:w="490" w:type="pct"/>
          </w:tcPr>
          <w:p w14:paraId="51D754D4" w14:textId="6A125A8A" w:rsidR="007A1126" w:rsidRPr="00EA3739" w:rsidRDefault="007A1126" w:rsidP="00EA3739">
            <w:pPr>
              <w:jc w:val="both"/>
              <w:rPr>
                <w:rFonts w:ascii="Amasis MT Pro" w:hAnsi="Amasis MT Pro"/>
                <w:b/>
                <w:bCs/>
                <w:lang w:val="es-MX"/>
              </w:rPr>
            </w:pPr>
          </w:p>
        </w:tc>
        <w:tc>
          <w:tcPr>
            <w:tcW w:w="459" w:type="pct"/>
          </w:tcPr>
          <w:p w14:paraId="4CDE1751" w14:textId="77777777" w:rsidR="007A1126" w:rsidRPr="00EA3739" w:rsidRDefault="007A1126" w:rsidP="00EA3739">
            <w:pPr>
              <w:jc w:val="both"/>
              <w:rPr>
                <w:rFonts w:ascii="Amasis MT Pro" w:hAnsi="Amasis MT Pro"/>
                <w:b/>
                <w:bCs/>
                <w:lang w:val="es-MX"/>
              </w:rPr>
            </w:pPr>
          </w:p>
        </w:tc>
        <w:tc>
          <w:tcPr>
            <w:tcW w:w="275" w:type="pct"/>
          </w:tcPr>
          <w:p w14:paraId="7F315125" w14:textId="77777777" w:rsidR="007A1126" w:rsidRPr="00EA3739" w:rsidRDefault="007A1126" w:rsidP="00EA3739">
            <w:pPr>
              <w:jc w:val="both"/>
              <w:rPr>
                <w:rFonts w:ascii="Amasis MT Pro" w:hAnsi="Amasis MT Pro"/>
                <w:b/>
                <w:bCs/>
                <w:lang w:val="es-MX"/>
              </w:rPr>
            </w:pPr>
          </w:p>
        </w:tc>
      </w:tr>
      <w:tr w:rsidR="007A1126" w:rsidRPr="00EA3739" w14:paraId="1C9A8928" w14:textId="33D92413" w:rsidTr="007A1126">
        <w:trPr>
          <w:trHeight w:val="592"/>
        </w:trPr>
        <w:tc>
          <w:tcPr>
            <w:tcW w:w="1035" w:type="pct"/>
            <w:vMerge/>
          </w:tcPr>
          <w:p w14:paraId="091A91DD" w14:textId="77777777" w:rsidR="007A1126" w:rsidRPr="00EA3739" w:rsidRDefault="007A1126" w:rsidP="00EA3739">
            <w:pPr>
              <w:jc w:val="both"/>
              <w:rPr>
                <w:rFonts w:ascii="Amasis MT Pro" w:hAnsi="Amasis MT Pro"/>
                <w:b/>
                <w:bCs/>
                <w:lang w:val="es-MX"/>
              </w:rPr>
            </w:pPr>
          </w:p>
        </w:tc>
        <w:tc>
          <w:tcPr>
            <w:tcW w:w="1091" w:type="pct"/>
          </w:tcPr>
          <w:p w14:paraId="5537380C" w14:textId="20BF490D" w:rsidR="007A1126" w:rsidRPr="007A1126" w:rsidRDefault="007A1126" w:rsidP="00EA3739">
            <w:pPr>
              <w:jc w:val="both"/>
              <w:rPr>
                <w:rFonts w:ascii="Amasis MT Pro" w:eastAsiaTheme="minorHAnsi" w:hAnsi="Amasis MT Pro"/>
                <w:kern w:val="2"/>
                <w:sz w:val="22"/>
                <w:szCs w:val="22"/>
                <w14:ligatures w14:val="standardContextual"/>
              </w:rPr>
            </w:pPr>
            <w:r w:rsidRPr="007A1126">
              <w:rPr>
                <w:rFonts w:ascii="Amasis MT Pro" w:eastAsiaTheme="minorHAnsi" w:hAnsi="Amasis MT Pro"/>
                <w:kern w:val="2"/>
                <w:sz w:val="22"/>
                <w:szCs w:val="22"/>
                <w14:ligatures w14:val="standardContextual"/>
              </w:rPr>
              <w:t>Presentación personal</w:t>
            </w:r>
          </w:p>
        </w:tc>
        <w:tc>
          <w:tcPr>
            <w:tcW w:w="588" w:type="pct"/>
          </w:tcPr>
          <w:p w14:paraId="61EBA9C9" w14:textId="54FF3FC1" w:rsidR="007A1126" w:rsidRPr="00EA3739" w:rsidRDefault="007A1126" w:rsidP="00EA3739">
            <w:pPr>
              <w:jc w:val="both"/>
              <w:rPr>
                <w:rFonts w:ascii="Amasis MT Pro" w:hAnsi="Amasis MT Pro"/>
                <w:b/>
                <w:bCs/>
                <w:lang w:val="es-MX"/>
              </w:rPr>
            </w:pPr>
          </w:p>
        </w:tc>
        <w:tc>
          <w:tcPr>
            <w:tcW w:w="505" w:type="pct"/>
          </w:tcPr>
          <w:p w14:paraId="149D6F96" w14:textId="65C445F2" w:rsidR="007A1126" w:rsidRPr="00EA3739" w:rsidRDefault="007A1126" w:rsidP="00EA3739">
            <w:pPr>
              <w:jc w:val="both"/>
              <w:rPr>
                <w:rFonts w:ascii="Amasis MT Pro" w:hAnsi="Amasis MT Pro"/>
                <w:b/>
                <w:bCs/>
                <w:lang w:val="es-MX"/>
              </w:rPr>
            </w:pPr>
          </w:p>
        </w:tc>
        <w:tc>
          <w:tcPr>
            <w:tcW w:w="557" w:type="pct"/>
          </w:tcPr>
          <w:p w14:paraId="303406FB" w14:textId="7B28C2C0" w:rsidR="007A1126" w:rsidRPr="00EA3739" w:rsidRDefault="007A1126" w:rsidP="00EA3739">
            <w:pPr>
              <w:jc w:val="both"/>
              <w:rPr>
                <w:rFonts w:ascii="Amasis MT Pro" w:hAnsi="Amasis MT Pro"/>
                <w:b/>
                <w:bCs/>
                <w:lang w:val="es-MX"/>
              </w:rPr>
            </w:pPr>
          </w:p>
        </w:tc>
        <w:tc>
          <w:tcPr>
            <w:tcW w:w="490" w:type="pct"/>
          </w:tcPr>
          <w:p w14:paraId="76CE7E31" w14:textId="793ED971" w:rsidR="007A1126" w:rsidRPr="00EA3739" w:rsidRDefault="007A1126" w:rsidP="00EA3739">
            <w:pPr>
              <w:jc w:val="both"/>
              <w:rPr>
                <w:rFonts w:ascii="Amasis MT Pro" w:hAnsi="Amasis MT Pro"/>
                <w:b/>
                <w:bCs/>
                <w:lang w:val="es-MX"/>
              </w:rPr>
            </w:pPr>
          </w:p>
        </w:tc>
        <w:tc>
          <w:tcPr>
            <w:tcW w:w="459" w:type="pct"/>
          </w:tcPr>
          <w:p w14:paraId="6ACC208C" w14:textId="77777777" w:rsidR="007A1126" w:rsidRPr="00EA3739" w:rsidRDefault="007A1126" w:rsidP="00EA3739">
            <w:pPr>
              <w:jc w:val="both"/>
              <w:rPr>
                <w:rFonts w:ascii="Amasis MT Pro" w:hAnsi="Amasis MT Pro"/>
                <w:b/>
                <w:bCs/>
                <w:lang w:val="es-MX"/>
              </w:rPr>
            </w:pPr>
          </w:p>
        </w:tc>
        <w:tc>
          <w:tcPr>
            <w:tcW w:w="275" w:type="pct"/>
          </w:tcPr>
          <w:p w14:paraId="340999B7" w14:textId="77777777" w:rsidR="007A1126" w:rsidRPr="00EA3739" w:rsidRDefault="007A1126" w:rsidP="00EA3739">
            <w:pPr>
              <w:jc w:val="both"/>
              <w:rPr>
                <w:rFonts w:ascii="Amasis MT Pro" w:hAnsi="Amasis MT Pro"/>
                <w:b/>
                <w:bCs/>
                <w:lang w:val="es-MX"/>
              </w:rPr>
            </w:pPr>
          </w:p>
        </w:tc>
      </w:tr>
      <w:tr w:rsidR="007A1126" w:rsidRPr="00EA3739" w14:paraId="4B484559" w14:textId="77777777" w:rsidTr="007A1126">
        <w:trPr>
          <w:trHeight w:val="592"/>
        </w:trPr>
        <w:tc>
          <w:tcPr>
            <w:tcW w:w="1035" w:type="pct"/>
            <w:vMerge/>
          </w:tcPr>
          <w:p w14:paraId="0F7E43EF" w14:textId="77777777" w:rsidR="007A1126" w:rsidRPr="00EA3739" w:rsidRDefault="007A1126" w:rsidP="00EA3739">
            <w:pPr>
              <w:jc w:val="both"/>
              <w:rPr>
                <w:rFonts w:ascii="Amasis MT Pro" w:hAnsi="Amasis MT Pro"/>
                <w:b/>
                <w:bCs/>
                <w:lang w:val="es-MX"/>
              </w:rPr>
            </w:pPr>
          </w:p>
        </w:tc>
        <w:tc>
          <w:tcPr>
            <w:tcW w:w="1091" w:type="pct"/>
          </w:tcPr>
          <w:p w14:paraId="7A00E7A9" w14:textId="3FFAC738" w:rsidR="007A1126" w:rsidRPr="007A1126" w:rsidRDefault="007A1126" w:rsidP="00EA3739">
            <w:pPr>
              <w:jc w:val="both"/>
              <w:rPr>
                <w:rFonts w:ascii="Amasis MT Pro" w:eastAsiaTheme="minorHAnsi" w:hAnsi="Amasis MT Pro"/>
                <w:kern w:val="2"/>
                <w:sz w:val="22"/>
                <w:szCs w:val="22"/>
                <w14:ligatures w14:val="standardContextual"/>
              </w:rPr>
            </w:pPr>
            <w:r w:rsidRPr="007A1126">
              <w:rPr>
                <w:rFonts w:ascii="Amasis MT Pro" w:eastAsiaTheme="minorHAnsi" w:hAnsi="Amasis MT Pro"/>
                <w:kern w:val="2"/>
                <w:sz w:val="22"/>
                <w:szCs w:val="22"/>
                <w14:ligatures w14:val="standardContextual"/>
              </w:rPr>
              <w:t>Trabajo en equipo</w:t>
            </w:r>
          </w:p>
        </w:tc>
        <w:tc>
          <w:tcPr>
            <w:tcW w:w="588" w:type="pct"/>
          </w:tcPr>
          <w:p w14:paraId="0FC4354F" w14:textId="5F3DC174" w:rsidR="007A1126" w:rsidRPr="00EA3739" w:rsidRDefault="007A1126" w:rsidP="00EA3739">
            <w:pPr>
              <w:jc w:val="both"/>
              <w:rPr>
                <w:rFonts w:ascii="Amasis MT Pro" w:hAnsi="Amasis MT Pro"/>
                <w:b/>
                <w:bCs/>
                <w:lang w:val="es-MX"/>
              </w:rPr>
            </w:pPr>
          </w:p>
        </w:tc>
        <w:tc>
          <w:tcPr>
            <w:tcW w:w="505" w:type="pct"/>
          </w:tcPr>
          <w:p w14:paraId="753DD55D" w14:textId="4134957A" w:rsidR="007A1126" w:rsidRPr="00EA3739" w:rsidRDefault="007A1126" w:rsidP="00EA3739">
            <w:pPr>
              <w:jc w:val="both"/>
              <w:rPr>
                <w:rFonts w:ascii="Amasis MT Pro" w:hAnsi="Amasis MT Pro"/>
                <w:b/>
                <w:bCs/>
                <w:lang w:val="es-MX"/>
              </w:rPr>
            </w:pPr>
          </w:p>
        </w:tc>
        <w:tc>
          <w:tcPr>
            <w:tcW w:w="557" w:type="pct"/>
          </w:tcPr>
          <w:p w14:paraId="602F3D6E" w14:textId="1131DE94" w:rsidR="007A1126" w:rsidRPr="00EA3739" w:rsidRDefault="007A1126" w:rsidP="00EA3739">
            <w:pPr>
              <w:jc w:val="both"/>
              <w:rPr>
                <w:rFonts w:ascii="Amasis MT Pro" w:hAnsi="Amasis MT Pro"/>
                <w:b/>
                <w:bCs/>
                <w:lang w:val="es-MX"/>
              </w:rPr>
            </w:pPr>
          </w:p>
        </w:tc>
        <w:tc>
          <w:tcPr>
            <w:tcW w:w="490" w:type="pct"/>
          </w:tcPr>
          <w:p w14:paraId="0F548D7D" w14:textId="35BC3B0B" w:rsidR="007A1126" w:rsidRPr="00EA3739" w:rsidRDefault="007A1126" w:rsidP="00EA3739">
            <w:pPr>
              <w:jc w:val="both"/>
              <w:rPr>
                <w:rFonts w:ascii="Amasis MT Pro" w:hAnsi="Amasis MT Pro"/>
                <w:b/>
                <w:bCs/>
                <w:lang w:val="es-MX"/>
              </w:rPr>
            </w:pPr>
          </w:p>
        </w:tc>
        <w:tc>
          <w:tcPr>
            <w:tcW w:w="459" w:type="pct"/>
          </w:tcPr>
          <w:p w14:paraId="39C4B6CC" w14:textId="77777777" w:rsidR="007A1126" w:rsidRPr="00EA3739" w:rsidRDefault="007A1126" w:rsidP="00EA3739">
            <w:pPr>
              <w:jc w:val="both"/>
              <w:rPr>
                <w:rFonts w:ascii="Amasis MT Pro" w:hAnsi="Amasis MT Pro"/>
                <w:b/>
                <w:bCs/>
                <w:lang w:val="es-MX"/>
              </w:rPr>
            </w:pPr>
          </w:p>
        </w:tc>
        <w:tc>
          <w:tcPr>
            <w:tcW w:w="275" w:type="pct"/>
          </w:tcPr>
          <w:p w14:paraId="4AA58767" w14:textId="77777777" w:rsidR="007A1126" w:rsidRPr="00EA3739" w:rsidRDefault="007A1126" w:rsidP="00EA3739">
            <w:pPr>
              <w:jc w:val="both"/>
              <w:rPr>
                <w:rFonts w:ascii="Amasis MT Pro" w:hAnsi="Amasis MT Pro"/>
                <w:b/>
                <w:bCs/>
                <w:lang w:val="es-MX"/>
              </w:rPr>
            </w:pPr>
          </w:p>
        </w:tc>
      </w:tr>
      <w:tr w:rsidR="007A1126" w:rsidRPr="00EA3739" w14:paraId="0F6794EE" w14:textId="77777777" w:rsidTr="007A1126">
        <w:trPr>
          <w:trHeight w:val="592"/>
        </w:trPr>
        <w:tc>
          <w:tcPr>
            <w:tcW w:w="1035" w:type="pct"/>
            <w:vMerge/>
          </w:tcPr>
          <w:p w14:paraId="270F4128" w14:textId="77777777" w:rsidR="007A1126" w:rsidRPr="00EA3739" w:rsidRDefault="007A1126" w:rsidP="00EA3739">
            <w:pPr>
              <w:jc w:val="both"/>
              <w:rPr>
                <w:rFonts w:ascii="Amasis MT Pro" w:hAnsi="Amasis MT Pro"/>
                <w:b/>
                <w:bCs/>
                <w:lang w:val="es-MX"/>
              </w:rPr>
            </w:pPr>
          </w:p>
        </w:tc>
        <w:tc>
          <w:tcPr>
            <w:tcW w:w="1091" w:type="pct"/>
          </w:tcPr>
          <w:p w14:paraId="0F4351C8" w14:textId="6851060A" w:rsidR="007A1126" w:rsidRPr="007A1126" w:rsidRDefault="007A1126" w:rsidP="00EA3739">
            <w:pPr>
              <w:jc w:val="both"/>
              <w:rPr>
                <w:rFonts w:ascii="Amasis MT Pro" w:eastAsiaTheme="minorHAnsi" w:hAnsi="Amasis MT Pro"/>
                <w:kern w:val="2"/>
                <w:sz w:val="22"/>
                <w:szCs w:val="22"/>
                <w14:ligatures w14:val="standardContextual"/>
              </w:rPr>
            </w:pPr>
            <w:r w:rsidRPr="007A1126">
              <w:rPr>
                <w:rFonts w:ascii="Amasis MT Pro" w:eastAsiaTheme="minorHAnsi" w:hAnsi="Amasis MT Pro"/>
                <w:kern w:val="2"/>
                <w:sz w:val="22"/>
                <w:szCs w:val="22"/>
                <w14:ligatures w14:val="standardContextual"/>
              </w:rPr>
              <w:t>Manejo del tiempo</w:t>
            </w:r>
          </w:p>
        </w:tc>
        <w:tc>
          <w:tcPr>
            <w:tcW w:w="588" w:type="pct"/>
          </w:tcPr>
          <w:p w14:paraId="24A52C9E" w14:textId="5F336005" w:rsidR="007A1126" w:rsidRPr="00EA3739" w:rsidRDefault="007A1126" w:rsidP="00EA3739">
            <w:pPr>
              <w:jc w:val="both"/>
              <w:rPr>
                <w:rFonts w:ascii="Amasis MT Pro" w:hAnsi="Amasis MT Pro"/>
                <w:b/>
                <w:bCs/>
                <w:lang w:val="es-MX"/>
              </w:rPr>
            </w:pPr>
          </w:p>
        </w:tc>
        <w:tc>
          <w:tcPr>
            <w:tcW w:w="505" w:type="pct"/>
          </w:tcPr>
          <w:p w14:paraId="6FAD5D65" w14:textId="7899D655" w:rsidR="007A1126" w:rsidRPr="00EA3739" w:rsidRDefault="007A1126" w:rsidP="00EA3739">
            <w:pPr>
              <w:jc w:val="both"/>
              <w:rPr>
                <w:rFonts w:ascii="Amasis MT Pro" w:hAnsi="Amasis MT Pro"/>
                <w:b/>
                <w:bCs/>
                <w:lang w:val="es-MX"/>
              </w:rPr>
            </w:pPr>
          </w:p>
        </w:tc>
        <w:tc>
          <w:tcPr>
            <w:tcW w:w="557" w:type="pct"/>
          </w:tcPr>
          <w:p w14:paraId="68E4EE24" w14:textId="457019C8" w:rsidR="007A1126" w:rsidRPr="00EA3739" w:rsidRDefault="007A1126" w:rsidP="00EA3739">
            <w:pPr>
              <w:jc w:val="both"/>
              <w:rPr>
                <w:rFonts w:ascii="Amasis MT Pro" w:hAnsi="Amasis MT Pro"/>
                <w:b/>
                <w:bCs/>
                <w:lang w:val="es-MX"/>
              </w:rPr>
            </w:pPr>
          </w:p>
        </w:tc>
        <w:tc>
          <w:tcPr>
            <w:tcW w:w="490" w:type="pct"/>
          </w:tcPr>
          <w:p w14:paraId="3190BE0F" w14:textId="19574EA0" w:rsidR="007A1126" w:rsidRPr="00EA3739" w:rsidRDefault="007A1126" w:rsidP="00EA3739">
            <w:pPr>
              <w:jc w:val="both"/>
              <w:rPr>
                <w:rFonts w:ascii="Amasis MT Pro" w:hAnsi="Amasis MT Pro"/>
                <w:b/>
                <w:bCs/>
                <w:lang w:val="es-MX"/>
              </w:rPr>
            </w:pPr>
          </w:p>
        </w:tc>
        <w:tc>
          <w:tcPr>
            <w:tcW w:w="459" w:type="pct"/>
          </w:tcPr>
          <w:p w14:paraId="18D81D45" w14:textId="77777777" w:rsidR="007A1126" w:rsidRPr="00EA3739" w:rsidRDefault="007A1126" w:rsidP="00EA3739">
            <w:pPr>
              <w:jc w:val="both"/>
              <w:rPr>
                <w:rFonts w:ascii="Amasis MT Pro" w:hAnsi="Amasis MT Pro"/>
                <w:b/>
                <w:bCs/>
                <w:lang w:val="es-MX"/>
              </w:rPr>
            </w:pPr>
          </w:p>
        </w:tc>
        <w:tc>
          <w:tcPr>
            <w:tcW w:w="275" w:type="pct"/>
          </w:tcPr>
          <w:p w14:paraId="35E78F0C" w14:textId="77777777" w:rsidR="007A1126" w:rsidRPr="00EA3739" w:rsidRDefault="007A1126" w:rsidP="00EA3739">
            <w:pPr>
              <w:jc w:val="both"/>
              <w:rPr>
                <w:rFonts w:ascii="Amasis MT Pro" w:hAnsi="Amasis MT Pro"/>
                <w:b/>
                <w:bCs/>
                <w:lang w:val="es-MX"/>
              </w:rPr>
            </w:pPr>
          </w:p>
        </w:tc>
      </w:tr>
      <w:tr w:rsidR="007A1126" w:rsidRPr="00EA3739" w14:paraId="015A8CB9" w14:textId="77777777" w:rsidTr="007A1126">
        <w:trPr>
          <w:trHeight w:val="592"/>
        </w:trPr>
        <w:tc>
          <w:tcPr>
            <w:tcW w:w="1035" w:type="pct"/>
            <w:vMerge/>
          </w:tcPr>
          <w:p w14:paraId="3339C046" w14:textId="77777777" w:rsidR="007A1126" w:rsidRPr="00EA3739" w:rsidRDefault="007A1126" w:rsidP="00EA3739">
            <w:pPr>
              <w:jc w:val="both"/>
              <w:rPr>
                <w:rFonts w:ascii="Amasis MT Pro" w:hAnsi="Amasis MT Pro"/>
                <w:b/>
                <w:bCs/>
                <w:lang w:val="es-MX"/>
              </w:rPr>
            </w:pPr>
          </w:p>
        </w:tc>
        <w:tc>
          <w:tcPr>
            <w:tcW w:w="1091" w:type="pct"/>
          </w:tcPr>
          <w:p w14:paraId="49920A15" w14:textId="33BEEADE" w:rsidR="007A1126" w:rsidRPr="007A1126" w:rsidRDefault="007A1126" w:rsidP="00EA3739">
            <w:pPr>
              <w:jc w:val="both"/>
              <w:rPr>
                <w:rFonts w:ascii="Amasis MT Pro" w:eastAsiaTheme="minorHAnsi" w:hAnsi="Amasis MT Pro"/>
                <w:kern w:val="2"/>
                <w:sz w:val="22"/>
                <w:szCs w:val="22"/>
                <w14:ligatures w14:val="standardContextual"/>
              </w:rPr>
            </w:pPr>
            <w:r w:rsidRPr="007A1126">
              <w:rPr>
                <w:rFonts w:ascii="Amasis MT Pro" w:eastAsiaTheme="minorHAnsi" w:hAnsi="Amasis MT Pro"/>
                <w:kern w:val="2"/>
                <w:sz w:val="22"/>
                <w:szCs w:val="22"/>
                <w14:ligatures w14:val="standardContextual"/>
              </w:rPr>
              <w:t>Innovación y creatividad</w:t>
            </w:r>
          </w:p>
        </w:tc>
        <w:tc>
          <w:tcPr>
            <w:tcW w:w="588" w:type="pct"/>
          </w:tcPr>
          <w:p w14:paraId="02999A81" w14:textId="50F79AB3" w:rsidR="007A1126" w:rsidRPr="00EA3739" w:rsidRDefault="007A1126" w:rsidP="00EA3739">
            <w:pPr>
              <w:jc w:val="both"/>
              <w:rPr>
                <w:rFonts w:ascii="Amasis MT Pro" w:hAnsi="Amasis MT Pro"/>
                <w:b/>
                <w:bCs/>
                <w:lang w:val="es-MX"/>
              </w:rPr>
            </w:pPr>
          </w:p>
        </w:tc>
        <w:tc>
          <w:tcPr>
            <w:tcW w:w="505" w:type="pct"/>
          </w:tcPr>
          <w:p w14:paraId="59C8F64B" w14:textId="3C761A85" w:rsidR="007A1126" w:rsidRPr="00EA3739" w:rsidRDefault="007A1126" w:rsidP="00EA3739">
            <w:pPr>
              <w:jc w:val="both"/>
              <w:rPr>
                <w:rFonts w:ascii="Amasis MT Pro" w:hAnsi="Amasis MT Pro"/>
                <w:b/>
                <w:bCs/>
                <w:lang w:val="es-MX"/>
              </w:rPr>
            </w:pPr>
          </w:p>
        </w:tc>
        <w:tc>
          <w:tcPr>
            <w:tcW w:w="557" w:type="pct"/>
          </w:tcPr>
          <w:p w14:paraId="0D9D7444" w14:textId="345859B4" w:rsidR="007A1126" w:rsidRPr="00EA3739" w:rsidRDefault="007A1126" w:rsidP="00EA3739">
            <w:pPr>
              <w:jc w:val="both"/>
              <w:rPr>
                <w:rFonts w:ascii="Amasis MT Pro" w:hAnsi="Amasis MT Pro"/>
                <w:b/>
                <w:bCs/>
                <w:lang w:val="es-MX"/>
              </w:rPr>
            </w:pPr>
          </w:p>
        </w:tc>
        <w:tc>
          <w:tcPr>
            <w:tcW w:w="490" w:type="pct"/>
          </w:tcPr>
          <w:p w14:paraId="6C821716" w14:textId="40C0826D" w:rsidR="007A1126" w:rsidRPr="00EA3739" w:rsidRDefault="007A1126" w:rsidP="00EA3739">
            <w:pPr>
              <w:jc w:val="both"/>
              <w:rPr>
                <w:rFonts w:ascii="Amasis MT Pro" w:hAnsi="Amasis MT Pro"/>
                <w:b/>
                <w:bCs/>
                <w:lang w:val="es-MX"/>
              </w:rPr>
            </w:pPr>
          </w:p>
        </w:tc>
        <w:tc>
          <w:tcPr>
            <w:tcW w:w="459" w:type="pct"/>
          </w:tcPr>
          <w:p w14:paraId="55BCA4A5" w14:textId="77777777" w:rsidR="007A1126" w:rsidRPr="00EA3739" w:rsidRDefault="007A1126" w:rsidP="00EA3739">
            <w:pPr>
              <w:jc w:val="both"/>
              <w:rPr>
                <w:rFonts w:ascii="Amasis MT Pro" w:hAnsi="Amasis MT Pro"/>
                <w:b/>
                <w:bCs/>
                <w:lang w:val="es-MX"/>
              </w:rPr>
            </w:pPr>
          </w:p>
        </w:tc>
        <w:tc>
          <w:tcPr>
            <w:tcW w:w="275" w:type="pct"/>
          </w:tcPr>
          <w:p w14:paraId="41053F4F" w14:textId="77777777" w:rsidR="007A1126" w:rsidRPr="00EA3739" w:rsidRDefault="007A1126" w:rsidP="00EA3739">
            <w:pPr>
              <w:jc w:val="both"/>
              <w:rPr>
                <w:rFonts w:ascii="Amasis MT Pro" w:hAnsi="Amasis MT Pro"/>
                <w:b/>
                <w:bCs/>
                <w:lang w:val="es-MX"/>
              </w:rPr>
            </w:pPr>
          </w:p>
        </w:tc>
      </w:tr>
      <w:tr w:rsidR="007A1126" w:rsidRPr="00EA3739" w14:paraId="1B8CED3B" w14:textId="77777777" w:rsidTr="007A1126">
        <w:trPr>
          <w:trHeight w:val="592"/>
        </w:trPr>
        <w:tc>
          <w:tcPr>
            <w:tcW w:w="1035" w:type="pct"/>
            <w:vMerge w:val="restart"/>
          </w:tcPr>
          <w:p w14:paraId="375F4BCD" w14:textId="3D8201DE" w:rsidR="007A1126" w:rsidRPr="00EA3739" w:rsidRDefault="009C6847" w:rsidP="00EA3739">
            <w:pPr>
              <w:jc w:val="both"/>
              <w:rPr>
                <w:rFonts w:ascii="Amasis MT Pro" w:hAnsi="Amasis MT Pro"/>
                <w:b/>
                <w:bCs/>
                <w:lang w:val="es-MX"/>
              </w:rPr>
            </w:pPr>
            <w:r>
              <w:rPr>
                <w:rFonts w:ascii="Amasis MT Pro" w:hAnsi="Amasis MT Pro"/>
                <w:b/>
                <w:bCs/>
                <w:lang w:val="es-MX"/>
              </w:rPr>
              <w:t>Especificaciones</w:t>
            </w:r>
            <w:r w:rsidR="00816240">
              <w:rPr>
                <w:rFonts w:ascii="Amasis MT Pro" w:hAnsi="Amasis MT Pro"/>
                <w:b/>
                <w:bCs/>
                <w:lang w:val="es-MX"/>
              </w:rPr>
              <w:t xml:space="preserve"> según programa </w:t>
            </w:r>
            <w:r>
              <w:rPr>
                <w:rFonts w:ascii="Amasis MT Pro" w:hAnsi="Amasis MT Pro"/>
                <w:b/>
                <w:bCs/>
                <w:lang w:val="es-MX"/>
              </w:rPr>
              <w:t>o submódulos</w:t>
            </w:r>
          </w:p>
        </w:tc>
        <w:tc>
          <w:tcPr>
            <w:tcW w:w="1091" w:type="pct"/>
          </w:tcPr>
          <w:p w14:paraId="7E9E6278" w14:textId="5EF8CFC9" w:rsidR="007A1126" w:rsidRPr="007A1126" w:rsidRDefault="007A1126" w:rsidP="00EA3739">
            <w:pPr>
              <w:jc w:val="both"/>
              <w:rPr>
                <w:rFonts w:ascii="Amasis MT Pro" w:eastAsiaTheme="minorHAnsi" w:hAnsi="Amasis MT Pro"/>
                <w:kern w:val="2"/>
                <w:sz w:val="22"/>
                <w:szCs w:val="22"/>
                <w14:ligatures w14:val="standardContextual"/>
              </w:rPr>
            </w:pPr>
          </w:p>
        </w:tc>
        <w:tc>
          <w:tcPr>
            <w:tcW w:w="588" w:type="pct"/>
          </w:tcPr>
          <w:p w14:paraId="1D349367" w14:textId="782C850A" w:rsidR="007A1126" w:rsidRPr="00EA3739" w:rsidRDefault="007A1126" w:rsidP="00EA3739">
            <w:pPr>
              <w:jc w:val="both"/>
              <w:rPr>
                <w:rFonts w:ascii="Amasis MT Pro" w:hAnsi="Amasis MT Pro"/>
                <w:b/>
                <w:bCs/>
                <w:lang w:val="es-MX"/>
              </w:rPr>
            </w:pPr>
          </w:p>
        </w:tc>
        <w:tc>
          <w:tcPr>
            <w:tcW w:w="505" w:type="pct"/>
          </w:tcPr>
          <w:p w14:paraId="05078900" w14:textId="575F2573" w:rsidR="007A1126" w:rsidRPr="00EA3739" w:rsidRDefault="007A1126" w:rsidP="00EA3739">
            <w:pPr>
              <w:jc w:val="both"/>
              <w:rPr>
                <w:rFonts w:ascii="Amasis MT Pro" w:hAnsi="Amasis MT Pro"/>
                <w:b/>
                <w:bCs/>
                <w:lang w:val="es-MX"/>
              </w:rPr>
            </w:pPr>
          </w:p>
        </w:tc>
        <w:tc>
          <w:tcPr>
            <w:tcW w:w="557" w:type="pct"/>
          </w:tcPr>
          <w:p w14:paraId="34A45C3E" w14:textId="648EDA72" w:rsidR="007A1126" w:rsidRPr="00EA3739" w:rsidRDefault="007A1126" w:rsidP="00EA3739">
            <w:pPr>
              <w:jc w:val="both"/>
              <w:rPr>
                <w:rFonts w:ascii="Amasis MT Pro" w:hAnsi="Amasis MT Pro"/>
                <w:b/>
                <w:bCs/>
                <w:lang w:val="es-MX"/>
              </w:rPr>
            </w:pPr>
          </w:p>
        </w:tc>
        <w:tc>
          <w:tcPr>
            <w:tcW w:w="490" w:type="pct"/>
          </w:tcPr>
          <w:p w14:paraId="0D1F696B" w14:textId="0733AD5F" w:rsidR="007A1126" w:rsidRPr="00EA3739" w:rsidRDefault="007A1126" w:rsidP="00EA3739">
            <w:pPr>
              <w:jc w:val="both"/>
              <w:rPr>
                <w:rFonts w:ascii="Amasis MT Pro" w:hAnsi="Amasis MT Pro"/>
                <w:b/>
                <w:bCs/>
                <w:lang w:val="es-MX"/>
              </w:rPr>
            </w:pPr>
          </w:p>
        </w:tc>
        <w:tc>
          <w:tcPr>
            <w:tcW w:w="459" w:type="pct"/>
          </w:tcPr>
          <w:p w14:paraId="091BEBFE" w14:textId="77777777" w:rsidR="007A1126" w:rsidRPr="00EA3739" w:rsidRDefault="007A1126" w:rsidP="00EA3739">
            <w:pPr>
              <w:jc w:val="both"/>
              <w:rPr>
                <w:rFonts w:ascii="Amasis MT Pro" w:hAnsi="Amasis MT Pro"/>
                <w:b/>
                <w:bCs/>
                <w:lang w:val="es-MX"/>
              </w:rPr>
            </w:pPr>
          </w:p>
        </w:tc>
        <w:tc>
          <w:tcPr>
            <w:tcW w:w="275" w:type="pct"/>
          </w:tcPr>
          <w:p w14:paraId="0F3912A5" w14:textId="77777777" w:rsidR="007A1126" w:rsidRPr="00EA3739" w:rsidRDefault="007A1126" w:rsidP="00EA3739">
            <w:pPr>
              <w:jc w:val="both"/>
              <w:rPr>
                <w:rFonts w:ascii="Amasis MT Pro" w:hAnsi="Amasis MT Pro"/>
                <w:b/>
                <w:bCs/>
                <w:lang w:val="es-MX"/>
              </w:rPr>
            </w:pPr>
          </w:p>
        </w:tc>
      </w:tr>
      <w:tr w:rsidR="007A1126" w:rsidRPr="00EA3739" w14:paraId="0533B113" w14:textId="77777777" w:rsidTr="007A1126">
        <w:trPr>
          <w:trHeight w:val="592"/>
        </w:trPr>
        <w:tc>
          <w:tcPr>
            <w:tcW w:w="1035" w:type="pct"/>
            <w:vMerge/>
          </w:tcPr>
          <w:p w14:paraId="768A7312" w14:textId="77777777" w:rsidR="007A1126" w:rsidRDefault="007A1126" w:rsidP="00EA3739">
            <w:pPr>
              <w:jc w:val="both"/>
              <w:rPr>
                <w:rFonts w:ascii="Amasis MT Pro" w:hAnsi="Amasis MT Pro"/>
                <w:b/>
                <w:bCs/>
                <w:lang w:val="es-MX"/>
              </w:rPr>
            </w:pPr>
          </w:p>
        </w:tc>
        <w:tc>
          <w:tcPr>
            <w:tcW w:w="1091" w:type="pct"/>
          </w:tcPr>
          <w:p w14:paraId="386D80A3" w14:textId="5B8FA1F3" w:rsidR="007A1126" w:rsidRPr="007A1126" w:rsidRDefault="007A1126" w:rsidP="00EA3739">
            <w:pPr>
              <w:jc w:val="both"/>
              <w:rPr>
                <w:rFonts w:ascii="Amasis MT Pro" w:eastAsiaTheme="minorHAnsi" w:hAnsi="Amasis MT Pro"/>
                <w:kern w:val="2"/>
                <w:sz w:val="22"/>
                <w:szCs w:val="22"/>
                <w14:ligatures w14:val="standardContextual"/>
              </w:rPr>
            </w:pPr>
          </w:p>
        </w:tc>
        <w:tc>
          <w:tcPr>
            <w:tcW w:w="588" w:type="pct"/>
          </w:tcPr>
          <w:p w14:paraId="5BECB3DF" w14:textId="01BD7073" w:rsidR="007A1126" w:rsidRPr="00EA3739" w:rsidRDefault="007A1126" w:rsidP="00EA3739">
            <w:pPr>
              <w:jc w:val="both"/>
              <w:rPr>
                <w:rFonts w:ascii="Amasis MT Pro" w:hAnsi="Amasis MT Pro"/>
                <w:b/>
                <w:bCs/>
                <w:lang w:val="es-MX"/>
              </w:rPr>
            </w:pPr>
          </w:p>
        </w:tc>
        <w:tc>
          <w:tcPr>
            <w:tcW w:w="505" w:type="pct"/>
          </w:tcPr>
          <w:p w14:paraId="22BD56DE" w14:textId="7CAC86D4" w:rsidR="007A1126" w:rsidRPr="00EA3739" w:rsidRDefault="007A1126" w:rsidP="00EA3739">
            <w:pPr>
              <w:jc w:val="both"/>
              <w:rPr>
                <w:rFonts w:ascii="Amasis MT Pro" w:hAnsi="Amasis MT Pro"/>
                <w:b/>
                <w:bCs/>
                <w:lang w:val="es-MX"/>
              </w:rPr>
            </w:pPr>
          </w:p>
        </w:tc>
        <w:tc>
          <w:tcPr>
            <w:tcW w:w="557" w:type="pct"/>
          </w:tcPr>
          <w:p w14:paraId="54BA48DB" w14:textId="0F31984D" w:rsidR="007A1126" w:rsidRPr="00EA3739" w:rsidRDefault="007A1126" w:rsidP="00EA3739">
            <w:pPr>
              <w:jc w:val="both"/>
              <w:rPr>
                <w:rFonts w:ascii="Amasis MT Pro" w:hAnsi="Amasis MT Pro"/>
                <w:b/>
                <w:bCs/>
                <w:lang w:val="es-MX"/>
              </w:rPr>
            </w:pPr>
          </w:p>
        </w:tc>
        <w:tc>
          <w:tcPr>
            <w:tcW w:w="490" w:type="pct"/>
          </w:tcPr>
          <w:p w14:paraId="0989DAF8" w14:textId="0A48354E" w:rsidR="007A1126" w:rsidRPr="00EA3739" w:rsidRDefault="007A1126" w:rsidP="00EA3739">
            <w:pPr>
              <w:jc w:val="both"/>
              <w:rPr>
                <w:rFonts w:ascii="Amasis MT Pro" w:hAnsi="Amasis MT Pro"/>
                <w:b/>
                <w:bCs/>
                <w:lang w:val="es-MX"/>
              </w:rPr>
            </w:pPr>
          </w:p>
        </w:tc>
        <w:tc>
          <w:tcPr>
            <w:tcW w:w="459" w:type="pct"/>
          </w:tcPr>
          <w:p w14:paraId="08A214AB" w14:textId="77777777" w:rsidR="007A1126" w:rsidRPr="00EA3739" w:rsidRDefault="007A1126" w:rsidP="00EA3739">
            <w:pPr>
              <w:jc w:val="both"/>
              <w:rPr>
                <w:rFonts w:ascii="Amasis MT Pro" w:hAnsi="Amasis MT Pro"/>
                <w:b/>
                <w:bCs/>
                <w:lang w:val="es-MX"/>
              </w:rPr>
            </w:pPr>
          </w:p>
        </w:tc>
        <w:tc>
          <w:tcPr>
            <w:tcW w:w="275" w:type="pct"/>
          </w:tcPr>
          <w:p w14:paraId="4CFF9CEB" w14:textId="77777777" w:rsidR="007A1126" w:rsidRPr="00EA3739" w:rsidRDefault="007A1126" w:rsidP="00EA3739">
            <w:pPr>
              <w:jc w:val="both"/>
              <w:rPr>
                <w:rFonts w:ascii="Amasis MT Pro" w:hAnsi="Amasis MT Pro"/>
                <w:b/>
                <w:bCs/>
                <w:lang w:val="es-MX"/>
              </w:rPr>
            </w:pPr>
          </w:p>
        </w:tc>
      </w:tr>
      <w:tr w:rsidR="007A1126" w:rsidRPr="00EA3739" w14:paraId="2F7B11DF" w14:textId="77777777" w:rsidTr="007A1126">
        <w:trPr>
          <w:trHeight w:val="592"/>
        </w:trPr>
        <w:tc>
          <w:tcPr>
            <w:tcW w:w="1035" w:type="pct"/>
            <w:vMerge/>
          </w:tcPr>
          <w:p w14:paraId="10AAE781" w14:textId="77777777" w:rsidR="007A1126" w:rsidRDefault="007A1126" w:rsidP="00EA3739">
            <w:pPr>
              <w:jc w:val="both"/>
              <w:rPr>
                <w:rFonts w:ascii="Amasis MT Pro" w:hAnsi="Amasis MT Pro"/>
                <w:b/>
                <w:bCs/>
                <w:lang w:val="es-MX"/>
              </w:rPr>
            </w:pPr>
          </w:p>
        </w:tc>
        <w:tc>
          <w:tcPr>
            <w:tcW w:w="1091" w:type="pct"/>
          </w:tcPr>
          <w:p w14:paraId="077FF464" w14:textId="7C59B70F" w:rsidR="007A1126" w:rsidRPr="007A1126" w:rsidRDefault="007A1126" w:rsidP="00EA3739">
            <w:pPr>
              <w:jc w:val="both"/>
              <w:rPr>
                <w:rFonts w:ascii="Amasis MT Pro" w:eastAsiaTheme="minorHAnsi" w:hAnsi="Amasis MT Pro"/>
                <w:kern w:val="2"/>
                <w:sz w:val="22"/>
                <w:szCs w:val="22"/>
                <w14:ligatures w14:val="standardContextual"/>
              </w:rPr>
            </w:pPr>
          </w:p>
        </w:tc>
        <w:tc>
          <w:tcPr>
            <w:tcW w:w="588" w:type="pct"/>
          </w:tcPr>
          <w:p w14:paraId="52CF6077" w14:textId="7757BF7B" w:rsidR="007A1126" w:rsidRPr="00EA3739" w:rsidRDefault="007A1126" w:rsidP="00EA3739">
            <w:pPr>
              <w:jc w:val="both"/>
              <w:rPr>
                <w:rFonts w:ascii="Amasis MT Pro" w:hAnsi="Amasis MT Pro"/>
                <w:b/>
                <w:bCs/>
                <w:lang w:val="es-MX"/>
              </w:rPr>
            </w:pPr>
          </w:p>
        </w:tc>
        <w:tc>
          <w:tcPr>
            <w:tcW w:w="505" w:type="pct"/>
          </w:tcPr>
          <w:p w14:paraId="78B4A1A6" w14:textId="1D26DF78" w:rsidR="007A1126" w:rsidRPr="00EA3739" w:rsidRDefault="007A1126" w:rsidP="00EA3739">
            <w:pPr>
              <w:jc w:val="both"/>
              <w:rPr>
                <w:rFonts w:ascii="Amasis MT Pro" w:hAnsi="Amasis MT Pro"/>
                <w:b/>
                <w:bCs/>
                <w:lang w:val="es-MX"/>
              </w:rPr>
            </w:pPr>
          </w:p>
        </w:tc>
        <w:tc>
          <w:tcPr>
            <w:tcW w:w="557" w:type="pct"/>
          </w:tcPr>
          <w:p w14:paraId="44AA5723" w14:textId="5A918EF9" w:rsidR="007A1126" w:rsidRPr="00EA3739" w:rsidRDefault="007A1126" w:rsidP="00EA3739">
            <w:pPr>
              <w:jc w:val="both"/>
              <w:rPr>
                <w:rFonts w:ascii="Amasis MT Pro" w:hAnsi="Amasis MT Pro"/>
                <w:b/>
                <w:bCs/>
                <w:lang w:val="es-MX"/>
              </w:rPr>
            </w:pPr>
          </w:p>
        </w:tc>
        <w:tc>
          <w:tcPr>
            <w:tcW w:w="490" w:type="pct"/>
          </w:tcPr>
          <w:p w14:paraId="55DDC10A" w14:textId="3044CDA2" w:rsidR="007A1126" w:rsidRPr="00EA3739" w:rsidRDefault="007A1126" w:rsidP="00EA3739">
            <w:pPr>
              <w:jc w:val="both"/>
              <w:rPr>
                <w:rFonts w:ascii="Amasis MT Pro" w:hAnsi="Amasis MT Pro"/>
                <w:b/>
                <w:bCs/>
                <w:lang w:val="es-MX"/>
              </w:rPr>
            </w:pPr>
          </w:p>
        </w:tc>
        <w:tc>
          <w:tcPr>
            <w:tcW w:w="459" w:type="pct"/>
          </w:tcPr>
          <w:p w14:paraId="374388FB" w14:textId="77777777" w:rsidR="007A1126" w:rsidRPr="00EA3739" w:rsidRDefault="007A1126" w:rsidP="00EA3739">
            <w:pPr>
              <w:jc w:val="both"/>
              <w:rPr>
                <w:rFonts w:ascii="Amasis MT Pro" w:hAnsi="Amasis MT Pro"/>
                <w:b/>
                <w:bCs/>
                <w:lang w:val="es-MX"/>
              </w:rPr>
            </w:pPr>
          </w:p>
        </w:tc>
        <w:tc>
          <w:tcPr>
            <w:tcW w:w="275" w:type="pct"/>
          </w:tcPr>
          <w:p w14:paraId="34EAD1B0" w14:textId="77777777" w:rsidR="007A1126" w:rsidRPr="00EA3739" w:rsidRDefault="007A1126" w:rsidP="00EA3739">
            <w:pPr>
              <w:jc w:val="both"/>
              <w:rPr>
                <w:rFonts w:ascii="Amasis MT Pro" w:hAnsi="Amasis MT Pro"/>
                <w:b/>
                <w:bCs/>
                <w:lang w:val="es-MX"/>
              </w:rPr>
            </w:pPr>
          </w:p>
        </w:tc>
      </w:tr>
      <w:tr w:rsidR="007A1126" w:rsidRPr="00EA3739" w14:paraId="47D50BFD" w14:textId="77777777" w:rsidTr="007A1126">
        <w:trPr>
          <w:trHeight w:val="592"/>
        </w:trPr>
        <w:tc>
          <w:tcPr>
            <w:tcW w:w="1035" w:type="pct"/>
            <w:vMerge/>
          </w:tcPr>
          <w:p w14:paraId="647B5E45" w14:textId="77777777" w:rsidR="007A1126" w:rsidRPr="00EA3739" w:rsidRDefault="007A1126" w:rsidP="00EA3739">
            <w:pPr>
              <w:jc w:val="both"/>
              <w:rPr>
                <w:rFonts w:ascii="Amasis MT Pro" w:hAnsi="Amasis MT Pro"/>
                <w:b/>
                <w:bCs/>
                <w:lang w:val="es-MX"/>
              </w:rPr>
            </w:pPr>
          </w:p>
        </w:tc>
        <w:tc>
          <w:tcPr>
            <w:tcW w:w="1091" w:type="pct"/>
          </w:tcPr>
          <w:p w14:paraId="4B5EBFE7" w14:textId="2984BE0A" w:rsidR="007A1126" w:rsidRPr="007A1126" w:rsidRDefault="007A1126" w:rsidP="00EA3739">
            <w:pPr>
              <w:jc w:val="both"/>
              <w:rPr>
                <w:rFonts w:ascii="Amasis MT Pro" w:eastAsiaTheme="minorHAnsi" w:hAnsi="Amasis MT Pro"/>
                <w:kern w:val="2"/>
                <w:sz w:val="22"/>
                <w:szCs w:val="22"/>
                <w14:ligatures w14:val="standardContextual"/>
              </w:rPr>
            </w:pPr>
          </w:p>
        </w:tc>
        <w:tc>
          <w:tcPr>
            <w:tcW w:w="588" w:type="pct"/>
          </w:tcPr>
          <w:p w14:paraId="0CF4DE0F" w14:textId="77777777" w:rsidR="007A1126" w:rsidRPr="00EA3739" w:rsidRDefault="007A1126" w:rsidP="00EA3739">
            <w:pPr>
              <w:jc w:val="both"/>
              <w:rPr>
                <w:rFonts w:ascii="Amasis MT Pro" w:hAnsi="Amasis MT Pro"/>
                <w:b/>
                <w:bCs/>
                <w:lang w:val="es-MX"/>
              </w:rPr>
            </w:pPr>
          </w:p>
        </w:tc>
        <w:tc>
          <w:tcPr>
            <w:tcW w:w="505" w:type="pct"/>
          </w:tcPr>
          <w:p w14:paraId="28F79076" w14:textId="77777777" w:rsidR="007A1126" w:rsidRPr="00EA3739" w:rsidRDefault="007A1126" w:rsidP="00EA3739">
            <w:pPr>
              <w:jc w:val="both"/>
              <w:rPr>
                <w:rFonts w:ascii="Amasis MT Pro" w:hAnsi="Amasis MT Pro"/>
                <w:b/>
                <w:bCs/>
                <w:lang w:val="es-MX"/>
              </w:rPr>
            </w:pPr>
          </w:p>
        </w:tc>
        <w:tc>
          <w:tcPr>
            <w:tcW w:w="557" w:type="pct"/>
          </w:tcPr>
          <w:p w14:paraId="3C6DBC62" w14:textId="77777777" w:rsidR="007A1126" w:rsidRPr="00EA3739" w:rsidRDefault="007A1126" w:rsidP="00EA3739">
            <w:pPr>
              <w:jc w:val="both"/>
              <w:rPr>
                <w:rFonts w:ascii="Amasis MT Pro" w:hAnsi="Amasis MT Pro"/>
                <w:b/>
                <w:bCs/>
                <w:lang w:val="es-MX"/>
              </w:rPr>
            </w:pPr>
          </w:p>
        </w:tc>
        <w:tc>
          <w:tcPr>
            <w:tcW w:w="490" w:type="pct"/>
          </w:tcPr>
          <w:p w14:paraId="58E0DA4F" w14:textId="77777777" w:rsidR="007A1126" w:rsidRPr="00EA3739" w:rsidRDefault="007A1126" w:rsidP="00EA3739">
            <w:pPr>
              <w:jc w:val="both"/>
              <w:rPr>
                <w:rFonts w:ascii="Amasis MT Pro" w:hAnsi="Amasis MT Pro"/>
                <w:b/>
                <w:bCs/>
                <w:lang w:val="es-MX"/>
              </w:rPr>
            </w:pPr>
          </w:p>
        </w:tc>
        <w:tc>
          <w:tcPr>
            <w:tcW w:w="459" w:type="pct"/>
          </w:tcPr>
          <w:p w14:paraId="4523F951" w14:textId="77777777" w:rsidR="007A1126" w:rsidRPr="00EA3739" w:rsidRDefault="007A1126" w:rsidP="00EA3739">
            <w:pPr>
              <w:jc w:val="both"/>
              <w:rPr>
                <w:rFonts w:ascii="Amasis MT Pro" w:hAnsi="Amasis MT Pro"/>
                <w:b/>
                <w:bCs/>
                <w:lang w:val="es-MX"/>
              </w:rPr>
            </w:pPr>
          </w:p>
        </w:tc>
        <w:tc>
          <w:tcPr>
            <w:tcW w:w="275" w:type="pct"/>
          </w:tcPr>
          <w:p w14:paraId="1020727E" w14:textId="77777777" w:rsidR="007A1126" w:rsidRPr="00EA3739" w:rsidRDefault="007A1126" w:rsidP="00EA3739">
            <w:pPr>
              <w:jc w:val="both"/>
              <w:rPr>
                <w:rFonts w:ascii="Amasis MT Pro" w:hAnsi="Amasis MT Pro"/>
                <w:b/>
                <w:bCs/>
                <w:lang w:val="es-MX"/>
              </w:rPr>
            </w:pPr>
          </w:p>
        </w:tc>
      </w:tr>
      <w:tr w:rsidR="007A1126" w:rsidRPr="00EA3739" w14:paraId="446C88EC" w14:textId="77777777" w:rsidTr="007A1126">
        <w:trPr>
          <w:trHeight w:val="592"/>
        </w:trPr>
        <w:tc>
          <w:tcPr>
            <w:tcW w:w="1035" w:type="pct"/>
            <w:vMerge/>
          </w:tcPr>
          <w:p w14:paraId="040F39A2" w14:textId="77777777" w:rsidR="007A1126" w:rsidRPr="00EA3739" w:rsidRDefault="007A1126" w:rsidP="00EA3739">
            <w:pPr>
              <w:jc w:val="both"/>
              <w:rPr>
                <w:rFonts w:ascii="Amasis MT Pro" w:hAnsi="Amasis MT Pro"/>
                <w:b/>
                <w:bCs/>
                <w:lang w:val="es-MX"/>
              </w:rPr>
            </w:pPr>
          </w:p>
        </w:tc>
        <w:tc>
          <w:tcPr>
            <w:tcW w:w="1091" w:type="pct"/>
          </w:tcPr>
          <w:p w14:paraId="150C6063" w14:textId="6BDC78B2" w:rsidR="007A1126" w:rsidRPr="007A1126" w:rsidRDefault="007A1126" w:rsidP="00EA3739">
            <w:pPr>
              <w:jc w:val="both"/>
              <w:rPr>
                <w:rFonts w:ascii="Amasis MT Pro" w:eastAsiaTheme="minorHAnsi" w:hAnsi="Amasis MT Pro"/>
                <w:kern w:val="2"/>
                <w:sz w:val="22"/>
                <w:szCs w:val="22"/>
                <w14:ligatures w14:val="standardContextual"/>
              </w:rPr>
            </w:pPr>
          </w:p>
        </w:tc>
        <w:tc>
          <w:tcPr>
            <w:tcW w:w="588" w:type="pct"/>
          </w:tcPr>
          <w:p w14:paraId="16DA65FF" w14:textId="2C60704D" w:rsidR="007A1126" w:rsidRPr="001F09C8" w:rsidRDefault="007A1126" w:rsidP="00EA3739">
            <w:pPr>
              <w:jc w:val="both"/>
              <w:rPr>
                <w:rFonts w:ascii="Amasis MT Pro" w:hAnsi="Amasis MT Pro"/>
                <w:bCs/>
                <w:lang w:val="es-MX"/>
              </w:rPr>
            </w:pPr>
          </w:p>
        </w:tc>
        <w:tc>
          <w:tcPr>
            <w:tcW w:w="505" w:type="pct"/>
          </w:tcPr>
          <w:p w14:paraId="5387ABAC" w14:textId="77777777" w:rsidR="007A1126" w:rsidRPr="00EA3739" w:rsidRDefault="007A1126" w:rsidP="00EA3739">
            <w:pPr>
              <w:jc w:val="both"/>
              <w:rPr>
                <w:rFonts w:ascii="Amasis MT Pro" w:hAnsi="Amasis MT Pro"/>
                <w:b/>
                <w:bCs/>
                <w:lang w:val="es-MX"/>
              </w:rPr>
            </w:pPr>
          </w:p>
        </w:tc>
        <w:tc>
          <w:tcPr>
            <w:tcW w:w="557" w:type="pct"/>
          </w:tcPr>
          <w:p w14:paraId="0C05F681" w14:textId="77777777" w:rsidR="007A1126" w:rsidRPr="00EA3739" w:rsidRDefault="007A1126" w:rsidP="00EA3739">
            <w:pPr>
              <w:jc w:val="both"/>
              <w:rPr>
                <w:rFonts w:ascii="Amasis MT Pro" w:hAnsi="Amasis MT Pro"/>
                <w:b/>
                <w:bCs/>
                <w:lang w:val="es-MX"/>
              </w:rPr>
            </w:pPr>
          </w:p>
        </w:tc>
        <w:tc>
          <w:tcPr>
            <w:tcW w:w="490" w:type="pct"/>
          </w:tcPr>
          <w:p w14:paraId="16D1BCA1" w14:textId="20738D71" w:rsidR="007A1126" w:rsidRPr="00EA3739" w:rsidRDefault="007A1126" w:rsidP="00EA3739">
            <w:pPr>
              <w:jc w:val="both"/>
              <w:rPr>
                <w:rFonts w:ascii="Amasis MT Pro" w:hAnsi="Amasis MT Pro"/>
                <w:b/>
                <w:bCs/>
                <w:lang w:val="es-MX"/>
              </w:rPr>
            </w:pPr>
          </w:p>
        </w:tc>
        <w:tc>
          <w:tcPr>
            <w:tcW w:w="459" w:type="pct"/>
          </w:tcPr>
          <w:p w14:paraId="073E297C" w14:textId="77777777" w:rsidR="007A1126" w:rsidRPr="00EA3739" w:rsidRDefault="007A1126" w:rsidP="00EA3739">
            <w:pPr>
              <w:jc w:val="both"/>
              <w:rPr>
                <w:rFonts w:ascii="Amasis MT Pro" w:hAnsi="Amasis MT Pro"/>
                <w:b/>
                <w:bCs/>
                <w:lang w:val="es-MX"/>
              </w:rPr>
            </w:pPr>
          </w:p>
        </w:tc>
        <w:tc>
          <w:tcPr>
            <w:tcW w:w="275" w:type="pct"/>
          </w:tcPr>
          <w:p w14:paraId="76CA27FA" w14:textId="77777777" w:rsidR="007A1126" w:rsidRPr="00EA3739" w:rsidRDefault="007A1126" w:rsidP="00EA3739">
            <w:pPr>
              <w:jc w:val="both"/>
              <w:rPr>
                <w:rFonts w:ascii="Amasis MT Pro" w:hAnsi="Amasis MT Pro"/>
                <w:b/>
                <w:bCs/>
                <w:lang w:val="es-MX"/>
              </w:rPr>
            </w:pPr>
          </w:p>
        </w:tc>
      </w:tr>
      <w:tr w:rsidR="007A1126" w:rsidRPr="00EA3739" w14:paraId="7D76004D" w14:textId="77777777" w:rsidTr="007A1126">
        <w:trPr>
          <w:trHeight w:val="592"/>
        </w:trPr>
        <w:tc>
          <w:tcPr>
            <w:tcW w:w="1035" w:type="pct"/>
          </w:tcPr>
          <w:p w14:paraId="660C5973" w14:textId="77777777" w:rsidR="00BB7812" w:rsidRDefault="00BB7812" w:rsidP="00EA3739">
            <w:pPr>
              <w:jc w:val="both"/>
              <w:rPr>
                <w:rFonts w:ascii="Amasis MT Pro" w:hAnsi="Amasis MT Pro"/>
                <w:b/>
                <w:bCs/>
                <w:lang w:val="es-MX"/>
              </w:rPr>
            </w:pPr>
          </w:p>
        </w:tc>
        <w:tc>
          <w:tcPr>
            <w:tcW w:w="1679" w:type="pct"/>
            <w:gridSpan w:val="2"/>
          </w:tcPr>
          <w:p w14:paraId="67948C23" w14:textId="57229DCB" w:rsidR="00BB7812" w:rsidRPr="00EA3739" w:rsidRDefault="00BB7812" w:rsidP="00EA3739">
            <w:pPr>
              <w:jc w:val="both"/>
              <w:rPr>
                <w:rFonts w:ascii="Amasis MT Pro" w:hAnsi="Amasis MT Pro"/>
                <w:b/>
                <w:bCs/>
                <w:lang w:val="es-MX"/>
              </w:rPr>
            </w:pPr>
            <w:r>
              <w:rPr>
                <w:rFonts w:ascii="Amasis MT Pro" w:hAnsi="Amasis MT Pro"/>
                <w:b/>
                <w:bCs/>
                <w:lang w:val="es-MX"/>
              </w:rPr>
              <w:t>Total</w:t>
            </w:r>
          </w:p>
        </w:tc>
        <w:tc>
          <w:tcPr>
            <w:tcW w:w="505" w:type="pct"/>
          </w:tcPr>
          <w:p w14:paraId="48D117EB" w14:textId="46123457" w:rsidR="00BB7812" w:rsidRPr="00EA3739" w:rsidRDefault="001F09C8" w:rsidP="00EA3739">
            <w:pPr>
              <w:jc w:val="both"/>
              <w:rPr>
                <w:rFonts w:ascii="Amasis MT Pro" w:hAnsi="Amasis MT Pro"/>
                <w:b/>
                <w:bCs/>
                <w:lang w:val="es-MX"/>
              </w:rPr>
            </w:pPr>
            <w:r>
              <w:rPr>
                <w:rFonts w:ascii="Amasis MT Pro" w:hAnsi="Amasis MT Pro"/>
                <w:b/>
                <w:bCs/>
                <w:lang w:val="es-MX"/>
              </w:rPr>
              <w:t>3</w:t>
            </w:r>
            <w:r w:rsidR="00965AD3">
              <w:rPr>
                <w:rFonts w:ascii="Amasis MT Pro" w:hAnsi="Amasis MT Pro"/>
                <w:b/>
                <w:bCs/>
                <w:lang w:val="es-MX"/>
              </w:rPr>
              <w:t>0</w:t>
            </w:r>
            <w:r>
              <w:rPr>
                <w:rFonts w:ascii="Amasis MT Pro" w:hAnsi="Amasis MT Pro"/>
                <w:b/>
                <w:bCs/>
                <w:lang w:val="es-MX"/>
              </w:rPr>
              <w:t>%</w:t>
            </w:r>
          </w:p>
        </w:tc>
        <w:tc>
          <w:tcPr>
            <w:tcW w:w="557" w:type="pct"/>
          </w:tcPr>
          <w:p w14:paraId="188F8038" w14:textId="2915A8BF" w:rsidR="00BB7812" w:rsidRPr="00EA3739" w:rsidRDefault="001F09C8" w:rsidP="00EA3739">
            <w:pPr>
              <w:jc w:val="both"/>
              <w:rPr>
                <w:rFonts w:ascii="Amasis MT Pro" w:hAnsi="Amasis MT Pro"/>
                <w:b/>
                <w:bCs/>
                <w:lang w:val="es-MX"/>
              </w:rPr>
            </w:pPr>
            <w:r>
              <w:rPr>
                <w:rFonts w:ascii="Amasis MT Pro" w:hAnsi="Amasis MT Pro"/>
                <w:b/>
                <w:bCs/>
                <w:lang w:val="es-MX"/>
              </w:rPr>
              <w:t>35%</w:t>
            </w:r>
          </w:p>
        </w:tc>
        <w:tc>
          <w:tcPr>
            <w:tcW w:w="490" w:type="pct"/>
          </w:tcPr>
          <w:p w14:paraId="5436A2C2" w14:textId="11D48994" w:rsidR="00BB7812" w:rsidRPr="00EA3739" w:rsidRDefault="001F09C8" w:rsidP="00EA3739">
            <w:pPr>
              <w:jc w:val="both"/>
              <w:rPr>
                <w:rFonts w:ascii="Amasis MT Pro" w:hAnsi="Amasis MT Pro"/>
                <w:b/>
                <w:bCs/>
                <w:lang w:val="es-MX"/>
              </w:rPr>
            </w:pPr>
            <w:r>
              <w:rPr>
                <w:rFonts w:ascii="Amasis MT Pro" w:hAnsi="Amasis MT Pro"/>
                <w:b/>
                <w:bCs/>
                <w:lang w:val="es-MX"/>
              </w:rPr>
              <w:t>3</w:t>
            </w:r>
            <w:r w:rsidR="00965AD3">
              <w:rPr>
                <w:rFonts w:ascii="Amasis MT Pro" w:hAnsi="Amasis MT Pro"/>
                <w:b/>
                <w:bCs/>
                <w:lang w:val="es-MX"/>
              </w:rPr>
              <w:t>5</w:t>
            </w:r>
            <w:r>
              <w:rPr>
                <w:rFonts w:ascii="Amasis MT Pro" w:hAnsi="Amasis MT Pro"/>
                <w:b/>
                <w:bCs/>
                <w:lang w:val="es-MX"/>
              </w:rPr>
              <w:t>%</w:t>
            </w:r>
          </w:p>
        </w:tc>
        <w:tc>
          <w:tcPr>
            <w:tcW w:w="459" w:type="pct"/>
          </w:tcPr>
          <w:p w14:paraId="4F0ED214" w14:textId="77777777" w:rsidR="00BB7812" w:rsidRPr="00EA3739" w:rsidRDefault="00BB7812" w:rsidP="00EA3739">
            <w:pPr>
              <w:jc w:val="both"/>
              <w:rPr>
                <w:rFonts w:ascii="Amasis MT Pro" w:hAnsi="Amasis MT Pro"/>
                <w:b/>
                <w:bCs/>
                <w:lang w:val="es-MX"/>
              </w:rPr>
            </w:pPr>
          </w:p>
        </w:tc>
        <w:tc>
          <w:tcPr>
            <w:tcW w:w="275" w:type="pct"/>
          </w:tcPr>
          <w:p w14:paraId="069E2ECC" w14:textId="77777777" w:rsidR="00BB7812" w:rsidRPr="00EA3739" w:rsidRDefault="00BB7812" w:rsidP="00EA3739">
            <w:pPr>
              <w:jc w:val="both"/>
              <w:rPr>
                <w:rFonts w:ascii="Amasis MT Pro" w:hAnsi="Amasis MT Pro"/>
                <w:b/>
                <w:bCs/>
                <w:lang w:val="es-MX"/>
              </w:rPr>
            </w:pPr>
          </w:p>
        </w:tc>
      </w:tr>
    </w:tbl>
    <w:p w14:paraId="6F8C8252" w14:textId="77777777" w:rsidR="00EA3739" w:rsidRPr="00EA3739" w:rsidRDefault="00EA3739" w:rsidP="00EA3739">
      <w:pPr>
        <w:jc w:val="both"/>
        <w:rPr>
          <w:rFonts w:ascii="Amasis MT Pro" w:hAnsi="Amasis MT Pro"/>
          <w:b/>
          <w:bCs/>
          <w:lang w:val="es-MX"/>
        </w:rPr>
      </w:pPr>
    </w:p>
    <w:p w14:paraId="31359296" w14:textId="2D3A3BCE" w:rsidR="00F452CD" w:rsidRPr="00422B64" w:rsidRDefault="00F452CD" w:rsidP="00EA3739">
      <w:pPr>
        <w:jc w:val="both"/>
        <w:rPr>
          <w:rFonts w:ascii="Amasis MT Pro" w:hAnsi="Amasis MT Pro"/>
          <w:b/>
          <w:bCs/>
          <w:sz w:val="28"/>
          <w:szCs w:val="28"/>
          <w:lang w:val="es-MX"/>
        </w:rPr>
      </w:pPr>
    </w:p>
    <w:p w14:paraId="7C524D02" w14:textId="2A74BB69" w:rsidR="00DF6E7E" w:rsidRPr="00422B64" w:rsidRDefault="00DF6E7E" w:rsidP="003E37A1">
      <w:pPr>
        <w:pStyle w:val="Prrafodelista"/>
        <w:numPr>
          <w:ilvl w:val="0"/>
          <w:numId w:val="4"/>
        </w:numPr>
        <w:jc w:val="both"/>
        <w:rPr>
          <w:rFonts w:ascii="Amasis MT Pro" w:hAnsi="Amasis MT Pro"/>
          <w:b/>
          <w:bCs/>
          <w:sz w:val="24"/>
          <w:szCs w:val="24"/>
        </w:rPr>
      </w:pPr>
      <w:r w:rsidRPr="00422B64">
        <w:rPr>
          <w:rFonts w:ascii="Amasis MT Pro" w:hAnsi="Amasis MT Pro"/>
          <w:b/>
          <w:bCs/>
          <w:sz w:val="24"/>
          <w:szCs w:val="24"/>
        </w:rPr>
        <w:t>Resultados obtenidos</w:t>
      </w:r>
    </w:p>
    <w:p w14:paraId="36890159" w14:textId="77777777" w:rsidR="00DF6E7E" w:rsidRPr="00422B64" w:rsidRDefault="00DF6E7E" w:rsidP="00DF6E7E">
      <w:pPr>
        <w:jc w:val="both"/>
        <w:rPr>
          <w:rFonts w:ascii="Amasis MT Pro" w:hAnsi="Amasis MT Pro"/>
          <w:sz w:val="32"/>
          <w:szCs w:val="32"/>
        </w:rPr>
      </w:pPr>
    </w:p>
    <w:p w14:paraId="69191A23" w14:textId="2B7228B9" w:rsidR="00DF6E7E" w:rsidRPr="00422B64" w:rsidRDefault="00DF6E7E" w:rsidP="00DF6E7E">
      <w:pPr>
        <w:pStyle w:val="Prrafodelista"/>
        <w:numPr>
          <w:ilvl w:val="0"/>
          <w:numId w:val="5"/>
        </w:numPr>
        <w:jc w:val="both"/>
        <w:rPr>
          <w:rFonts w:ascii="Amasis MT Pro" w:hAnsi="Amasis MT Pro"/>
          <w:sz w:val="24"/>
          <w:szCs w:val="24"/>
        </w:rPr>
      </w:pPr>
      <w:r w:rsidRPr="00422B64">
        <w:rPr>
          <w:rFonts w:ascii="Amasis MT Pro" w:hAnsi="Amasis MT Pro"/>
          <w:sz w:val="24"/>
          <w:szCs w:val="24"/>
        </w:rPr>
        <w:t>Proyectos destacados y estudiantes que lo lideran</w:t>
      </w:r>
      <w:r w:rsidR="005F58A3">
        <w:rPr>
          <w:rFonts w:ascii="Amasis MT Pro" w:hAnsi="Amasis MT Pro"/>
          <w:sz w:val="24"/>
          <w:szCs w:val="24"/>
        </w:rPr>
        <w:t>:</w:t>
      </w:r>
    </w:p>
    <w:p w14:paraId="46802D8A" w14:textId="77777777" w:rsidR="00DF6E7E" w:rsidRPr="00422B64" w:rsidRDefault="00DF6E7E" w:rsidP="00DF6E7E">
      <w:pPr>
        <w:jc w:val="both"/>
        <w:rPr>
          <w:rFonts w:ascii="Amasis MT Pro" w:hAnsi="Amasis MT Pro"/>
          <w:sz w:val="28"/>
          <w:szCs w:val="28"/>
        </w:rPr>
      </w:pPr>
    </w:p>
    <w:p w14:paraId="63B63D65" w14:textId="391280B1" w:rsidR="00DF6E7E" w:rsidRPr="00422B64" w:rsidRDefault="00DF6E7E" w:rsidP="00DF6E7E">
      <w:pPr>
        <w:pStyle w:val="Prrafodelista"/>
        <w:numPr>
          <w:ilvl w:val="0"/>
          <w:numId w:val="5"/>
        </w:numPr>
        <w:jc w:val="both"/>
        <w:rPr>
          <w:rFonts w:ascii="Amasis MT Pro" w:hAnsi="Amasis MT Pro"/>
          <w:sz w:val="24"/>
          <w:szCs w:val="24"/>
        </w:rPr>
      </w:pPr>
      <w:r w:rsidRPr="00422B64">
        <w:rPr>
          <w:rFonts w:ascii="Amasis MT Pro" w:hAnsi="Amasis MT Pro"/>
          <w:sz w:val="24"/>
          <w:szCs w:val="24"/>
        </w:rPr>
        <w:t>Fortalezas de la estrategia de proyecto integrador implementada</w:t>
      </w:r>
      <w:r w:rsidR="005F58A3">
        <w:rPr>
          <w:rFonts w:ascii="Amasis MT Pro" w:hAnsi="Amasis MT Pro"/>
          <w:sz w:val="24"/>
          <w:szCs w:val="24"/>
        </w:rPr>
        <w:t xml:space="preserve">: </w:t>
      </w:r>
    </w:p>
    <w:p w14:paraId="7A2B6121" w14:textId="77777777" w:rsidR="00DF6E7E" w:rsidRPr="00422B64" w:rsidRDefault="00DF6E7E" w:rsidP="00DF6E7E">
      <w:pPr>
        <w:jc w:val="both"/>
        <w:rPr>
          <w:rFonts w:ascii="Amasis MT Pro" w:hAnsi="Amasis MT Pro"/>
          <w:sz w:val="28"/>
          <w:szCs w:val="28"/>
        </w:rPr>
      </w:pPr>
    </w:p>
    <w:p w14:paraId="4D6554F8" w14:textId="15DFC5EB" w:rsidR="00DF6E7E" w:rsidRPr="00422B64" w:rsidRDefault="00DF6E7E" w:rsidP="00DF6E7E">
      <w:pPr>
        <w:pStyle w:val="Prrafodelista"/>
        <w:numPr>
          <w:ilvl w:val="0"/>
          <w:numId w:val="5"/>
        </w:numPr>
        <w:jc w:val="both"/>
        <w:rPr>
          <w:rFonts w:ascii="Amasis MT Pro" w:hAnsi="Amasis MT Pro"/>
          <w:sz w:val="24"/>
          <w:szCs w:val="24"/>
        </w:rPr>
      </w:pPr>
      <w:r w:rsidRPr="00422B64">
        <w:rPr>
          <w:rFonts w:ascii="Amasis MT Pro" w:hAnsi="Amasis MT Pro"/>
          <w:sz w:val="24"/>
          <w:szCs w:val="24"/>
        </w:rPr>
        <w:t>Oportunidades de mejora de proyecto integrador implementada</w:t>
      </w:r>
      <w:r w:rsidR="005F58A3">
        <w:rPr>
          <w:rFonts w:ascii="Amasis MT Pro" w:hAnsi="Amasis MT Pro"/>
          <w:sz w:val="24"/>
          <w:szCs w:val="24"/>
        </w:rPr>
        <w:t>:</w:t>
      </w:r>
    </w:p>
    <w:p w14:paraId="4081F643" w14:textId="77777777" w:rsidR="00DF6E7E" w:rsidRPr="00422B64" w:rsidRDefault="00DF6E7E" w:rsidP="00DF6E7E">
      <w:pPr>
        <w:pStyle w:val="Prrafodelista"/>
        <w:rPr>
          <w:rFonts w:ascii="Amasis MT Pro" w:hAnsi="Amasis MT Pro"/>
          <w:sz w:val="24"/>
          <w:szCs w:val="24"/>
        </w:rPr>
      </w:pPr>
    </w:p>
    <w:p w14:paraId="080B9C90" w14:textId="15FF1557" w:rsidR="00DF6E7E" w:rsidRPr="00422B64" w:rsidRDefault="00DF6E7E" w:rsidP="00DF6E7E">
      <w:pPr>
        <w:pStyle w:val="Prrafodelista"/>
        <w:numPr>
          <w:ilvl w:val="0"/>
          <w:numId w:val="5"/>
        </w:numPr>
        <w:jc w:val="both"/>
        <w:rPr>
          <w:rFonts w:ascii="Amasis MT Pro" w:hAnsi="Amasis MT Pro"/>
          <w:sz w:val="24"/>
          <w:szCs w:val="24"/>
        </w:rPr>
      </w:pPr>
      <w:r w:rsidRPr="00422B64">
        <w:rPr>
          <w:rFonts w:ascii="Amasis MT Pro" w:hAnsi="Amasis MT Pro"/>
          <w:sz w:val="24"/>
          <w:szCs w:val="24"/>
        </w:rPr>
        <w:t>Registro fotográfico de la actividad final</w:t>
      </w:r>
      <w:r w:rsidR="005F58A3">
        <w:rPr>
          <w:rFonts w:ascii="Amasis MT Pro" w:hAnsi="Amasis MT Pro"/>
          <w:sz w:val="24"/>
          <w:szCs w:val="24"/>
        </w:rPr>
        <w:t xml:space="preserve">: </w:t>
      </w:r>
    </w:p>
    <w:p w14:paraId="6771BCED" w14:textId="77777777" w:rsidR="00DF6E7E" w:rsidRPr="00422B64" w:rsidRDefault="00DF6E7E" w:rsidP="00DF6E7E">
      <w:pPr>
        <w:pStyle w:val="Prrafodelista"/>
        <w:rPr>
          <w:rFonts w:ascii="Amasis MT Pro" w:hAnsi="Amasis MT Pro"/>
          <w:sz w:val="24"/>
          <w:szCs w:val="24"/>
        </w:rPr>
      </w:pPr>
    </w:p>
    <w:p w14:paraId="370C2199" w14:textId="3821A1AF" w:rsidR="00DF6E7E" w:rsidRPr="003E37A1" w:rsidRDefault="00AB60B4" w:rsidP="00AB60B4">
      <w:pPr>
        <w:jc w:val="both"/>
        <w:rPr>
          <w:rFonts w:ascii="Amasis MT Pro" w:hAnsi="Amasis MT Pro"/>
          <w:i/>
          <w:iCs/>
        </w:rPr>
      </w:pPr>
      <w:r w:rsidRPr="003E37A1">
        <w:rPr>
          <w:rFonts w:ascii="Amasis MT Pro" w:hAnsi="Amasis MT Pro"/>
          <w:i/>
          <w:iCs/>
        </w:rPr>
        <w:t>Nota:</w:t>
      </w:r>
      <w:r>
        <w:rPr>
          <w:rFonts w:ascii="Amasis MT Pro" w:hAnsi="Amasis MT Pro"/>
        </w:rPr>
        <w:t xml:space="preserve"> </w:t>
      </w:r>
      <w:r w:rsidR="00DF6E7E" w:rsidRPr="003E37A1">
        <w:rPr>
          <w:rFonts w:ascii="Amasis MT Pro" w:hAnsi="Amasis MT Pro"/>
          <w:i/>
          <w:iCs/>
        </w:rPr>
        <w:t>Las evidencias de los producto</w:t>
      </w:r>
      <w:r w:rsidR="003E37A1" w:rsidRPr="003E37A1">
        <w:rPr>
          <w:rFonts w:ascii="Amasis MT Pro" w:hAnsi="Amasis MT Pro"/>
          <w:i/>
          <w:iCs/>
        </w:rPr>
        <w:t>s</w:t>
      </w:r>
      <w:r w:rsidR="00DF6E7E" w:rsidRPr="003E37A1">
        <w:rPr>
          <w:rFonts w:ascii="Amasis MT Pro" w:hAnsi="Amasis MT Pro"/>
          <w:i/>
          <w:iCs/>
        </w:rPr>
        <w:t xml:space="preserve"> realizados por cada grupo deberán registrarse en contenedor de cada </w:t>
      </w:r>
      <w:r w:rsidRPr="003E37A1">
        <w:rPr>
          <w:rFonts w:ascii="Amasis MT Pro" w:hAnsi="Amasis MT Pro"/>
          <w:i/>
          <w:iCs/>
        </w:rPr>
        <w:t>submódulo</w:t>
      </w:r>
      <w:r w:rsidR="00DF6E7E" w:rsidRPr="003E37A1">
        <w:rPr>
          <w:rFonts w:ascii="Amasis MT Pro" w:hAnsi="Amasis MT Pro"/>
          <w:i/>
          <w:iCs/>
        </w:rPr>
        <w:t xml:space="preserve"> participante</w:t>
      </w:r>
    </w:p>
    <w:sectPr w:rsidR="00DF6E7E" w:rsidRPr="003E37A1" w:rsidSect="007A1126">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DD4D4" w14:textId="77777777" w:rsidR="00FF04E3" w:rsidRDefault="00FF04E3" w:rsidP="00681D4A">
      <w:r>
        <w:separator/>
      </w:r>
    </w:p>
  </w:endnote>
  <w:endnote w:type="continuationSeparator" w:id="0">
    <w:p w14:paraId="27D83EFC" w14:textId="77777777" w:rsidR="00FF04E3" w:rsidRDefault="00FF04E3" w:rsidP="0068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CD031" w14:textId="77777777" w:rsidR="00681D4A" w:rsidRDefault="0043535F">
    <w:pPr>
      <w:pStyle w:val="Piedepgina"/>
    </w:pPr>
    <w:r w:rsidRPr="00B67C5B">
      <w:rPr>
        <w:noProof/>
      </w:rPr>
      <mc:AlternateContent>
        <mc:Choice Requires="wps">
          <w:drawing>
            <wp:anchor distT="0" distB="0" distL="114300" distR="114300" simplePos="0" relativeHeight="251665408" behindDoc="0" locked="0" layoutInCell="1" allowOverlap="1" wp14:anchorId="52ECAA49" wp14:editId="5C4D9C51">
              <wp:simplePos x="0" y="0"/>
              <wp:positionH relativeFrom="margin">
                <wp:posOffset>4723765</wp:posOffset>
              </wp:positionH>
              <wp:positionV relativeFrom="paragraph">
                <wp:posOffset>-668655</wp:posOffset>
              </wp:positionV>
              <wp:extent cx="1129030" cy="2165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129030" cy="216535"/>
                      </a:xfrm>
                      <a:prstGeom prst="rect">
                        <a:avLst/>
                      </a:prstGeom>
                      <a:noFill/>
                      <a:ln w="6350">
                        <a:noFill/>
                      </a:ln>
                    </wps:spPr>
                    <wps:txbx>
                      <w:txbxContent>
                        <w:p w14:paraId="44907C84" w14:textId="77777777" w:rsidR="00B67C5B" w:rsidRPr="009E0168" w:rsidRDefault="00B67C5B" w:rsidP="00962DEF">
                          <w:pPr>
                            <w:jc w:val="right"/>
                            <w:rPr>
                              <w:rFonts w:ascii="Montserrat" w:hAnsi="Montserrat"/>
                              <w:color w:val="7F7F7F" w:themeColor="text1" w:themeTint="80"/>
                              <w:sz w:val="18"/>
                              <w:szCs w:val="18"/>
                              <w:lang w:val="es-ES"/>
                            </w:rPr>
                          </w:pPr>
                          <w:r w:rsidRPr="009E0168">
                            <w:rPr>
                              <w:rFonts w:ascii="Montserrat" w:hAnsi="Montserrat"/>
                              <w:color w:val="7F7F7F" w:themeColor="text1" w:themeTint="80"/>
                              <w:sz w:val="18"/>
                              <w:szCs w:val="18"/>
                              <w:lang w:val="es-ES"/>
                            </w:rPr>
                            <w:t>Cesde.edu.co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CAA49" id="_x0000_t202" coordsize="21600,21600" o:spt="202" path="m,l,21600r21600,l21600,xe">
              <v:stroke joinstyle="miter"/>
              <v:path gradientshapeok="t" o:connecttype="rect"/>
            </v:shapetype>
            <v:shape id="Cuadro de texto 15" o:spid="_x0000_s1026" type="#_x0000_t202" style="position:absolute;margin-left:371.95pt;margin-top:-52.65pt;width:88.9pt;height:1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" filled="f" stroked="f" strokeweight=".5pt">
              <v:textbox>
                <w:txbxContent>
                  <w:p w14:paraId="44907C84" w14:textId="77777777" w:rsidR="00B67C5B" w:rsidRPr="009E0168" w:rsidRDefault="00B67C5B" w:rsidP="00962DEF">
                    <w:pPr>
                      <w:jc w:val="right"/>
                      <w:rPr>
                        <w:rFonts w:ascii="Montserrat" w:hAnsi="Montserrat"/>
                        <w:color w:val="7F7F7F" w:themeColor="text1" w:themeTint="80"/>
                        <w:sz w:val="18"/>
                        <w:szCs w:val="18"/>
                        <w:lang w:val="es-ES"/>
                      </w:rPr>
                    </w:pPr>
                    <w:r w:rsidRPr="009E0168">
                      <w:rPr>
                        <w:rFonts w:ascii="Montserrat" w:hAnsi="Montserrat"/>
                        <w:color w:val="7F7F7F" w:themeColor="text1" w:themeTint="80"/>
                        <w:sz w:val="18"/>
                        <w:szCs w:val="18"/>
                        <w:lang w:val="es-ES"/>
                      </w:rPr>
                      <w:t>Cesde.edu.co</w:t>
                    </w:r>
                  </w:p>
                </w:txbxContent>
              </v:textbox>
              <w10:wrap anchorx="margin"/>
            </v:shape>
          </w:pict>
        </mc:Fallback>
      </mc:AlternateContent>
    </w:r>
    <w:r>
      <w:rPr>
        <w:noProof/>
      </w:rPr>
      <w:drawing>
        <wp:anchor distT="0" distB="0" distL="114300" distR="114300" simplePos="0" relativeHeight="251662336" behindDoc="1" locked="0" layoutInCell="1" allowOverlap="1" wp14:anchorId="2872BB8D" wp14:editId="5491C7D2">
          <wp:simplePos x="0" y="0"/>
          <wp:positionH relativeFrom="column">
            <wp:posOffset>5908040</wp:posOffset>
          </wp:positionH>
          <wp:positionV relativeFrom="paragraph">
            <wp:posOffset>-659130</wp:posOffset>
          </wp:positionV>
          <wp:extent cx="219075" cy="21907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mbrete elegido 2023_web.png"/>
                  <pic:cNvPicPr/>
                </pic:nvPicPr>
                <pic:blipFill>
                  <a:blip r:embed="rId1">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rsidRPr="00B67C5B">
      <w:rPr>
        <w:noProof/>
      </w:rPr>
      <mc:AlternateContent>
        <mc:Choice Requires="wps">
          <w:drawing>
            <wp:anchor distT="0" distB="0" distL="114300" distR="114300" simplePos="0" relativeHeight="251664384" behindDoc="0" locked="0" layoutInCell="1" allowOverlap="1" wp14:anchorId="77AB9495" wp14:editId="0C701B68">
              <wp:simplePos x="0" y="0"/>
              <wp:positionH relativeFrom="column">
                <wp:posOffset>4660265</wp:posOffset>
              </wp:positionH>
              <wp:positionV relativeFrom="paragraph">
                <wp:posOffset>-929005</wp:posOffset>
              </wp:positionV>
              <wp:extent cx="1192530" cy="2286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192530" cy="228600"/>
                      </a:xfrm>
                      <a:prstGeom prst="rect">
                        <a:avLst/>
                      </a:prstGeom>
                      <a:noFill/>
                      <a:ln w="6350">
                        <a:noFill/>
                      </a:ln>
                    </wps:spPr>
                    <wps:txbx>
                      <w:txbxContent>
                        <w:p w14:paraId="5145694C" w14:textId="77777777" w:rsidR="00B67C5B" w:rsidRPr="009E0168" w:rsidRDefault="00962DEF" w:rsidP="00962DEF">
                          <w:pPr>
                            <w:jc w:val="right"/>
                            <w:rPr>
                              <w:rFonts w:ascii="Montserrat" w:hAnsi="Montserrat"/>
                              <w:color w:val="7F7F7F" w:themeColor="text1" w:themeTint="80"/>
                              <w:sz w:val="18"/>
                              <w:szCs w:val="18"/>
                              <w:lang w:val="es-ES"/>
                            </w:rPr>
                          </w:pPr>
                          <w:r w:rsidRPr="00962DEF">
                            <w:rPr>
                              <w:rFonts w:ascii="Montserrat" w:hAnsi="Montserrat"/>
                              <w:color w:val="7F7F7F" w:themeColor="text1" w:themeTint="80"/>
                              <w:sz w:val="18"/>
                              <w:szCs w:val="18"/>
                              <w:lang w:val="es-ES"/>
                            </w:rPr>
                            <w:t>(604) 480 88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B9495" id="Cuadro de texto 14" o:spid="_x0000_s1027" type="#_x0000_t202" style="position:absolute;margin-left:366.95pt;margin-top:-73.15pt;width:93.9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" filled="f" stroked="f" strokeweight=".5pt">
              <v:textbox>
                <w:txbxContent>
                  <w:p w14:paraId="5145694C" w14:textId="77777777" w:rsidR="00B67C5B" w:rsidRPr="009E0168" w:rsidRDefault="00962DEF" w:rsidP="00962DEF">
                    <w:pPr>
                      <w:jc w:val="right"/>
                      <w:rPr>
                        <w:rFonts w:ascii="Montserrat" w:hAnsi="Montserrat"/>
                        <w:color w:val="7F7F7F" w:themeColor="text1" w:themeTint="80"/>
                        <w:sz w:val="18"/>
                        <w:szCs w:val="18"/>
                        <w:lang w:val="es-ES"/>
                      </w:rPr>
                    </w:pPr>
                    <w:r w:rsidRPr="00962DEF">
                      <w:rPr>
                        <w:rFonts w:ascii="Montserrat" w:hAnsi="Montserrat"/>
                        <w:color w:val="7F7F7F" w:themeColor="text1" w:themeTint="80"/>
                        <w:sz w:val="18"/>
                        <w:szCs w:val="18"/>
                        <w:lang w:val="es-ES"/>
                      </w:rPr>
                      <w:t>(604) 480 88 22</w:t>
                    </w:r>
                  </w:p>
                </w:txbxContent>
              </v:textbox>
            </v:shape>
          </w:pict>
        </mc:Fallback>
      </mc:AlternateContent>
    </w:r>
    <w:r>
      <w:rPr>
        <w:noProof/>
      </w:rPr>
      <w:drawing>
        <wp:anchor distT="0" distB="0" distL="114300" distR="114300" simplePos="0" relativeHeight="251661312" behindDoc="1" locked="0" layoutInCell="1" allowOverlap="1" wp14:anchorId="43D82140" wp14:editId="55805E21">
          <wp:simplePos x="0" y="0"/>
          <wp:positionH relativeFrom="column">
            <wp:posOffset>5908040</wp:posOffset>
          </wp:positionH>
          <wp:positionV relativeFrom="paragraph">
            <wp:posOffset>-934085</wp:posOffset>
          </wp:positionV>
          <wp:extent cx="219075" cy="215900"/>
          <wp:effectExtent l="0" t="0" r="952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rete elegido 2023_telefono.png"/>
                  <pic:cNvPicPr/>
                </pic:nvPicPr>
                <pic:blipFill>
                  <a:blip r:embed="rId2">
                    <a:extLst>
                      <a:ext uri="{28A0092B-C50C-407E-A947-70E740481C1C}">
                        <a14:useLocalDpi xmlns:a14="http://schemas.microsoft.com/office/drawing/2010/main" val="0"/>
                      </a:ext>
                    </a:extLst>
                  </a:blip>
                  <a:stretch>
                    <a:fillRect/>
                  </a:stretch>
                </pic:blipFill>
                <pic:spPr>
                  <a:xfrm>
                    <a:off x="0" y="0"/>
                    <a:ext cx="219075" cy="215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38A7F593" wp14:editId="1E84DD39">
          <wp:simplePos x="0" y="0"/>
          <wp:positionH relativeFrom="rightMargin">
            <wp:posOffset>294640</wp:posOffset>
          </wp:positionH>
          <wp:positionV relativeFrom="paragraph">
            <wp:posOffset>-356235</wp:posOffset>
          </wp:positionV>
          <wp:extent cx="219075" cy="21590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rete elegido 2023_direccion.png"/>
                  <pic:cNvPicPr/>
                </pic:nvPicPr>
                <pic:blipFill>
                  <a:blip r:embed="rId3">
                    <a:extLst>
                      <a:ext uri="{28A0092B-C50C-407E-A947-70E740481C1C}">
                        <a14:useLocalDpi xmlns:a14="http://schemas.microsoft.com/office/drawing/2010/main" val="0"/>
                      </a:ext>
                    </a:extLst>
                  </a:blip>
                  <a:stretch>
                    <a:fillRect/>
                  </a:stretch>
                </pic:blipFill>
                <pic:spPr>
                  <a:xfrm>
                    <a:off x="0" y="0"/>
                    <a:ext cx="219075" cy="215900"/>
                  </a:xfrm>
                  <a:prstGeom prst="rect">
                    <a:avLst/>
                  </a:prstGeom>
                </pic:spPr>
              </pic:pic>
            </a:graphicData>
          </a:graphic>
          <wp14:sizeRelH relativeFrom="page">
            <wp14:pctWidth>0</wp14:pctWidth>
          </wp14:sizeRelH>
          <wp14:sizeRelV relativeFrom="page">
            <wp14:pctHeight>0</wp14:pctHeight>
          </wp14:sizeRelV>
        </wp:anchor>
      </w:drawing>
    </w:r>
    <w:r w:rsidRPr="00B67C5B">
      <w:rPr>
        <w:noProof/>
      </w:rPr>
      <mc:AlternateContent>
        <mc:Choice Requires="wps">
          <w:drawing>
            <wp:anchor distT="0" distB="0" distL="114300" distR="114300" simplePos="0" relativeHeight="251666432" behindDoc="0" locked="0" layoutInCell="1" allowOverlap="1" wp14:anchorId="6A279EDC" wp14:editId="0D063EE2">
              <wp:simplePos x="0" y="0"/>
              <wp:positionH relativeFrom="margin">
                <wp:posOffset>3618865</wp:posOffset>
              </wp:positionH>
              <wp:positionV relativeFrom="paragraph">
                <wp:posOffset>-440055</wp:posOffset>
              </wp:positionV>
              <wp:extent cx="2233930" cy="43942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233930" cy="439420"/>
                      </a:xfrm>
                      <a:prstGeom prst="rect">
                        <a:avLst/>
                      </a:prstGeom>
                      <a:noFill/>
                      <a:ln w="6350">
                        <a:noFill/>
                      </a:ln>
                    </wps:spPr>
                    <wps:txbx>
                      <w:txbxContent>
                        <w:p w14:paraId="74DB7AF5" w14:textId="77777777" w:rsidR="00B67C5B" w:rsidRPr="00B67C5B" w:rsidRDefault="00B67C5B" w:rsidP="00962DEF">
                          <w:pPr>
                            <w:jc w:val="right"/>
                            <w:rPr>
                              <w:rFonts w:ascii="Montserrat" w:hAnsi="Montserrat"/>
                              <w:color w:val="7F7F7F" w:themeColor="text1" w:themeTint="80"/>
                              <w:sz w:val="18"/>
                              <w:szCs w:val="18"/>
                              <w:lang w:val="es-ES"/>
                            </w:rPr>
                          </w:pPr>
                          <w:r w:rsidRPr="00B67C5B">
                            <w:rPr>
                              <w:rFonts w:ascii="Montserrat" w:hAnsi="Montserrat"/>
                              <w:color w:val="7F7F7F" w:themeColor="text1" w:themeTint="80"/>
                              <w:sz w:val="18"/>
                              <w:szCs w:val="18"/>
                              <w:lang w:val="es-ES"/>
                            </w:rPr>
                            <w:t>Calle 49   41-9</w:t>
                          </w:r>
                        </w:p>
                        <w:p w14:paraId="23090AB5" w14:textId="77777777" w:rsidR="00B67C5B" w:rsidRPr="009E0168" w:rsidRDefault="00B67C5B" w:rsidP="00962DEF">
                          <w:pPr>
                            <w:jc w:val="right"/>
                            <w:rPr>
                              <w:rFonts w:ascii="Montserrat" w:hAnsi="Montserrat"/>
                              <w:color w:val="7F7F7F" w:themeColor="text1" w:themeTint="80"/>
                              <w:sz w:val="18"/>
                              <w:szCs w:val="18"/>
                              <w:lang w:val="es-ES"/>
                            </w:rPr>
                          </w:pPr>
                          <w:r w:rsidRPr="00B67C5B">
                            <w:rPr>
                              <w:rFonts w:ascii="Montserrat" w:hAnsi="Montserrat"/>
                              <w:color w:val="7F7F7F" w:themeColor="text1" w:themeTint="80"/>
                              <w:sz w:val="18"/>
                              <w:szCs w:val="18"/>
                              <w:lang w:val="es-ES"/>
                            </w:rPr>
                            <w:t>Colombia - Antioquia - Medellín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79EDC" id="Cuadro de texto 16" o:spid="_x0000_s1028" type="#_x0000_t202" style="position:absolute;margin-left:284.95pt;margin-top:-34.65pt;width:175.9pt;height:3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" filled="f" stroked="f" strokeweight=".5pt">
              <v:textbox>
                <w:txbxContent>
                  <w:p w14:paraId="74DB7AF5" w14:textId="77777777" w:rsidR="00B67C5B" w:rsidRPr="00B67C5B" w:rsidRDefault="00B67C5B" w:rsidP="00962DEF">
                    <w:pPr>
                      <w:jc w:val="right"/>
                      <w:rPr>
                        <w:rFonts w:ascii="Montserrat" w:hAnsi="Montserrat"/>
                        <w:color w:val="7F7F7F" w:themeColor="text1" w:themeTint="80"/>
                        <w:sz w:val="18"/>
                        <w:szCs w:val="18"/>
                        <w:lang w:val="es-ES"/>
                      </w:rPr>
                    </w:pPr>
                    <w:r w:rsidRPr="00B67C5B">
                      <w:rPr>
                        <w:rFonts w:ascii="Montserrat" w:hAnsi="Montserrat"/>
                        <w:color w:val="7F7F7F" w:themeColor="text1" w:themeTint="80"/>
                        <w:sz w:val="18"/>
                        <w:szCs w:val="18"/>
                        <w:lang w:val="es-ES"/>
                      </w:rPr>
                      <w:t>Calle 49   41-9</w:t>
                    </w:r>
                  </w:p>
                  <w:p w14:paraId="23090AB5" w14:textId="77777777" w:rsidR="00B67C5B" w:rsidRPr="009E0168" w:rsidRDefault="00B67C5B" w:rsidP="00962DEF">
                    <w:pPr>
                      <w:jc w:val="right"/>
                      <w:rPr>
                        <w:rFonts w:ascii="Montserrat" w:hAnsi="Montserrat"/>
                        <w:color w:val="7F7F7F" w:themeColor="text1" w:themeTint="80"/>
                        <w:sz w:val="18"/>
                        <w:szCs w:val="18"/>
                        <w:lang w:val="es-ES"/>
                      </w:rPr>
                    </w:pPr>
                    <w:r w:rsidRPr="00B67C5B">
                      <w:rPr>
                        <w:rFonts w:ascii="Montserrat" w:hAnsi="Montserrat"/>
                        <w:color w:val="7F7F7F" w:themeColor="text1" w:themeTint="80"/>
                        <w:sz w:val="18"/>
                        <w:szCs w:val="18"/>
                        <w:lang w:val="es-ES"/>
                      </w:rPr>
                      <w:t>Colombia - Antioquia - Medellín</w:t>
                    </w:r>
                  </w:p>
                </w:txbxContent>
              </v:textbox>
              <w10:wrap anchorx="margin"/>
            </v:shape>
          </w:pict>
        </mc:Fallback>
      </mc:AlternateContent>
    </w:r>
    <w:r w:rsidR="008E37E2">
      <w:rPr>
        <w:noProof/>
      </w:rPr>
      <mc:AlternateContent>
        <mc:Choice Requires="wps">
          <w:drawing>
            <wp:anchor distT="0" distB="0" distL="114300" distR="114300" simplePos="0" relativeHeight="251668480" behindDoc="0" locked="0" layoutInCell="1" allowOverlap="1" wp14:anchorId="43A7193A" wp14:editId="7C7F9797">
              <wp:simplePos x="0" y="0"/>
              <wp:positionH relativeFrom="column">
                <wp:posOffset>3910965</wp:posOffset>
              </wp:positionH>
              <wp:positionV relativeFrom="paragraph">
                <wp:posOffset>80645</wp:posOffset>
              </wp:positionV>
              <wp:extent cx="2235835" cy="31051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235835" cy="310515"/>
                      </a:xfrm>
                      <a:prstGeom prst="rect">
                        <a:avLst/>
                      </a:prstGeom>
                      <a:noFill/>
                      <a:ln w="6350">
                        <a:noFill/>
                      </a:ln>
                    </wps:spPr>
                    <wps:txbx>
                      <w:txbxContent>
                        <w:p w14:paraId="08C70E2D" w14:textId="77777777" w:rsidR="00B67C5B" w:rsidRPr="008E37E2" w:rsidRDefault="00B67C5B" w:rsidP="008E37E2">
                          <w:pPr>
                            <w:jc w:val="right"/>
                            <w:rPr>
                              <w:rFonts w:ascii="Montserrat" w:hAnsi="Montserrat"/>
                              <w:color w:val="FFFFFF" w:themeColor="background1"/>
                              <w:sz w:val="20"/>
                              <w:szCs w:val="20"/>
                              <w:lang w:val="es-ES"/>
                            </w:rPr>
                          </w:pPr>
                          <w:r w:rsidRPr="008E37E2">
                            <w:rPr>
                              <w:rFonts w:ascii="Montserrat" w:hAnsi="Montserrat"/>
                              <w:color w:val="FFFFFF" w:themeColor="background1"/>
                              <w:sz w:val="20"/>
                              <w:szCs w:val="20"/>
                              <w:lang w:val="es-ES"/>
                            </w:rPr>
                            <w:t>Cesde S.A.S. NIT. 890.913.319-1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7193A" id="Cuadro de texto 13" o:spid="_x0000_s1029" type="#_x0000_t202" style="position:absolute;margin-left:307.95pt;margin-top:6.35pt;width:176.05pt;height:2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rKGwIAADMEAAAOAAAAZHJzL2Uyb0RvYy54bWysU8tu2zAQvBfIPxC815JsK0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" filled="f" stroked="f" strokeweight=".5pt">
              <v:textbox>
                <w:txbxContent>
                  <w:p w14:paraId="08C70E2D" w14:textId="77777777" w:rsidR="00B67C5B" w:rsidRPr="008E37E2" w:rsidRDefault="00B67C5B" w:rsidP="008E37E2">
                    <w:pPr>
                      <w:jc w:val="right"/>
                      <w:rPr>
                        <w:rFonts w:ascii="Montserrat" w:hAnsi="Montserrat"/>
                        <w:color w:val="FFFFFF" w:themeColor="background1"/>
                        <w:sz w:val="20"/>
                        <w:szCs w:val="20"/>
                        <w:lang w:val="es-ES"/>
                      </w:rPr>
                    </w:pPr>
                    <w:r w:rsidRPr="008E37E2">
                      <w:rPr>
                        <w:rFonts w:ascii="Montserrat" w:hAnsi="Montserrat"/>
                        <w:color w:val="FFFFFF" w:themeColor="background1"/>
                        <w:sz w:val="20"/>
                        <w:szCs w:val="20"/>
                        <w:lang w:val="es-ES"/>
                      </w:rPr>
                      <w:t>Cesde S.A.S. NIT. 890.913.319-1</w:t>
                    </w:r>
                  </w:p>
                </w:txbxContent>
              </v:textbox>
            </v:shape>
          </w:pict>
        </mc:Fallback>
      </mc:AlternateContent>
    </w:r>
    <w:r w:rsidR="00B67C5B">
      <w:rPr>
        <w:noProof/>
      </w:rPr>
      <w:drawing>
        <wp:anchor distT="0" distB="0" distL="114300" distR="114300" simplePos="0" relativeHeight="251659264" behindDoc="1" locked="0" layoutInCell="1" allowOverlap="1" wp14:anchorId="45E76DAC" wp14:editId="5A673606">
          <wp:simplePos x="0" y="0"/>
          <wp:positionH relativeFrom="page">
            <wp:posOffset>0</wp:posOffset>
          </wp:positionH>
          <wp:positionV relativeFrom="paragraph">
            <wp:posOffset>-200513</wp:posOffset>
          </wp:positionV>
          <wp:extent cx="7783200" cy="817200"/>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brete elegido 2023_footer.png"/>
                  <pic:cNvPicPr/>
                </pic:nvPicPr>
                <pic:blipFill>
                  <a:blip r:embed="rId4">
                    <a:extLst>
                      <a:ext uri="{28A0092B-C50C-407E-A947-70E740481C1C}">
                        <a14:useLocalDpi xmlns:a14="http://schemas.microsoft.com/office/drawing/2010/main" val="0"/>
                      </a:ext>
                    </a:extLst>
                  </a:blip>
                  <a:stretch>
                    <a:fillRect/>
                  </a:stretch>
                </pic:blipFill>
                <pic:spPr>
                  <a:xfrm>
                    <a:off x="0" y="0"/>
                    <a:ext cx="7783200" cy="817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F9F44" w14:textId="77777777" w:rsidR="00FF04E3" w:rsidRDefault="00FF04E3" w:rsidP="00681D4A">
      <w:r>
        <w:separator/>
      </w:r>
    </w:p>
  </w:footnote>
  <w:footnote w:type="continuationSeparator" w:id="0">
    <w:p w14:paraId="34875F5F" w14:textId="77777777" w:rsidR="00FF04E3" w:rsidRDefault="00FF04E3" w:rsidP="00681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99FF3" w14:textId="77777777" w:rsidR="00681D4A" w:rsidRDefault="00681D4A">
    <w:pPr>
      <w:pStyle w:val="Encabezado"/>
    </w:pPr>
    <w:r>
      <w:rPr>
        <w:noProof/>
      </w:rPr>
      <w:drawing>
        <wp:anchor distT="0" distB="0" distL="114300" distR="114300" simplePos="0" relativeHeight="251658240" behindDoc="1" locked="0" layoutInCell="1" allowOverlap="1" wp14:anchorId="06480C99" wp14:editId="1517F3B2">
          <wp:simplePos x="0" y="0"/>
          <wp:positionH relativeFrom="margin">
            <wp:posOffset>4736465</wp:posOffset>
          </wp:positionH>
          <wp:positionV relativeFrom="paragraph">
            <wp:posOffset>144145</wp:posOffset>
          </wp:positionV>
          <wp:extent cx="1204874" cy="26761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esde_magenta.png"/>
                  <pic:cNvPicPr/>
                </pic:nvPicPr>
                <pic:blipFill>
                  <a:blip r:embed="rId1">
                    <a:extLst>
                      <a:ext uri="{28A0092B-C50C-407E-A947-70E740481C1C}">
                        <a14:useLocalDpi xmlns:a14="http://schemas.microsoft.com/office/drawing/2010/main" val="0"/>
                      </a:ext>
                    </a:extLst>
                  </a:blip>
                  <a:stretch>
                    <a:fillRect/>
                  </a:stretch>
                </pic:blipFill>
                <pic:spPr>
                  <a:xfrm>
                    <a:off x="0" y="0"/>
                    <a:ext cx="1204874" cy="26761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D0BA9"/>
    <w:multiLevelType w:val="multilevel"/>
    <w:tmpl w:val="2C46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731A7"/>
    <w:multiLevelType w:val="hybridMultilevel"/>
    <w:tmpl w:val="40CC65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665E12"/>
    <w:multiLevelType w:val="hybridMultilevel"/>
    <w:tmpl w:val="4C7A69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9722CD"/>
    <w:multiLevelType w:val="hybridMultilevel"/>
    <w:tmpl w:val="22BA92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7B46970"/>
    <w:multiLevelType w:val="hybridMultilevel"/>
    <w:tmpl w:val="FFFFFFFF"/>
    <w:lvl w:ilvl="0" w:tplc="7A9882B2">
      <w:start w:val="1"/>
      <w:numFmt w:val="bullet"/>
      <w:lvlText w:val=""/>
      <w:lvlJc w:val="left"/>
      <w:pPr>
        <w:ind w:left="720" w:hanging="360"/>
      </w:pPr>
      <w:rPr>
        <w:rFonts w:ascii="Symbol" w:hAnsi="Symbol" w:hint="default"/>
      </w:rPr>
    </w:lvl>
    <w:lvl w:ilvl="1" w:tplc="6DF6D40E">
      <w:start w:val="1"/>
      <w:numFmt w:val="bullet"/>
      <w:lvlText w:val="o"/>
      <w:lvlJc w:val="left"/>
      <w:pPr>
        <w:ind w:left="1440" w:hanging="360"/>
      </w:pPr>
      <w:rPr>
        <w:rFonts w:ascii="Courier New" w:hAnsi="Courier New" w:hint="default"/>
      </w:rPr>
    </w:lvl>
    <w:lvl w:ilvl="2" w:tplc="C2A6E5B8">
      <w:start w:val="1"/>
      <w:numFmt w:val="bullet"/>
      <w:lvlText w:val=""/>
      <w:lvlJc w:val="left"/>
      <w:pPr>
        <w:ind w:left="2160" w:hanging="360"/>
      </w:pPr>
      <w:rPr>
        <w:rFonts w:ascii="Wingdings" w:hAnsi="Wingdings" w:hint="default"/>
      </w:rPr>
    </w:lvl>
    <w:lvl w:ilvl="3" w:tplc="79F08164">
      <w:start w:val="1"/>
      <w:numFmt w:val="bullet"/>
      <w:lvlText w:val=""/>
      <w:lvlJc w:val="left"/>
      <w:pPr>
        <w:ind w:left="2880" w:hanging="360"/>
      </w:pPr>
      <w:rPr>
        <w:rFonts w:ascii="Symbol" w:hAnsi="Symbol" w:hint="default"/>
      </w:rPr>
    </w:lvl>
    <w:lvl w:ilvl="4" w:tplc="5B9241AE">
      <w:start w:val="1"/>
      <w:numFmt w:val="bullet"/>
      <w:lvlText w:val="o"/>
      <w:lvlJc w:val="left"/>
      <w:pPr>
        <w:ind w:left="3600" w:hanging="360"/>
      </w:pPr>
      <w:rPr>
        <w:rFonts w:ascii="Courier New" w:hAnsi="Courier New" w:hint="default"/>
      </w:rPr>
    </w:lvl>
    <w:lvl w:ilvl="5" w:tplc="383EF640">
      <w:start w:val="1"/>
      <w:numFmt w:val="bullet"/>
      <w:lvlText w:val=""/>
      <w:lvlJc w:val="left"/>
      <w:pPr>
        <w:ind w:left="4320" w:hanging="360"/>
      </w:pPr>
      <w:rPr>
        <w:rFonts w:ascii="Wingdings" w:hAnsi="Wingdings" w:hint="default"/>
      </w:rPr>
    </w:lvl>
    <w:lvl w:ilvl="6" w:tplc="B616EE28">
      <w:start w:val="1"/>
      <w:numFmt w:val="bullet"/>
      <w:lvlText w:val=""/>
      <w:lvlJc w:val="left"/>
      <w:pPr>
        <w:ind w:left="5040" w:hanging="360"/>
      </w:pPr>
      <w:rPr>
        <w:rFonts w:ascii="Symbol" w:hAnsi="Symbol" w:hint="default"/>
      </w:rPr>
    </w:lvl>
    <w:lvl w:ilvl="7" w:tplc="3176D34E">
      <w:start w:val="1"/>
      <w:numFmt w:val="bullet"/>
      <w:lvlText w:val="o"/>
      <w:lvlJc w:val="left"/>
      <w:pPr>
        <w:ind w:left="5760" w:hanging="360"/>
      </w:pPr>
      <w:rPr>
        <w:rFonts w:ascii="Courier New" w:hAnsi="Courier New" w:hint="default"/>
      </w:rPr>
    </w:lvl>
    <w:lvl w:ilvl="8" w:tplc="EE327FBC">
      <w:start w:val="1"/>
      <w:numFmt w:val="bullet"/>
      <w:lvlText w:val=""/>
      <w:lvlJc w:val="left"/>
      <w:pPr>
        <w:ind w:left="6480" w:hanging="360"/>
      </w:pPr>
      <w:rPr>
        <w:rFonts w:ascii="Wingdings" w:hAnsi="Wingdings" w:hint="default"/>
      </w:rPr>
    </w:lvl>
  </w:abstractNum>
  <w:abstractNum w:abstractNumId="5" w15:restartNumberingAfterBreak="0">
    <w:nsid w:val="7DD65CAB"/>
    <w:multiLevelType w:val="hybridMultilevel"/>
    <w:tmpl w:val="CDEA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85410182">
    <w:abstractNumId w:val="4"/>
  </w:num>
  <w:num w:numId="2" w16cid:durableId="1010790024">
    <w:abstractNumId w:val="3"/>
  </w:num>
  <w:num w:numId="3" w16cid:durableId="1891724916">
    <w:abstractNumId w:val="5"/>
  </w:num>
  <w:num w:numId="4" w16cid:durableId="1109008795">
    <w:abstractNumId w:val="2"/>
  </w:num>
  <w:num w:numId="5" w16cid:durableId="1236235866">
    <w:abstractNumId w:val="1"/>
  </w:num>
  <w:num w:numId="6" w16cid:durableId="196354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A"/>
    <w:rsid w:val="00033A0E"/>
    <w:rsid w:val="00043E08"/>
    <w:rsid w:val="00060080"/>
    <w:rsid w:val="000618BC"/>
    <w:rsid w:val="000E2DF3"/>
    <w:rsid w:val="000F11C6"/>
    <w:rsid w:val="000F6612"/>
    <w:rsid w:val="0012088B"/>
    <w:rsid w:val="00122AF7"/>
    <w:rsid w:val="00162945"/>
    <w:rsid w:val="001967E0"/>
    <w:rsid w:val="001E33A1"/>
    <w:rsid w:val="001F09C8"/>
    <w:rsid w:val="002040F3"/>
    <w:rsid w:val="0022791B"/>
    <w:rsid w:val="00241247"/>
    <w:rsid w:val="002916BF"/>
    <w:rsid w:val="00294F8A"/>
    <w:rsid w:val="002B6882"/>
    <w:rsid w:val="002C35EC"/>
    <w:rsid w:val="00373D68"/>
    <w:rsid w:val="003B02D3"/>
    <w:rsid w:val="003E124A"/>
    <w:rsid w:val="003E37A1"/>
    <w:rsid w:val="003F551F"/>
    <w:rsid w:val="00403509"/>
    <w:rsid w:val="004048B5"/>
    <w:rsid w:val="00422B64"/>
    <w:rsid w:val="0043535F"/>
    <w:rsid w:val="00483295"/>
    <w:rsid w:val="0049160C"/>
    <w:rsid w:val="004D755F"/>
    <w:rsid w:val="004F70AD"/>
    <w:rsid w:val="00537AE6"/>
    <w:rsid w:val="0055381E"/>
    <w:rsid w:val="00555AC5"/>
    <w:rsid w:val="00571F5B"/>
    <w:rsid w:val="00582E9E"/>
    <w:rsid w:val="005A2956"/>
    <w:rsid w:val="005F58A3"/>
    <w:rsid w:val="00605CAD"/>
    <w:rsid w:val="006323FA"/>
    <w:rsid w:val="006362E1"/>
    <w:rsid w:val="006720AB"/>
    <w:rsid w:val="00681D4A"/>
    <w:rsid w:val="00681F0B"/>
    <w:rsid w:val="006B6BA5"/>
    <w:rsid w:val="006D2FFA"/>
    <w:rsid w:val="006E4078"/>
    <w:rsid w:val="00715758"/>
    <w:rsid w:val="0071579E"/>
    <w:rsid w:val="00782DB9"/>
    <w:rsid w:val="00792AFB"/>
    <w:rsid w:val="007A1126"/>
    <w:rsid w:val="007B34D7"/>
    <w:rsid w:val="007C0EA9"/>
    <w:rsid w:val="007C2A1C"/>
    <w:rsid w:val="007C547D"/>
    <w:rsid w:val="007D7A4C"/>
    <w:rsid w:val="007E105D"/>
    <w:rsid w:val="007E2B7E"/>
    <w:rsid w:val="007F4F17"/>
    <w:rsid w:val="00816240"/>
    <w:rsid w:val="008263E0"/>
    <w:rsid w:val="008A34A0"/>
    <w:rsid w:val="008B73D8"/>
    <w:rsid w:val="008C1FBD"/>
    <w:rsid w:val="008D7E35"/>
    <w:rsid w:val="008E37E2"/>
    <w:rsid w:val="00947103"/>
    <w:rsid w:val="0095081F"/>
    <w:rsid w:val="00962DEF"/>
    <w:rsid w:val="009641BE"/>
    <w:rsid w:val="00965AD3"/>
    <w:rsid w:val="009C6847"/>
    <w:rsid w:val="009E7D50"/>
    <w:rsid w:val="00A01C3F"/>
    <w:rsid w:val="00A30ABC"/>
    <w:rsid w:val="00AB60B4"/>
    <w:rsid w:val="00AE7DCA"/>
    <w:rsid w:val="00AF4925"/>
    <w:rsid w:val="00B02366"/>
    <w:rsid w:val="00B40EA4"/>
    <w:rsid w:val="00B4100C"/>
    <w:rsid w:val="00B41723"/>
    <w:rsid w:val="00B44C19"/>
    <w:rsid w:val="00B67C5B"/>
    <w:rsid w:val="00B87FCF"/>
    <w:rsid w:val="00BA40B5"/>
    <w:rsid w:val="00BB36AF"/>
    <w:rsid w:val="00BB7812"/>
    <w:rsid w:val="00C0133F"/>
    <w:rsid w:val="00C43403"/>
    <w:rsid w:val="00C61FB5"/>
    <w:rsid w:val="00C73B84"/>
    <w:rsid w:val="00C85D4C"/>
    <w:rsid w:val="00C91FA6"/>
    <w:rsid w:val="00CE1DC0"/>
    <w:rsid w:val="00CE5146"/>
    <w:rsid w:val="00CF20AC"/>
    <w:rsid w:val="00D05EDD"/>
    <w:rsid w:val="00D32450"/>
    <w:rsid w:val="00D56A4F"/>
    <w:rsid w:val="00D97DA3"/>
    <w:rsid w:val="00DA1968"/>
    <w:rsid w:val="00DA2E03"/>
    <w:rsid w:val="00DC47BB"/>
    <w:rsid w:val="00DF45D4"/>
    <w:rsid w:val="00DF6E7E"/>
    <w:rsid w:val="00E2067F"/>
    <w:rsid w:val="00E93392"/>
    <w:rsid w:val="00E93E01"/>
    <w:rsid w:val="00E94037"/>
    <w:rsid w:val="00EA3739"/>
    <w:rsid w:val="00EA6564"/>
    <w:rsid w:val="00EB68D4"/>
    <w:rsid w:val="00EE3E8F"/>
    <w:rsid w:val="00EF296D"/>
    <w:rsid w:val="00F452CD"/>
    <w:rsid w:val="00F75091"/>
    <w:rsid w:val="00FA4B28"/>
    <w:rsid w:val="00FF04E3"/>
    <w:rsid w:val="215E6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E446A"/>
  <w15:chartTrackingRefBased/>
  <w15:docId w15:val="{4ECB6B7E-C32C-4D14-9A91-AA085452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7BB"/>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D4A"/>
    <w:pPr>
      <w:tabs>
        <w:tab w:val="center" w:pos="4419"/>
        <w:tab w:val="right" w:pos="8838"/>
      </w:tabs>
    </w:pPr>
    <w:rPr>
      <w:rFonts w:eastAsiaTheme="minorHAnsi"/>
      <w:sz w:val="22"/>
      <w:szCs w:val="22"/>
    </w:rPr>
  </w:style>
  <w:style w:type="character" w:customStyle="1" w:styleId="EncabezadoCar">
    <w:name w:val="Encabezado Car"/>
    <w:basedOn w:val="Fuentedeprrafopredeter"/>
    <w:link w:val="Encabezado"/>
    <w:uiPriority w:val="99"/>
    <w:rsid w:val="00681D4A"/>
  </w:style>
  <w:style w:type="paragraph" w:styleId="Piedepgina">
    <w:name w:val="footer"/>
    <w:basedOn w:val="Normal"/>
    <w:link w:val="PiedepginaCar"/>
    <w:uiPriority w:val="99"/>
    <w:unhideWhenUsed/>
    <w:rsid w:val="00681D4A"/>
    <w:pPr>
      <w:tabs>
        <w:tab w:val="center" w:pos="4419"/>
        <w:tab w:val="right" w:pos="8838"/>
      </w:tabs>
    </w:pPr>
    <w:rPr>
      <w:rFonts w:eastAsiaTheme="minorHAnsi"/>
      <w:sz w:val="22"/>
      <w:szCs w:val="22"/>
    </w:rPr>
  </w:style>
  <w:style w:type="character" w:customStyle="1" w:styleId="PiedepginaCar">
    <w:name w:val="Pie de página Car"/>
    <w:basedOn w:val="Fuentedeprrafopredeter"/>
    <w:link w:val="Piedepgina"/>
    <w:uiPriority w:val="99"/>
    <w:rsid w:val="00681D4A"/>
  </w:style>
  <w:style w:type="table" w:styleId="Tablaconcuadrcula">
    <w:name w:val="Table Grid"/>
    <w:basedOn w:val="Tablanormal"/>
    <w:uiPriority w:val="39"/>
    <w:rsid w:val="00120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3739"/>
    <w:pPr>
      <w:spacing w:before="100" w:beforeAutospacing="1" w:after="100" w:afterAutospacing="1"/>
    </w:pPr>
    <w:rPr>
      <w:rFonts w:ascii="Times New Roman" w:eastAsia="Times New Roman" w:hAnsi="Times New Roman" w:cs="Times New Roman"/>
      <w:lang w:eastAsia="es-CO"/>
    </w:rPr>
  </w:style>
  <w:style w:type="paragraph" w:styleId="Prrafodelista">
    <w:name w:val="List Paragraph"/>
    <w:basedOn w:val="Normal"/>
    <w:uiPriority w:val="34"/>
    <w:qFormat/>
    <w:rsid w:val="00EA3739"/>
    <w:pPr>
      <w:spacing w:after="160" w:line="259" w:lineRule="auto"/>
      <w:ind w:left="720"/>
      <w:contextualSpacing/>
    </w:pPr>
    <w:rPr>
      <w:rFonts w:eastAsiaTheme="minorHAnsi"/>
      <w:kern w:val="2"/>
      <w:sz w:val="22"/>
      <w:szCs w:val="22"/>
      <w14:ligatures w14:val="standardContextual"/>
    </w:rPr>
  </w:style>
  <w:style w:type="paragraph" w:customStyle="1" w:styleId="paragraph">
    <w:name w:val="paragraph"/>
    <w:basedOn w:val="Normal"/>
    <w:rsid w:val="00422B64"/>
    <w:pPr>
      <w:spacing w:before="100" w:beforeAutospacing="1" w:after="100" w:afterAutospacing="1"/>
    </w:pPr>
    <w:rPr>
      <w:rFonts w:ascii="Times New Roman" w:eastAsia="Times New Roman" w:hAnsi="Times New Roman" w:cs="Times New Roman"/>
      <w:lang w:eastAsia="es-CO"/>
    </w:rPr>
  </w:style>
  <w:style w:type="character" w:customStyle="1" w:styleId="normaltextrun">
    <w:name w:val="normaltextrun"/>
    <w:basedOn w:val="Fuentedeprrafopredeter"/>
    <w:rsid w:val="00422B64"/>
  </w:style>
  <w:style w:type="character" w:customStyle="1" w:styleId="eop">
    <w:name w:val="eop"/>
    <w:basedOn w:val="Fuentedeprrafopredeter"/>
    <w:rsid w:val="00422B64"/>
  </w:style>
  <w:style w:type="paragraph" w:customStyle="1" w:styleId="Default">
    <w:name w:val="Default"/>
    <w:rsid w:val="00605CAD"/>
    <w:pPr>
      <w:autoSpaceDE w:val="0"/>
      <w:autoSpaceDN w:val="0"/>
      <w:adjustRightInd w:val="0"/>
      <w:spacing w:after="0" w:line="240" w:lineRule="auto"/>
    </w:pPr>
    <w:rPr>
      <w:rFonts w:ascii="Amasis MT Pro" w:hAnsi="Amasis MT Pro" w:cs="Amasis MT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28472">
      <w:bodyDiv w:val="1"/>
      <w:marLeft w:val="0"/>
      <w:marRight w:val="0"/>
      <w:marTop w:val="0"/>
      <w:marBottom w:val="0"/>
      <w:divBdr>
        <w:top w:val="none" w:sz="0" w:space="0" w:color="auto"/>
        <w:left w:val="none" w:sz="0" w:space="0" w:color="auto"/>
        <w:bottom w:val="none" w:sz="0" w:space="0" w:color="auto"/>
        <w:right w:val="none" w:sz="0" w:space="0" w:color="auto"/>
      </w:divBdr>
    </w:div>
    <w:div w:id="105855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3371218B7C7424BABBFD95E814B44A1" ma:contentTypeVersion="15" ma:contentTypeDescription="Crear nuevo documento." ma:contentTypeScope="" ma:versionID="b87858188f376690bf5b6cbbfc616b5f">
  <xsd:schema xmlns:xsd="http://www.w3.org/2001/XMLSchema" xmlns:xs="http://www.w3.org/2001/XMLSchema" xmlns:p="http://schemas.microsoft.com/office/2006/metadata/properties" xmlns:ns2="b605afba-1f74-441a-9319-c01d5d59033a" xmlns:ns3="f56e50c8-f79b-4536-b414-42a1b2e26941" targetNamespace="http://schemas.microsoft.com/office/2006/metadata/properties" ma:root="true" ma:fieldsID="09124c1dd69e3c0a9e17a046465d377f" ns2:_="" ns3:_="">
    <xsd:import namespace="b605afba-1f74-441a-9319-c01d5d59033a"/>
    <xsd:import namespace="f56e50c8-f79b-4536-b414-42a1b2e269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5afba-1f74-441a-9319-c01d5d590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1416ccbe-dacf-4cf6-a6a4-82ba4856b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6e50c8-f79b-4536-b414-42a1b2e269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27b1ba0-fb6d-4868-8f9a-2e95247eb95d}" ma:internalName="TaxCatchAll" ma:showField="CatchAllData" ma:web="f56e50c8-f79b-4536-b414-42a1b2e2694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56e50c8-f79b-4536-b414-42a1b2e26941" xsi:nil="true"/>
    <lcf76f155ced4ddcb4097134ff3c332f xmlns="b605afba-1f74-441a-9319-c01d5d5903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171BAE-B42A-4F63-B276-4DA6469889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5afba-1f74-441a-9319-c01d5d59033a"/>
    <ds:schemaRef ds:uri="f56e50c8-f79b-4536-b414-42a1b2e26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B7083-BE09-4857-8FB1-829D2BE6ADB1}">
  <ds:schemaRefs>
    <ds:schemaRef ds:uri="http://schemas.openxmlformats.org/officeDocument/2006/bibliography"/>
  </ds:schemaRefs>
</ds:datastoreItem>
</file>

<file path=customXml/itemProps3.xml><?xml version="1.0" encoding="utf-8"?>
<ds:datastoreItem xmlns:ds="http://schemas.openxmlformats.org/officeDocument/2006/customXml" ds:itemID="{A3456783-7EE9-4DEB-B534-C992B42DCBC1}">
  <ds:schemaRefs>
    <ds:schemaRef ds:uri="http://schemas.microsoft.com/sharepoint/v3/contenttype/forms"/>
  </ds:schemaRefs>
</ds:datastoreItem>
</file>

<file path=customXml/itemProps4.xml><?xml version="1.0" encoding="utf-8"?>
<ds:datastoreItem xmlns:ds="http://schemas.openxmlformats.org/officeDocument/2006/customXml" ds:itemID="{F06EFFEC-115B-41FD-B5BE-C92C0FF5D23C}">
  <ds:schemaRefs>
    <ds:schemaRef ds:uri="http://schemas.microsoft.com/office/2006/metadata/properties"/>
    <ds:schemaRef ds:uri="http://schemas.microsoft.com/office/infopath/2007/PartnerControls"/>
    <ds:schemaRef ds:uri="f56e50c8-f79b-4536-b414-42a1b2e26941"/>
    <ds:schemaRef ds:uri="b605afba-1f74-441a-9319-c01d5d5903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784</Words>
  <Characters>4318</Characters>
  <Application>Microsoft Office Word</Application>
  <DocSecurity>4</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Cesde SA</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Ramírez Mesa</dc:creator>
  <cp:keywords/>
  <dc:description/>
  <cp:lastModifiedBy>SNEYDER PEREZ</cp:lastModifiedBy>
  <cp:revision>2</cp:revision>
  <dcterms:created xsi:type="dcterms:W3CDTF">2024-11-28T00:27:00Z</dcterms:created>
  <dcterms:modified xsi:type="dcterms:W3CDTF">2024-11-28T00:27:00Z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0x01010093371218B7C7424BABBFD95E814B44A1</vt:lpwstr>
  </property>
  <property fmtid="{D5CDD505-2E9C-101B-9397-08002B2CF9AE}" pid="3" name="MediaServiceImageTags">
    <vt:lpwstr/>
  </property>
</Properties>
</file>