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811" w:rsidRDefault="0025661B" w:rsidP="0025661B">
      <w:pPr>
        <w:rPr>
          <w:sz w:val="28"/>
          <w:lang w:eastAsia="es-MX"/>
        </w:rPr>
      </w:pPr>
      <w:r w:rsidRPr="00877811">
        <w:rPr>
          <w:sz w:val="28"/>
          <w:lang w:eastAsia="es-MX"/>
        </w:rPr>
        <w:t>¿Cómo realizar comparaciones en un PIC si no existe la instrucción “Compara”?</w:t>
      </w:r>
    </w:p>
    <w:p w:rsidR="0025661B" w:rsidRPr="00877811" w:rsidRDefault="0025661B" w:rsidP="0025661B">
      <w:pPr>
        <w:rPr>
          <w:sz w:val="28"/>
          <w:lang w:eastAsia="es-MX"/>
        </w:rPr>
      </w:pPr>
      <w:r w:rsidRPr="00877811">
        <w:rPr>
          <w:sz w:val="28"/>
          <w:lang w:eastAsia="es-MX"/>
        </w:rPr>
        <w:t>De eso se trata este documento.</w:t>
      </w:r>
    </w:p>
    <w:p w:rsidR="0025661B" w:rsidRDefault="0025661B" w:rsidP="0025661B">
      <w:pPr>
        <w:rPr>
          <w:lang w:eastAsia="es-MX"/>
        </w:rPr>
      </w:pPr>
    </w:p>
    <w:p w:rsidR="0025661B" w:rsidRDefault="0025661B" w:rsidP="0025661B">
      <w:pPr>
        <w:rPr>
          <w:lang w:eastAsia="es-MX"/>
        </w:rPr>
      </w:pPr>
      <w:r>
        <w:rPr>
          <w:lang w:eastAsia="es-MX"/>
        </w:rPr>
        <w:t>Adaptado de varios artículos y extractos de información de diversas fuentes por Sergio Fco. Hernández Machuca [sfhm_clases@hotmail.com]</w:t>
      </w:r>
    </w:p>
    <w:p w:rsidR="0025661B" w:rsidRDefault="0025661B" w:rsidP="0025661B">
      <w:pPr>
        <w:rPr>
          <w:lang w:eastAsia="es-MX"/>
        </w:rPr>
      </w:pPr>
    </w:p>
    <w:p w:rsidR="0025661B" w:rsidRDefault="0025661B" w:rsidP="0025661B">
      <w:pPr>
        <w:rPr>
          <w:lang w:eastAsia="es-MX"/>
        </w:rPr>
      </w:pPr>
      <w:r>
        <w:rPr>
          <w:lang w:eastAsia="es-MX"/>
        </w:rPr>
        <w:t xml:space="preserve">La instrucción fundamental para la mayoría de las comparaciones es la resta, después de restar A – B y conocer la naturaleza del resultado (¿fue igual a cero?, ¿cupo el resultado en la dimensión de los operandos?, es decir, ¿se generaron valores verdaderos para las banderas de “Cero” y de “Acarreo”? </w:t>
      </w:r>
      <w:proofErr w:type="spellStart"/>
      <w:r>
        <w:rPr>
          <w:lang w:eastAsia="es-MX"/>
        </w:rPr>
        <w:t>ó</w:t>
      </w:r>
      <w:proofErr w:type="spellEnd"/>
      <w:r>
        <w:rPr>
          <w:lang w:eastAsia="es-MX"/>
        </w:rPr>
        <w:t xml:space="preserve"> qué pasó) podremos decir cómo son entre si A y B, por ejemplo: A = B; A &gt; B; A &lt; B; A distinta a B; A &gt;= B; A &lt;= B.</w:t>
      </w:r>
    </w:p>
    <w:p w:rsidR="0025661B" w:rsidRDefault="0025661B" w:rsidP="0025661B">
      <w:pPr>
        <w:rPr>
          <w:lang w:eastAsia="es-MX"/>
        </w:rPr>
      </w:pPr>
    </w:p>
    <w:p w:rsidR="0025661B" w:rsidRDefault="0025661B" w:rsidP="0025661B">
      <w:pPr>
        <w:rPr>
          <w:rFonts w:ascii="Courier New" w:hAnsi="Courier New" w:cs="Courier New"/>
          <w:szCs w:val="20"/>
          <w:lang w:eastAsia="es-MX"/>
        </w:rPr>
      </w:pPr>
      <w:r>
        <w:rPr>
          <w:lang w:eastAsia="es-MX"/>
        </w:rPr>
        <w:t xml:space="preserve">La instrucción fundamental que emplea el PIC para la resta es: </w:t>
      </w:r>
      <w:proofErr w:type="spellStart"/>
      <w:r w:rsidRPr="000236B8">
        <w:rPr>
          <w:rFonts w:ascii="Courier New" w:hAnsi="Courier New" w:cs="Courier New"/>
          <w:b/>
          <w:color w:val="00B050"/>
          <w:szCs w:val="20"/>
          <w:lang w:eastAsia="es-MX"/>
        </w:rPr>
        <w:t>subwf</w:t>
      </w:r>
      <w:proofErr w:type="spellEnd"/>
      <w:r>
        <w:rPr>
          <w:rFonts w:ascii="Courier New" w:hAnsi="Courier New" w:cs="Courier New"/>
          <w:szCs w:val="20"/>
          <w:lang w:eastAsia="es-MX"/>
        </w:rPr>
        <w:t xml:space="preserve"> </w:t>
      </w:r>
      <w:proofErr w:type="gramStart"/>
      <w:r w:rsidRPr="000236B8">
        <w:rPr>
          <w:rFonts w:ascii="Courier New" w:hAnsi="Courier New" w:cs="Courier New"/>
          <w:b/>
          <w:color w:val="0070C0"/>
          <w:szCs w:val="20"/>
          <w:lang w:eastAsia="es-MX"/>
        </w:rPr>
        <w:t>Y</w:t>
      </w:r>
      <w:r>
        <w:rPr>
          <w:rFonts w:ascii="Courier New" w:hAnsi="Courier New" w:cs="Courier New"/>
          <w:szCs w:val="20"/>
          <w:lang w:eastAsia="es-MX"/>
        </w:rPr>
        <w:t>,</w:t>
      </w:r>
      <w:r w:rsidRPr="000236B8">
        <w:rPr>
          <w:rFonts w:ascii="Courier New" w:hAnsi="Courier New" w:cs="Courier New"/>
          <w:b/>
          <w:color w:val="C00000"/>
          <w:szCs w:val="20"/>
          <w:lang w:eastAsia="es-MX"/>
        </w:rPr>
        <w:t>W</w:t>
      </w:r>
      <w:proofErr w:type="gramEnd"/>
    </w:p>
    <w:p w:rsidR="0025661B" w:rsidRDefault="0025661B" w:rsidP="0025661B">
      <w:pPr>
        <w:rPr>
          <w:rFonts w:ascii="Courier New" w:hAnsi="Courier New" w:cs="Courier New"/>
          <w:szCs w:val="20"/>
          <w:lang w:eastAsia="es-MX"/>
        </w:rPr>
      </w:pPr>
    </w:p>
    <w:p w:rsidR="0025661B" w:rsidRDefault="0025661B" w:rsidP="0025661B">
      <w:pPr>
        <w:rPr>
          <w:lang w:eastAsia="es-MX"/>
        </w:rPr>
      </w:pPr>
      <w:r>
        <w:rPr>
          <w:lang w:eastAsia="es-MX"/>
        </w:rPr>
        <w:t>Después de la ejecución de esta instrucción el estado de las banderas del registro STATUS (</w:t>
      </w:r>
      <w:r w:rsidR="000236B8">
        <w:rPr>
          <w:lang w:eastAsia="es-MX"/>
        </w:rPr>
        <w:t>“</w:t>
      </w:r>
      <w:r w:rsidRPr="0025661B">
        <w:rPr>
          <w:b/>
          <w:lang w:eastAsia="es-MX"/>
        </w:rPr>
        <w:t>C</w:t>
      </w:r>
      <w:r w:rsidR="000236B8">
        <w:rPr>
          <w:b/>
          <w:lang w:eastAsia="es-MX"/>
        </w:rPr>
        <w:t>”</w:t>
      </w:r>
      <w:r w:rsidR="000236B8">
        <w:rPr>
          <w:lang w:eastAsia="es-MX"/>
        </w:rPr>
        <w:t xml:space="preserve">, la cual se ajusta a “1” si ocurrió un Acarreo o </w:t>
      </w:r>
      <w:r w:rsidR="000236B8" w:rsidRPr="000236B8">
        <w:rPr>
          <w:i/>
          <w:lang w:eastAsia="es-MX"/>
        </w:rPr>
        <w:t>Carry</w:t>
      </w:r>
      <w:r>
        <w:rPr>
          <w:lang w:eastAsia="es-MX"/>
        </w:rPr>
        <w:t xml:space="preserve">; </w:t>
      </w:r>
      <w:r w:rsidR="000236B8">
        <w:rPr>
          <w:lang w:eastAsia="es-MX"/>
        </w:rPr>
        <w:t>“</w:t>
      </w:r>
      <w:r w:rsidRPr="000236B8">
        <w:rPr>
          <w:b/>
          <w:lang w:eastAsia="es-MX"/>
        </w:rPr>
        <w:t>Z</w:t>
      </w:r>
      <w:r w:rsidR="000236B8">
        <w:rPr>
          <w:b/>
          <w:lang w:eastAsia="es-MX"/>
        </w:rPr>
        <w:t>”</w:t>
      </w:r>
      <w:r w:rsidR="000236B8">
        <w:rPr>
          <w:lang w:eastAsia="es-MX"/>
        </w:rPr>
        <w:t xml:space="preserve">, la cual se ajusta a “1” cuando el resultado de la operación fue igual a </w:t>
      </w:r>
      <w:r>
        <w:rPr>
          <w:lang w:eastAsia="es-MX"/>
        </w:rPr>
        <w:t>Cero</w:t>
      </w:r>
      <w:r w:rsidR="000236B8">
        <w:rPr>
          <w:lang w:eastAsia="es-MX"/>
        </w:rPr>
        <w:t xml:space="preserve">) </w:t>
      </w:r>
      <w:r>
        <w:rPr>
          <w:lang w:eastAsia="es-MX"/>
        </w:rPr>
        <w:t xml:space="preserve">refleja si </w:t>
      </w:r>
      <w:r w:rsidRPr="000236B8">
        <w:rPr>
          <w:rFonts w:ascii="Courier New" w:hAnsi="Courier New" w:cs="Courier New"/>
          <w:b/>
          <w:color w:val="0070C0"/>
          <w:szCs w:val="20"/>
          <w:lang w:eastAsia="es-MX"/>
        </w:rPr>
        <w:t xml:space="preserve">Y </w:t>
      </w:r>
      <w:r>
        <w:rPr>
          <w:lang w:eastAsia="es-MX"/>
        </w:rPr>
        <w:t>fue Mayor</w:t>
      </w:r>
      <w:r w:rsidR="000236B8">
        <w:rPr>
          <w:lang w:eastAsia="es-MX"/>
        </w:rPr>
        <w:t xml:space="preserve">, Menor o Idéntico al valor de </w:t>
      </w:r>
      <w:r w:rsidR="000236B8" w:rsidRPr="000236B8">
        <w:rPr>
          <w:rFonts w:ascii="Courier New" w:hAnsi="Courier New" w:cs="Courier New"/>
          <w:b/>
          <w:color w:val="C00000"/>
          <w:szCs w:val="20"/>
          <w:lang w:eastAsia="es-MX"/>
        </w:rPr>
        <w:t>W</w:t>
      </w:r>
      <w:r w:rsidR="000236B8">
        <w:rPr>
          <w:rFonts w:ascii="Courier New" w:hAnsi="Courier New" w:cs="Courier New"/>
          <w:b/>
          <w:color w:val="C00000"/>
          <w:szCs w:val="20"/>
          <w:lang w:eastAsia="es-MX"/>
        </w:rPr>
        <w:t>.</w:t>
      </w:r>
    </w:p>
    <w:p w:rsidR="0025661B" w:rsidRDefault="0025661B" w:rsidP="0025661B">
      <w:pPr>
        <w:rPr>
          <w:lang w:eastAsia="es-MX"/>
        </w:rPr>
      </w:pPr>
    </w:p>
    <w:p w:rsidR="000236B8" w:rsidRDefault="000236B8" w:rsidP="0025661B">
      <w:pPr>
        <w:rPr>
          <w:lang w:eastAsia="es-MX"/>
        </w:rPr>
      </w:pPr>
      <w:r>
        <w:rPr>
          <w:lang w:eastAsia="es-MX"/>
        </w:rPr>
        <w:t>Dentro del código que se esté construyendo es responsabilidad del programador colocar en el registro “</w:t>
      </w:r>
      <w:r w:rsidRPr="000236B8">
        <w:rPr>
          <w:rFonts w:ascii="Courier New" w:hAnsi="Courier New" w:cs="Courier New"/>
          <w:b/>
          <w:color w:val="C00000"/>
          <w:szCs w:val="20"/>
          <w:lang w:eastAsia="es-MX"/>
        </w:rPr>
        <w:t>W</w:t>
      </w:r>
      <w:r>
        <w:rPr>
          <w:lang w:eastAsia="es-MX"/>
        </w:rPr>
        <w:t>” el valor adecuado, así como reemplazar a “</w:t>
      </w:r>
      <w:r w:rsidRPr="000236B8">
        <w:rPr>
          <w:rFonts w:ascii="Courier New" w:hAnsi="Courier New" w:cs="Courier New"/>
          <w:b/>
          <w:color w:val="0070C0"/>
          <w:szCs w:val="20"/>
          <w:lang w:eastAsia="es-MX"/>
        </w:rPr>
        <w:t>Y</w:t>
      </w:r>
      <w:r>
        <w:rPr>
          <w:lang w:eastAsia="es-MX"/>
        </w:rPr>
        <w:t>” con el nombre del registro que contenga el otro valor.</w:t>
      </w:r>
    </w:p>
    <w:p w:rsidR="000236B8" w:rsidRDefault="000236B8" w:rsidP="0025661B">
      <w:pPr>
        <w:rPr>
          <w:lang w:eastAsia="es-MX"/>
        </w:rPr>
      </w:pPr>
    </w:p>
    <w:p w:rsidR="00025019" w:rsidRDefault="00025019" w:rsidP="00025019">
      <w:r>
        <w:rPr>
          <w:lang w:eastAsia="es-MX"/>
        </w:rPr>
        <w:t xml:space="preserve">La instrucción </w:t>
      </w:r>
      <w:proofErr w:type="spellStart"/>
      <w:r w:rsidRPr="000236B8">
        <w:rPr>
          <w:rFonts w:ascii="Courier New" w:hAnsi="Courier New" w:cs="Courier New"/>
          <w:b/>
          <w:color w:val="00B050"/>
          <w:szCs w:val="20"/>
          <w:lang w:eastAsia="es-MX"/>
        </w:rPr>
        <w:t>subwf</w:t>
      </w:r>
      <w:proofErr w:type="spellEnd"/>
      <w:r>
        <w:rPr>
          <w:rFonts w:ascii="Courier New" w:hAnsi="Courier New" w:cs="Courier New"/>
          <w:szCs w:val="20"/>
          <w:lang w:eastAsia="es-MX"/>
        </w:rPr>
        <w:t xml:space="preserve"> </w:t>
      </w:r>
      <w:proofErr w:type="gramStart"/>
      <w:r w:rsidRPr="000236B8">
        <w:rPr>
          <w:rFonts w:ascii="Courier New" w:hAnsi="Courier New" w:cs="Courier New"/>
          <w:b/>
          <w:color w:val="0070C0"/>
          <w:szCs w:val="20"/>
          <w:lang w:eastAsia="es-MX"/>
        </w:rPr>
        <w:t>Y</w:t>
      </w:r>
      <w:r>
        <w:rPr>
          <w:rFonts w:ascii="Courier New" w:hAnsi="Courier New" w:cs="Courier New"/>
          <w:szCs w:val="20"/>
          <w:lang w:eastAsia="es-MX"/>
        </w:rPr>
        <w:t>,</w:t>
      </w:r>
      <w:r w:rsidRPr="000236B8">
        <w:rPr>
          <w:rFonts w:ascii="Courier New" w:hAnsi="Courier New" w:cs="Courier New"/>
          <w:b/>
          <w:color w:val="C00000"/>
          <w:szCs w:val="20"/>
          <w:lang w:eastAsia="es-MX"/>
        </w:rPr>
        <w:t>W</w:t>
      </w:r>
      <w:proofErr w:type="gramEnd"/>
      <w:r>
        <w:rPr>
          <w:rFonts w:ascii="Courier New" w:hAnsi="Courier New" w:cs="Courier New"/>
          <w:b/>
          <w:color w:val="C00000"/>
          <w:szCs w:val="20"/>
          <w:lang w:eastAsia="es-MX"/>
        </w:rPr>
        <w:t>,</w:t>
      </w:r>
      <w:r w:rsidRPr="00025019">
        <w:rPr>
          <w:rFonts w:ascii="Courier New" w:hAnsi="Courier New" w:cs="Courier New"/>
          <w:szCs w:val="20"/>
          <w:lang w:eastAsia="es-MX"/>
        </w:rPr>
        <w:t xml:space="preserve"> </w:t>
      </w:r>
      <w:r>
        <w:t>por</w:t>
      </w:r>
      <w:r w:rsidRPr="00025019">
        <w:t xml:space="preserve"> sí misma, compara </w:t>
      </w:r>
      <w:r>
        <w:t>dos cantidades de 8 bits sin signo. Para extender la comparación a cantidades de 16 bits habrá que emplear algún código más complejo, después se resolverá ese caso</w:t>
      </w:r>
      <w:r w:rsidR="00957D91">
        <w:t>, lo mismo sucederá para cuando se requiere comparar cantidades consigo.</w:t>
      </w:r>
      <w:r>
        <w:t xml:space="preserve"> </w:t>
      </w:r>
    </w:p>
    <w:p w:rsidR="00025019" w:rsidRDefault="00025019" w:rsidP="00025019"/>
    <w:p w:rsidR="00025019" w:rsidRDefault="00957D91" w:rsidP="00025019">
      <w:r>
        <w:t xml:space="preserve">Para nuestro caso, en donde requerimos sólo conocer la naturaleza de la relación entre </w:t>
      </w:r>
      <w:r w:rsidRPr="00957D91">
        <w:rPr>
          <w:rFonts w:ascii="Courier New" w:hAnsi="Courier New" w:cs="Courier New"/>
          <w:b/>
          <w:color w:val="0070C0"/>
          <w:szCs w:val="20"/>
          <w:lang w:eastAsia="es-MX"/>
        </w:rPr>
        <w:t>Y</w:t>
      </w:r>
      <w:r>
        <w:t xml:space="preserve"> </w:t>
      </w:r>
      <w:proofErr w:type="spellStart"/>
      <w:r>
        <w:t>y</w:t>
      </w:r>
      <w:proofErr w:type="spellEnd"/>
      <w:r>
        <w:t xml:space="preserve"> </w:t>
      </w:r>
      <w:r w:rsidRPr="00957D91">
        <w:rPr>
          <w:rFonts w:ascii="Courier New" w:hAnsi="Courier New" w:cs="Courier New"/>
          <w:b/>
          <w:color w:val="C00000"/>
          <w:szCs w:val="20"/>
          <w:lang w:eastAsia="es-MX"/>
        </w:rPr>
        <w:t>W</w:t>
      </w:r>
      <w:r>
        <w:t>, al emplear la instrucción anterior tendremos como un efecto lateral el resultado de la resta. Para fines de la siguiente explicación se debe considerar lo siguiente:</w:t>
      </w:r>
    </w:p>
    <w:p w:rsidR="00957D91" w:rsidRDefault="00957D91" w:rsidP="00025019"/>
    <w:p w:rsidR="00957D91" w:rsidRDefault="00957D91" w:rsidP="00025019">
      <w:r>
        <w:t xml:space="preserve">- Se denominará “w” al valor que se carga en el registro W </w:t>
      </w:r>
      <w:r w:rsidRPr="00957D91">
        <w:rPr>
          <w:b/>
          <w:i/>
        </w:rPr>
        <w:t>antes</w:t>
      </w:r>
      <w:r>
        <w:t xml:space="preserve"> de efectuar la operación </w:t>
      </w:r>
      <w:proofErr w:type="spellStart"/>
      <w:r w:rsidRPr="00957D91">
        <w:rPr>
          <w:rFonts w:ascii="Courier New" w:hAnsi="Courier New" w:cs="Courier New"/>
          <w:b/>
          <w:color w:val="00B050"/>
          <w:szCs w:val="20"/>
          <w:lang w:eastAsia="es-MX"/>
        </w:rPr>
        <w:t>subwf</w:t>
      </w:r>
      <w:proofErr w:type="spellEnd"/>
      <w:r>
        <w:t>.</w:t>
      </w:r>
    </w:p>
    <w:p w:rsidR="00957D91" w:rsidRDefault="00957D91" w:rsidP="00025019">
      <w:r>
        <w:t>- Se denominará “</w:t>
      </w:r>
      <w:proofErr w:type="spellStart"/>
      <w:r>
        <w:t>wnew</w:t>
      </w:r>
      <w:proofErr w:type="spellEnd"/>
      <w:r>
        <w:t xml:space="preserve">” al valor que se en el registro W </w:t>
      </w:r>
      <w:r w:rsidRPr="00957D91">
        <w:rPr>
          <w:b/>
          <w:i/>
        </w:rPr>
        <w:t>después</w:t>
      </w:r>
      <w:r>
        <w:t xml:space="preserve"> de efectuar la operación </w:t>
      </w:r>
      <w:proofErr w:type="spellStart"/>
      <w:r w:rsidRPr="00957D91">
        <w:rPr>
          <w:rFonts w:ascii="Courier New" w:hAnsi="Courier New" w:cs="Courier New"/>
          <w:b/>
          <w:color w:val="00B050"/>
          <w:szCs w:val="20"/>
          <w:lang w:eastAsia="es-MX"/>
        </w:rPr>
        <w:t>subwf</w:t>
      </w:r>
      <w:proofErr w:type="spellEnd"/>
      <w:r>
        <w:t>.</w:t>
      </w:r>
    </w:p>
    <w:p w:rsidR="00957D91" w:rsidRDefault="00957D91" w:rsidP="00025019"/>
    <w:p w:rsidR="00957D91" w:rsidRDefault="00957D91" w:rsidP="00025019">
      <w:r>
        <w:t xml:space="preserve">Si se está familiarizado con el hecho de que </w:t>
      </w:r>
      <w:r w:rsidR="00934A48">
        <w:t xml:space="preserve">la operación “addwf” ajusta la bandera de </w:t>
      </w:r>
      <w:r w:rsidR="00934A48" w:rsidRPr="00934A48">
        <w:rPr>
          <w:i/>
        </w:rPr>
        <w:t>Carry</w:t>
      </w:r>
      <w:r w:rsidR="00934A48">
        <w:t xml:space="preserve"> (STATUS, C)</w:t>
      </w:r>
      <w:r w:rsidR="007217C3">
        <w:t xml:space="preserve"> así como la de </w:t>
      </w:r>
      <w:r w:rsidR="007217C3" w:rsidRPr="007217C3">
        <w:rPr>
          <w:i/>
        </w:rPr>
        <w:t>Cero</w:t>
      </w:r>
      <w:r w:rsidR="007217C3">
        <w:t xml:space="preserve"> (STATUS, Z), </w:t>
      </w:r>
      <w:r w:rsidR="00240FAA">
        <w:t>entonces puede</w:t>
      </w:r>
      <w:r w:rsidR="007217C3">
        <w:t xml:space="preserve"> consi</w:t>
      </w:r>
      <w:r w:rsidR="00240FAA">
        <w:t>d</w:t>
      </w:r>
      <w:r w:rsidR="007217C3">
        <w:t xml:space="preserve">erar </w:t>
      </w:r>
      <w:r w:rsidR="00240FAA">
        <w:t xml:space="preserve">en el hecho de que </w:t>
      </w:r>
      <w:r w:rsidR="007217C3">
        <w:t>“</w:t>
      </w:r>
      <w:proofErr w:type="spellStart"/>
      <w:r w:rsidR="007217C3">
        <w:t>subwf</w:t>
      </w:r>
      <w:proofErr w:type="spellEnd"/>
      <w:r w:rsidR="007217C3">
        <w:t xml:space="preserve"> </w:t>
      </w:r>
      <w:proofErr w:type="gramStart"/>
      <w:r w:rsidR="007217C3">
        <w:t>Y,W</w:t>
      </w:r>
      <w:proofErr w:type="gramEnd"/>
      <w:r w:rsidR="007217C3">
        <w:t>”</w:t>
      </w:r>
      <w:r w:rsidR="00240FAA">
        <w:t xml:space="preserve"> da exactamente el mismo resultado (en “</w:t>
      </w:r>
      <w:proofErr w:type="spellStart"/>
      <w:r w:rsidR="00240FAA">
        <w:t>wnew</w:t>
      </w:r>
      <w:proofErr w:type="spellEnd"/>
      <w:r w:rsidR="00240FAA">
        <w:t xml:space="preserve">”, la bandera de </w:t>
      </w:r>
      <w:r w:rsidR="00240FAA" w:rsidRPr="00240FAA">
        <w:rPr>
          <w:i/>
        </w:rPr>
        <w:t>Carry</w:t>
      </w:r>
      <w:r w:rsidR="00240FAA">
        <w:t xml:space="preserve"> y la bandera de </w:t>
      </w:r>
      <w:r w:rsidR="00240FAA" w:rsidRPr="00240FAA">
        <w:rPr>
          <w:i/>
        </w:rPr>
        <w:t>Cero</w:t>
      </w:r>
      <w:r w:rsidR="00240FAA">
        <w:t>) que la ejecución de la siguiente secuencia de operaciones:</w:t>
      </w:r>
    </w:p>
    <w:p w:rsidR="00240FAA" w:rsidRDefault="00240FAA" w:rsidP="00025019"/>
    <w:p w:rsidR="00240FAA" w:rsidRDefault="00240FAA" w:rsidP="00025019">
      <w:r>
        <w:t xml:space="preserve">; </w:t>
      </w:r>
      <w:r>
        <w:tab/>
        <w:t>w(intermedia) := -w (complemento a dos)</w:t>
      </w:r>
    </w:p>
    <w:p w:rsidR="00240FAA" w:rsidRDefault="00C72206" w:rsidP="00025019">
      <w:r>
        <w:tab/>
      </w:r>
      <w:proofErr w:type="spellStart"/>
      <w:r>
        <w:t>xorlw</w:t>
      </w:r>
      <w:proofErr w:type="spellEnd"/>
      <w:r>
        <w:t xml:space="preserve"> 0xFF</w:t>
      </w:r>
      <w:r w:rsidR="00240FAA">
        <w:tab/>
      </w:r>
      <w:r w:rsidR="00240FAA">
        <w:tab/>
      </w:r>
      <w:r w:rsidR="00240FAA">
        <w:tab/>
      </w:r>
      <w:r w:rsidR="00240FAA">
        <w:tab/>
        <w:t>; Cambios de “</w:t>
      </w:r>
      <w:proofErr w:type="gramStart"/>
      <w:r w:rsidR="00240FAA">
        <w:t>0”s</w:t>
      </w:r>
      <w:proofErr w:type="gramEnd"/>
      <w:r w:rsidR="00240FAA">
        <w:t xml:space="preserve"> a “1”s y viceversa. </w:t>
      </w:r>
    </w:p>
    <w:p w:rsidR="00240FAA" w:rsidRDefault="00240FAA" w:rsidP="00025019">
      <w:r>
        <w:tab/>
      </w:r>
      <w:proofErr w:type="spellStart"/>
      <w:r>
        <w:t>addlw</w:t>
      </w:r>
      <w:proofErr w:type="spellEnd"/>
      <w:r>
        <w:t xml:space="preserve"> 1</w:t>
      </w:r>
      <w:r>
        <w:tab/>
      </w:r>
      <w:r>
        <w:tab/>
      </w:r>
      <w:r>
        <w:tab/>
      </w:r>
      <w:r>
        <w:tab/>
      </w:r>
      <w:r>
        <w:tab/>
        <w:t xml:space="preserve">; Se le agrega 1 al resultado. Se obtiene el </w:t>
      </w:r>
      <w:r w:rsidRPr="00240FAA">
        <w:rPr>
          <w:i/>
        </w:rPr>
        <w:t>Complemento a Dos</w:t>
      </w:r>
    </w:p>
    <w:p w:rsidR="00240FAA" w:rsidRDefault="00C72206" w:rsidP="00C72206">
      <w:pPr>
        <w:ind w:left="2832" w:firstLine="1416"/>
      </w:pPr>
      <w:r>
        <w:t xml:space="preserve">; </w:t>
      </w:r>
      <w:proofErr w:type="spellStart"/>
      <w:r w:rsidR="00240FAA">
        <w:t>wnew</w:t>
      </w:r>
      <w:proofErr w:type="spellEnd"/>
      <w:r w:rsidR="00240FAA">
        <w:t xml:space="preserve"> = Y + w(intermedia) = Y-W</w:t>
      </w:r>
    </w:p>
    <w:p w:rsidR="00240FAA" w:rsidRDefault="00240FAA" w:rsidP="00025019">
      <w:r>
        <w:tab/>
        <w:t>addwf Y</w:t>
      </w:r>
      <w:r>
        <w:tab/>
      </w:r>
      <w:r>
        <w:tab/>
      </w:r>
      <w:r>
        <w:tab/>
      </w:r>
      <w:r>
        <w:tab/>
      </w:r>
      <w:r>
        <w:tab/>
        <w:t xml:space="preserve">; La suma de A + </w:t>
      </w:r>
      <w:r w:rsidR="005E0717">
        <w:t xml:space="preserve"> </w:t>
      </w:r>
      <w:r>
        <w:t>(Complemento a 2 de B) =&gt;  A - B</w:t>
      </w:r>
    </w:p>
    <w:p w:rsidR="00240FAA" w:rsidRDefault="00240FAA" w:rsidP="00025019"/>
    <w:p w:rsidR="00240FAA" w:rsidRDefault="00240FAA" w:rsidP="00025019">
      <w:r>
        <w:t>Para lo anterior sólo existen tres posibles resultados:</w:t>
      </w:r>
      <w:r w:rsidR="00C72206">
        <w:t xml:space="preserve"> </w:t>
      </w:r>
    </w:p>
    <w:p w:rsidR="00240FAA" w:rsidRDefault="00240FAA" w:rsidP="00025019">
      <w:r>
        <w:t xml:space="preserve">Si </w:t>
      </w:r>
      <w:r w:rsidR="005E0717">
        <w:tab/>
      </w:r>
      <w:r>
        <w:t>W &lt; Y</w:t>
      </w:r>
      <w:r w:rsidR="005E0717">
        <w:tab/>
      </w:r>
      <w:r w:rsidR="005E0717">
        <w:sym w:font="Wingdings" w:char="F0E0"/>
      </w:r>
      <w:r w:rsidR="005E0717">
        <w:t xml:space="preserve"> </w:t>
      </w:r>
      <w:r w:rsidR="005E0717">
        <w:tab/>
        <w:t xml:space="preserve">STATUS, Z = 0;  STATUS, C = 1;  </w:t>
      </w:r>
      <w:proofErr w:type="spellStart"/>
      <w:r w:rsidR="005E0717">
        <w:t>wnew</w:t>
      </w:r>
      <w:proofErr w:type="spellEnd"/>
      <w:r w:rsidR="005E0717">
        <w:t xml:space="preserve"> = Y – W</w:t>
      </w:r>
    </w:p>
    <w:p w:rsidR="005E0717" w:rsidRDefault="005E0717" w:rsidP="00025019">
      <w:r>
        <w:t xml:space="preserve">Si </w:t>
      </w:r>
      <w:r>
        <w:tab/>
        <w:t>W = Y</w:t>
      </w:r>
      <w:r>
        <w:tab/>
      </w:r>
      <w:r>
        <w:sym w:font="Wingdings" w:char="F0E0"/>
      </w:r>
      <w:r>
        <w:tab/>
        <w:t xml:space="preserve">STATUS, Z = 1; STATUS, C = 1;   </w:t>
      </w:r>
      <w:proofErr w:type="spellStart"/>
      <w:r>
        <w:t>wnew</w:t>
      </w:r>
      <w:proofErr w:type="spellEnd"/>
      <w:r>
        <w:t xml:space="preserve"> = 0</w:t>
      </w:r>
    </w:p>
    <w:p w:rsidR="005E0717" w:rsidRDefault="005E0717" w:rsidP="00025019">
      <w:r>
        <w:t>Si</w:t>
      </w:r>
      <w:r>
        <w:tab/>
        <w:t>Y &lt; W</w:t>
      </w:r>
      <w:r>
        <w:tab/>
      </w:r>
      <w:r>
        <w:sym w:font="Wingdings" w:char="F0E0"/>
      </w:r>
      <w:r>
        <w:tab/>
        <w:t xml:space="preserve">STATUS, Z = 0; STATUS, C = 0;   </w:t>
      </w:r>
      <w:proofErr w:type="spellStart"/>
      <w:r>
        <w:t>wnew</w:t>
      </w:r>
      <w:proofErr w:type="spellEnd"/>
      <w:r>
        <w:t xml:space="preserve"> = Y – W + 0x100</w:t>
      </w:r>
    </w:p>
    <w:p w:rsidR="00382A57" w:rsidRDefault="00382A57" w:rsidP="00025019"/>
    <w:p w:rsidR="00382A57" w:rsidRDefault="00382A57" w:rsidP="00025019">
      <w:r>
        <w:t>Lo anterior nos resuelve las principales condiciones que se desean probar en programas en lenguaje ensamblador.</w:t>
      </w:r>
    </w:p>
    <w:p w:rsidR="00BE2149" w:rsidRDefault="00BE2149" w:rsidP="00025019">
      <w:r>
        <w:t xml:space="preserve">Se pueden combinar los resultados anteriores para que, en pares, se puedan determinar otras condiciones comúnmente usadas. </w:t>
      </w:r>
    </w:p>
    <w:p w:rsidR="00BE2149" w:rsidRDefault="00BE2149" w:rsidP="00025019"/>
    <w:p w:rsidR="00BE2149" w:rsidRDefault="00BE2149" w:rsidP="00025019">
      <w:r>
        <w:t xml:space="preserve">Si </w:t>
      </w:r>
      <w:r>
        <w:tab/>
        <w:t>Y &lt;= W</w:t>
      </w:r>
      <w:r>
        <w:tab/>
      </w:r>
      <w:r>
        <w:sym w:font="Wingdings" w:char="F0E0"/>
      </w:r>
      <w:r>
        <w:tab/>
        <w:t>STATUS, Z = STATUS, C (siendo ambos “0” o ambos “1”)</w:t>
      </w:r>
    </w:p>
    <w:p w:rsidR="00BE2149" w:rsidRDefault="00AC1444" w:rsidP="00025019">
      <w:r>
        <w:t>Si</w:t>
      </w:r>
      <w:r>
        <w:tab/>
        <w:t xml:space="preserve">W </w:t>
      </w:r>
      <w:r w:rsidR="002A6A9B">
        <w:t>&lt;&gt;</w:t>
      </w:r>
      <w:r w:rsidR="00BE2149">
        <w:t xml:space="preserve"> Y</w:t>
      </w:r>
      <w:r w:rsidR="00BE2149">
        <w:tab/>
      </w:r>
      <w:r w:rsidR="00BE2149">
        <w:sym w:font="Wingdings" w:char="F0E0"/>
      </w:r>
      <w:r w:rsidR="00BE2149">
        <w:tab/>
        <w:t>STATUS, Z = 0; STATUS, C (cualquier valor)</w:t>
      </w:r>
    </w:p>
    <w:p w:rsidR="00BE2149" w:rsidRDefault="002A6A9B" w:rsidP="00025019">
      <w:r>
        <w:t>Si</w:t>
      </w:r>
      <w:r>
        <w:tab/>
        <w:t>W &lt;= Y</w:t>
      </w:r>
      <w:r w:rsidR="00BE2149">
        <w:tab/>
      </w:r>
      <w:r w:rsidR="00BE2149">
        <w:sym w:font="Wingdings" w:char="F0E0"/>
      </w:r>
      <w:r w:rsidR="00BE2149">
        <w:tab/>
        <w:t>STATUS, Z (cualquier valor); STATUS, C = 1</w:t>
      </w:r>
    </w:p>
    <w:p w:rsidR="00BE2149" w:rsidRDefault="00BE2149" w:rsidP="00025019"/>
    <w:p w:rsidR="00BE2149" w:rsidRDefault="00BE2149" w:rsidP="00025019">
      <w:r>
        <w:t xml:space="preserve">Sugerencias para implementar código en </w:t>
      </w:r>
      <w:proofErr w:type="spellStart"/>
      <w:r>
        <w:t>PICs</w:t>
      </w:r>
      <w:proofErr w:type="spellEnd"/>
      <w:r>
        <w:t>:</w:t>
      </w:r>
    </w:p>
    <w:p w:rsidR="00BE2149" w:rsidRDefault="00BE2149" w:rsidP="00025019">
      <w:r>
        <w:t xml:space="preserve">-  </w:t>
      </w:r>
      <w:r w:rsidR="002A6A9B">
        <w:t xml:space="preserve">Tratar de forzar las comparaciones a que sean (W &lt;= Y) </w:t>
      </w:r>
      <w:proofErr w:type="spellStart"/>
      <w:r w:rsidR="002A6A9B">
        <w:t>ó</w:t>
      </w:r>
      <w:proofErr w:type="spellEnd"/>
      <w:r w:rsidR="002A6A9B">
        <w:t xml:space="preserve"> (Y &lt;W), dado que éstas sólo requieren probar la bandera STATUS, C, sin importar el valor que tuviera STATUS, Z.</w:t>
      </w:r>
    </w:p>
    <w:p w:rsidR="002A6A9B" w:rsidRDefault="002A6A9B" w:rsidP="00025019"/>
    <w:p w:rsidR="002A6A9B" w:rsidRDefault="002A6A9B" w:rsidP="00025019">
      <w:pPr>
        <w:rPr>
          <w:sz w:val="28"/>
        </w:rPr>
      </w:pPr>
      <w:r w:rsidRPr="002A6A9B">
        <w:rPr>
          <w:sz w:val="28"/>
        </w:rPr>
        <w:t>Comparaciones de 8 bits.</w:t>
      </w:r>
    </w:p>
    <w:p w:rsidR="002A6A9B" w:rsidRDefault="002A6A9B" w:rsidP="002A6A9B">
      <w:r>
        <w:lastRenderedPageBreak/>
        <w:t>Para lo que continúa, se emplea “</w:t>
      </w:r>
      <w:proofErr w:type="spellStart"/>
      <w:r>
        <w:t>RAMx</w:t>
      </w:r>
      <w:proofErr w:type="spellEnd"/>
      <w:r>
        <w:t>” y “</w:t>
      </w:r>
      <w:proofErr w:type="spellStart"/>
      <w:r>
        <w:t>RAMy</w:t>
      </w:r>
      <w:proofErr w:type="spellEnd"/>
      <w:r>
        <w:t xml:space="preserve">” para identificar valores que se encuentran en </w:t>
      </w:r>
      <w:r w:rsidR="00C44D1D">
        <w:t xml:space="preserve">alguno de </w:t>
      </w:r>
      <w:r>
        <w:t>los registros</w:t>
      </w:r>
      <w:r w:rsidR="00C44D1D">
        <w:t>, de propósito específico (periféricos o recursos, por ejemplo) o de propósito general (para uso del programador, por ejemplo, variables, contadores, apuntadores, datos), “K” indica un valor constante o literal (habitualmente definido por una directiva del lenguaje ensamblador “EQU”).</w:t>
      </w:r>
    </w:p>
    <w:p w:rsidR="00C44D1D" w:rsidRDefault="00C44D1D" w:rsidP="002A6A9B"/>
    <w:p w:rsidR="00C44D1D" w:rsidRDefault="00D66FCA" w:rsidP="002A6A9B">
      <w:r>
        <w:t>Si se requiere comparar dos valores constantes se pueden usar las directivas del lenguaje ensamblador “#</w:t>
      </w:r>
      <w:proofErr w:type="spellStart"/>
      <w:r>
        <w:t>if</w:t>
      </w:r>
      <w:proofErr w:type="spellEnd"/>
      <w:r>
        <w:t>…#</w:t>
      </w:r>
      <w:proofErr w:type="spellStart"/>
      <w:r>
        <w:t>else</w:t>
      </w:r>
      <w:proofErr w:type="spellEnd"/>
      <w:r>
        <w:t>…#</w:t>
      </w:r>
      <w:proofErr w:type="spellStart"/>
      <w:r>
        <w:t>endif</w:t>
      </w:r>
      <w:proofErr w:type="spellEnd"/>
      <w:r>
        <w:t>”. Lo que se muestra a continuación debe cubrir todas las posibilidades restantes. Si, por ejemplo, se desea encontrar si “A &gt; B”, entonces se puede emplear la evaluación de “B &lt; A”.</w:t>
      </w:r>
    </w:p>
    <w:p w:rsidR="00CF7F61" w:rsidRDefault="00CF7F61" w:rsidP="002A6A9B"/>
    <w:p w:rsidR="00D92AAE" w:rsidRDefault="00CF7F61" w:rsidP="002A6A9B">
      <w:r>
        <w:t>Se asume que en cada caso se desea ejecutar una sección de código en particular en consecuencia de que la condición probada sea cierta, es decir, se evalúe como *true*.</w:t>
      </w:r>
      <w:r w:rsidR="00D92AAE">
        <w:t xml:space="preserve"> Esto es cierto para estructuras como las del lenguaje C, en donde la expresión </w:t>
      </w:r>
    </w:p>
    <w:p w:rsidR="00D92AAE" w:rsidRDefault="00D92AAE" w:rsidP="002A6A9B">
      <w:r>
        <w:t>If (</w:t>
      </w:r>
      <w:r>
        <w:rPr>
          <w:color w:val="FF0000"/>
        </w:rPr>
        <w:t>C</w:t>
      </w:r>
      <w:r w:rsidRPr="00D92AAE">
        <w:rPr>
          <w:color w:val="FF0000"/>
        </w:rPr>
        <w:t>ondición</w:t>
      </w:r>
      <w:r>
        <w:t>) {</w:t>
      </w:r>
      <w:r w:rsidRPr="00D92AAE">
        <w:rPr>
          <w:color w:val="2E74B5" w:themeColor="accent1" w:themeShade="BF"/>
        </w:rPr>
        <w:t>Código_a_Ejecutar</w:t>
      </w:r>
      <w:r>
        <w:t>}.</w:t>
      </w:r>
    </w:p>
    <w:p w:rsidR="00D92AAE" w:rsidRDefault="00D92AAE" w:rsidP="002A6A9B"/>
    <w:p w:rsidR="00D92AAE" w:rsidRDefault="00D92AAE" w:rsidP="002A6A9B">
      <w:r>
        <w:t xml:space="preserve">Para emplear adecuadamente las estructuras que se proponen, se debe colocar la sección de código que se desea ejecutar en consecuencia de que la condición probada sea verdadera, inmediatamente después de probar la condición. Se puede hacer uso de una instrucción </w:t>
      </w:r>
      <w:proofErr w:type="spellStart"/>
      <w:r w:rsidRPr="00D92AAE">
        <w:rPr>
          <w:rFonts w:ascii="Courier New" w:hAnsi="Courier New" w:cs="Courier New"/>
          <w:b/>
          <w:color w:val="00B050"/>
          <w:szCs w:val="20"/>
          <w:lang w:eastAsia="es-MX"/>
        </w:rPr>
        <w:t>call</w:t>
      </w:r>
      <w:proofErr w:type="spellEnd"/>
      <w:r w:rsidRPr="00D92AAE">
        <w:rPr>
          <w:b/>
          <w:i/>
        </w:rPr>
        <w:t xml:space="preserve"> sección</w:t>
      </w:r>
      <w:r>
        <w:t xml:space="preserve">.  A continuación del segmento de código (o instrucción </w:t>
      </w:r>
      <w:proofErr w:type="spellStart"/>
      <w:r w:rsidRPr="00D92AAE">
        <w:rPr>
          <w:rFonts w:ascii="Courier New" w:hAnsi="Courier New" w:cs="Courier New"/>
          <w:b/>
          <w:color w:val="00B050"/>
          <w:szCs w:val="20"/>
          <w:lang w:eastAsia="es-MX"/>
        </w:rPr>
        <w:t>call</w:t>
      </w:r>
      <w:proofErr w:type="spellEnd"/>
      <w:r>
        <w:t xml:space="preserve">) se debe incluir una etiqueta que indique </w:t>
      </w:r>
      <w:r w:rsidR="002045B6">
        <w:t>el inicio de la parte “EndIf” de la estructura. El nombre que lleve esta etiqueta es el que sustituirá al término “EndIf” en la estructura propuesta originalmente.</w:t>
      </w:r>
    </w:p>
    <w:p w:rsidR="00D92AAE" w:rsidRDefault="00D92AAE" w:rsidP="002A6A9B"/>
    <w:p w:rsidR="002045B6" w:rsidRDefault="002045B6" w:rsidP="002A6A9B">
      <w:r>
        <w:t xml:space="preserve">Si el código que se debe ejecutar es de tan sólo una instrucción (digamos, la instrucción </w:t>
      </w:r>
      <w:proofErr w:type="spellStart"/>
      <w:r w:rsidRPr="002045B6">
        <w:rPr>
          <w:rFonts w:ascii="Courier New" w:hAnsi="Courier New" w:cs="Courier New"/>
          <w:b/>
          <w:color w:val="00B050"/>
          <w:szCs w:val="20"/>
          <w:lang w:eastAsia="es-MX"/>
        </w:rPr>
        <w:t>call</w:t>
      </w:r>
      <w:proofErr w:type="spellEnd"/>
      <w:r w:rsidRPr="002045B6">
        <w:rPr>
          <w:rFonts w:ascii="Courier New" w:hAnsi="Courier New" w:cs="Courier New"/>
          <w:b/>
          <w:color w:val="00B050"/>
          <w:szCs w:val="20"/>
          <w:lang w:eastAsia="es-MX"/>
        </w:rPr>
        <w:t xml:space="preserve"> </w:t>
      </w:r>
      <w:proofErr w:type="spellStart"/>
      <w:r>
        <w:t>algún_lugar</w:t>
      </w:r>
      <w:proofErr w:type="spellEnd"/>
      <w:r>
        <w:t xml:space="preserve">) es posible optimizar el código. </w:t>
      </w:r>
    </w:p>
    <w:p w:rsidR="002045B6" w:rsidRDefault="002045B6" w:rsidP="002A6A9B"/>
    <w:p w:rsidR="002045B6" w:rsidRDefault="002045B6" w:rsidP="002045B6">
      <w:r>
        <w:t>Es interesante revisar la siguiente propuesta:</w:t>
      </w:r>
    </w:p>
    <w:p w:rsidR="002045B6" w:rsidRDefault="002045B6" w:rsidP="002045B6"/>
    <w:p w:rsidR="002045B6" w:rsidRPr="002045B6" w:rsidRDefault="002045B6" w:rsidP="002045B6">
      <w:pPr>
        <w:ind w:firstLine="708"/>
        <w:rPr>
          <w:rFonts w:ascii="Courier New" w:hAnsi="Courier New" w:cs="Courier New"/>
        </w:rPr>
      </w:pPr>
      <w:r w:rsidRPr="002045B6">
        <w:rPr>
          <w:rFonts w:ascii="Courier New" w:hAnsi="Courier New" w:cs="Courier New"/>
        </w:rPr>
        <w:t>; ¿Es el resultado verdadero?</w:t>
      </w:r>
    </w:p>
    <w:p w:rsidR="002045B6" w:rsidRPr="002045B6" w:rsidRDefault="002045B6" w:rsidP="002045B6">
      <w:pPr>
        <w:rPr>
          <w:rFonts w:ascii="Courier New" w:hAnsi="Courier New" w:cs="Courier New"/>
        </w:rPr>
      </w:pPr>
      <w:r w:rsidRPr="002045B6">
        <w:rPr>
          <w:rFonts w:ascii="Courier New" w:hAnsi="Courier New" w:cs="Courier New"/>
        </w:rPr>
        <w:t xml:space="preserve">  </w:t>
      </w:r>
      <w:r>
        <w:rPr>
          <w:rFonts w:ascii="Courier New" w:hAnsi="Courier New" w:cs="Courier New"/>
        </w:rPr>
        <w:tab/>
      </w:r>
      <w:proofErr w:type="spellStart"/>
      <w:r w:rsidRPr="00B81B94">
        <w:rPr>
          <w:rFonts w:ascii="Courier New" w:hAnsi="Courier New" w:cs="Courier New"/>
          <w:b/>
          <w:color w:val="00B050"/>
          <w:szCs w:val="20"/>
          <w:lang w:eastAsia="es-MX"/>
        </w:rPr>
        <w:t>btfss</w:t>
      </w:r>
      <w:proofErr w:type="spellEnd"/>
      <w:r w:rsidRPr="002045B6">
        <w:rPr>
          <w:rFonts w:ascii="Courier New" w:hAnsi="Courier New" w:cs="Courier New"/>
        </w:rPr>
        <w:t xml:space="preserve"> </w:t>
      </w:r>
      <w:proofErr w:type="spellStart"/>
      <w:r>
        <w:rPr>
          <w:rFonts w:ascii="Courier New" w:hAnsi="Courier New" w:cs="Courier New"/>
        </w:rPr>
        <w:t>byte_prueba</w:t>
      </w:r>
      <w:proofErr w:type="spellEnd"/>
      <w:r w:rsidRPr="002045B6">
        <w:rPr>
          <w:rFonts w:ascii="Courier New" w:hAnsi="Courier New" w:cs="Courier New"/>
        </w:rPr>
        <w:t>,</w:t>
      </w:r>
      <w:r>
        <w:rPr>
          <w:rFonts w:ascii="Courier New" w:hAnsi="Courier New" w:cs="Courier New"/>
        </w:rPr>
        <w:t xml:space="preserve"> </w:t>
      </w:r>
      <w:proofErr w:type="spellStart"/>
      <w:r>
        <w:rPr>
          <w:rFonts w:ascii="Courier New" w:hAnsi="Courier New" w:cs="Courier New"/>
        </w:rPr>
        <w:t>bit_prueba</w:t>
      </w:r>
      <w:proofErr w:type="spellEnd"/>
      <w:r w:rsidR="00B81B94">
        <w:rPr>
          <w:rFonts w:ascii="Courier New" w:hAnsi="Courier New" w:cs="Courier New"/>
        </w:rPr>
        <w:tab/>
      </w:r>
      <w:r w:rsidR="00B81B94">
        <w:rPr>
          <w:rFonts w:ascii="Courier New" w:hAnsi="Courier New" w:cs="Courier New"/>
        </w:rPr>
        <w:tab/>
        <w:t xml:space="preserve">; Prueba la </w:t>
      </w:r>
      <w:r w:rsidR="00B81B94" w:rsidRPr="00B81B94">
        <w:rPr>
          <w:rFonts w:ascii="Courier New" w:hAnsi="Courier New" w:cs="Courier New"/>
          <w:b/>
          <w:i/>
        </w:rPr>
        <w:t>condición</w:t>
      </w:r>
      <w:r w:rsidR="00B81B94">
        <w:rPr>
          <w:rFonts w:ascii="Courier New" w:hAnsi="Courier New" w:cs="Courier New"/>
        </w:rPr>
        <w:t>.</w:t>
      </w:r>
    </w:p>
    <w:p w:rsidR="002045B6" w:rsidRDefault="002045B6" w:rsidP="002045B6">
      <w:pPr>
        <w:rPr>
          <w:rFonts w:ascii="Courier New" w:hAnsi="Courier New" w:cs="Courier New"/>
        </w:rPr>
      </w:pPr>
      <w:r w:rsidRPr="002045B6">
        <w:rPr>
          <w:rFonts w:ascii="Courier New" w:hAnsi="Courier New" w:cs="Courier New"/>
        </w:rPr>
        <w:t xml:space="preserve">  </w:t>
      </w:r>
      <w:r>
        <w:rPr>
          <w:rFonts w:ascii="Courier New" w:hAnsi="Courier New" w:cs="Courier New"/>
        </w:rPr>
        <w:tab/>
      </w:r>
      <w:proofErr w:type="spellStart"/>
      <w:r w:rsidRPr="00B81B94">
        <w:rPr>
          <w:rFonts w:ascii="Courier New" w:hAnsi="Courier New" w:cs="Courier New"/>
          <w:b/>
          <w:color w:val="00B050"/>
          <w:szCs w:val="20"/>
          <w:lang w:eastAsia="es-MX"/>
        </w:rPr>
        <w:t>goto</w:t>
      </w:r>
      <w:proofErr w:type="spellEnd"/>
      <w:r w:rsidRPr="002045B6">
        <w:rPr>
          <w:rFonts w:ascii="Courier New" w:hAnsi="Courier New" w:cs="Courier New"/>
        </w:rPr>
        <w:t xml:space="preserve"> </w:t>
      </w:r>
      <w:proofErr w:type="spellStart"/>
      <w:r>
        <w:rPr>
          <w:rFonts w:ascii="Courier New" w:hAnsi="Courier New" w:cs="Courier New"/>
        </w:rPr>
        <w:t>Parte_else</w:t>
      </w:r>
      <w:proofErr w:type="spellEnd"/>
    </w:p>
    <w:p w:rsidR="002045B6" w:rsidRPr="002045B6" w:rsidRDefault="002045B6" w:rsidP="002045B6">
      <w:pPr>
        <w:rPr>
          <w:rFonts w:ascii="Courier New" w:hAnsi="Courier New" w:cs="Courier New"/>
        </w:rPr>
      </w:pPr>
      <w:proofErr w:type="spellStart"/>
      <w:r>
        <w:rPr>
          <w:rFonts w:ascii="Courier New" w:hAnsi="Courier New" w:cs="Courier New"/>
        </w:rPr>
        <w:t>Parte_T</w:t>
      </w:r>
      <w:r w:rsidRPr="002045B6">
        <w:rPr>
          <w:rFonts w:ascii="Courier New" w:hAnsi="Courier New" w:cs="Courier New"/>
        </w:rPr>
        <w:t>hen</w:t>
      </w:r>
      <w:proofErr w:type="spellEnd"/>
      <w:r w:rsidRPr="002045B6">
        <w:rPr>
          <w:rFonts w:ascii="Courier New" w:hAnsi="Courier New" w:cs="Courier New"/>
        </w:rPr>
        <w:t>:</w:t>
      </w:r>
    </w:p>
    <w:p w:rsidR="002045B6" w:rsidRPr="002045B6" w:rsidRDefault="002045B6" w:rsidP="002045B6">
      <w:pPr>
        <w:rPr>
          <w:rFonts w:ascii="Courier New" w:hAnsi="Courier New" w:cs="Courier New"/>
        </w:rPr>
      </w:pPr>
      <w:r w:rsidRPr="002045B6">
        <w:rPr>
          <w:rFonts w:ascii="Courier New" w:hAnsi="Courier New" w:cs="Courier New"/>
        </w:rPr>
        <w:t xml:space="preserve">  </w:t>
      </w:r>
      <w:r>
        <w:rPr>
          <w:rFonts w:ascii="Courier New" w:hAnsi="Courier New" w:cs="Courier New"/>
        </w:rPr>
        <w:tab/>
      </w:r>
      <w:r w:rsidRPr="002045B6">
        <w:rPr>
          <w:rFonts w:ascii="Courier New" w:hAnsi="Courier New" w:cs="Courier New"/>
        </w:rPr>
        <w:t xml:space="preserve">; </w:t>
      </w:r>
      <w:r>
        <w:rPr>
          <w:rFonts w:ascii="Courier New" w:hAnsi="Courier New" w:cs="Courier New"/>
        </w:rPr>
        <w:t xml:space="preserve">El resultado fue VERDADERO </w:t>
      </w:r>
      <w:r w:rsidRPr="002045B6">
        <w:rPr>
          <w:rFonts w:ascii="Courier New" w:hAnsi="Courier New" w:cs="Courier New"/>
        </w:rPr>
        <w:t>(bit</w:t>
      </w:r>
      <w:r>
        <w:rPr>
          <w:rFonts w:ascii="Courier New" w:hAnsi="Courier New" w:cs="Courier New"/>
        </w:rPr>
        <w:t>_prueba</w:t>
      </w:r>
      <w:r w:rsidRPr="002045B6">
        <w:rPr>
          <w:rFonts w:ascii="Courier New" w:hAnsi="Courier New" w:cs="Courier New"/>
        </w:rPr>
        <w:t xml:space="preserve">=1), </w:t>
      </w:r>
      <w:r>
        <w:rPr>
          <w:rFonts w:ascii="Courier New" w:hAnsi="Courier New" w:cs="Courier New"/>
        </w:rPr>
        <w:t>se ejecuta lo que sigue:</w:t>
      </w:r>
    </w:p>
    <w:p w:rsidR="002045B6" w:rsidRPr="002045B6" w:rsidRDefault="002045B6" w:rsidP="002045B6">
      <w:pPr>
        <w:rPr>
          <w:rFonts w:ascii="Courier New" w:hAnsi="Courier New" w:cs="Courier New"/>
        </w:rPr>
      </w:pPr>
      <w:r w:rsidRPr="002045B6">
        <w:rPr>
          <w:rFonts w:ascii="Courier New" w:hAnsi="Courier New" w:cs="Courier New"/>
        </w:rPr>
        <w:t xml:space="preserve">  </w:t>
      </w:r>
      <w:r>
        <w:rPr>
          <w:rFonts w:ascii="Courier New" w:hAnsi="Courier New" w:cs="Courier New"/>
        </w:rPr>
        <w:tab/>
      </w:r>
      <w:r w:rsidRPr="002045B6">
        <w:rPr>
          <w:rFonts w:ascii="Courier New" w:hAnsi="Courier New" w:cs="Courier New"/>
        </w:rPr>
        <w:t>... ;</w:t>
      </w:r>
    </w:p>
    <w:p w:rsidR="002045B6" w:rsidRPr="002045B6" w:rsidRDefault="002045B6" w:rsidP="002045B6">
      <w:pPr>
        <w:rPr>
          <w:rFonts w:ascii="Courier New" w:hAnsi="Courier New" w:cs="Courier New"/>
        </w:rPr>
      </w:pPr>
      <w:r w:rsidRPr="002045B6">
        <w:rPr>
          <w:rFonts w:ascii="Courier New" w:hAnsi="Courier New" w:cs="Courier New"/>
        </w:rPr>
        <w:t xml:space="preserve">  </w:t>
      </w:r>
      <w:r>
        <w:rPr>
          <w:rFonts w:ascii="Courier New" w:hAnsi="Courier New" w:cs="Courier New"/>
        </w:rPr>
        <w:tab/>
      </w:r>
      <w:proofErr w:type="spellStart"/>
      <w:r w:rsidRPr="00B81B94">
        <w:rPr>
          <w:rFonts w:ascii="Courier New" w:hAnsi="Courier New" w:cs="Courier New"/>
          <w:b/>
          <w:color w:val="00B050"/>
          <w:szCs w:val="20"/>
          <w:lang w:eastAsia="es-MX"/>
        </w:rPr>
        <w:t>goto</w:t>
      </w:r>
      <w:proofErr w:type="spellEnd"/>
      <w:r w:rsidRPr="002045B6">
        <w:rPr>
          <w:rFonts w:ascii="Courier New" w:hAnsi="Courier New" w:cs="Courier New"/>
        </w:rPr>
        <w:t xml:space="preserve"> </w:t>
      </w:r>
      <w:proofErr w:type="spellStart"/>
      <w:r w:rsidR="00B81B94">
        <w:rPr>
          <w:rFonts w:ascii="Courier New" w:hAnsi="Courier New" w:cs="Courier New"/>
        </w:rPr>
        <w:t>Parte_</w:t>
      </w:r>
      <w:r w:rsidRPr="002045B6">
        <w:rPr>
          <w:rFonts w:ascii="Courier New" w:hAnsi="Courier New" w:cs="Courier New"/>
        </w:rPr>
        <w:t>endif</w:t>
      </w:r>
      <w:proofErr w:type="spellEnd"/>
    </w:p>
    <w:p w:rsidR="002045B6" w:rsidRPr="002045B6" w:rsidRDefault="002045B6" w:rsidP="002045B6">
      <w:pPr>
        <w:rPr>
          <w:rFonts w:ascii="Courier New" w:hAnsi="Courier New" w:cs="Courier New"/>
        </w:rPr>
      </w:pPr>
      <w:r>
        <w:rPr>
          <w:rFonts w:ascii="Courier New" w:hAnsi="Courier New" w:cs="Courier New"/>
        </w:rPr>
        <w:t>Parte_</w:t>
      </w:r>
      <w:r w:rsidRPr="002045B6">
        <w:rPr>
          <w:rFonts w:ascii="Courier New" w:hAnsi="Courier New" w:cs="Courier New"/>
        </w:rPr>
        <w:t>else:</w:t>
      </w:r>
    </w:p>
    <w:p w:rsidR="002045B6" w:rsidRPr="002045B6" w:rsidRDefault="002045B6" w:rsidP="002045B6">
      <w:pPr>
        <w:rPr>
          <w:rFonts w:ascii="Courier New" w:hAnsi="Courier New" w:cs="Courier New"/>
        </w:rPr>
      </w:pPr>
      <w:r w:rsidRPr="002045B6">
        <w:rPr>
          <w:rFonts w:ascii="Courier New" w:hAnsi="Courier New" w:cs="Courier New"/>
        </w:rPr>
        <w:t xml:space="preserve">  </w:t>
      </w:r>
      <w:r>
        <w:rPr>
          <w:rFonts w:ascii="Courier New" w:hAnsi="Courier New" w:cs="Courier New"/>
        </w:rPr>
        <w:tab/>
      </w:r>
      <w:r w:rsidRPr="002045B6">
        <w:rPr>
          <w:rFonts w:ascii="Courier New" w:hAnsi="Courier New" w:cs="Courier New"/>
        </w:rPr>
        <w:t xml:space="preserve">; </w:t>
      </w:r>
      <w:r>
        <w:rPr>
          <w:rFonts w:ascii="Courier New" w:hAnsi="Courier New" w:cs="Courier New"/>
        </w:rPr>
        <w:t xml:space="preserve">El resultado fue FALSO, </w:t>
      </w:r>
      <w:r w:rsidRPr="002045B6">
        <w:rPr>
          <w:rFonts w:ascii="Courier New" w:hAnsi="Courier New" w:cs="Courier New"/>
        </w:rPr>
        <w:t>(bit</w:t>
      </w:r>
      <w:r>
        <w:rPr>
          <w:rFonts w:ascii="Courier New" w:hAnsi="Courier New" w:cs="Courier New"/>
        </w:rPr>
        <w:t>_prueba</w:t>
      </w:r>
      <w:r w:rsidRPr="002045B6">
        <w:rPr>
          <w:rFonts w:ascii="Courier New" w:hAnsi="Courier New" w:cs="Courier New"/>
        </w:rPr>
        <w:t xml:space="preserve">=0), so </w:t>
      </w:r>
      <w:r w:rsidR="00960739">
        <w:rPr>
          <w:rFonts w:ascii="Courier New" w:hAnsi="Courier New" w:cs="Courier New"/>
        </w:rPr>
        <w:t>ejecuta desde aquí…</w:t>
      </w:r>
      <w:r w:rsidRPr="002045B6">
        <w:rPr>
          <w:rFonts w:ascii="Courier New" w:hAnsi="Courier New" w:cs="Courier New"/>
        </w:rPr>
        <w:t xml:space="preserve"> </w:t>
      </w:r>
    </w:p>
    <w:p w:rsidR="002045B6" w:rsidRPr="002045B6" w:rsidRDefault="002045B6" w:rsidP="002045B6">
      <w:pPr>
        <w:rPr>
          <w:rFonts w:ascii="Courier New" w:hAnsi="Courier New" w:cs="Courier New"/>
        </w:rPr>
      </w:pPr>
      <w:r w:rsidRPr="002045B6">
        <w:rPr>
          <w:rFonts w:ascii="Courier New" w:hAnsi="Courier New" w:cs="Courier New"/>
        </w:rPr>
        <w:t xml:space="preserve">  </w:t>
      </w:r>
      <w:r w:rsidR="00960739">
        <w:rPr>
          <w:rFonts w:ascii="Courier New" w:hAnsi="Courier New" w:cs="Courier New"/>
        </w:rPr>
        <w:tab/>
      </w:r>
      <w:r w:rsidRPr="002045B6">
        <w:rPr>
          <w:rFonts w:ascii="Courier New" w:hAnsi="Courier New" w:cs="Courier New"/>
        </w:rPr>
        <w:t>... ;</w:t>
      </w:r>
    </w:p>
    <w:p w:rsidR="002045B6" w:rsidRDefault="00960739" w:rsidP="002045B6">
      <w:pPr>
        <w:rPr>
          <w:rFonts w:ascii="Courier New" w:hAnsi="Courier New" w:cs="Courier New"/>
        </w:rPr>
      </w:pPr>
      <w:proofErr w:type="spellStart"/>
      <w:r>
        <w:rPr>
          <w:rFonts w:ascii="Courier New" w:hAnsi="Courier New" w:cs="Courier New"/>
        </w:rPr>
        <w:t>Parte_</w:t>
      </w:r>
      <w:r w:rsidR="002045B6" w:rsidRPr="002045B6">
        <w:rPr>
          <w:rFonts w:ascii="Courier New" w:hAnsi="Courier New" w:cs="Courier New"/>
        </w:rPr>
        <w:t>endif</w:t>
      </w:r>
      <w:proofErr w:type="spellEnd"/>
      <w:r w:rsidR="002045B6" w:rsidRPr="002045B6">
        <w:rPr>
          <w:rFonts w:ascii="Courier New" w:hAnsi="Courier New" w:cs="Courier New"/>
        </w:rPr>
        <w:t>:</w:t>
      </w:r>
    </w:p>
    <w:p w:rsidR="00B81B94" w:rsidRDefault="00B81B94" w:rsidP="002045B6">
      <w:pPr>
        <w:rPr>
          <w:rFonts w:ascii="Courier New" w:hAnsi="Courier New" w:cs="Courier New"/>
        </w:rPr>
      </w:pPr>
      <w:r>
        <w:rPr>
          <w:rFonts w:ascii="Courier New" w:hAnsi="Courier New" w:cs="Courier New"/>
        </w:rPr>
        <w:tab/>
        <w:t xml:space="preserve">; Continuación de procesar la </w:t>
      </w:r>
      <w:r w:rsidRPr="00B81B94">
        <w:rPr>
          <w:rFonts w:ascii="Courier New" w:hAnsi="Courier New" w:cs="Courier New"/>
          <w:b/>
          <w:i/>
        </w:rPr>
        <w:t>condición</w:t>
      </w:r>
      <w:r>
        <w:rPr>
          <w:rFonts w:ascii="Courier New" w:hAnsi="Courier New" w:cs="Courier New"/>
        </w:rPr>
        <w:t>, con cualquiera de sus dos resultados</w:t>
      </w:r>
    </w:p>
    <w:p w:rsidR="00B81B94" w:rsidRPr="002045B6" w:rsidRDefault="00B81B94" w:rsidP="002045B6">
      <w:pPr>
        <w:rPr>
          <w:rFonts w:ascii="Courier New" w:hAnsi="Courier New" w:cs="Courier New"/>
        </w:rPr>
      </w:pPr>
      <w:r>
        <w:rPr>
          <w:rFonts w:ascii="Courier New" w:hAnsi="Courier New" w:cs="Courier New"/>
        </w:rPr>
        <w:tab/>
        <w:t>...;</w:t>
      </w:r>
    </w:p>
    <w:p w:rsidR="00D92AAE" w:rsidRDefault="00B81B94" w:rsidP="002A6A9B">
      <w:r>
        <w:tab/>
      </w:r>
    </w:p>
    <w:p w:rsidR="00BE2820" w:rsidRDefault="00BE2820">
      <w:pPr>
        <w:spacing w:after="160" w:line="259" w:lineRule="auto"/>
        <w:rPr>
          <w:sz w:val="28"/>
        </w:rPr>
      </w:pPr>
      <w:r>
        <w:rPr>
          <w:sz w:val="28"/>
        </w:rPr>
        <w:br w:type="page"/>
      </w:r>
    </w:p>
    <w:p w:rsidR="00CA6DF7" w:rsidRDefault="008A5637" w:rsidP="0025661B">
      <w:pPr>
        <w:rPr>
          <w:sz w:val="28"/>
        </w:rPr>
      </w:pPr>
      <w:r w:rsidRPr="008A5637">
        <w:rPr>
          <w:sz w:val="28"/>
        </w:rPr>
        <w:lastRenderedPageBreak/>
        <w:t>Estructuras para pruebas de condiciones</w:t>
      </w:r>
    </w:p>
    <w:p w:rsidR="00FA5D94" w:rsidRDefault="00FA5D94" w:rsidP="00FA5D94"/>
    <w:tbl>
      <w:tblPr>
        <w:tblStyle w:val="Tablaconcuadrcula"/>
        <w:tblW w:w="11412" w:type="dxa"/>
        <w:jc w:val="center"/>
        <w:tblLayout w:type="fixed"/>
        <w:tblLook w:val="04A0" w:firstRow="1" w:lastRow="0" w:firstColumn="1" w:lastColumn="0" w:noHBand="0" w:noVBand="1"/>
      </w:tblPr>
      <w:tblGrid>
        <w:gridCol w:w="817"/>
        <w:gridCol w:w="1418"/>
        <w:gridCol w:w="3402"/>
        <w:gridCol w:w="3402"/>
        <w:gridCol w:w="2373"/>
      </w:tblGrid>
      <w:tr w:rsidR="00FA5D94" w:rsidRPr="002B576F" w:rsidTr="0069118E">
        <w:trPr>
          <w:jc w:val="center"/>
        </w:trPr>
        <w:tc>
          <w:tcPr>
            <w:tcW w:w="817" w:type="dxa"/>
          </w:tcPr>
          <w:p w:rsidR="00FA5D94" w:rsidRPr="002B576F" w:rsidRDefault="00FA5D94" w:rsidP="002B576F">
            <w:pPr>
              <w:jc w:val="center"/>
              <w:rPr>
                <w:b/>
              </w:rPr>
            </w:pPr>
            <w:r w:rsidRPr="002B576F">
              <w:rPr>
                <w:b/>
              </w:rPr>
              <w:t>Salta Si</w:t>
            </w:r>
          </w:p>
        </w:tc>
        <w:tc>
          <w:tcPr>
            <w:tcW w:w="1418" w:type="dxa"/>
          </w:tcPr>
          <w:p w:rsidR="002B576F" w:rsidRPr="002B576F" w:rsidRDefault="00FA5D94" w:rsidP="002B576F">
            <w:pPr>
              <w:tabs>
                <w:tab w:val="right" w:pos="1972"/>
              </w:tabs>
              <w:jc w:val="center"/>
              <w:rPr>
                <w:b/>
              </w:rPr>
            </w:pPr>
            <w:r w:rsidRPr="002B576F">
              <w:rPr>
                <w:b/>
              </w:rPr>
              <w:t>Condición</w:t>
            </w:r>
          </w:p>
          <w:p w:rsidR="00FA5D94" w:rsidRPr="002B576F" w:rsidRDefault="00FA5D94" w:rsidP="002B576F">
            <w:pPr>
              <w:tabs>
                <w:tab w:val="right" w:pos="1972"/>
              </w:tabs>
              <w:jc w:val="center"/>
              <w:rPr>
                <w:b/>
              </w:rPr>
            </w:pPr>
            <w:r w:rsidRPr="002B576F">
              <w:rPr>
                <w:b/>
              </w:rPr>
              <w:t>a probar</w:t>
            </w:r>
          </w:p>
        </w:tc>
        <w:tc>
          <w:tcPr>
            <w:tcW w:w="3402" w:type="dxa"/>
          </w:tcPr>
          <w:p w:rsidR="00FA5D94" w:rsidRPr="002B576F" w:rsidRDefault="00FA5D94" w:rsidP="002B576F">
            <w:pPr>
              <w:jc w:val="center"/>
              <w:rPr>
                <w:b/>
              </w:rPr>
            </w:pPr>
            <w:r w:rsidRPr="002B576F">
              <w:rPr>
                <w:b/>
              </w:rPr>
              <w:t>Código para Variables</w:t>
            </w:r>
          </w:p>
        </w:tc>
        <w:tc>
          <w:tcPr>
            <w:tcW w:w="3402" w:type="dxa"/>
          </w:tcPr>
          <w:p w:rsidR="00FA5D94" w:rsidRPr="002B576F" w:rsidRDefault="002B576F" w:rsidP="002B576F">
            <w:pPr>
              <w:jc w:val="center"/>
              <w:rPr>
                <w:b/>
              </w:rPr>
            </w:pPr>
            <w:r>
              <w:rPr>
                <w:b/>
              </w:rPr>
              <w:t>Código para L</w:t>
            </w:r>
            <w:r w:rsidR="00FA5D94" w:rsidRPr="002B576F">
              <w:rPr>
                <w:b/>
              </w:rPr>
              <w:t>iterales</w:t>
            </w:r>
          </w:p>
        </w:tc>
        <w:tc>
          <w:tcPr>
            <w:tcW w:w="2373" w:type="dxa"/>
          </w:tcPr>
          <w:p w:rsidR="008866BD" w:rsidRDefault="008866BD" w:rsidP="002B576F">
            <w:pPr>
              <w:jc w:val="center"/>
              <w:rPr>
                <w:b/>
              </w:rPr>
            </w:pPr>
            <w:r>
              <w:rPr>
                <w:b/>
              </w:rPr>
              <w:t>Condición</w:t>
            </w:r>
          </w:p>
          <w:p w:rsidR="00FA5D94" w:rsidRPr="002B576F" w:rsidRDefault="00FA5D94" w:rsidP="002B576F">
            <w:pPr>
              <w:jc w:val="center"/>
              <w:rPr>
                <w:b/>
              </w:rPr>
            </w:pPr>
            <w:r w:rsidRPr="002B576F">
              <w:rPr>
                <w:b/>
              </w:rPr>
              <w:t>Bandera probada</w:t>
            </w:r>
          </w:p>
        </w:tc>
      </w:tr>
      <w:tr w:rsidR="00FA5D94" w:rsidTr="0069118E">
        <w:trPr>
          <w:jc w:val="center"/>
        </w:trPr>
        <w:tc>
          <w:tcPr>
            <w:tcW w:w="817" w:type="dxa"/>
            <w:vAlign w:val="center"/>
          </w:tcPr>
          <w:p w:rsidR="00FA5D94" w:rsidRDefault="00FA5D94" w:rsidP="0069118E">
            <w:pPr>
              <w:jc w:val="center"/>
            </w:pPr>
            <w:r>
              <w:t>A == B</w:t>
            </w:r>
          </w:p>
        </w:tc>
        <w:tc>
          <w:tcPr>
            <w:tcW w:w="1418" w:type="dxa"/>
            <w:vAlign w:val="center"/>
          </w:tcPr>
          <w:p w:rsidR="00FA5D94" w:rsidRDefault="00FA5D94" w:rsidP="0069118E">
            <w:pPr>
              <w:jc w:val="center"/>
            </w:pPr>
            <w:r>
              <w:t>A – B = 0</w:t>
            </w:r>
          </w:p>
        </w:tc>
        <w:tc>
          <w:tcPr>
            <w:tcW w:w="3402" w:type="dxa"/>
          </w:tcPr>
          <w:p w:rsidR="00FA5D94" w:rsidRPr="002B576F" w:rsidRDefault="00FA5D94" w:rsidP="00FA5D94">
            <w:pPr>
              <w:rPr>
                <w:rFonts w:ascii="Courier New" w:hAnsi="Courier New" w:cs="Courier New"/>
                <w:b/>
                <w:sz w:val="16"/>
                <w:szCs w:val="16"/>
              </w:rPr>
            </w:pPr>
            <w:proofErr w:type="spellStart"/>
            <w:r w:rsidRPr="002B576F">
              <w:rPr>
                <w:rFonts w:ascii="Courier New" w:hAnsi="Courier New" w:cs="Courier New"/>
                <w:b/>
                <w:sz w:val="16"/>
                <w:szCs w:val="16"/>
              </w:rPr>
              <w:t>movf</w:t>
            </w:r>
            <w:proofErr w:type="spellEnd"/>
            <w:r w:rsidRPr="002B576F">
              <w:rPr>
                <w:rFonts w:ascii="Courier New" w:hAnsi="Courier New" w:cs="Courier New"/>
                <w:b/>
                <w:sz w:val="16"/>
                <w:szCs w:val="16"/>
              </w:rPr>
              <w:t xml:space="preserve"> A</w:t>
            </w:r>
            <w:r w:rsidR="00C903A4">
              <w:rPr>
                <w:rFonts w:ascii="Courier New" w:hAnsi="Courier New" w:cs="Courier New"/>
                <w:b/>
                <w:sz w:val="16"/>
                <w:szCs w:val="16"/>
              </w:rPr>
              <w:t>, W</w:t>
            </w:r>
          </w:p>
          <w:p w:rsidR="00FA5D94" w:rsidRPr="002B576F" w:rsidRDefault="00FA5D94" w:rsidP="00FA5D94">
            <w:pPr>
              <w:rPr>
                <w:rFonts w:ascii="Courier New" w:hAnsi="Courier New" w:cs="Courier New"/>
                <w:b/>
                <w:sz w:val="16"/>
                <w:szCs w:val="16"/>
              </w:rPr>
            </w:pPr>
            <w:proofErr w:type="spellStart"/>
            <w:r w:rsidRPr="002B576F">
              <w:rPr>
                <w:rFonts w:ascii="Courier New" w:hAnsi="Courier New" w:cs="Courier New"/>
                <w:b/>
                <w:sz w:val="16"/>
                <w:szCs w:val="16"/>
              </w:rPr>
              <w:t>subwf</w:t>
            </w:r>
            <w:proofErr w:type="spellEnd"/>
            <w:r w:rsidRPr="002B576F">
              <w:rPr>
                <w:rFonts w:ascii="Courier New" w:hAnsi="Courier New" w:cs="Courier New"/>
                <w:b/>
                <w:sz w:val="16"/>
                <w:szCs w:val="16"/>
              </w:rPr>
              <w:t xml:space="preserve"> B</w:t>
            </w:r>
            <w:r w:rsidR="00C903A4">
              <w:rPr>
                <w:rFonts w:ascii="Courier New" w:hAnsi="Courier New" w:cs="Courier New"/>
                <w:b/>
                <w:sz w:val="16"/>
                <w:szCs w:val="16"/>
              </w:rPr>
              <w:t>, W</w:t>
            </w:r>
          </w:p>
          <w:p w:rsidR="00FA5D94" w:rsidRPr="002B576F" w:rsidRDefault="00FA5D94" w:rsidP="00FA5D94">
            <w:pPr>
              <w:rPr>
                <w:rFonts w:ascii="Courier New" w:hAnsi="Courier New" w:cs="Courier New"/>
                <w:b/>
                <w:sz w:val="16"/>
                <w:szCs w:val="16"/>
              </w:rPr>
            </w:pPr>
            <w:proofErr w:type="spellStart"/>
            <w:r w:rsidRPr="002B576F">
              <w:rPr>
                <w:rFonts w:ascii="Courier New" w:hAnsi="Courier New" w:cs="Courier New"/>
                <w:b/>
                <w:sz w:val="16"/>
                <w:szCs w:val="16"/>
              </w:rPr>
              <w:t>btfsc</w:t>
            </w:r>
            <w:proofErr w:type="spellEnd"/>
            <w:r w:rsidRPr="002B576F">
              <w:rPr>
                <w:rFonts w:ascii="Courier New" w:hAnsi="Courier New" w:cs="Courier New"/>
                <w:b/>
                <w:sz w:val="16"/>
                <w:szCs w:val="16"/>
              </w:rPr>
              <w:t xml:space="preserve"> STATUS, Z</w:t>
            </w:r>
          </w:p>
          <w:p w:rsidR="00FA5D94" w:rsidRPr="002B576F" w:rsidRDefault="00FA5D94" w:rsidP="002B576F">
            <w:pPr>
              <w:rPr>
                <w:rFonts w:ascii="Courier New" w:hAnsi="Courier New" w:cs="Courier New"/>
                <w:b/>
                <w:sz w:val="16"/>
                <w:szCs w:val="16"/>
              </w:rPr>
            </w:pPr>
            <w:proofErr w:type="spellStart"/>
            <w:r w:rsidRPr="002B576F">
              <w:rPr>
                <w:rFonts w:ascii="Courier New" w:hAnsi="Courier New" w:cs="Courier New"/>
                <w:b/>
                <w:sz w:val="16"/>
                <w:szCs w:val="16"/>
              </w:rPr>
              <w:t>goto</w:t>
            </w:r>
            <w:proofErr w:type="spellEnd"/>
            <w:r w:rsidRPr="002B576F">
              <w:rPr>
                <w:rFonts w:ascii="Courier New" w:hAnsi="Courier New" w:cs="Courier New"/>
                <w:b/>
                <w:sz w:val="16"/>
                <w:szCs w:val="16"/>
              </w:rPr>
              <w:t xml:space="preserve"> </w:t>
            </w:r>
            <w:proofErr w:type="spellStart"/>
            <w:r w:rsidRPr="002B576F">
              <w:rPr>
                <w:rFonts w:ascii="Courier New" w:hAnsi="Courier New" w:cs="Courier New"/>
                <w:b/>
                <w:sz w:val="16"/>
                <w:szCs w:val="16"/>
              </w:rPr>
              <w:t>Label</w:t>
            </w:r>
            <w:proofErr w:type="spellEnd"/>
            <w:r w:rsidRPr="002B576F">
              <w:rPr>
                <w:rFonts w:ascii="Courier New" w:hAnsi="Courier New" w:cs="Courier New"/>
                <w:b/>
                <w:sz w:val="16"/>
                <w:szCs w:val="16"/>
              </w:rPr>
              <w:t xml:space="preserve"> </w:t>
            </w:r>
            <w:r w:rsidR="002B576F">
              <w:rPr>
                <w:rFonts w:ascii="Courier New" w:hAnsi="Courier New" w:cs="Courier New"/>
                <w:b/>
                <w:sz w:val="16"/>
                <w:szCs w:val="16"/>
              </w:rPr>
              <w:t xml:space="preserve">     </w:t>
            </w:r>
            <w:r w:rsidRPr="002B576F">
              <w:rPr>
                <w:rFonts w:ascii="Courier New" w:hAnsi="Courier New" w:cs="Courier New"/>
                <w:b/>
                <w:sz w:val="16"/>
                <w:szCs w:val="16"/>
              </w:rPr>
              <w:t xml:space="preserve">; </w:t>
            </w:r>
            <w:r w:rsidR="002B576F">
              <w:rPr>
                <w:rFonts w:ascii="Courier New" w:hAnsi="Courier New" w:cs="Courier New"/>
                <w:b/>
                <w:sz w:val="16"/>
                <w:szCs w:val="16"/>
              </w:rPr>
              <w:t>Salta si</w:t>
            </w:r>
            <w:r w:rsidRPr="002B576F">
              <w:rPr>
                <w:rFonts w:ascii="Courier New" w:hAnsi="Courier New" w:cs="Courier New"/>
                <w:b/>
                <w:sz w:val="16"/>
                <w:szCs w:val="16"/>
              </w:rPr>
              <w:t xml:space="preserve"> Z = 1</w:t>
            </w:r>
          </w:p>
        </w:tc>
        <w:tc>
          <w:tcPr>
            <w:tcW w:w="3402" w:type="dxa"/>
          </w:tcPr>
          <w:p w:rsidR="00FA5D94" w:rsidRPr="002B576F" w:rsidRDefault="00FA5D94" w:rsidP="00FA5D94">
            <w:pPr>
              <w:rPr>
                <w:rFonts w:ascii="Courier New" w:hAnsi="Courier New" w:cs="Courier New"/>
                <w:b/>
                <w:sz w:val="16"/>
                <w:szCs w:val="16"/>
              </w:rPr>
            </w:pPr>
            <w:proofErr w:type="spellStart"/>
            <w:r w:rsidRPr="002B576F">
              <w:rPr>
                <w:rFonts w:ascii="Courier New" w:hAnsi="Courier New" w:cs="Courier New"/>
                <w:b/>
                <w:sz w:val="16"/>
                <w:szCs w:val="16"/>
              </w:rPr>
              <w:t>movlw</w:t>
            </w:r>
            <w:proofErr w:type="spellEnd"/>
            <w:r w:rsidRPr="002B576F">
              <w:rPr>
                <w:rFonts w:ascii="Courier New" w:hAnsi="Courier New" w:cs="Courier New"/>
                <w:b/>
                <w:sz w:val="16"/>
                <w:szCs w:val="16"/>
              </w:rPr>
              <w:t xml:space="preserve"> A</w:t>
            </w:r>
          </w:p>
          <w:p w:rsidR="00FA5D94" w:rsidRPr="002B576F" w:rsidRDefault="00FA5D94" w:rsidP="00FA5D94">
            <w:pPr>
              <w:rPr>
                <w:rFonts w:ascii="Courier New" w:hAnsi="Courier New" w:cs="Courier New"/>
                <w:b/>
                <w:sz w:val="16"/>
                <w:szCs w:val="16"/>
              </w:rPr>
            </w:pPr>
            <w:proofErr w:type="spellStart"/>
            <w:r w:rsidRPr="002B576F">
              <w:rPr>
                <w:rFonts w:ascii="Courier New" w:hAnsi="Courier New" w:cs="Courier New"/>
                <w:b/>
                <w:sz w:val="16"/>
                <w:szCs w:val="16"/>
              </w:rPr>
              <w:t>sublw</w:t>
            </w:r>
            <w:proofErr w:type="spellEnd"/>
            <w:r w:rsidRPr="002B576F">
              <w:rPr>
                <w:rFonts w:ascii="Courier New" w:hAnsi="Courier New" w:cs="Courier New"/>
                <w:b/>
                <w:sz w:val="16"/>
                <w:szCs w:val="16"/>
              </w:rPr>
              <w:t xml:space="preserve"> B</w:t>
            </w:r>
          </w:p>
          <w:p w:rsidR="00FA5D94" w:rsidRPr="002B576F" w:rsidRDefault="00FA5D94" w:rsidP="00FA5D94">
            <w:pPr>
              <w:rPr>
                <w:rFonts w:ascii="Courier New" w:hAnsi="Courier New" w:cs="Courier New"/>
                <w:b/>
                <w:sz w:val="16"/>
                <w:szCs w:val="16"/>
              </w:rPr>
            </w:pPr>
            <w:proofErr w:type="spellStart"/>
            <w:r w:rsidRPr="002B576F">
              <w:rPr>
                <w:rFonts w:ascii="Courier New" w:hAnsi="Courier New" w:cs="Courier New"/>
                <w:b/>
                <w:sz w:val="16"/>
                <w:szCs w:val="16"/>
              </w:rPr>
              <w:t>btfsc</w:t>
            </w:r>
            <w:proofErr w:type="spellEnd"/>
            <w:r w:rsidRPr="002B576F">
              <w:rPr>
                <w:rFonts w:ascii="Courier New" w:hAnsi="Courier New" w:cs="Courier New"/>
                <w:b/>
                <w:sz w:val="16"/>
                <w:szCs w:val="16"/>
              </w:rPr>
              <w:t xml:space="preserve"> STATUS, Z</w:t>
            </w:r>
          </w:p>
          <w:p w:rsidR="00FA5D94" w:rsidRPr="002B576F" w:rsidRDefault="00FA5D94" w:rsidP="002B576F">
            <w:pPr>
              <w:rPr>
                <w:rFonts w:ascii="Courier New" w:hAnsi="Courier New" w:cs="Courier New"/>
                <w:b/>
                <w:sz w:val="16"/>
                <w:szCs w:val="16"/>
              </w:rPr>
            </w:pPr>
            <w:proofErr w:type="spellStart"/>
            <w:r w:rsidRPr="002B576F">
              <w:rPr>
                <w:rFonts w:ascii="Courier New" w:hAnsi="Courier New" w:cs="Courier New"/>
                <w:b/>
                <w:sz w:val="16"/>
                <w:szCs w:val="16"/>
              </w:rPr>
              <w:t>goto</w:t>
            </w:r>
            <w:proofErr w:type="spellEnd"/>
            <w:r w:rsidRPr="002B576F">
              <w:rPr>
                <w:rFonts w:ascii="Courier New" w:hAnsi="Courier New" w:cs="Courier New"/>
                <w:b/>
                <w:sz w:val="16"/>
                <w:szCs w:val="16"/>
              </w:rPr>
              <w:t xml:space="preserve"> </w:t>
            </w:r>
            <w:proofErr w:type="spellStart"/>
            <w:r w:rsidRPr="002B576F">
              <w:rPr>
                <w:rFonts w:ascii="Courier New" w:hAnsi="Courier New" w:cs="Courier New"/>
                <w:b/>
                <w:sz w:val="16"/>
                <w:szCs w:val="16"/>
              </w:rPr>
              <w:t>Label</w:t>
            </w:r>
            <w:proofErr w:type="spellEnd"/>
            <w:r w:rsidRPr="002B576F">
              <w:rPr>
                <w:rFonts w:ascii="Courier New" w:hAnsi="Courier New" w:cs="Courier New"/>
                <w:b/>
                <w:sz w:val="16"/>
                <w:szCs w:val="16"/>
              </w:rPr>
              <w:t xml:space="preserve"> </w:t>
            </w:r>
            <w:r w:rsidR="002B576F">
              <w:rPr>
                <w:rFonts w:ascii="Courier New" w:hAnsi="Courier New" w:cs="Courier New"/>
                <w:b/>
                <w:sz w:val="16"/>
                <w:szCs w:val="16"/>
              </w:rPr>
              <w:t xml:space="preserve">     </w:t>
            </w:r>
            <w:r w:rsidRPr="002B576F">
              <w:rPr>
                <w:rFonts w:ascii="Courier New" w:hAnsi="Courier New" w:cs="Courier New"/>
                <w:b/>
                <w:sz w:val="16"/>
                <w:szCs w:val="16"/>
              </w:rPr>
              <w:t xml:space="preserve">; </w:t>
            </w:r>
            <w:r w:rsidR="002B576F">
              <w:rPr>
                <w:rFonts w:ascii="Courier New" w:hAnsi="Courier New" w:cs="Courier New"/>
                <w:b/>
                <w:sz w:val="16"/>
                <w:szCs w:val="16"/>
              </w:rPr>
              <w:t>Salta si</w:t>
            </w:r>
            <w:r w:rsidRPr="002B576F">
              <w:rPr>
                <w:rFonts w:ascii="Courier New" w:hAnsi="Courier New" w:cs="Courier New"/>
                <w:b/>
                <w:sz w:val="16"/>
                <w:szCs w:val="16"/>
              </w:rPr>
              <w:t xml:space="preserve"> Z = 1</w:t>
            </w:r>
          </w:p>
        </w:tc>
        <w:tc>
          <w:tcPr>
            <w:tcW w:w="2373" w:type="dxa"/>
          </w:tcPr>
          <w:p w:rsidR="00FA5D94" w:rsidRDefault="00120D9E" w:rsidP="008866BD">
            <w:pPr>
              <w:jc w:val="center"/>
              <w:rPr>
                <w:sz w:val="16"/>
                <w:szCs w:val="16"/>
              </w:rPr>
            </w:pPr>
            <w:r>
              <w:rPr>
                <w:sz w:val="16"/>
                <w:szCs w:val="16"/>
              </w:rPr>
              <w:t>Calcula A – B</w:t>
            </w:r>
          </w:p>
          <w:p w:rsidR="00120D9E" w:rsidRPr="008866BD" w:rsidRDefault="00120D9E" w:rsidP="008866BD">
            <w:pPr>
              <w:jc w:val="center"/>
              <w:rPr>
                <w:sz w:val="16"/>
                <w:szCs w:val="16"/>
              </w:rPr>
            </w:pPr>
            <w:r>
              <w:rPr>
                <w:sz w:val="16"/>
                <w:szCs w:val="16"/>
              </w:rPr>
              <w:t>Si Z = 1, Resultado = 0</w:t>
            </w:r>
          </w:p>
        </w:tc>
      </w:tr>
      <w:tr w:rsidR="00FA5D94" w:rsidTr="0069118E">
        <w:trPr>
          <w:jc w:val="center"/>
        </w:trPr>
        <w:tc>
          <w:tcPr>
            <w:tcW w:w="817" w:type="dxa"/>
            <w:vAlign w:val="center"/>
          </w:tcPr>
          <w:p w:rsidR="00FA5D94" w:rsidRDefault="00120D9E" w:rsidP="0069118E">
            <w:pPr>
              <w:jc w:val="center"/>
            </w:pPr>
            <w:r>
              <w:t>A ¡=</w:t>
            </w:r>
            <w:r w:rsidR="002B576F">
              <w:t xml:space="preserve"> B</w:t>
            </w:r>
          </w:p>
        </w:tc>
        <w:tc>
          <w:tcPr>
            <w:tcW w:w="1418" w:type="dxa"/>
            <w:vAlign w:val="center"/>
          </w:tcPr>
          <w:p w:rsidR="00FA5D94" w:rsidRDefault="00120D9E" w:rsidP="0069118E">
            <w:pPr>
              <w:tabs>
                <w:tab w:val="left" w:pos="669"/>
              </w:tabs>
              <w:jc w:val="center"/>
            </w:pPr>
            <w:r>
              <w:t>A – B ¡=</w:t>
            </w:r>
            <w:r w:rsidR="002B576F">
              <w:t xml:space="preserve"> 0</w:t>
            </w:r>
          </w:p>
        </w:tc>
        <w:tc>
          <w:tcPr>
            <w:tcW w:w="3402" w:type="dxa"/>
          </w:tcPr>
          <w:p w:rsidR="002B576F" w:rsidRPr="002B576F" w:rsidRDefault="00C903A4" w:rsidP="002B576F">
            <w:pPr>
              <w:autoSpaceDE w:val="0"/>
              <w:autoSpaceDN w:val="0"/>
              <w:adjustRightInd w:val="0"/>
              <w:rPr>
                <w:rFonts w:ascii="Courier New" w:hAnsi="Courier New" w:cs="Courier New"/>
                <w:b/>
                <w:sz w:val="16"/>
                <w:szCs w:val="16"/>
              </w:rPr>
            </w:pPr>
            <w:proofErr w:type="spellStart"/>
            <w:r>
              <w:rPr>
                <w:rFonts w:ascii="Courier New" w:hAnsi="Courier New" w:cs="Courier New"/>
                <w:b/>
                <w:sz w:val="16"/>
                <w:szCs w:val="16"/>
              </w:rPr>
              <w:t>movf</w:t>
            </w:r>
            <w:proofErr w:type="spellEnd"/>
            <w:r>
              <w:rPr>
                <w:rFonts w:ascii="Courier New" w:hAnsi="Courier New" w:cs="Courier New"/>
                <w:b/>
                <w:sz w:val="16"/>
                <w:szCs w:val="16"/>
              </w:rPr>
              <w:t xml:space="preserve"> A, W</w:t>
            </w:r>
          </w:p>
          <w:p w:rsidR="002B576F" w:rsidRPr="002B576F" w:rsidRDefault="00C903A4" w:rsidP="002B576F">
            <w:pPr>
              <w:autoSpaceDE w:val="0"/>
              <w:autoSpaceDN w:val="0"/>
              <w:adjustRightInd w:val="0"/>
              <w:rPr>
                <w:rFonts w:ascii="Courier New" w:hAnsi="Courier New" w:cs="Courier New"/>
                <w:b/>
                <w:sz w:val="16"/>
                <w:szCs w:val="16"/>
              </w:rPr>
            </w:pPr>
            <w:proofErr w:type="spellStart"/>
            <w:r>
              <w:rPr>
                <w:rFonts w:ascii="Courier New" w:hAnsi="Courier New" w:cs="Courier New"/>
                <w:b/>
                <w:sz w:val="16"/>
                <w:szCs w:val="16"/>
              </w:rPr>
              <w:t>subwf</w:t>
            </w:r>
            <w:proofErr w:type="spellEnd"/>
            <w:r>
              <w:rPr>
                <w:rFonts w:ascii="Courier New" w:hAnsi="Courier New" w:cs="Courier New"/>
                <w:b/>
                <w:sz w:val="16"/>
                <w:szCs w:val="16"/>
              </w:rPr>
              <w:t xml:space="preserve"> B, W</w:t>
            </w:r>
          </w:p>
          <w:p w:rsidR="002B576F" w:rsidRPr="002B576F" w:rsidRDefault="002B576F" w:rsidP="002B576F">
            <w:pPr>
              <w:autoSpaceDE w:val="0"/>
              <w:autoSpaceDN w:val="0"/>
              <w:adjustRightInd w:val="0"/>
              <w:rPr>
                <w:rFonts w:ascii="Courier New" w:hAnsi="Courier New" w:cs="Courier New"/>
                <w:b/>
                <w:sz w:val="16"/>
                <w:szCs w:val="16"/>
              </w:rPr>
            </w:pPr>
            <w:proofErr w:type="spellStart"/>
            <w:r w:rsidRPr="002B576F">
              <w:rPr>
                <w:rFonts w:ascii="Courier New" w:hAnsi="Courier New" w:cs="Courier New"/>
                <w:b/>
                <w:sz w:val="16"/>
                <w:szCs w:val="16"/>
              </w:rPr>
              <w:t>btfss</w:t>
            </w:r>
            <w:proofErr w:type="spellEnd"/>
            <w:r w:rsidRPr="002B576F">
              <w:rPr>
                <w:rFonts w:ascii="Courier New" w:hAnsi="Courier New" w:cs="Courier New"/>
                <w:b/>
                <w:sz w:val="16"/>
                <w:szCs w:val="16"/>
              </w:rPr>
              <w:t xml:space="preserve"> STATUS, Z</w:t>
            </w:r>
          </w:p>
          <w:p w:rsidR="00FA5D94" w:rsidRPr="002B576F" w:rsidRDefault="002B576F" w:rsidP="002B576F">
            <w:pPr>
              <w:rPr>
                <w:rFonts w:ascii="Courier New" w:hAnsi="Courier New" w:cs="Courier New"/>
                <w:b/>
                <w:sz w:val="16"/>
                <w:szCs w:val="16"/>
              </w:rPr>
            </w:pPr>
            <w:proofErr w:type="spellStart"/>
            <w:r w:rsidRPr="002B576F">
              <w:rPr>
                <w:rFonts w:ascii="Courier New" w:hAnsi="Courier New" w:cs="Courier New"/>
                <w:b/>
                <w:sz w:val="16"/>
                <w:szCs w:val="16"/>
              </w:rPr>
              <w:t>goto</w:t>
            </w:r>
            <w:proofErr w:type="spellEnd"/>
            <w:r w:rsidRPr="002B576F">
              <w:rPr>
                <w:rFonts w:ascii="Courier New" w:hAnsi="Courier New" w:cs="Courier New"/>
                <w:b/>
                <w:sz w:val="16"/>
                <w:szCs w:val="16"/>
              </w:rPr>
              <w:t xml:space="preserve"> </w:t>
            </w:r>
            <w:proofErr w:type="spellStart"/>
            <w:r w:rsidRPr="002B576F">
              <w:rPr>
                <w:rFonts w:ascii="Courier New" w:hAnsi="Courier New" w:cs="Courier New"/>
                <w:b/>
                <w:sz w:val="16"/>
                <w:szCs w:val="16"/>
              </w:rPr>
              <w:t>Label</w:t>
            </w:r>
            <w:proofErr w:type="spellEnd"/>
            <w:r w:rsidRPr="002B576F">
              <w:rPr>
                <w:rFonts w:ascii="Courier New" w:hAnsi="Courier New" w:cs="Courier New"/>
                <w:b/>
                <w:sz w:val="16"/>
                <w:szCs w:val="16"/>
              </w:rPr>
              <w:t xml:space="preserve"> </w:t>
            </w:r>
            <w:r>
              <w:rPr>
                <w:rFonts w:ascii="Courier New" w:hAnsi="Courier New" w:cs="Courier New"/>
                <w:b/>
                <w:sz w:val="16"/>
                <w:szCs w:val="16"/>
              </w:rPr>
              <w:t xml:space="preserve">     </w:t>
            </w:r>
            <w:r w:rsidRPr="002B576F">
              <w:rPr>
                <w:rFonts w:ascii="Courier New" w:hAnsi="Courier New" w:cs="Courier New"/>
                <w:b/>
                <w:sz w:val="16"/>
                <w:szCs w:val="16"/>
              </w:rPr>
              <w:t xml:space="preserve">; </w:t>
            </w:r>
            <w:r>
              <w:rPr>
                <w:rFonts w:ascii="Courier New" w:hAnsi="Courier New" w:cs="Courier New"/>
                <w:b/>
                <w:sz w:val="16"/>
                <w:szCs w:val="16"/>
              </w:rPr>
              <w:t>Salta si</w:t>
            </w:r>
            <w:r w:rsidRPr="002B576F">
              <w:rPr>
                <w:rFonts w:ascii="Courier New" w:hAnsi="Courier New" w:cs="Courier New"/>
                <w:b/>
                <w:sz w:val="16"/>
                <w:szCs w:val="16"/>
              </w:rPr>
              <w:t xml:space="preserve"> Z = 0</w:t>
            </w:r>
          </w:p>
        </w:tc>
        <w:tc>
          <w:tcPr>
            <w:tcW w:w="3402" w:type="dxa"/>
          </w:tcPr>
          <w:p w:rsidR="002B576F" w:rsidRPr="002B576F" w:rsidRDefault="002B576F" w:rsidP="002B576F">
            <w:pPr>
              <w:autoSpaceDE w:val="0"/>
              <w:autoSpaceDN w:val="0"/>
              <w:adjustRightInd w:val="0"/>
              <w:rPr>
                <w:rFonts w:ascii="Courier New" w:hAnsi="Courier New" w:cs="Courier New"/>
                <w:b/>
                <w:sz w:val="16"/>
                <w:szCs w:val="16"/>
              </w:rPr>
            </w:pPr>
            <w:proofErr w:type="spellStart"/>
            <w:r w:rsidRPr="002B576F">
              <w:rPr>
                <w:rFonts w:ascii="Courier New" w:hAnsi="Courier New" w:cs="Courier New"/>
                <w:b/>
                <w:sz w:val="16"/>
                <w:szCs w:val="16"/>
              </w:rPr>
              <w:t>movlw</w:t>
            </w:r>
            <w:proofErr w:type="spellEnd"/>
            <w:r w:rsidRPr="002B576F">
              <w:rPr>
                <w:rFonts w:ascii="Courier New" w:hAnsi="Courier New" w:cs="Courier New"/>
                <w:b/>
                <w:sz w:val="16"/>
                <w:szCs w:val="16"/>
              </w:rPr>
              <w:t xml:space="preserve"> A</w:t>
            </w:r>
          </w:p>
          <w:p w:rsidR="002B576F" w:rsidRPr="002B576F" w:rsidRDefault="002B576F" w:rsidP="002B576F">
            <w:pPr>
              <w:autoSpaceDE w:val="0"/>
              <w:autoSpaceDN w:val="0"/>
              <w:adjustRightInd w:val="0"/>
              <w:rPr>
                <w:rFonts w:ascii="Courier New" w:hAnsi="Courier New" w:cs="Courier New"/>
                <w:b/>
                <w:sz w:val="16"/>
                <w:szCs w:val="16"/>
              </w:rPr>
            </w:pPr>
            <w:proofErr w:type="spellStart"/>
            <w:r w:rsidRPr="002B576F">
              <w:rPr>
                <w:rFonts w:ascii="Courier New" w:hAnsi="Courier New" w:cs="Courier New"/>
                <w:b/>
                <w:sz w:val="16"/>
                <w:szCs w:val="16"/>
              </w:rPr>
              <w:t>sublw</w:t>
            </w:r>
            <w:proofErr w:type="spellEnd"/>
            <w:r w:rsidRPr="002B576F">
              <w:rPr>
                <w:rFonts w:ascii="Courier New" w:hAnsi="Courier New" w:cs="Courier New"/>
                <w:b/>
                <w:sz w:val="16"/>
                <w:szCs w:val="16"/>
              </w:rPr>
              <w:t xml:space="preserve"> B</w:t>
            </w:r>
          </w:p>
          <w:p w:rsidR="002B576F" w:rsidRPr="002B576F" w:rsidRDefault="002B576F" w:rsidP="002B576F">
            <w:pPr>
              <w:autoSpaceDE w:val="0"/>
              <w:autoSpaceDN w:val="0"/>
              <w:adjustRightInd w:val="0"/>
              <w:rPr>
                <w:rFonts w:ascii="Courier New" w:hAnsi="Courier New" w:cs="Courier New"/>
                <w:b/>
                <w:sz w:val="16"/>
                <w:szCs w:val="16"/>
              </w:rPr>
            </w:pPr>
            <w:proofErr w:type="spellStart"/>
            <w:r w:rsidRPr="002B576F">
              <w:rPr>
                <w:rFonts w:ascii="Courier New" w:hAnsi="Courier New" w:cs="Courier New"/>
                <w:b/>
                <w:sz w:val="16"/>
                <w:szCs w:val="16"/>
              </w:rPr>
              <w:t>btfss</w:t>
            </w:r>
            <w:proofErr w:type="spellEnd"/>
            <w:r w:rsidRPr="002B576F">
              <w:rPr>
                <w:rFonts w:ascii="Courier New" w:hAnsi="Courier New" w:cs="Courier New"/>
                <w:b/>
                <w:sz w:val="16"/>
                <w:szCs w:val="16"/>
              </w:rPr>
              <w:t xml:space="preserve"> STATUS, Z</w:t>
            </w:r>
          </w:p>
          <w:p w:rsidR="00FA5D94" w:rsidRPr="002B576F" w:rsidRDefault="002B576F" w:rsidP="002B576F">
            <w:pPr>
              <w:rPr>
                <w:rFonts w:ascii="Courier New" w:hAnsi="Courier New" w:cs="Courier New"/>
                <w:b/>
                <w:sz w:val="16"/>
                <w:szCs w:val="16"/>
              </w:rPr>
            </w:pPr>
            <w:proofErr w:type="spellStart"/>
            <w:r w:rsidRPr="002B576F">
              <w:rPr>
                <w:rFonts w:ascii="Courier New" w:hAnsi="Courier New" w:cs="Courier New"/>
                <w:b/>
                <w:sz w:val="16"/>
                <w:szCs w:val="16"/>
              </w:rPr>
              <w:t>goto</w:t>
            </w:r>
            <w:proofErr w:type="spellEnd"/>
            <w:r w:rsidRPr="002B576F">
              <w:rPr>
                <w:rFonts w:ascii="Courier New" w:hAnsi="Courier New" w:cs="Courier New"/>
                <w:b/>
                <w:sz w:val="16"/>
                <w:szCs w:val="16"/>
              </w:rPr>
              <w:t xml:space="preserve"> </w:t>
            </w:r>
            <w:proofErr w:type="spellStart"/>
            <w:r w:rsidRPr="002B576F">
              <w:rPr>
                <w:rFonts w:ascii="Courier New" w:hAnsi="Courier New" w:cs="Courier New"/>
                <w:b/>
                <w:sz w:val="16"/>
                <w:szCs w:val="16"/>
              </w:rPr>
              <w:t>Label</w:t>
            </w:r>
            <w:proofErr w:type="spellEnd"/>
            <w:r w:rsidRPr="002B576F">
              <w:rPr>
                <w:rFonts w:ascii="Courier New" w:hAnsi="Courier New" w:cs="Courier New"/>
                <w:b/>
                <w:sz w:val="16"/>
                <w:szCs w:val="16"/>
              </w:rPr>
              <w:t xml:space="preserve"> </w:t>
            </w:r>
            <w:r>
              <w:rPr>
                <w:rFonts w:ascii="Courier New" w:hAnsi="Courier New" w:cs="Courier New"/>
                <w:b/>
                <w:sz w:val="16"/>
                <w:szCs w:val="16"/>
              </w:rPr>
              <w:t xml:space="preserve">     </w:t>
            </w:r>
            <w:r w:rsidRPr="002B576F">
              <w:rPr>
                <w:rFonts w:ascii="Courier New" w:hAnsi="Courier New" w:cs="Courier New"/>
                <w:b/>
                <w:sz w:val="16"/>
                <w:szCs w:val="16"/>
              </w:rPr>
              <w:t xml:space="preserve">; </w:t>
            </w:r>
            <w:r>
              <w:rPr>
                <w:rFonts w:ascii="Courier New" w:hAnsi="Courier New" w:cs="Courier New"/>
                <w:b/>
                <w:sz w:val="16"/>
                <w:szCs w:val="16"/>
              </w:rPr>
              <w:t>Salta si</w:t>
            </w:r>
            <w:r w:rsidRPr="002B576F">
              <w:rPr>
                <w:rFonts w:ascii="Courier New" w:hAnsi="Courier New" w:cs="Courier New"/>
                <w:b/>
                <w:sz w:val="16"/>
                <w:szCs w:val="16"/>
              </w:rPr>
              <w:t xml:space="preserve"> Z = 0</w:t>
            </w:r>
          </w:p>
        </w:tc>
        <w:tc>
          <w:tcPr>
            <w:tcW w:w="2373" w:type="dxa"/>
          </w:tcPr>
          <w:p w:rsidR="00FA5D94" w:rsidRDefault="00120D9E" w:rsidP="008866BD">
            <w:pPr>
              <w:jc w:val="center"/>
              <w:rPr>
                <w:sz w:val="16"/>
                <w:szCs w:val="16"/>
              </w:rPr>
            </w:pPr>
            <w:r>
              <w:rPr>
                <w:sz w:val="16"/>
                <w:szCs w:val="16"/>
              </w:rPr>
              <w:t>Calcula A – B</w:t>
            </w:r>
          </w:p>
          <w:p w:rsidR="00120D9E" w:rsidRPr="008866BD" w:rsidRDefault="00120D9E" w:rsidP="008866BD">
            <w:pPr>
              <w:jc w:val="center"/>
              <w:rPr>
                <w:sz w:val="16"/>
                <w:szCs w:val="16"/>
              </w:rPr>
            </w:pPr>
            <w:r>
              <w:rPr>
                <w:sz w:val="16"/>
                <w:szCs w:val="16"/>
              </w:rPr>
              <w:t>Si Z = 1, Resultado ¡= 0</w:t>
            </w:r>
          </w:p>
        </w:tc>
      </w:tr>
      <w:tr w:rsidR="00FA5D94" w:rsidTr="0069118E">
        <w:trPr>
          <w:jc w:val="center"/>
        </w:trPr>
        <w:tc>
          <w:tcPr>
            <w:tcW w:w="817" w:type="dxa"/>
            <w:vAlign w:val="center"/>
          </w:tcPr>
          <w:p w:rsidR="00FA5D94" w:rsidRDefault="00570478" w:rsidP="0069118E">
            <w:pPr>
              <w:jc w:val="center"/>
            </w:pPr>
            <w:r>
              <w:t>A &gt; B</w:t>
            </w:r>
          </w:p>
        </w:tc>
        <w:tc>
          <w:tcPr>
            <w:tcW w:w="1418" w:type="dxa"/>
            <w:vAlign w:val="center"/>
          </w:tcPr>
          <w:p w:rsidR="00FA5D94" w:rsidRDefault="00570478" w:rsidP="0069118E">
            <w:pPr>
              <w:jc w:val="center"/>
            </w:pPr>
            <w:r>
              <w:t>B – A &lt; 0</w:t>
            </w:r>
          </w:p>
        </w:tc>
        <w:tc>
          <w:tcPr>
            <w:tcW w:w="3402" w:type="dxa"/>
          </w:tcPr>
          <w:p w:rsidR="00C903A4" w:rsidRPr="00C903A4" w:rsidRDefault="00C903A4" w:rsidP="00C903A4">
            <w:pPr>
              <w:autoSpaceDE w:val="0"/>
              <w:autoSpaceDN w:val="0"/>
              <w:adjustRightInd w:val="0"/>
              <w:rPr>
                <w:rFonts w:ascii="Courier" w:hAnsi="Courier" w:cs="Courier"/>
                <w:b/>
                <w:sz w:val="16"/>
                <w:szCs w:val="16"/>
              </w:rPr>
            </w:pPr>
            <w:proofErr w:type="spellStart"/>
            <w:r>
              <w:rPr>
                <w:rFonts w:ascii="Courier" w:hAnsi="Courier" w:cs="Courier"/>
                <w:b/>
                <w:sz w:val="16"/>
                <w:szCs w:val="16"/>
              </w:rPr>
              <w:t>movf</w:t>
            </w:r>
            <w:proofErr w:type="spellEnd"/>
            <w:r>
              <w:rPr>
                <w:rFonts w:ascii="Courier" w:hAnsi="Courier" w:cs="Courier"/>
                <w:b/>
                <w:sz w:val="16"/>
                <w:szCs w:val="16"/>
              </w:rPr>
              <w:t xml:space="preserve"> A, W</w:t>
            </w:r>
          </w:p>
          <w:p w:rsidR="00C903A4" w:rsidRPr="00C903A4" w:rsidRDefault="00C903A4" w:rsidP="00C903A4">
            <w:pPr>
              <w:autoSpaceDE w:val="0"/>
              <w:autoSpaceDN w:val="0"/>
              <w:adjustRightInd w:val="0"/>
              <w:rPr>
                <w:rFonts w:ascii="Courier" w:hAnsi="Courier" w:cs="Courier"/>
                <w:b/>
                <w:sz w:val="16"/>
                <w:szCs w:val="16"/>
              </w:rPr>
            </w:pPr>
            <w:proofErr w:type="spellStart"/>
            <w:r>
              <w:rPr>
                <w:rFonts w:ascii="Courier" w:hAnsi="Courier" w:cs="Courier"/>
                <w:b/>
                <w:sz w:val="16"/>
                <w:szCs w:val="16"/>
              </w:rPr>
              <w:t>subwf</w:t>
            </w:r>
            <w:proofErr w:type="spellEnd"/>
            <w:r>
              <w:rPr>
                <w:rFonts w:ascii="Courier" w:hAnsi="Courier" w:cs="Courier"/>
                <w:b/>
                <w:sz w:val="16"/>
                <w:szCs w:val="16"/>
              </w:rPr>
              <w:t xml:space="preserve"> B, W</w:t>
            </w:r>
          </w:p>
          <w:p w:rsidR="00C903A4" w:rsidRPr="00C903A4" w:rsidRDefault="00C903A4" w:rsidP="00C903A4">
            <w:pPr>
              <w:autoSpaceDE w:val="0"/>
              <w:autoSpaceDN w:val="0"/>
              <w:adjustRightInd w:val="0"/>
              <w:rPr>
                <w:rFonts w:ascii="Courier" w:hAnsi="Courier" w:cs="Courier"/>
                <w:b/>
                <w:sz w:val="16"/>
                <w:szCs w:val="16"/>
              </w:rPr>
            </w:pPr>
            <w:proofErr w:type="spellStart"/>
            <w:r w:rsidRPr="00C903A4">
              <w:rPr>
                <w:rFonts w:ascii="Courier" w:hAnsi="Courier" w:cs="Courier"/>
                <w:b/>
                <w:sz w:val="16"/>
                <w:szCs w:val="16"/>
              </w:rPr>
              <w:t>btfss</w:t>
            </w:r>
            <w:proofErr w:type="spellEnd"/>
            <w:r w:rsidRPr="00C903A4">
              <w:rPr>
                <w:rFonts w:ascii="Courier" w:hAnsi="Courier" w:cs="Courier"/>
                <w:b/>
                <w:sz w:val="16"/>
                <w:szCs w:val="16"/>
              </w:rPr>
              <w:t xml:space="preserve"> STATUS, C</w:t>
            </w:r>
          </w:p>
          <w:p w:rsidR="00FA5D94" w:rsidRPr="00C903A4" w:rsidRDefault="00C903A4" w:rsidP="00C903A4">
            <w:pPr>
              <w:rPr>
                <w:rFonts w:ascii="Courier New" w:hAnsi="Courier New" w:cs="Courier New"/>
                <w:b/>
                <w:sz w:val="16"/>
                <w:szCs w:val="16"/>
              </w:rPr>
            </w:pPr>
            <w:proofErr w:type="spellStart"/>
            <w:r w:rsidRPr="00C903A4">
              <w:rPr>
                <w:rFonts w:ascii="Courier" w:hAnsi="Courier" w:cs="Courier"/>
                <w:b/>
                <w:sz w:val="16"/>
                <w:szCs w:val="16"/>
              </w:rPr>
              <w:t>goto</w:t>
            </w:r>
            <w:proofErr w:type="spellEnd"/>
            <w:r w:rsidRPr="00C903A4">
              <w:rPr>
                <w:rFonts w:ascii="Courier" w:hAnsi="Courier" w:cs="Courier"/>
                <w:b/>
                <w:sz w:val="16"/>
                <w:szCs w:val="16"/>
              </w:rPr>
              <w:t xml:space="preserve"> </w:t>
            </w:r>
            <w:proofErr w:type="spellStart"/>
            <w:r w:rsidRPr="00C903A4">
              <w:rPr>
                <w:rFonts w:ascii="Courier" w:hAnsi="Courier" w:cs="Courier"/>
                <w:b/>
                <w:sz w:val="16"/>
                <w:szCs w:val="16"/>
              </w:rPr>
              <w:t>Label</w:t>
            </w:r>
            <w:proofErr w:type="spellEnd"/>
            <w:r w:rsidRPr="00C903A4">
              <w:rPr>
                <w:rFonts w:ascii="Courier" w:hAnsi="Courier" w:cs="Courier"/>
                <w:b/>
                <w:sz w:val="16"/>
                <w:szCs w:val="16"/>
              </w:rPr>
              <w:t xml:space="preserve"> </w:t>
            </w:r>
            <w:r>
              <w:rPr>
                <w:rFonts w:ascii="Courier" w:hAnsi="Courier" w:cs="Courier"/>
                <w:b/>
                <w:sz w:val="16"/>
                <w:szCs w:val="16"/>
              </w:rPr>
              <w:t xml:space="preserve">     </w:t>
            </w:r>
            <w:r w:rsidRPr="00C903A4">
              <w:rPr>
                <w:rFonts w:ascii="Courier" w:hAnsi="Courier" w:cs="Courier"/>
                <w:b/>
                <w:sz w:val="16"/>
                <w:szCs w:val="16"/>
              </w:rPr>
              <w:t xml:space="preserve">; </w:t>
            </w:r>
            <w:r>
              <w:rPr>
                <w:rFonts w:ascii="Courier" w:hAnsi="Courier" w:cs="Courier"/>
                <w:b/>
                <w:sz w:val="16"/>
                <w:szCs w:val="16"/>
              </w:rPr>
              <w:t>Salta si</w:t>
            </w:r>
            <w:r w:rsidRPr="00C903A4">
              <w:rPr>
                <w:rFonts w:ascii="Courier" w:hAnsi="Courier" w:cs="Courier"/>
                <w:b/>
                <w:sz w:val="16"/>
                <w:szCs w:val="16"/>
              </w:rPr>
              <w:t xml:space="preserve"> C = 0</w:t>
            </w:r>
          </w:p>
        </w:tc>
        <w:tc>
          <w:tcPr>
            <w:tcW w:w="3402" w:type="dxa"/>
          </w:tcPr>
          <w:p w:rsidR="00C903A4" w:rsidRPr="00C903A4" w:rsidRDefault="00C903A4" w:rsidP="00C903A4">
            <w:pPr>
              <w:autoSpaceDE w:val="0"/>
              <w:autoSpaceDN w:val="0"/>
              <w:adjustRightInd w:val="0"/>
              <w:rPr>
                <w:rFonts w:ascii="Courier" w:hAnsi="Courier" w:cs="Courier"/>
                <w:b/>
                <w:sz w:val="16"/>
                <w:szCs w:val="16"/>
              </w:rPr>
            </w:pPr>
            <w:proofErr w:type="spellStart"/>
            <w:r w:rsidRPr="00C903A4">
              <w:rPr>
                <w:rFonts w:ascii="Courier" w:hAnsi="Courier" w:cs="Courier"/>
                <w:b/>
                <w:sz w:val="16"/>
                <w:szCs w:val="16"/>
              </w:rPr>
              <w:t>movlw</w:t>
            </w:r>
            <w:proofErr w:type="spellEnd"/>
            <w:r w:rsidRPr="00C903A4">
              <w:rPr>
                <w:rFonts w:ascii="Courier" w:hAnsi="Courier" w:cs="Courier"/>
                <w:b/>
                <w:sz w:val="16"/>
                <w:szCs w:val="16"/>
              </w:rPr>
              <w:t xml:space="preserve"> A</w:t>
            </w:r>
          </w:p>
          <w:p w:rsidR="00C903A4" w:rsidRPr="00C903A4" w:rsidRDefault="00C903A4" w:rsidP="00C903A4">
            <w:pPr>
              <w:autoSpaceDE w:val="0"/>
              <w:autoSpaceDN w:val="0"/>
              <w:adjustRightInd w:val="0"/>
              <w:rPr>
                <w:rFonts w:ascii="Courier" w:hAnsi="Courier" w:cs="Courier"/>
                <w:b/>
                <w:sz w:val="16"/>
                <w:szCs w:val="16"/>
              </w:rPr>
            </w:pPr>
            <w:proofErr w:type="spellStart"/>
            <w:r w:rsidRPr="00C903A4">
              <w:rPr>
                <w:rFonts w:ascii="Courier" w:hAnsi="Courier" w:cs="Courier"/>
                <w:b/>
                <w:sz w:val="16"/>
                <w:szCs w:val="16"/>
              </w:rPr>
              <w:t>sublw</w:t>
            </w:r>
            <w:proofErr w:type="spellEnd"/>
            <w:r w:rsidRPr="00C903A4">
              <w:rPr>
                <w:rFonts w:ascii="Courier" w:hAnsi="Courier" w:cs="Courier"/>
                <w:b/>
                <w:sz w:val="16"/>
                <w:szCs w:val="16"/>
              </w:rPr>
              <w:t xml:space="preserve"> B</w:t>
            </w:r>
          </w:p>
          <w:p w:rsidR="00C903A4" w:rsidRPr="00C903A4" w:rsidRDefault="00C903A4" w:rsidP="00C903A4">
            <w:pPr>
              <w:autoSpaceDE w:val="0"/>
              <w:autoSpaceDN w:val="0"/>
              <w:adjustRightInd w:val="0"/>
              <w:rPr>
                <w:rFonts w:ascii="Courier" w:hAnsi="Courier" w:cs="Courier"/>
                <w:b/>
                <w:sz w:val="16"/>
                <w:szCs w:val="16"/>
              </w:rPr>
            </w:pPr>
            <w:proofErr w:type="spellStart"/>
            <w:r w:rsidRPr="00C903A4">
              <w:rPr>
                <w:rFonts w:ascii="Courier" w:hAnsi="Courier" w:cs="Courier"/>
                <w:b/>
                <w:sz w:val="16"/>
                <w:szCs w:val="16"/>
              </w:rPr>
              <w:t>btfss</w:t>
            </w:r>
            <w:proofErr w:type="spellEnd"/>
            <w:r w:rsidRPr="00C903A4">
              <w:rPr>
                <w:rFonts w:ascii="Courier" w:hAnsi="Courier" w:cs="Courier"/>
                <w:b/>
                <w:sz w:val="16"/>
                <w:szCs w:val="16"/>
              </w:rPr>
              <w:t xml:space="preserve"> STATUS, C</w:t>
            </w:r>
          </w:p>
          <w:p w:rsidR="00FA5D94" w:rsidRPr="00C903A4" w:rsidRDefault="00C903A4" w:rsidP="00C903A4">
            <w:pPr>
              <w:rPr>
                <w:rFonts w:ascii="Courier New" w:hAnsi="Courier New" w:cs="Courier New"/>
                <w:b/>
                <w:sz w:val="16"/>
                <w:szCs w:val="16"/>
              </w:rPr>
            </w:pPr>
            <w:proofErr w:type="spellStart"/>
            <w:r w:rsidRPr="00C903A4">
              <w:rPr>
                <w:rFonts w:ascii="Courier" w:hAnsi="Courier" w:cs="Courier"/>
                <w:b/>
                <w:sz w:val="16"/>
                <w:szCs w:val="16"/>
              </w:rPr>
              <w:t>goto</w:t>
            </w:r>
            <w:proofErr w:type="spellEnd"/>
            <w:r w:rsidRPr="00C903A4">
              <w:rPr>
                <w:rFonts w:ascii="Courier" w:hAnsi="Courier" w:cs="Courier"/>
                <w:b/>
                <w:sz w:val="16"/>
                <w:szCs w:val="16"/>
              </w:rPr>
              <w:t xml:space="preserve"> </w:t>
            </w:r>
            <w:proofErr w:type="spellStart"/>
            <w:r w:rsidRPr="00C903A4">
              <w:rPr>
                <w:rFonts w:ascii="Courier" w:hAnsi="Courier" w:cs="Courier"/>
                <w:b/>
                <w:sz w:val="16"/>
                <w:szCs w:val="16"/>
              </w:rPr>
              <w:t>Label</w:t>
            </w:r>
            <w:proofErr w:type="spellEnd"/>
            <w:r w:rsidRPr="00C903A4">
              <w:rPr>
                <w:rFonts w:ascii="Courier" w:hAnsi="Courier" w:cs="Courier"/>
                <w:b/>
                <w:sz w:val="16"/>
                <w:szCs w:val="16"/>
              </w:rPr>
              <w:t xml:space="preserve"> </w:t>
            </w:r>
            <w:r>
              <w:rPr>
                <w:rFonts w:ascii="Courier" w:hAnsi="Courier" w:cs="Courier"/>
                <w:b/>
                <w:sz w:val="16"/>
                <w:szCs w:val="16"/>
              </w:rPr>
              <w:t xml:space="preserve">     </w:t>
            </w:r>
            <w:r w:rsidRPr="00C903A4">
              <w:rPr>
                <w:rFonts w:ascii="Courier" w:hAnsi="Courier" w:cs="Courier"/>
                <w:b/>
                <w:sz w:val="16"/>
                <w:szCs w:val="16"/>
              </w:rPr>
              <w:t xml:space="preserve">; </w:t>
            </w:r>
            <w:r>
              <w:rPr>
                <w:rFonts w:ascii="Courier" w:hAnsi="Courier" w:cs="Courier"/>
                <w:b/>
                <w:sz w:val="16"/>
                <w:szCs w:val="16"/>
              </w:rPr>
              <w:t>Salta si</w:t>
            </w:r>
            <w:r w:rsidRPr="00C903A4">
              <w:rPr>
                <w:rFonts w:ascii="Courier" w:hAnsi="Courier" w:cs="Courier"/>
                <w:b/>
                <w:sz w:val="16"/>
                <w:szCs w:val="16"/>
              </w:rPr>
              <w:t xml:space="preserve"> C = 0</w:t>
            </w:r>
          </w:p>
        </w:tc>
        <w:tc>
          <w:tcPr>
            <w:tcW w:w="2373" w:type="dxa"/>
          </w:tcPr>
          <w:p w:rsidR="00FA5D94" w:rsidRDefault="000609BD" w:rsidP="008866BD">
            <w:pPr>
              <w:jc w:val="center"/>
              <w:rPr>
                <w:sz w:val="16"/>
                <w:szCs w:val="16"/>
              </w:rPr>
            </w:pPr>
            <w:r>
              <w:rPr>
                <w:sz w:val="16"/>
                <w:szCs w:val="16"/>
              </w:rPr>
              <w:t>Calcula B – A</w:t>
            </w:r>
          </w:p>
          <w:p w:rsidR="000609BD" w:rsidRDefault="000609BD" w:rsidP="008866BD">
            <w:pPr>
              <w:jc w:val="center"/>
              <w:rPr>
                <w:sz w:val="16"/>
                <w:szCs w:val="16"/>
              </w:rPr>
            </w:pPr>
            <w:r>
              <w:rPr>
                <w:sz w:val="16"/>
                <w:szCs w:val="16"/>
              </w:rPr>
              <w:t xml:space="preserve">Si </w:t>
            </w:r>
            <w:proofErr w:type="spellStart"/>
            <w:r>
              <w:rPr>
                <w:sz w:val="16"/>
                <w:szCs w:val="16"/>
              </w:rPr>
              <w:t>Cy</w:t>
            </w:r>
            <w:proofErr w:type="spellEnd"/>
            <w:r>
              <w:rPr>
                <w:sz w:val="16"/>
                <w:szCs w:val="16"/>
              </w:rPr>
              <w:t xml:space="preserve"> = 0, Resultado &lt; 0</w:t>
            </w:r>
          </w:p>
          <w:p w:rsidR="000609BD" w:rsidRPr="008866BD" w:rsidRDefault="000609BD" w:rsidP="008866BD">
            <w:pPr>
              <w:jc w:val="center"/>
              <w:rPr>
                <w:sz w:val="16"/>
                <w:szCs w:val="16"/>
              </w:rPr>
            </w:pPr>
            <w:r>
              <w:rPr>
                <w:sz w:val="16"/>
                <w:szCs w:val="16"/>
              </w:rPr>
              <w:t xml:space="preserve">Si </w:t>
            </w:r>
            <w:proofErr w:type="spellStart"/>
            <w:r>
              <w:rPr>
                <w:sz w:val="16"/>
                <w:szCs w:val="16"/>
              </w:rPr>
              <w:t>Cy</w:t>
            </w:r>
            <w:proofErr w:type="spellEnd"/>
            <w:r>
              <w:rPr>
                <w:sz w:val="16"/>
                <w:szCs w:val="16"/>
              </w:rPr>
              <w:t xml:space="preserve"> = 1, Resultado &gt;= 0</w:t>
            </w:r>
          </w:p>
        </w:tc>
      </w:tr>
      <w:tr w:rsidR="00FA5D94" w:rsidTr="0069118E">
        <w:trPr>
          <w:jc w:val="center"/>
        </w:trPr>
        <w:tc>
          <w:tcPr>
            <w:tcW w:w="817" w:type="dxa"/>
            <w:vAlign w:val="center"/>
          </w:tcPr>
          <w:p w:rsidR="00FA5D94" w:rsidRDefault="00570478" w:rsidP="0069118E">
            <w:pPr>
              <w:jc w:val="center"/>
            </w:pPr>
            <w:r>
              <w:t>A &gt;= B</w:t>
            </w:r>
          </w:p>
        </w:tc>
        <w:tc>
          <w:tcPr>
            <w:tcW w:w="1418" w:type="dxa"/>
            <w:vAlign w:val="center"/>
          </w:tcPr>
          <w:p w:rsidR="00FA5D94" w:rsidRDefault="00570478" w:rsidP="0069118E">
            <w:pPr>
              <w:jc w:val="center"/>
            </w:pPr>
            <w:r>
              <w:t>A – B &gt;= 0</w:t>
            </w:r>
          </w:p>
        </w:tc>
        <w:tc>
          <w:tcPr>
            <w:tcW w:w="3402" w:type="dxa"/>
          </w:tcPr>
          <w:p w:rsidR="00BE2820" w:rsidRPr="00BE2820" w:rsidRDefault="00BE2820" w:rsidP="00BE2820">
            <w:pPr>
              <w:autoSpaceDE w:val="0"/>
              <w:autoSpaceDN w:val="0"/>
              <w:adjustRightInd w:val="0"/>
              <w:rPr>
                <w:rFonts w:ascii="Courier" w:hAnsi="Courier" w:cs="Courier"/>
                <w:b/>
                <w:sz w:val="16"/>
                <w:szCs w:val="16"/>
              </w:rPr>
            </w:pPr>
            <w:proofErr w:type="spellStart"/>
            <w:r w:rsidRPr="00BE2820">
              <w:rPr>
                <w:rFonts w:ascii="Courier" w:hAnsi="Courier" w:cs="Courier"/>
                <w:b/>
                <w:sz w:val="16"/>
                <w:szCs w:val="16"/>
              </w:rPr>
              <w:t>movf</w:t>
            </w:r>
            <w:proofErr w:type="spellEnd"/>
            <w:r w:rsidRPr="00BE2820">
              <w:rPr>
                <w:rFonts w:ascii="Courier" w:hAnsi="Courier" w:cs="Courier"/>
                <w:b/>
                <w:sz w:val="16"/>
                <w:szCs w:val="16"/>
              </w:rPr>
              <w:t xml:space="preserve"> B, W</w:t>
            </w:r>
          </w:p>
          <w:p w:rsidR="00BE2820" w:rsidRPr="00BE2820" w:rsidRDefault="00BE2820" w:rsidP="00BE2820">
            <w:pPr>
              <w:autoSpaceDE w:val="0"/>
              <w:autoSpaceDN w:val="0"/>
              <w:adjustRightInd w:val="0"/>
              <w:rPr>
                <w:rFonts w:ascii="Courier" w:hAnsi="Courier" w:cs="Courier"/>
                <w:b/>
                <w:sz w:val="16"/>
                <w:szCs w:val="16"/>
              </w:rPr>
            </w:pPr>
            <w:proofErr w:type="spellStart"/>
            <w:r w:rsidRPr="00BE2820">
              <w:rPr>
                <w:rFonts w:ascii="Courier" w:hAnsi="Courier" w:cs="Courier"/>
                <w:b/>
                <w:sz w:val="16"/>
                <w:szCs w:val="16"/>
              </w:rPr>
              <w:t>subwf</w:t>
            </w:r>
            <w:proofErr w:type="spellEnd"/>
            <w:r w:rsidRPr="00BE2820">
              <w:rPr>
                <w:rFonts w:ascii="Courier" w:hAnsi="Courier" w:cs="Courier"/>
                <w:b/>
                <w:sz w:val="16"/>
                <w:szCs w:val="16"/>
              </w:rPr>
              <w:t xml:space="preserve"> A, W</w:t>
            </w:r>
          </w:p>
          <w:p w:rsidR="00BE2820" w:rsidRPr="00BE2820" w:rsidRDefault="00BE2820" w:rsidP="00BE2820">
            <w:pPr>
              <w:autoSpaceDE w:val="0"/>
              <w:autoSpaceDN w:val="0"/>
              <w:adjustRightInd w:val="0"/>
              <w:rPr>
                <w:rFonts w:ascii="Courier" w:hAnsi="Courier" w:cs="Courier"/>
                <w:b/>
                <w:sz w:val="16"/>
                <w:szCs w:val="16"/>
              </w:rPr>
            </w:pPr>
            <w:proofErr w:type="spellStart"/>
            <w:r w:rsidRPr="00BE2820">
              <w:rPr>
                <w:rFonts w:ascii="Courier" w:hAnsi="Courier" w:cs="Courier"/>
                <w:b/>
                <w:sz w:val="16"/>
                <w:szCs w:val="16"/>
              </w:rPr>
              <w:t>btfsc</w:t>
            </w:r>
            <w:proofErr w:type="spellEnd"/>
            <w:r w:rsidRPr="00BE2820">
              <w:rPr>
                <w:rFonts w:ascii="Courier" w:hAnsi="Courier" w:cs="Courier"/>
                <w:b/>
                <w:sz w:val="16"/>
                <w:szCs w:val="16"/>
              </w:rPr>
              <w:t xml:space="preserve"> STATUS, C</w:t>
            </w:r>
          </w:p>
          <w:p w:rsidR="00FA5D94" w:rsidRPr="00BE2820" w:rsidRDefault="00BE2820" w:rsidP="00BE2820">
            <w:pPr>
              <w:rPr>
                <w:rFonts w:ascii="Courier New" w:hAnsi="Courier New" w:cs="Courier New"/>
                <w:b/>
                <w:sz w:val="16"/>
                <w:szCs w:val="16"/>
              </w:rPr>
            </w:pPr>
            <w:proofErr w:type="spellStart"/>
            <w:r w:rsidRPr="00BE2820">
              <w:rPr>
                <w:rFonts w:ascii="Courier" w:hAnsi="Courier" w:cs="Courier"/>
                <w:b/>
                <w:sz w:val="16"/>
                <w:szCs w:val="16"/>
              </w:rPr>
              <w:t>goto</w:t>
            </w:r>
            <w:proofErr w:type="spellEnd"/>
            <w:r w:rsidRPr="00BE2820">
              <w:rPr>
                <w:rFonts w:ascii="Courier" w:hAnsi="Courier" w:cs="Courier"/>
                <w:b/>
                <w:sz w:val="16"/>
                <w:szCs w:val="16"/>
              </w:rPr>
              <w:t xml:space="preserve"> </w:t>
            </w:r>
            <w:proofErr w:type="spellStart"/>
            <w:r w:rsidRPr="00BE2820">
              <w:rPr>
                <w:rFonts w:ascii="Courier" w:hAnsi="Courier" w:cs="Courier"/>
                <w:b/>
                <w:sz w:val="16"/>
                <w:szCs w:val="16"/>
              </w:rPr>
              <w:t>Label</w:t>
            </w:r>
            <w:proofErr w:type="spellEnd"/>
            <w:r w:rsidRPr="00BE2820">
              <w:rPr>
                <w:rFonts w:ascii="Courier" w:hAnsi="Courier" w:cs="Courier"/>
                <w:b/>
                <w:sz w:val="16"/>
                <w:szCs w:val="16"/>
              </w:rPr>
              <w:t xml:space="preserve"> </w:t>
            </w:r>
            <w:r>
              <w:rPr>
                <w:rFonts w:ascii="Courier" w:hAnsi="Courier" w:cs="Courier"/>
                <w:b/>
                <w:sz w:val="16"/>
                <w:szCs w:val="16"/>
              </w:rPr>
              <w:t xml:space="preserve">     </w:t>
            </w:r>
            <w:r w:rsidRPr="00BE2820">
              <w:rPr>
                <w:rFonts w:ascii="Courier" w:hAnsi="Courier" w:cs="Courier"/>
                <w:b/>
                <w:sz w:val="16"/>
                <w:szCs w:val="16"/>
              </w:rPr>
              <w:t xml:space="preserve">; </w:t>
            </w:r>
            <w:r>
              <w:rPr>
                <w:rFonts w:ascii="Courier" w:hAnsi="Courier" w:cs="Courier"/>
                <w:b/>
                <w:sz w:val="16"/>
                <w:szCs w:val="16"/>
              </w:rPr>
              <w:t xml:space="preserve">Salta si </w:t>
            </w:r>
            <w:r w:rsidRPr="00BE2820">
              <w:rPr>
                <w:rFonts w:ascii="Courier" w:hAnsi="Courier" w:cs="Courier"/>
                <w:b/>
                <w:sz w:val="16"/>
                <w:szCs w:val="16"/>
              </w:rPr>
              <w:t>C = 1</w:t>
            </w:r>
          </w:p>
        </w:tc>
        <w:tc>
          <w:tcPr>
            <w:tcW w:w="3402" w:type="dxa"/>
          </w:tcPr>
          <w:p w:rsidR="00BE2820" w:rsidRPr="00BE2820" w:rsidRDefault="00BE2820" w:rsidP="00BE2820">
            <w:pPr>
              <w:autoSpaceDE w:val="0"/>
              <w:autoSpaceDN w:val="0"/>
              <w:adjustRightInd w:val="0"/>
              <w:rPr>
                <w:rFonts w:ascii="Courier" w:hAnsi="Courier" w:cs="Courier"/>
                <w:b/>
                <w:sz w:val="16"/>
                <w:szCs w:val="16"/>
              </w:rPr>
            </w:pPr>
            <w:proofErr w:type="spellStart"/>
            <w:r w:rsidRPr="00BE2820">
              <w:rPr>
                <w:rFonts w:ascii="Courier" w:hAnsi="Courier" w:cs="Courier"/>
                <w:b/>
                <w:sz w:val="16"/>
                <w:szCs w:val="16"/>
              </w:rPr>
              <w:t>movlw</w:t>
            </w:r>
            <w:proofErr w:type="spellEnd"/>
            <w:r w:rsidRPr="00BE2820">
              <w:rPr>
                <w:rFonts w:ascii="Courier" w:hAnsi="Courier" w:cs="Courier"/>
                <w:b/>
                <w:sz w:val="16"/>
                <w:szCs w:val="16"/>
              </w:rPr>
              <w:t xml:space="preserve"> B</w:t>
            </w:r>
          </w:p>
          <w:p w:rsidR="00BE2820" w:rsidRPr="00BE2820" w:rsidRDefault="0033500C" w:rsidP="00BE2820">
            <w:pPr>
              <w:autoSpaceDE w:val="0"/>
              <w:autoSpaceDN w:val="0"/>
              <w:adjustRightInd w:val="0"/>
              <w:rPr>
                <w:rFonts w:ascii="Courier" w:hAnsi="Courier" w:cs="Courier"/>
                <w:b/>
                <w:sz w:val="16"/>
                <w:szCs w:val="16"/>
              </w:rPr>
            </w:pPr>
            <w:proofErr w:type="spellStart"/>
            <w:r>
              <w:rPr>
                <w:rFonts w:ascii="Courier" w:hAnsi="Courier" w:cs="Courier"/>
                <w:b/>
                <w:sz w:val="16"/>
                <w:szCs w:val="16"/>
              </w:rPr>
              <w:t>sublw</w:t>
            </w:r>
            <w:proofErr w:type="spellEnd"/>
            <w:r>
              <w:rPr>
                <w:rFonts w:ascii="Courier" w:hAnsi="Courier" w:cs="Courier"/>
                <w:b/>
                <w:sz w:val="16"/>
                <w:szCs w:val="16"/>
              </w:rPr>
              <w:t xml:space="preserve"> A</w:t>
            </w:r>
          </w:p>
          <w:p w:rsidR="00BE2820" w:rsidRPr="00BE2820" w:rsidRDefault="00BE2820" w:rsidP="00BE2820">
            <w:pPr>
              <w:autoSpaceDE w:val="0"/>
              <w:autoSpaceDN w:val="0"/>
              <w:adjustRightInd w:val="0"/>
              <w:rPr>
                <w:rFonts w:ascii="Courier" w:hAnsi="Courier" w:cs="Courier"/>
                <w:b/>
                <w:sz w:val="16"/>
                <w:szCs w:val="16"/>
              </w:rPr>
            </w:pPr>
            <w:proofErr w:type="spellStart"/>
            <w:r w:rsidRPr="00BE2820">
              <w:rPr>
                <w:rFonts w:ascii="Courier" w:hAnsi="Courier" w:cs="Courier"/>
                <w:b/>
                <w:sz w:val="16"/>
                <w:szCs w:val="16"/>
              </w:rPr>
              <w:t>btfsc</w:t>
            </w:r>
            <w:proofErr w:type="spellEnd"/>
            <w:r w:rsidRPr="00BE2820">
              <w:rPr>
                <w:rFonts w:ascii="Courier" w:hAnsi="Courier" w:cs="Courier"/>
                <w:b/>
                <w:sz w:val="16"/>
                <w:szCs w:val="16"/>
              </w:rPr>
              <w:t xml:space="preserve"> STATUS, C</w:t>
            </w:r>
          </w:p>
          <w:p w:rsidR="00FA5D94" w:rsidRPr="00BE2820" w:rsidRDefault="00BE2820" w:rsidP="0033500C">
            <w:pPr>
              <w:rPr>
                <w:rFonts w:ascii="Courier New" w:hAnsi="Courier New" w:cs="Courier New"/>
                <w:b/>
                <w:sz w:val="16"/>
                <w:szCs w:val="16"/>
              </w:rPr>
            </w:pPr>
            <w:proofErr w:type="spellStart"/>
            <w:r w:rsidRPr="00BE2820">
              <w:rPr>
                <w:rFonts w:ascii="Courier" w:hAnsi="Courier" w:cs="Courier"/>
                <w:b/>
                <w:sz w:val="16"/>
                <w:szCs w:val="16"/>
              </w:rPr>
              <w:t>goto</w:t>
            </w:r>
            <w:proofErr w:type="spellEnd"/>
            <w:r w:rsidRPr="00BE2820">
              <w:rPr>
                <w:rFonts w:ascii="Courier" w:hAnsi="Courier" w:cs="Courier"/>
                <w:b/>
                <w:sz w:val="16"/>
                <w:szCs w:val="16"/>
              </w:rPr>
              <w:t xml:space="preserve"> </w:t>
            </w:r>
            <w:proofErr w:type="spellStart"/>
            <w:r w:rsidRPr="00BE2820">
              <w:rPr>
                <w:rFonts w:ascii="Courier" w:hAnsi="Courier" w:cs="Courier"/>
                <w:b/>
                <w:sz w:val="16"/>
                <w:szCs w:val="16"/>
              </w:rPr>
              <w:t>Label</w:t>
            </w:r>
            <w:proofErr w:type="spellEnd"/>
            <w:r w:rsidRPr="00BE2820">
              <w:rPr>
                <w:rFonts w:ascii="Courier" w:hAnsi="Courier" w:cs="Courier"/>
                <w:b/>
                <w:sz w:val="16"/>
                <w:szCs w:val="16"/>
              </w:rPr>
              <w:t xml:space="preserve"> </w:t>
            </w:r>
            <w:r w:rsidR="0033500C">
              <w:rPr>
                <w:rFonts w:ascii="Courier" w:hAnsi="Courier" w:cs="Courier"/>
                <w:b/>
                <w:sz w:val="16"/>
                <w:szCs w:val="16"/>
              </w:rPr>
              <w:t xml:space="preserve">     </w:t>
            </w:r>
            <w:r w:rsidRPr="00BE2820">
              <w:rPr>
                <w:rFonts w:ascii="Courier" w:hAnsi="Courier" w:cs="Courier"/>
                <w:b/>
                <w:sz w:val="16"/>
                <w:szCs w:val="16"/>
              </w:rPr>
              <w:t xml:space="preserve">; </w:t>
            </w:r>
            <w:r w:rsidR="0033500C">
              <w:rPr>
                <w:rFonts w:ascii="Courier" w:hAnsi="Courier" w:cs="Courier"/>
                <w:b/>
                <w:sz w:val="16"/>
                <w:szCs w:val="16"/>
              </w:rPr>
              <w:t>Salta si</w:t>
            </w:r>
            <w:r w:rsidRPr="00BE2820">
              <w:rPr>
                <w:rFonts w:ascii="Courier" w:hAnsi="Courier" w:cs="Courier"/>
                <w:b/>
                <w:sz w:val="16"/>
                <w:szCs w:val="16"/>
              </w:rPr>
              <w:t xml:space="preserve"> C = 1</w:t>
            </w:r>
          </w:p>
        </w:tc>
        <w:tc>
          <w:tcPr>
            <w:tcW w:w="2373" w:type="dxa"/>
          </w:tcPr>
          <w:p w:rsidR="00FA5D94" w:rsidRDefault="009514D0" w:rsidP="008866BD">
            <w:pPr>
              <w:jc w:val="center"/>
              <w:rPr>
                <w:sz w:val="16"/>
                <w:szCs w:val="16"/>
              </w:rPr>
            </w:pPr>
            <w:r>
              <w:rPr>
                <w:sz w:val="16"/>
                <w:szCs w:val="16"/>
              </w:rPr>
              <w:t>Calcula A – B</w:t>
            </w:r>
          </w:p>
          <w:p w:rsidR="009514D0" w:rsidRDefault="009514D0" w:rsidP="008866BD">
            <w:pPr>
              <w:jc w:val="center"/>
              <w:rPr>
                <w:sz w:val="16"/>
                <w:szCs w:val="16"/>
              </w:rPr>
            </w:pPr>
            <w:r>
              <w:rPr>
                <w:sz w:val="16"/>
                <w:szCs w:val="16"/>
              </w:rPr>
              <w:t xml:space="preserve">Si </w:t>
            </w:r>
            <w:proofErr w:type="spellStart"/>
            <w:r>
              <w:rPr>
                <w:sz w:val="16"/>
                <w:szCs w:val="16"/>
              </w:rPr>
              <w:t>Cy</w:t>
            </w:r>
            <w:proofErr w:type="spellEnd"/>
            <w:r>
              <w:rPr>
                <w:sz w:val="16"/>
                <w:szCs w:val="16"/>
              </w:rPr>
              <w:t xml:space="preserve"> = 1, Resultado &gt;= 0</w:t>
            </w:r>
          </w:p>
          <w:p w:rsidR="009514D0" w:rsidRPr="008866BD" w:rsidRDefault="009514D0" w:rsidP="008866BD">
            <w:pPr>
              <w:jc w:val="center"/>
              <w:rPr>
                <w:sz w:val="16"/>
                <w:szCs w:val="16"/>
              </w:rPr>
            </w:pPr>
            <w:r>
              <w:rPr>
                <w:sz w:val="16"/>
                <w:szCs w:val="16"/>
              </w:rPr>
              <w:t xml:space="preserve">Si </w:t>
            </w:r>
            <w:proofErr w:type="spellStart"/>
            <w:r>
              <w:rPr>
                <w:sz w:val="16"/>
                <w:szCs w:val="16"/>
              </w:rPr>
              <w:t>Cy</w:t>
            </w:r>
            <w:proofErr w:type="spellEnd"/>
            <w:r>
              <w:rPr>
                <w:sz w:val="16"/>
                <w:szCs w:val="16"/>
              </w:rPr>
              <w:t xml:space="preserve"> = 0, Resultado &lt; 0</w:t>
            </w:r>
          </w:p>
        </w:tc>
      </w:tr>
      <w:tr w:rsidR="00FA5D94" w:rsidTr="0069118E">
        <w:trPr>
          <w:jc w:val="center"/>
        </w:trPr>
        <w:tc>
          <w:tcPr>
            <w:tcW w:w="817" w:type="dxa"/>
            <w:vAlign w:val="center"/>
          </w:tcPr>
          <w:p w:rsidR="00FA5D94" w:rsidRDefault="00570478" w:rsidP="0069118E">
            <w:pPr>
              <w:jc w:val="center"/>
            </w:pPr>
            <w:r>
              <w:t>A &lt; B</w:t>
            </w:r>
          </w:p>
        </w:tc>
        <w:tc>
          <w:tcPr>
            <w:tcW w:w="1418" w:type="dxa"/>
            <w:vAlign w:val="center"/>
          </w:tcPr>
          <w:p w:rsidR="00FA5D94" w:rsidRDefault="00570478" w:rsidP="0069118E">
            <w:pPr>
              <w:jc w:val="center"/>
            </w:pPr>
            <w:r>
              <w:t>A – B &lt; 0</w:t>
            </w:r>
          </w:p>
        </w:tc>
        <w:tc>
          <w:tcPr>
            <w:tcW w:w="3402" w:type="dxa"/>
          </w:tcPr>
          <w:p w:rsidR="00BE2820" w:rsidRPr="00BE2820" w:rsidRDefault="00BE2820" w:rsidP="00BE2820">
            <w:pPr>
              <w:autoSpaceDE w:val="0"/>
              <w:autoSpaceDN w:val="0"/>
              <w:adjustRightInd w:val="0"/>
              <w:rPr>
                <w:rFonts w:ascii="Courier" w:hAnsi="Courier" w:cs="Courier"/>
                <w:b/>
                <w:sz w:val="16"/>
                <w:szCs w:val="16"/>
              </w:rPr>
            </w:pPr>
            <w:proofErr w:type="spellStart"/>
            <w:r>
              <w:rPr>
                <w:rFonts w:ascii="Courier" w:hAnsi="Courier" w:cs="Courier"/>
                <w:b/>
                <w:sz w:val="16"/>
                <w:szCs w:val="16"/>
              </w:rPr>
              <w:t>movf</w:t>
            </w:r>
            <w:proofErr w:type="spellEnd"/>
            <w:r>
              <w:rPr>
                <w:rFonts w:ascii="Courier" w:hAnsi="Courier" w:cs="Courier"/>
                <w:b/>
                <w:sz w:val="16"/>
                <w:szCs w:val="16"/>
              </w:rPr>
              <w:t xml:space="preserve"> B, W</w:t>
            </w:r>
          </w:p>
          <w:p w:rsidR="00BE2820" w:rsidRPr="00BE2820" w:rsidRDefault="00BE2820" w:rsidP="00BE2820">
            <w:pPr>
              <w:autoSpaceDE w:val="0"/>
              <w:autoSpaceDN w:val="0"/>
              <w:adjustRightInd w:val="0"/>
              <w:rPr>
                <w:rFonts w:ascii="Courier" w:hAnsi="Courier" w:cs="Courier"/>
                <w:b/>
                <w:sz w:val="16"/>
                <w:szCs w:val="16"/>
              </w:rPr>
            </w:pPr>
            <w:proofErr w:type="spellStart"/>
            <w:r>
              <w:rPr>
                <w:rFonts w:ascii="Courier" w:hAnsi="Courier" w:cs="Courier"/>
                <w:b/>
                <w:sz w:val="16"/>
                <w:szCs w:val="16"/>
              </w:rPr>
              <w:t>subwf</w:t>
            </w:r>
            <w:proofErr w:type="spellEnd"/>
            <w:r>
              <w:rPr>
                <w:rFonts w:ascii="Courier" w:hAnsi="Courier" w:cs="Courier"/>
                <w:b/>
                <w:sz w:val="16"/>
                <w:szCs w:val="16"/>
              </w:rPr>
              <w:t xml:space="preserve"> A, W</w:t>
            </w:r>
          </w:p>
          <w:p w:rsidR="00BE2820" w:rsidRPr="00BE2820" w:rsidRDefault="00BE2820" w:rsidP="00BE2820">
            <w:pPr>
              <w:autoSpaceDE w:val="0"/>
              <w:autoSpaceDN w:val="0"/>
              <w:adjustRightInd w:val="0"/>
              <w:rPr>
                <w:rFonts w:ascii="Courier" w:hAnsi="Courier" w:cs="Courier"/>
                <w:b/>
                <w:sz w:val="16"/>
                <w:szCs w:val="16"/>
              </w:rPr>
            </w:pPr>
            <w:proofErr w:type="spellStart"/>
            <w:r w:rsidRPr="00BE2820">
              <w:rPr>
                <w:rFonts w:ascii="Courier" w:hAnsi="Courier" w:cs="Courier"/>
                <w:b/>
                <w:sz w:val="16"/>
                <w:szCs w:val="16"/>
              </w:rPr>
              <w:t>btfss</w:t>
            </w:r>
            <w:proofErr w:type="spellEnd"/>
            <w:r w:rsidRPr="00BE2820">
              <w:rPr>
                <w:rFonts w:ascii="Courier" w:hAnsi="Courier" w:cs="Courier"/>
                <w:b/>
                <w:sz w:val="16"/>
                <w:szCs w:val="16"/>
              </w:rPr>
              <w:t xml:space="preserve"> STATUS, C</w:t>
            </w:r>
          </w:p>
          <w:p w:rsidR="00FA5D94" w:rsidRPr="00BE2820" w:rsidRDefault="00BE2820" w:rsidP="00BE2820">
            <w:pPr>
              <w:rPr>
                <w:rFonts w:ascii="Courier New" w:hAnsi="Courier New" w:cs="Courier New"/>
                <w:b/>
                <w:sz w:val="16"/>
                <w:szCs w:val="16"/>
              </w:rPr>
            </w:pPr>
            <w:proofErr w:type="spellStart"/>
            <w:r w:rsidRPr="00BE2820">
              <w:rPr>
                <w:rFonts w:ascii="Courier" w:hAnsi="Courier" w:cs="Courier"/>
                <w:b/>
                <w:sz w:val="16"/>
                <w:szCs w:val="16"/>
              </w:rPr>
              <w:t>goto</w:t>
            </w:r>
            <w:proofErr w:type="spellEnd"/>
            <w:r w:rsidRPr="00BE2820">
              <w:rPr>
                <w:rFonts w:ascii="Courier" w:hAnsi="Courier" w:cs="Courier"/>
                <w:b/>
                <w:sz w:val="16"/>
                <w:szCs w:val="16"/>
              </w:rPr>
              <w:t xml:space="preserve"> </w:t>
            </w:r>
            <w:proofErr w:type="spellStart"/>
            <w:r w:rsidRPr="00BE2820">
              <w:rPr>
                <w:rFonts w:ascii="Courier" w:hAnsi="Courier" w:cs="Courier"/>
                <w:b/>
                <w:sz w:val="16"/>
                <w:szCs w:val="16"/>
              </w:rPr>
              <w:t>Label</w:t>
            </w:r>
            <w:proofErr w:type="spellEnd"/>
            <w:r w:rsidRPr="00BE2820">
              <w:rPr>
                <w:rFonts w:ascii="Courier" w:hAnsi="Courier" w:cs="Courier"/>
                <w:b/>
                <w:sz w:val="16"/>
                <w:szCs w:val="16"/>
              </w:rPr>
              <w:t xml:space="preserve"> </w:t>
            </w:r>
            <w:r>
              <w:rPr>
                <w:rFonts w:ascii="Courier" w:hAnsi="Courier" w:cs="Courier"/>
                <w:b/>
                <w:sz w:val="16"/>
                <w:szCs w:val="16"/>
              </w:rPr>
              <w:t xml:space="preserve">     </w:t>
            </w:r>
            <w:r w:rsidRPr="00BE2820">
              <w:rPr>
                <w:rFonts w:ascii="Courier" w:hAnsi="Courier" w:cs="Courier"/>
                <w:b/>
                <w:sz w:val="16"/>
                <w:szCs w:val="16"/>
              </w:rPr>
              <w:t xml:space="preserve">; </w:t>
            </w:r>
            <w:r>
              <w:rPr>
                <w:rFonts w:ascii="Courier" w:hAnsi="Courier" w:cs="Courier"/>
                <w:b/>
                <w:sz w:val="16"/>
                <w:szCs w:val="16"/>
              </w:rPr>
              <w:t>Salta si</w:t>
            </w:r>
            <w:r w:rsidRPr="00BE2820">
              <w:rPr>
                <w:rFonts w:ascii="Courier" w:hAnsi="Courier" w:cs="Courier"/>
                <w:b/>
                <w:sz w:val="16"/>
                <w:szCs w:val="16"/>
              </w:rPr>
              <w:t xml:space="preserve"> C = 0</w:t>
            </w:r>
          </w:p>
        </w:tc>
        <w:tc>
          <w:tcPr>
            <w:tcW w:w="3402" w:type="dxa"/>
          </w:tcPr>
          <w:p w:rsidR="00BE2820" w:rsidRPr="00BE2820" w:rsidRDefault="00BE2820" w:rsidP="00BE2820">
            <w:pPr>
              <w:autoSpaceDE w:val="0"/>
              <w:autoSpaceDN w:val="0"/>
              <w:adjustRightInd w:val="0"/>
              <w:rPr>
                <w:rFonts w:ascii="Courier" w:hAnsi="Courier" w:cs="Courier"/>
                <w:b/>
                <w:sz w:val="16"/>
                <w:szCs w:val="16"/>
              </w:rPr>
            </w:pPr>
            <w:proofErr w:type="spellStart"/>
            <w:r w:rsidRPr="00BE2820">
              <w:rPr>
                <w:rFonts w:ascii="Courier" w:hAnsi="Courier" w:cs="Courier"/>
                <w:b/>
                <w:sz w:val="16"/>
                <w:szCs w:val="16"/>
              </w:rPr>
              <w:t>movlw</w:t>
            </w:r>
            <w:proofErr w:type="spellEnd"/>
            <w:r w:rsidRPr="00BE2820">
              <w:rPr>
                <w:rFonts w:ascii="Courier" w:hAnsi="Courier" w:cs="Courier"/>
                <w:b/>
                <w:sz w:val="16"/>
                <w:szCs w:val="16"/>
              </w:rPr>
              <w:t xml:space="preserve"> B</w:t>
            </w:r>
          </w:p>
          <w:p w:rsidR="00BE2820" w:rsidRPr="00BE2820" w:rsidRDefault="00BE2820" w:rsidP="00BE2820">
            <w:pPr>
              <w:autoSpaceDE w:val="0"/>
              <w:autoSpaceDN w:val="0"/>
              <w:adjustRightInd w:val="0"/>
              <w:rPr>
                <w:rFonts w:ascii="Courier" w:hAnsi="Courier" w:cs="Courier"/>
                <w:b/>
                <w:sz w:val="16"/>
                <w:szCs w:val="16"/>
              </w:rPr>
            </w:pPr>
            <w:proofErr w:type="spellStart"/>
            <w:r w:rsidRPr="00BE2820">
              <w:rPr>
                <w:rFonts w:ascii="Courier" w:hAnsi="Courier" w:cs="Courier"/>
                <w:b/>
                <w:sz w:val="16"/>
                <w:szCs w:val="16"/>
              </w:rPr>
              <w:t>sublw</w:t>
            </w:r>
            <w:proofErr w:type="spellEnd"/>
            <w:r w:rsidRPr="00BE2820">
              <w:rPr>
                <w:rFonts w:ascii="Courier" w:hAnsi="Courier" w:cs="Courier"/>
                <w:b/>
                <w:sz w:val="16"/>
                <w:szCs w:val="16"/>
              </w:rPr>
              <w:t xml:space="preserve"> A</w:t>
            </w:r>
          </w:p>
          <w:p w:rsidR="00BE2820" w:rsidRPr="00BE2820" w:rsidRDefault="00BE2820" w:rsidP="00BE2820">
            <w:pPr>
              <w:autoSpaceDE w:val="0"/>
              <w:autoSpaceDN w:val="0"/>
              <w:adjustRightInd w:val="0"/>
              <w:rPr>
                <w:rFonts w:ascii="Courier" w:hAnsi="Courier" w:cs="Courier"/>
                <w:b/>
                <w:sz w:val="16"/>
                <w:szCs w:val="16"/>
              </w:rPr>
            </w:pPr>
            <w:proofErr w:type="spellStart"/>
            <w:r w:rsidRPr="00BE2820">
              <w:rPr>
                <w:rFonts w:ascii="Courier" w:hAnsi="Courier" w:cs="Courier"/>
                <w:b/>
                <w:sz w:val="16"/>
                <w:szCs w:val="16"/>
              </w:rPr>
              <w:t>btfss</w:t>
            </w:r>
            <w:proofErr w:type="spellEnd"/>
            <w:r w:rsidRPr="00BE2820">
              <w:rPr>
                <w:rFonts w:ascii="Courier" w:hAnsi="Courier" w:cs="Courier"/>
                <w:b/>
                <w:sz w:val="16"/>
                <w:szCs w:val="16"/>
              </w:rPr>
              <w:t xml:space="preserve"> STATUS, C</w:t>
            </w:r>
          </w:p>
          <w:p w:rsidR="00FA5D94" w:rsidRPr="00BE2820" w:rsidRDefault="00BE2820" w:rsidP="0033500C">
            <w:pPr>
              <w:rPr>
                <w:rFonts w:ascii="Courier New" w:hAnsi="Courier New" w:cs="Courier New"/>
                <w:b/>
                <w:sz w:val="16"/>
                <w:szCs w:val="16"/>
              </w:rPr>
            </w:pPr>
            <w:proofErr w:type="spellStart"/>
            <w:r w:rsidRPr="00BE2820">
              <w:rPr>
                <w:rFonts w:ascii="Courier" w:hAnsi="Courier" w:cs="Courier"/>
                <w:b/>
                <w:sz w:val="16"/>
                <w:szCs w:val="16"/>
              </w:rPr>
              <w:t>goto</w:t>
            </w:r>
            <w:proofErr w:type="spellEnd"/>
            <w:r w:rsidRPr="00BE2820">
              <w:rPr>
                <w:rFonts w:ascii="Courier" w:hAnsi="Courier" w:cs="Courier"/>
                <w:b/>
                <w:sz w:val="16"/>
                <w:szCs w:val="16"/>
              </w:rPr>
              <w:t xml:space="preserve"> </w:t>
            </w:r>
            <w:proofErr w:type="spellStart"/>
            <w:r w:rsidRPr="00BE2820">
              <w:rPr>
                <w:rFonts w:ascii="Courier" w:hAnsi="Courier" w:cs="Courier"/>
                <w:b/>
                <w:sz w:val="16"/>
                <w:szCs w:val="16"/>
              </w:rPr>
              <w:t>Label</w:t>
            </w:r>
            <w:proofErr w:type="spellEnd"/>
            <w:r w:rsidRPr="00BE2820">
              <w:rPr>
                <w:rFonts w:ascii="Courier" w:hAnsi="Courier" w:cs="Courier"/>
                <w:b/>
                <w:sz w:val="16"/>
                <w:szCs w:val="16"/>
              </w:rPr>
              <w:t xml:space="preserve"> </w:t>
            </w:r>
            <w:r w:rsidR="0033500C">
              <w:rPr>
                <w:rFonts w:ascii="Courier" w:hAnsi="Courier" w:cs="Courier"/>
                <w:b/>
                <w:sz w:val="16"/>
                <w:szCs w:val="16"/>
              </w:rPr>
              <w:t xml:space="preserve">     </w:t>
            </w:r>
            <w:r w:rsidRPr="00BE2820">
              <w:rPr>
                <w:rFonts w:ascii="Courier" w:hAnsi="Courier" w:cs="Courier"/>
                <w:b/>
                <w:sz w:val="16"/>
                <w:szCs w:val="16"/>
              </w:rPr>
              <w:t xml:space="preserve">; </w:t>
            </w:r>
            <w:r w:rsidR="0033500C">
              <w:rPr>
                <w:rFonts w:ascii="Courier" w:hAnsi="Courier" w:cs="Courier"/>
                <w:b/>
                <w:sz w:val="16"/>
                <w:szCs w:val="16"/>
              </w:rPr>
              <w:t>Salta si</w:t>
            </w:r>
            <w:r w:rsidRPr="00BE2820">
              <w:rPr>
                <w:rFonts w:ascii="Courier" w:hAnsi="Courier" w:cs="Courier"/>
                <w:b/>
                <w:sz w:val="16"/>
                <w:szCs w:val="16"/>
              </w:rPr>
              <w:t xml:space="preserve"> C = 0</w:t>
            </w:r>
          </w:p>
        </w:tc>
        <w:tc>
          <w:tcPr>
            <w:tcW w:w="2373" w:type="dxa"/>
          </w:tcPr>
          <w:p w:rsidR="00FA5D94" w:rsidRDefault="00045AEC" w:rsidP="008866BD">
            <w:pPr>
              <w:jc w:val="center"/>
              <w:rPr>
                <w:sz w:val="16"/>
                <w:szCs w:val="16"/>
              </w:rPr>
            </w:pPr>
            <w:r>
              <w:rPr>
                <w:sz w:val="16"/>
                <w:szCs w:val="16"/>
              </w:rPr>
              <w:t>Calcula A – B</w:t>
            </w:r>
          </w:p>
          <w:p w:rsidR="00045AEC" w:rsidRDefault="00045AEC" w:rsidP="00045AEC">
            <w:pPr>
              <w:jc w:val="center"/>
              <w:rPr>
                <w:sz w:val="16"/>
                <w:szCs w:val="16"/>
              </w:rPr>
            </w:pPr>
            <w:r>
              <w:rPr>
                <w:sz w:val="16"/>
                <w:szCs w:val="16"/>
              </w:rPr>
              <w:t xml:space="preserve">Si </w:t>
            </w:r>
            <w:proofErr w:type="spellStart"/>
            <w:r>
              <w:rPr>
                <w:sz w:val="16"/>
                <w:szCs w:val="16"/>
              </w:rPr>
              <w:t>Cy</w:t>
            </w:r>
            <w:proofErr w:type="spellEnd"/>
            <w:r>
              <w:rPr>
                <w:sz w:val="16"/>
                <w:szCs w:val="16"/>
              </w:rPr>
              <w:t xml:space="preserve"> = 0, Resultado &lt; 0</w:t>
            </w:r>
          </w:p>
          <w:p w:rsidR="00045AEC" w:rsidRPr="008866BD" w:rsidRDefault="00045AEC" w:rsidP="00045AEC">
            <w:pPr>
              <w:jc w:val="center"/>
              <w:rPr>
                <w:sz w:val="16"/>
                <w:szCs w:val="16"/>
              </w:rPr>
            </w:pPr>
            <w:r>
              <w:rPr>
                <w:sz w:val="16"/>
                <w:szCs w:val="16"/>
              </w:rPr>
              <w:t xml:space="preserve">Si </w:t>
            </w:r>
            <w:proofErr w:type="spellStart"/>
            <w:r>
              <w:rPr>
                <w:sz w:val="16"/>
                <w:szCs w:val="16"/>
              </w:rPr>
              <w:t>Cy</w:t>
            </w:r>
            <w:proofErr w:type="spellEnd"/>
            <w:r>
              <w:rPr>
                <w:sz w:val="16"/>
                <w:szCs w:val="16"/>
              </w:rPr>
              <w:t xml:space="preserve"> = 1, Resultado &gt;= 0</w:t>
            </w:r>
          </w:p>
        </w:tc>
      </w:tr>
      <w:tr w:rsidR="00FA5D94" w:rsidTr="0069118E">
        <w:trPr>
          <w:jc w:val="center"/>
        </w:trPr>
        <w:tc>
          <w:tcPr>
            <w:tcW w:w="817" w:type="dxa"/>
            <w:vAlign w:val="center"/>
          </w:tcPr>
          <w:p w:rsidR="00FA5D94" w:rsidRDefault="00570478" w:rsidP="0069118E">
            <w:pPr>
              <w:jc w:val="center"/>
            </w:pPr>
            <w:r>
              <w:t>A &lt;= B</w:t>
            </w:r>
          </w:p>
        </w:tc>
        <w:tc>
          <w:tcPr>
            <w:tcW w:w="1418" w:type="dxa"/>
            <w:vAlign w:val="center"/>
          </w:tcPr>
          <w:p w:rsidR="00FA5D94" w:rsidRDefault="00570478" w:rsidP="0069118E">
            <w:pPr>
              <w:jc w:val="center"/>
            </w:pPr>
            <w:r>
              <w:t>B – A &gt;</w:t>
            </w:r>
            <w:r w:rsidR="00C903A4">
              <w:t>=</w:t>
            </w:r>
            <w:r>
              <w:t xml:space="preserve"> 0</w:t>
            </w:r>
          </w:p>
        </w:tc>
        <w:tc>
          <w:tcPr>
            <w:tcW w:w="3402" w:type="dxa"/>
          </w:tcPr>
          <w:p w:rsidR="00BE2820" w:rsidRPr="00BE2820" w:rsidRDefault="00BE2820" w:rsidP="00BE2820">
            <w:pPr>
              <w:autoSpaceDE w:val="0"/>
              <w:autoSpaceDN w:val="0"/>
              <w:adjustRightInd w:val="0"/>
              <w:rPr>
                <w:rFonts w:ascii="Courier" w:hAnsi="Courier" w:cs="Courier"/>
                <w:b/>
                <w:sz w:val="16"/>
                <w:szCs w:val="16"/>
              </w:rPr>
            </w:pPr>
            <w:proofErr w:type="spellStart"/>
            <w:r>
              <w:rPr>
                <w:rFonts w:ascii="Courier" w:hAnsi="Courier" w:cs="Courier"/>
                <w:b/>
                <w:sz w:val="16"/>
                <w:szCs w:val="16"/>
              </w:rPr>
              <w:t>movf</w:t>
            </w:r>
            <w:proofErr w:type="spellEnd"/>
            <w:r>
              <w:rPr>
                <w:rFonts w:ascii="Courier" w:hAnsi="Courier" w:cs="Courier"/>
                <w:b/>
                <w:sz w:val="16"/>
                <w:szCs w:val="16"/>
              </w:rPr>
              <w:t xml:space="preserve"> A, W</w:t>
            </w:r>
          </w:p>
          <w:p w:rsidR="00BE2820" w:rsidRPr="00BE2820" w:rsidRDefault="00BE2820" w:rsidP="00BE2820">
            <w:pPr>
              <w:autoSpaceDE w:val="0"/>
              <w:autoSpaceDN w:val="0"/>
              <w:adjustRightInd w:val="0"/>
              <w:rPr>
                <w:rFonts w:ascii="Courier" w:hAnsi="Courier" w:cs="Courier"/>
                <w:b/>
                <w:sz w:val="16"/>
                <w:szCs w:val="16"/>
              </w:rPr>
            </w:pPr>
            <w:proofErr w:type="spellStart"/>
            <w:r>
              <w:rPr>
                <w:rFonts w:ascii="Courier" w:hAnsi="Courier" w:cs="Courier"/>
                <w:b/>
                <w:sz w:val="16"/>
                <w:szCs w:val="16"/>
              </w:rPr>
              <w:t>subwf</w:t>
            </w:r>
            <w:proofErr w:type="spellEnd"/>
            <w:r>
              <w:rPr>
                <w:rFonts w:ascii="Courier" w:hAnsi="Courier" w:cs="Courier"/>
                <w:b/>
                <w:sz w:val="16"/>
                <w:szCs w:val="16"/>
              </w:rPr>
              <w:t xml:space="preserve"> B, W</w:t>
            </w:r>
          </w:p>
          <w:p w:rsidR="00BE2820" w:rsidRPr="00BE2820" w:rsidRDefault="00BE2820" w:rsidP="00BE2820">
            <w:pPr>
              <w:autoSpaceDE w:val="0"/>
              <w:autoSpaceDN w:val="0"/>
              <w:adjustRightInd w:val="0"/>
              <w:rPr>
                <w:rFonts w:ascii="Courier" w:hAnsi="Courier" w:cs="Courier"/>
                <w:b/>
                <w:sz w:val="16"/>
                <w:szCs w:val="16"/>
              </w:rPr>
            </w:pPr>
            <w:proofErr w:type="spellStart"/>
            <w:r w:rsidRPr="00BE2820">
              <w:rPr>
                <w:rFonts w:ascii="Courier" w:hAnsi="Courier" w:cs="Courier"/>
                <w:b/>
                <w:sz w:val="16"/>
                <w:szCs w:val="16"/>
              </w:rPr>
              <w:t>btfsc</w:t>
            </w:r>
            <w:proofErr w:type="spellEnd"/>
            <w:r w:rsidRPr="00BE2820">
              <w:rPr>
                <w:rFonts w:ascii="Courier" w:hAnsi="Courier" w:cs="Courier"/>
                <w:b/>
                <w:sz w:val="16"/>
                <w:szCs w:val="16"/>
              </w:rPr>
              <w:t xml:space="preserve"> STATUS, C</w:t>
            </w:r>
          </w:p>
          <w:p w:rsidR="00FA5D94" w:rsidRPr="00BE2820" w:rsidRDefault="00BE2820" w:rsidP="00BE2820">
            <w:pPr>
              <w:rPr>
                <w:rFonts w:ascii="Courier New" w:hAnsi="Courier New" w:cs="Courier New"/>
                <w:b/>
                <w:sz w:val="16"/>
                <w:szCs w:val="16"/>
              </w:rPr>
            </w:pPr>
            <w:proofErr w:type="spellStart"/>
            <w:r w:rsidRPr="00BE2820">
              <w:rPr>
                <w:rFonts w:ascii="Courier" w:hAnsi="Courier" w:cs="Courier"/>
                <w:b/>
                <w:sz w:val="16"/>
                <w:szCs w:val="16"/>
              </w:rPr>
              <w:t>goto</w:t>
            </w:r>
            <w:proofErr w:type="spellEnd"/>
            <w:r w:rsidRPr="00BE2820">
              <w:rPr>
                <w:rFonts w:ascii="Courier" w:hAnsi="Courier" w:cs="Courier"/>
                <w:b/>
                <w:sz w:val="16"/>
                <w:szCs w:val="16"/>
              </w:rPr>
              <w:t xml:space="preserve"> </w:t>
            </w:r>
            <w:proofErr w:type="spellStart"/>
            <w:r w:rsidRPr="00BE2820">
              <w:rPr>
                <w:rFonts w:ascii="Courier" w:hAnsi="Courier" w:cs="Courier"/>
                <w:b/>
                <w:sz w:val="16"/>
                <w:szCs w:val="16"/>
              </w:rPr>
              <w:t>Label</w:t>
            </w:r>
            <w:proofErr w:type="spellEnd"/>
            <w:r w:rsidRPr="00BE2820">
              <w:rPr>
                <w:rFonts w:ascii="Courier" w:hAnsi="Courier" w:cs="Courier"/>
                <w:b/>
                <w:sz w:val="16"/>
                <w:szCs w:val="16"/>
              </w:rPr>
              <w:t xml:space="preserve"> </w:t>
            </w:r>
            <w:r>
              <w:rPr>
                <w:rFonts w:ascii="Courier" w:hAnsi="Courier" w:cs="Courier"/>
                <w:b/>
                <w:sz w:val="16"/>
                <w:szCs w:val="16"/>
              </w:rPr>
              <w:t xml:space="preserve">     </w:t>
            </w:r>
            <w:r w:rsidRPr="00BE2820">
              <w:rPr>
                <w:rFonts w:ascii="Courier" w:hAnsi="Courier" w:cs="Courier"/>
                <w:b/>
                <w:sz w:val="16"/>
                <w:szCs w:val="16"/>
              </w:rPr>
              <w:t xml:space="preserve">; </w:t>
            </w:r>
            <w:r>
              <w:rPr>
                <w:rFonts w:ascii="Courier" w:hAnsi="Courier" w:cs="Courier"/>
                <w:b/>
                <w:sz w:val="16"/>
                <w:szCs w:val="16"/>
              </w:rPr>
              <w:t>Salta si</w:t>
            </w:r>
            <w:r w:rsidRPr="00BE2820">
              <w:rPr>
                <w:rFonts w:ascii="Courier" w:hAnsi="Courier" w:cs="Courier"/>
                <w:b/>
                <w:sz w:val="16"/>
                <w:szCs w:val="16"/>
              </w:rPr>
              <w:t xml:space="preserve"> C = 1</w:t>
            </w:r>
          </w:p>
        </w:tc>
        <w:tc>
          <w:tcPr>
            <w:tcW w:w="3402" w:type="dxa"/>
          </w:tcPr>
          <w:p w:rsidR="00BE2820" w:rsidRPr="00BE2820" w:rsidRDefault="00BE2820" w:rsidP="00BE2820">
            <w:pPr>
              <w:autoSpaceDE w:val="0"/>
              <w:autoSpaceDN w:val="0"/>
              <w:adjustRightInd w:val="0"/>
              <w:rPr>
                <w:rFonts w:ascii="Courier" w:hAnsi="Courier" w:cs="Courier"/>
                <w:b/>
                <w:sz w:val="16"/>
                <w:szCs w:val="16"/>
              </w:rPr>
            </w:pPr>
            <w:proofErr w:type="spellStart"/>
            <w:r w:rsidRPr="00BE2820">
              <w:rPr>
                <w:rFonts w:ascii="Courier" w:hAnsi="Courier" w:cs="Courier"/>
                <w:b/>
                <w:sz w:val="16"/>
                <w:szCs w:val="16"/>
              </w:rPr>
              <w:t>movlw</w:t>
            </w:r>
            <w:proofErr w:type="spellEnd"/>
            <w:r w:rsidRPr="00BE2820">
              <w:rPr>
                <w:rFonts w:ascii="Courier" w:hAnsi="Courier" w:cs="Courier"/>
                <w:b/>
                <w:sz w:val="16"/>
                <w:szCs w:val="16"/>
              </w:rPr>
              <w:t xml:space="preserve"> A</w:t>
            </w:r>
          </w:p>
          <w:p w:rsidR="00BE2820" w:rsidRPr="00BE2820" w:rsidRDefault="00BE2820" w:rsidP="00BE2820">
            <w:pPr>
              <w:autoSpaceDE w:val="0"/>
              <w:autoSpaceDN w:val="0"/>
              <w:adjustRightInd w:val="0"/>
              <w:rPr>
                <w:rFonts w:ascii="Courier" w:hAnsi="Courier" w:cs="Courier"/>
                <w:b/>
                <w:sz w:val="16"/>
                <w:szCs w:val="16"/>
              </w:rPr>
            </w:pPr>
            <w:proofErr w:type="spellStart"/>
            <w:r w:rsidRPr="00BE2820">
              <w:rPr>
                <w:rFonts w:ascii="Courier" w:hAnsi="Courier" w:cs="Courier"/>
                <w:b/>
                <w:sz w:val="16"/>
                <w:szCs w:val="16"/>
              </w:rPr>
              <w:t>movlw</w:t>
            </w:r>
            <w:proofErr w:type="spellEnd"/>
            <w:r w:rsidRPr="00BE2820">
              <w:rPr>
                <w:rFonts w:ascii="Courier" w:hAnsi="Courier" w:cs="Courier"/>
                <w:b/>
                <w:sz w:val="16"/>
                <w:szCs w:val="16"/>
              </w:rPr>
              <w:t xml:space="preserve"> B</w:t>
            </w:r>
          </w:p>
          <w:p w:rsidR="00BE2820" w:rsidRPr="00BE2820" w:rsidRDefault="00BE2820" w:rsidP="00BE2820">
            <w:pPr>
              <w:autoSpaceDE w:val="0"/>
              <w:autoSpaceDN w:val="0"/>
              <w:adjustRightInd w:val="0"/>
              <w:rPr>
                <w:rFonts w:ascii="Courier" w:hAnsi="Courier" w:cs="Courier"/>
                <w:b/>
                <w:sz w:val="16"/>
                <w:szCs w:val="16"/>
              </w:rPr>
            </w:pPr>
            <w:proofErr w:type="spellStart"/>
            <w:r w:rsidRPr="00BE2820">
              <w:rPr>
                <w:rFonts w:ascii="Courier" w:hAnsi="Courier" w:cs="Courier"/>
                <w:b/>
                <w:sz w:val="16"/>
                <w:szCs w:val="16"/>
              </w:rPr>
              <w:t>btfsc</w:t>
            </w:r>
            <w:proofErr w:type="spellEnd"/>
            <w:r w:rsidRPr="00BE2820">
              <w:rPr>
                <w:rFonts w:ascii="Courier" w:hAnsi="Courier" w:cs="Courier"/>
                <w:b/>
                <w:sz w:val="16"/>
                <w:szCs w:val="16"/>
              </w:rPr>
              <w:t xml:space="preserve"> STATUS, C</w:t>
            </w:r>
          </w:p>
          <w:p w:rsidR="00FA5D94" w:rsidRPr="00BE2820" w:rsidRDefault="00BE2820" w:rsidP="0033500C">
            <w:pPr>
              <w:rPr>
                <w:rFonts w:ascii="Courier New" w:hAnsi="Courier New" w:cs="Courier New"/>
                <w:b/>
                <w:sz w:val="16"/>
                <w:szCs w:val="16"/>
              </w:rPr>
            </w:pPr>
            <w:proofErr w:type="spellStart"/>
            <w:r w:rsidRPr="00BE2820">
              <w:rPr>
                <w:rFonts w:ascii="Courier" w:hAnsi="Courier" w:cs="Courier"/>
                <w:b/>
                <w:sz w:val="16"/>
                <w:szCs w:val="16"/>
              </w:rPr>
              <w:t>goto</w:t>
            </w:r>
            <w:proofErr w:type="spellEnd"/>
            <w:r w:rsidRPr="00BE2820">
              <w:rPr>
                <w:rFonts w:ascii="Courier" w:hAnsi="Courier" w:cs="Courier"/>
                <w:b/>
                <w:sz w:val="16"/>
                <w:szCs w:val="16"/>
              </w:rPr>
              <w:t xml:space="preserve"> </w:t>
            </w:r>
            <w:proofErr w:type="spellStart"/>
            <w:r w:rsidRPr="00BE2820">
              <w:rPr>
                <w:rFonts w:ascii="Courier" w:hAnsi="Courier" w:cs="Courier"/>
                <w:b/>
                <w:sz w:val="16"/>
                <w:szCs w:val="16"/>
              </w:rPr>
              <w:t>Label</w:t>
            </w:r>
            <w:proofErr w:type="spellEnd"/>
            <w:r w:rsidRPr="00BE2820">
              <w:rPr>
                <w:rFonts w:ascii="Courier" w:hAnsi="Courier" w:cs="Courier"/>
                <w:b/>
                <w:sz w:val="16"/>
                <w:szCs w:val="16"/>
              </w:rPr>
              <w:t xml:space="preserve"> </w:t>
            </w:r>
            <w:r w:rsidR="0033500C">
              <w:rPr>
                <w:rFonts w:ascii="Courier" w:hAnsi="Courier" w:cs="Courier"/>
                <w:b/>
                <w:sz w:val="16"/>
                <w:szCs w:val="16"/>
              </w:rPr>
              <w:t xml:space="preserve">     </w:t>
            </w:r>
            <w:r w:rsidRPr="00BE2820">
              <w:rPr>
                <w:rFonts w:ascii="Courier" w:hAnsi="Courier" w:cs="Courier"/>
                <w:b/>
                <w:sz w:val="16"/>
                <w:szCs w:val="16"/>
              </w:rPr>
              <w:t xml:space="preserve">; </w:t>
            </w:r>
            <w:r w:rsidR="0033500C">
              <w:rPr>
                <w:rFonts w:ascii="Courier" w:hAnsi="Courier" w:cs="Courier"/>
                <w:b/>
                <w:sz w:val="16"/>
                <w:szCs w:val="16"/>
              </w:rPr>
              <w:t>Salta si</w:t>
            </w:r>
            <w:r w:rsidRPr="00BE2820">
              <w:rPr>
                <w:rFonts w:ascii="Courier" w:hAnsi="Courier" w:cs="Courier"/>
                <w:b/>
                <w:sz w:val="16"/>
                <w:szCs w:val="16"/>
              </w:rPr>
              <w:t xml:space="preserve"> C = 1</w:t>
            </w:r>
          </w:p>
        </w:tc>
        <w:tc>
          <w:tcPr>
            <w:tcW w:w="2373" w:type="dxa"/>
          </w:tcPr>
          <w:p w:rsidR="00FA5D94" w:rsidRDefault="009514D0" w:rsidP="008866BD">
            <w:pPr>
              <w:jc w:val="center"/>
              <w:rPr>
                <w:sz w:val="16"/>
                <w:szCs w:val="16"/>
              </w:rPr>
            </w:pPr>
            <w:r>
              <w:rPr>
                <w:sz w:val="16"/>
                <w:szCs w:val="16"/>
              </w:rPr>
              <w:t>Calcula B – A</w:t>
            </w:r>
          </w:p>
          <w:p w:rsidR="009514D0" w:rsidRDefault="009514D0" w:rsidP="008866BD">
            <w:pPr>
              <w:jc w:val="center"/>
              <w:rPr>
                <w:sz w:val="16"/>
                <w:szCs w:val="16"/>
              </w:rPr>
            </w:pPr>
            <w:r>
              <w:rPr>
                <w:sz w:val="16"/>
                <w:szCs w:val="16"/>
              </w:rPr>
              <w:t xml:space="preserve">Si </w:t>
            </w:r>
            <w:proofErr w:type="spellStart"/>
            <w:r>
              <w:rPr>
                <w:sz w:val="16"/>
                <w:szCs w:val="16"/>
              </w:rPr>
              <w:t>Cy</w:t>
            </w:r>
            <w:proofErr w:type="spellEnd"/>
            <w:r>
              <w:rPr>
                <w:sz w:val="16"/>
                <w:szCs w:val="16"/>
              </w:rPr>
              <w:t xml:space="preserve"> = 1, Resultado &gt;= 0</w:t>
            </w:r>
          </w:p>
          <w:p w:rsidR="009514D0" w:rsidRPr="008866BD" w:rsidRDefault="009514D0" w:rsidP="008866BD">
            <w:pPr>
              <w:jc w:val="center"/>
              <w:rPr>
                <w:sz w:val="16"/>
                <w:szCs w:val="16"/>
              </w:rPr>
            </w:pPr>
            <w:r>
              <w:rPr>
                <w:sz w:val="16"/>
                <w:szCs w:val="16"/>
              </w:rPr>
              <w:t xml:space="preserve">Si </w:t>
            </w:r>
            <w:proofErr w:type="spellStart"/>
            <w:r>
              <w:rPr>
                <w:sz w:val="16"/>
                <w:szCs w:val="16"/>
              </w:rPr>
              <w:t>Cy</w:t>
            </w:r>
            <w:proofErr w:type="spellEnd"/>
            <w:r>
              <w:rPr>
                <w:sz w:val="16"/>
                <w:szCs w:val="16"/>
              </w:rPr>
              <w:t xml:space="preserve"> = 0, Resultado &lt; 0</w:t>
            </w:r>
            <w:bookmarkStart w:id="0" w:name="_GoBack"/>
            <w:bookmarkEnd w:id="0"/>
          </w:p>
        </w:tc>
      </w:tr>
    </w:tbl>
    <w:p w:rsidR="000609BD" w:rsidRDefault="008866BD" w:rsidP="000609BD">
      <w:pPr>
        <w:tabs>
          <w:tab w:val="left" w:pos="9644"/>
        </w:tabs>
        <w:rPr>
          <w:rFonts w:ascii="Courier New" w:hAnsi="Courier New" w:cs="Courier New"/>
          <w:szCs w:val="20"/>
          <w:lang w:eastAsia="es-MX"/>
        </w:rPr>
      </w:pPr>
      <w:r>
        <w:rPr>
          <w:rFonts w:ascii="Courier New" w:hAnsi="Courier New" w:cs="Courier New"/>
          <w:szCs w:val="20"/>
          <w:lang w:eastAsia="es-MX"/>
        </w:rPr>
        <w:tab/>
      </w:r>
    </w:p>
    <w:p w:rsidR="00CA6DF7" w:rsidRPr="00CA6DF7" w:rsidRDefault="000609BD" w:rsidP="000609BD">
      <w:pPr>
        <w:tabs>
          <w:tab w:val="left" w:pos="9644"/>
        </w:tabs>
        <w:rPr>
          <w:rFonts w:ascii="Courier New" w:hAnsi="Courier New" w:cs="Courier New"/>
          <w:szCs w:val="20"/>
          <w:lang w:eastAsia="es-MX"/>
        </w:rPr>
      </w:pPr>
      <w:proofErr w:type="spellStart"/>
      <w:r w:rsidRPr="000609BD">
        <w:rPr>
          <w:rFonts w:ascii="Courier New" w:hAnsi="Courier New" w:cs="Courier New"/>
          <w:b/>
          <w:szCs w:val="20"/>
          <w:lang w:eastAsia="es-MX"/>
        </w:rPr>
        <w:t>Label</w:t>
      </w:r>
      <w:proofErr w:type="spellEnd"/>
      <w:r>
        <w:rPr>
          <w:rFonts w:ascii="Courier New" w:hAnsi="Courier New" w:cs="Courier New"/>
          <w:szCs w:val="20"/>
          <w:lang w:eastAsia="es-MX"/>
        </w:rPr>
        <w:t xml:space="preserve"> es la etiqueta a donde se salta en caso de que la prueba sea EXITOSA.</w:t>
      </w:r>
    </w:p>
    <w:p w:rsidR="000566B1" w:rsidRDefault="000566B1" w:rsidP="0025661B"/>
    <w:sectPr w:rsidR="000566B1" w:rsidSect="0025661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7077"/>
    <w:multiLevelType w:val="multilevel"/>
    <w:tmpl w:val="9C6C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4363DA"/>
    <w:multiLevelType w:val="multilevel"/>
    <w:tmpl w:val="D89A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8"/>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714"/>
    <w:rsid w:val="000236B8"/>
    <w:rsid w:val="00025019"/>
    <w:rsid w:val="00045AEC"/>
    <w:rsid w:val="000566B1"/>
    <w:rsid w:val="000609BD"/>
    <w:rsid w:val="00120D9E"/>
    <w:rsid w:val="002045B6"/>
    <w:rsid w:val="00240FAA"/>
    <w:rsid w:val="0025661B"/>
    <w:rsid w:val="002A6A9B"/>
    <w:rsid w:val="002B576F"/>
    <w:rsid w:val="0033500C"/>
    <w:rsid w:val="00382A57"/>
    <w:rsid w:val="00570478"/>
    <w:rsid w:val="005834E2"/>
    <w:rsid w:val="005E0717"/>
    <w:rsid w:val="00610714"/>
    <w:rsid w:val="0069118E"/>
    <w:rsid w:val="007217C3"/>
    <w:rsid w:val="00877811"/>
    <w:rsid w:val="008866BD"/>
    <w:rsid w:val="008A5637"/>
    <w:rsid w:val="008C1BB9"/>
    <w:rsid w:val="00934A48"/>
    <w:rsid w:val="009514D0"/>
    <w:rsid w:val="00957D91"/>
    <w:rsid w:val="00960739"/>
    <w:rsid w:val="00AC1444"/>
    <w:rsid w:val="00B81B94"/>
    <w:rsid w:val="00B84F33"/>
    <w:rsid w:val="00BE2149"/>
    <w:rsid w:val="00BE2820"/>
    <w:rsid w:val="00C44D1D"/>
    <w:rsid w:val="00C72206"/>
    <w:rsid w:val="00C903A4"/>
    <w:rsid w:val="00CA6DF7"/>
    <w:rsid w:val="00CF7F61"/>
    <w:rsid w:val="00D66FCA"/>
    <w:rsid w:val="00D92AAE"/>
    <w:rsid w:val="00EE6BD3"/>
    <w:rsid w:val="00FA5D94"/>
    <w:rsid w:val="00FE19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F50FE"/>
  <w15:docId w15:val="{D06ECEEF-8322-4671-B642-A04FB967B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AEC"/>
    <w:pPr>
      <w:spacing w:after="0" w:line="240" w:lineRule="auto"/>
    </w:pPr>
    <w:rPr>
      <w:sz w:val="20"/>
    </w:rPr>
  </w:style>
  <w:style w:type="paragraph" w:styleId="Ttulo2">
    <w:name w:val="heading 2"/>
    <w:basedOn w:val="Normal"/>
    <w:link w:val="Ttulo2Car"/>
    <w:uiPriority w:val="9"/>
    <w:qFormat/>
    <w:rsid w:val="00CA6DF7"/>
    <w:pPr>
      <w:spacing w:before="100" w:beforeAutospacing="1" w:after="100" w:afterAutospacing="1"/>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A6DF7"/>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CA6DF7"/>
    <w:pPr>
      <w:spacing w:before="100" w:beforeAutospacing="1" w:after="100" w:afterAutospacing="1"/>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CA6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s-MX"/>
    </w:rPr>
  </w:style>
  <w:style w:type="character" w:customStyle="1" w:styleId="HTMLconformatoprevioCar">
    <w:name w:val="HTML con formato previo Car"/>
    <w:basedOn w:val="Fuentedeprrafopredeter"/>
    <w:link w:val="HTMLconformatoprevio"/>
    <w:uiPriority w:val="99"/>
    <w:semiHidden/>
    <w:rsid w:val="00CA6DF7"/>
    <w:rPr>
      <w:rFonts w:ascii="Courier New" w:eastAsia="Times New Roman" w:hAnsi="Courier New" w:cs="Courier New"/>
      <w:sz w:val="20"/>
      <w:szCs w:val="20"/>
      <w:lang w:eastAsia="es-MX"/>
    </w:rPr>
  </w:style>
  <w:style w:type="character" w:styleId="Hipervnculo">
    <w:name w:val="Hyperlink"/>
    <w:basedOn w:val="Fuentedeprrafopredeter"/>
    <w:uiPriority w:val="99"/>
    <w:semiHidden/>
    <w:unhideWhenUsed/>
    <w:rsid w:val="00CA6DF7"/>
    <w:rPr>
      <w:color w:val="0000FF"/>
      <w:u w:val="single"/>
    </w:rPr>
  </w:style>
  <w:style w:type="table" w:styleId="Tablaconcuadrcula">
    <w:name w:val="Table Grid"/>
    <w:basedOn w:val="Tablanormal"/>
    <w:uiPriority w:val="39"/>
    <w:rsid w:val="00FA5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919985">
      <w:bodyDiv w:val="1"/>
      <w:marLeft w:val="0"/>
      <w:marRight w:val="0"/>
      <w:marTop w:val="0"/>
      <w:marBottom w:val="0"/>
      <w:divBdr>
        <w:top w:val="none" w:sz="0" w:space="0" w:color="auto"/>
        <w:left w:val="none" w:sz="0" w:space="0" w:color="auto"/>
        <w:bottom w:val="none" w:sz="0" w:space="0" w:color="auto"/>
        <w:right w:val="none" w:sz="0" w:space="0" w:color="auto"/>
      </w:divBdr>
    </w:div>
    <w:div w:id="164037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3</Pages>
  <Words>1091</Words>
  <Characters>6006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Hernandez Machuca</dc:creator>
  <cp:keywords/>
  <dc:description/>
  <cp:lastModifiedBy>Sergio Hernandez Machuca</cp:lastModifiedBy>
  <cp:revision>22</cp:revision>
  <dcterms:created xsi:type="dcterms:W3CDTF">2017-08-31T13:46:00Z</dcterms:created>
  <dcterms:modified xsi:type="dcterms:W3CDTF">2017-09-01T01:46:00Z</dcterms:modified>
</cp:coreProperties>
</file>