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2AF" w:rsidRDefault="00800589" w:rsidP="00BF62AF">
      <w:pPr>
        <w:rPr>
          <w:b/>
          <w:bCs/>
          <w:color w:val="000000"/>
        </w:rPr>
      </w:pPr>
      <w:r>
        <w:rPr>
          <w:b/>
          <w:color w:val="0070C0"/>
        </w:rPr>
        <w:t xml:space="preserve">En caso de que </w:t>
      </w:r>
      <w:r w:rsidR="005C3A62">
        <w:rPr>
          <w:b/>
          <w:color w:val="0070C0"/>
        </w:rPr>
        <w:t>el proyecto</w:t>
      </w:r>
      <w:r>
        <w:rPr>
          <w:b/>
          <w:color w:val="0070C0"/>
        </w:rPr>
        <w:t xml:space="preserve"> requiera</w:t>
      </w:r>
      <w:r w:rsidR="00434E8A">
        <w:rPr>
          <w:b/>
          <w:color w:val="0070C0"/>
        </w:rPr>
        <w:t xml:space="preserve"> una pró</w:t>
      </w:r>
      <w:r>
        <w:rPr>
          <w:b/>
          <w:color w:val="0070C0"/>
        </w:rPr>
        <w:t>rroga</w:t>
      </w:r>
      <w:r>
        <w:rPr>
          <w:color w:val="000000"/>
        </w:rPr>
        <w:t xml:space="preserve">, </w:t>
      </w:r>
      <w:r w:rsidRPr="00800589">
        <w:rPr>
          <w:color w:val="000000"/>
        </w:rPr>
        <w:t>s</w:t>
      </w:r>
      <w:r w:rsidR="00BF62AF">
        <w:rPr>
          <w:color w:val="000000"/>
        </w:rPr>
        <w:t>e deberá</w:t>
      </w:r>
      <w:r w:rsidR="00A56C64">
        <w:rPr>
          <w:color w:val="000000"/>
        </w:rPr>
        <w:t xml:space="preserve"> </w:t>
      </w:r>
      <w:r w:rsidR="00BF62AF">
        <w:rPr>
          <w:b/>
          <w:bCs/>
          <w:color w:val="000000"/>
        </w:rPr>
        <w:t>enviar</w:t>
      </w:r>
      <w:r>
        <w:rPr>
          <w:b/>
          <w:bCs/>
          <w:color w:val="000000"/>
        </w:rPr>
        <w:t xml:space="preserve"> el oficio de solicitud</w:t>
      </w:r>
      <w:r w:rsidR="00977319">
        <w:rPr>
          <w:color w:val="000000"/>
        </w:rPr>
        <w:t xml:space="preserve">, </w:t>
      </w:r>
      <w:r w:rsidR="00BF62AF" w:rsidRPr="004751E7">
        <w:rPr>
          <w:b/>
          <w:bCs/>
          <w:color w:val="002060"/>
        </w:rPr>
        <w:t>físicamente y por correo electrónico</w:t>
      </w:r>
      <w:r>
        <w:rPr>
          <w:b/>
          <w:bCs/>
          <w:color w:val="000000"/>
        </w:rPr>
        <w:t>,</w:t>
      </w:r>
      <w:r w:rsidR="00BF62AF">
        <w:rPr>
          <w:b/>
          <w:bCs/>
          <w:color w:val="000000"/>
        </w:rPr>
        <w:t xml:space="preserve"> </w:t>
      </w:r>
      <w:r w:rsidR="00BF62AF">
        <w:rPr>
          <w:color w:val="000000"/>
        </w:rPr>
        <w:t>como se indica a continuación</w:t>
      </w:r>
      <w:r w:rsidR="00BF62AF">
        <w:rPr>
          <w:b/>
          <w:bCs/>
          <w:color w:val="000000"/>
        </w:rPr>
        <w:t>:</w:t>
      </w:r>
    </w:p>
    <w:p w:rsidR="00BF62AF" w:rsidRDefault="00BF62AF" w:rsidP="00BF62AF">
      <w:pPr>
        <w:rPr>
          <w:b/>
          <w:bCs/>
          <w:color w:val="000000"/>
        </w:rPr>
      </w:pPr>
      <w:r>
        <w:rPr>
          <w:b/>
          <w:bCs/>
          <w:color w:val="000000"/>
        </w:rPr>
        <w:t>Dirigido:</w:t>
      </w:r>
    </w:p>
    <w:p w:rsidR="00823C6A" w:rsidRPr="00A36DDB" w:rsidRDefault="00823C6A" w:rsidP="00823C6A">
      <w:pPr>
        <w:rPr>
          <w:color w:val="1F497D"/>
        </w:rPr>
      </w:pPr>
      <w:r w:rsidRPr="00724009">
        <w:rPr>
          <w:color w:val="000000"/>
        </w:rPr>
        <w:t xml:space="preserve">Mtra. Liliana Ivonne Betancourt </w:t>
      </w:r>
      <w:proofErr w:type="spellStart"/>
      <w:r w:rsidRPr="00724009">
        <w:rPr>
          <w:color w:val="000000"/>
        </w:rPr>
        <w:t>Trevedhan</w:t>
      </w:r>
      <w:proofErr w:type="spellEnd"/>
      <w:r w:rsidRPr="00724009">
        <w:rPr>
          <w:color w:val="000000"/>
        </w:rPr>
        <w:t xml:space="preserve"> </w:t>
      </w:r>
      <w:r w:rsidRPr="00A36DDB">
        <w:rPr>
          <w:color w:val="000000"/>
        </w:rPr>
        <w:t>(Director</w:t>
      </w:r>
      <w:r>
        <w:rPr>
          <w:color w:val="000000"/>
        </w:rPr>
        <w:t>a</w:t>
      </w:r>
      <w:r w:rsidRPr="00A36DDB">
        <w:rPr>
          <w:color w:val="000000"/>
        </w:rPr>
        <w:t xml:space="preserve"> de la DGDAIE):</w:t>
      </w:r>
      <w:r w:rsidRPr="00A36DDB">
        <w:rPr>
          <w:color w:val="1F497D"/>
        </w:rPr>
        <w:t xml:space="preserve"> </w:t>
      </w:r>
      <w:r>
        <w:rPr>
          <w:rFonts w:ascii="Arial" w:hAnsi="Arial" w:cs="Arial"/>
          <w:color w:val="173CC4"/>
          <w:sz w:val="21"/>
          <w:szCs w:val="21"/>
          <w:shd w:val="clear" w:color="auto" w:fill="FFFFFF"/>
        </w:rPr>
        <w:t>lbetancourt@uv.mx</w:t>
      </w:r>
    </w:p>
    <w:p w:rsidR="00BF62AF" w:rsidRDefault="00BF62AF" w:rsidP="00BF62AF">
      <w:pPr>
        <w:rPr>
          <w:color w:val="1F497D"/>
        </w:rPr>
      </w:pPr>
    </w:p>
    <w:p w:rsidR="00BF62AF" w:rsidRDefault="00BF62AF" w:rsidP="00BF62AF">
      <w:pPr>
        <w:rPr>
          <w:b/>
          <w:bCs/>
          <w:color w:val="000000"/>
        </w:rPr>
      </w:pPr>
      <w:r>
        <w:rPr>
          <w:b/>
          <w:bCs/>
          <w:color w:val="000000"/>
        </w:rPr>
        <w:t>Con copia:</w:t>
      </w:r>
    </w:p>
    <w:p w:rsidR="001D7BA0" w:rsidRPr="001D7BA0" w:rsidRDefault="00BF62AF" w:rsidP="00BF62AF">
      <w:r>
        <w:t xml:space="preserve">Lic. </w:t>
      </w:r>
      <w:r w:rsidR="001D7BA0">
        <w:t xml:space="preserve">Alba </w:t>
      </w:r>
      <w:proofErr w:type="spellStart"/>
      <w:r w:rsidR="001D7BA0">
        <w:t>Leidy</w:t>
      </w:r>
      <w:proofErr w:type="spellEnd"/>
      <w:r w:rsidR="001D7BA0">
        <w:t xml:space="preserve"> </w:t>
      </w:r>
      <w:proofErr w:type="spellStart"/>
      <w:r w:rsidR="001D7BA0">
        <w:t>Teobal</w:t>
      </w:r>
      <w:proofErr w:type="spellEnd"/>
      <w:r w:rsidR="001D7BA0">
        <w:t xml:space="preserve"> León</w:t>
      </w:r>
      <w:r>
        <w:t xml:space="preserve"> (Jefa de Superación): </w:t>
      </w:r>
      <w:r w:rsidR="001D7BA0" w:rsidRPr="001D7BA0">
        <w:t>ateobal@uv.mx</w:t>
      </w:r>
    </w:p>
    <w:p w:rsidR="00BF62AF" w:rsidRDefault="00BF62AF" w:rsidP="00BF62AF">
      <w:pPr>
        <w:rPr>
          <w:color w:val="0070C0"/>
        </w:rPr>
      </w:pPr>
      <w:r>
        <w:t xml:space="preserve">Analista de </w:t>
      </w:r>
      <w:proofErr w:type="spellStart"/>
      <w:r>
        <w:t>Dtto</w:t>
      </w:r>
      <w:proofErr w:type="spellEnd"/>
      <w:r>
        <w:t xml:space="preserve">. </w:t>
      </w:r>
      <w:proofErr w:type="spellStart"/>
      <w:r>
        <w:t>Sup</w:t>
      </w:r>
      <w:proofErr w:type="spellEnd"/>
      <w:r>
        <w:t xml:space="preserve">. Académica: </w:t>
      </w:r>
      <w:hyperlink r:id="rId6" w:history="1">
        <w:r>
          <w:rPr>
            <w:rStyle w:val="Hipervnculo"/>
          </w:rPr>
          <w:t>cuerposacademicos@uv.mx</w:t>
        </w:r>
      </w:hyperlink>
    </w:p>
    <w:p w:rsidR="00BF62AF" w:rsidRDefault="00BF62AF" w:rsidP="00BF62AF">
      <w:pPr>
        <w:rPr>
          <w:color w:val="1F497D"/>
        </w:rPr>
      </w:pPr>
      <w:r>
        <w:t xml:space="preserve">Analista de </w:t>
      </w:r>
      <w:proofErr w:type="spellStart"/>
      <w:r>
        <w:t>Seg</w:t>
      </w:r>
      <w:proofErr w:type="spellEnd"/>
      <w:r>
        <w:t xml:space="preserve">. </w:t>
      </w:r>
      <w:proofErr w:type="spellStart"/>
      <w:r>
        <w:t>Financ</w:t>
      </w:r>
      <w:proofErr w:type="spellEnd"/>
      <w:r>
        <w:t xml:space="preserve">. </w:t>
      </w:r>
      <w:proofErr w:type="spellStart"/>
      <w:r>
        <w:t>Prodep</w:t>
      </w:r>
      <w:proofErr w:type="spellEnd"/>
      <w:r>
        <w:t xml:space="preserve">: </w:t>
      </w:r>
      <w:hyperlink r:id="rId7" w:history="1">
        <w:r>
          <w:rPr>
            <w:rStyle w:val="Hipervnculo"/>
          </w:rPr>
          <w:t>financieroprodep@uv.mx</w:t>
        </w:r>
      </w:hyperlink>
      <w:r>
        <w:rPr>
          <w:color w:val="1F497D"/>
        </w:rPr>
        <w:t xml:space="preserve"> </w:t>
      </w:r>
    </w:p>
    <w:p w:rsidR="00BF62AF" w:rsidRDefault="00BF62AF" w:rsidP="00BF62AF">
      <w:pPr>
        <w:rPr>
          <w:color w:val="1F497D"/>
        </w:rPr>
      </w:pPr>
    </w:p>
    <w:p w:rsidR="00BF62AF" w:rsidRDefault="00BF62AF" w:rsidP="0027029D">
      <w:pPr>
        <w:spacing w:after="0" w:line="240" w:lineRule="auto"/>
        <w:rPr>
          <w:rFonts w:ascii="Times New Roman" w:hAnsi="Times New Roman" w:cs="Times New Roman"/>
          <w:b/>
        </w:rPr>
      </w:pPr>
    </w:p>
    <w:p w:rsidR="00BF62AF" w:rsidRDefault="00BF62AF" w:rsidP="0027029D">
      <w:pPr>
        <w:spacing w:after="0" w:line="240" w:lineRule="auto"/>
        <w:rPr>
          <w:rFonts w:ascii="Times New Roman" w:hAnsi="Times New Roman" w:cs="Times New Roman"/>
          <w:b/>
        </w:rPr>
      </w:pPr>
    </w:p>
    <w:p w:rsidR="007B163F" w:rsidRPr="00A36DDB" w:rsidRDefault="007B163F" w:rsidP="007B163F">
      <w:r w:rsidRPr="00A36DDB">
        <w:t>Deberán:</w:t>
      </w:r>
    </w:p>
    <w:p w:rsidR="007B163F" w:rsidRPr="007B163F" w:rsidRDefault="007B163F" w:rsidP="007B163F">
      <w:pPr>
        <w:pStyle w:val="Prrafodelista"/>
        <w:numPr>
          <w:ilvl w:val="0"/>
          <w:numId w:val="2"/>
        </w:numPr>
        <w:rPr>
          <w:rFonts w:asciiTheme="minorHAnsi" w:eastAsiaTheme="minorHAnsi" w:hAnsiTheme="minorHAnsi" w:cstheme="minorBidi"/>
          <w:b/>
          <w:caps w:val="0"/>
          <w:lang w:val="es-MX" w:eastAsia="en-US"/>
        </w:rPr>
      </w:pPr>
      <w:r w:rsidRPr="007B163F">
        <w:rPr>
          <w:rFonts w:asciiTheme="minorHAnsi" w:eastAsiaTheme="minorHAnsi" w:hAnsiTheme="minorHAnsi" w:cstheme="minorBidi"/>
          <w:b/>
          <w:caps w:val="0"/>
          <w:lang w:val="es-MX" w:eastAsia="en-US"/>
        </w:rPr>
        <w:t xml:space="preserve">Solo se puede pedir una prórroga, ya sea por </w:t>
      </w:r>
      <w:r w:rsidRPr="007B163F">
        <w:rPr>
          <w:rFonts w:asciiTheme="minorHAnsi" w:eastAsiaTheme="minorHAnsi" w:hAnsiTheme="minorHAnsi" w:cstheme="minorBidi"/>
          <w:b/>
          <w:caps w:val="0"/>
          <w:color w:val="C00000"/>
          <w:lang w:val="es-MX" w:eastAsia="en-US"/>
        </w:rPr>
        <w:t>tres o seis meses</w:t>
      </w:r>
      <w:r w:rsidRPr="007B163F">
        <w:rPr>
          <w:rFonts w:asciiTheme="minorHAnsi" w:eastAsiaTheme="minorHAnsi" w:hAnsiTheme="minorHAnsi" w:cstheme="minorBidi"/>
          <w:b/>
          <w:caps w:val="0"/>
          <w:lang w:val="es-MX" w:eastAsia="en-US"/>
        </w:rPr>
        <w:t>.</w:t>
      </w:r>
    </w:p>
    <w:p w:rsidR="007B163F" w:rsidRPr="00A36DDB" w:rsidRDefault="007B163F" w:rsidP="007B163F">
      <w:pPr>
        <w:pStyle w:val="Prrafodelista"/>
        <w:numPr>
          <w:ilvl w:val="0"/>
          <w:numId w:val="2"/>
        </w:numPr>
        <w:rPr>
          <w:rFonts w:asciiTheme="minorHAnsi" w:eastAsiaTheme="minorHAnsi" w:hAnsiTheme="minorHAnsi" w:cstheme="minorBidi"/>
          <w:caps w:val="0"/>
          <w:lang w:val="es-MX" w:eastAsia="en-US"/>
        </w:rPr>
      </w:pPr>
      <w:r w:rsidRPr="00A36DDB">
        <w:rPr>
          <w:rFonts w:asciiTheme="minorHAnsi" w:eastAsiaTheme="minorHAnsi" w:hAnsiTheme="minorHAnsi" w:cstheme="minorBidi"/>
          <w:caps w:val="0"/>
          <w:lang w:val="es-MX" w:eastAsia="en-US"/>
        </w:rPr>
        <w:t>Dar seguimiento de su autorización en el Departamento de Superación Académica.</w:t>
      </w:r>
    </w:p>
    <w:p w:rsidR="007B163F" w:rsidRPr="00A36DDB" w:rsidRDefault="007B163F" w:rsidP="007B163F">
      <w:pPr>
        <w:pStyle w:val="Prrafodelista"/>
        <w:numPr>
          <w:ilvl w:val="0"/>
          <w:numId w:val="2"/>
        </w:numPr>
        <w:rPr>
          <w:rFonts w:asciiTheme="minorHAnsi" w:eastAsiaTheme="minorHAnsi" w:hAnsiTheme="minorHAnsi" w:cstheme="minorBidi"/>
          <w:caps w:val="0"/>
          <w:lang w:val="es-MX" w:eastAsia="en-US"/>
        </w:rPr>
      </w:pPr>
      <w:r w:rsidRPr="00A36DDB">
        <w:rPr>
          <w:rFonts w:asciiTheme="minorHAnsi" w:eastAsiaTheme="minorHAnsi" w:hAnsiTheme="minorHAnsi" w:cstheme="minorBidi"/>
          <w:caps w:val="0"/>
          <w:lang w:val="es-MX" w:eastAsia="en-US"/>
        </w:rPr>
        <w:t>Tomar en</w:t>
      </w:r>
      <w:r>
        <w:rPr>
          <w:rFonts w:asciiTheme="minorHAnsi" w:eastAsiaTheme="minorHAnsi" w:hAnsiTheme="minorHAnsi" w:cstheme="minorBidi"/>
          <w:caps w:val="0"/>
          <w:lang w:val="es-MX" w:eastAsia="en-US"/>
        </w:rPr>
        <w:t xml:space="preserve"> </w:t>
      </w:r>
      <w:r w:rsidRPr="00A36DDB">
        <w:rPr>
          <w:rFonts w:asciiTheme="minorHAnsi" w:eastAsiaTheme="minorHAnsi" w:hAnsiTheme="minorHAnsi" w:cstheme="minorBidi"/>
          <w:caps w:val="0"/>
          <w:lang w:val="es-MX" w:eastAsia="en-US"/>
        </w:rPr>
        <w:t>cuenta tomar en cuenta que el PRODEP, puede tardar hasta tres meses para responder las solicitudes.</w:t>
      </w:r>
    </w:p>
    <w:p w:rsidR="00BF62AF" w:rsidRDefault="00BF62AF" w:rsidP="0027029D">
      <w:pPr>
        <w:spacing w:after="0" w:line="240" w:lineRule="auto"/>
        <w:rPr>
          <w:rFonts w:ascii="Times New Roman" w:hAnsi="Times New Roman" w:cs="Times New Roman"/>
          <w:b/>
        </w:rPr>
      </w:pPr>
    </w:p>
    <w:p w:rsidR="00BF62AF" w:rsidRDefault="00BF62AF" w:rsidP="0027029D">
      <w:pPr>
        <w:spacing w:after="0" w:line="240" w:lineRule="auto"/>
        <w:rPr>
          <w:rFonts w:ascii="Times New Roman" w:hAnsi="Times New Roman" w:cs="Times New Roman"/>
          <w:b/>
        </w:rPr>
      </w:pPr>
    </w:p>
    <w:p w:rsidR="00BF62AF" w:rsidRDefault="00BF62AF" w:rsidP="0027029D">
      <w:pPr>
        <w:spacing w:after="0" w:line="240" w:lineRule="auto"/>
        <w:rPr>
          <w:rFonts w:ascii="Times New Roman" w:hAnsi="Times New Roman" w:cs="Times New Roman"/>
          <w:b/>
        </w:rPr>
      </w:pPr>
    </w:p>
    <w:p w:rsidR="00BF62AF" w:rsidRDefault="00BF62AF" w:rsidP="0027029D">
      <w:pPr>
        <w:spacing w:after="0" w:line="240" w:lineRule="auto"/>
        <w:rPr>
          <w:rFonts w:ascii="Times New Roman" w:hAnsi="Times New Roman" w:cs="Times New Roman"/>
          <w:b/>
        </w:rPr>
      </w:pPr>
    </w:p>
    <w:p w:rsidR="00BF62AF" w:rsidRDefault="00BF62AF" w:rsidP="0027029D">
      <w:pPr>
        <w:spacing w:after="0" w:line="240" w:lineRule="auto"/>
        <w:rPr>
          <w:rFonts w:ascii="Times New Roman" w:hAnsi="Times New Roman" w:cs="Times New Roman"/>
          <w:b/>
        </w:rPr>
      </w:pPr>
    </w:p>
    <w:p w:rsidR="00BF62AF" w:rsidRDefault="00BF62AF" w:rsidP="0027029D">
      <w:pPr>
        <w:spacing w:after="0" w:line="240" w:lineRule="auto"/>
        <w:rPr>
          <w:rFonts w:ascii="Times New Roman" w:hAnsi="Times New Roman" w:cs="Times New Roman"/>
          <w:b/>
        </w:rPr>
      </w:pPr>
    </w:p>
    <w:p w:rsidR="00BF62AF" w:rsidRDefault="00BF62AF" w:rsidP="0027029D">
      <w:pPr>
        <w:spacing w:after="0" w:line="240" w:lineRule="auto"/>
        <w:rPr>
          <w:rFonts w:ascii="Times New Roman" w:hAnsi="Times New Roman" w:cs="Times New Roman"/>
          <w:b/>
        </w:rPr>
      </w:pPr>
    </w:p>
    <w:p w:rsidR="00BF62AF" w:rsidRDefault="00BF62AF" w:rsidP="0027029D">
      <w:pPr>
        <w:spacing w:after="0" w:line="240" w:lineRule="auto"/>
        <w:rPr>
          <w:rFonts w:ascii="Times New Roman" w:hAnsi="Times New Roman" w:cs="Times New Roman"/>
          <w:b/>
        </w:rPr>
      </w:pPr>
    </w:p>
    <w:p w:rsidR="00BF62AF" w:rsidRDefault="00BF62AF" w:rsidP="0027029D">
      <w:pPr>
        <w:spacing w:after="0" w:line="240" w:lineRule="auto"/>
        <w:rPr>
          <w:rFonts w:ascii="Times New Roman" w:hAnsi="Times New Roman" w:cs="Times New Roman"/>
          <w:b/>
        </w:rPr>
      </w:pPr>
    </w:p>
    <w:p w:rsidR="00BF62AF" w:rsidRDefault="00BF62AF" w:rsidP="0027029D">
      <w:pPr>
        <w:spacing w:after="0" w:line="240" w:lineRule="auto"/>
        <w:rPr>
          <w:rFonts w:ascii="Times New Roman" w:hAnsi="Times New Roman" w:cs="Times New Roman"/>
          <w:b/>
        </w:rPr>
      </w:pPr>
    </w:p>
    <w:p w:rsidR="00BF62AF" w:rsidRDefault="00BF62AF" w:rsidP="0027029D">
      <w:pPr>
        <w:spacing w:after="0" w:line="240" w:lineRule="auto"/>
        <w:rPr>
          <w:rFonts w:ascii="Times New Roman" w:hAnsi="Times New Roman" w:cs="Times New Roman"/>
          <w:b/>
        </w:rPr>
      </w:pPr>
    </w:p>
    <w:p w:rsidR="00BF62AF" w:rsidRDefault="00BF62AF" w:rsidP="0027029D">
      <w:pPr>
        <w:spacing w:after="0" w:line="240" w:lineRule="auto"/>
        <w:rPr>
          <w:rFonts w:ascii="Times New Roman" w:hAnsi="Times New Roman" w:cs="Times New Roman"/>
          <w:b/>
        </w:rPr>
      </w:pPr>
    </w:p>
    <w:p w:rsidR="00BF62AF" w:rsidRDefault="00BF62AF" w:rsidP="0027029D">
      <w:pPr>
        <w:spacing w:after="0" w:line="240" w:lineRule="auto"/>
        <w:rPr>
          <w:rFonts w:ascii="Times New Roman" w:hAnsi="Times New Roman" w:cs="Times New Roman"/>
          <w:b/>
        </w:rPr>
      </w:pPr>
    </w:p>
    <w:p w:rsidR="00BF62AF" w:rsidRDefault="00BF62AF" w:rsidP="0027029D">
      <w:pPr>
        <w:spacing w:after="0" w:line="240" w:lineRule="auto"/>
        <w:rPr>
          <w:rFonts w:ascii="Times New Roman" w:hAnsi="Times New Roman" w:cs="Times New Roman"/>
          <w:b/>
        </w:rPr>
      </w:pPr>
    </w:p>
    <w:p w:rsidR="00BF62AF" w:rsidRDefault="00BF62AF" w:rsidP="0027029D">
      <w:pPr>
        <w:spacing w:after="0" w:line="240" w:lineRule="auto"/>
        <w:rPr>
          <w:rFonts w:ascii="Times New Roman" w:hAnsi="Times New Roman" w:cs="Times New Roman"/>
          <w:b/>
        </w:rPr>
      </w:pPr>
    </w:p>
    <w:p w:rsidR="00BF62AF" w:rsidRDefault="00BF62AF" w:rsidP="0027029D">
      <w:pPr>
        <w:spacing w:after="0" w:line="240" w:lineRule="auto"/>
        <w:rPr>
          <w:rFonts w:ascii="Times New Roman" w:hAnsi="Times New Roman" w:cs="Times New Roman"/>
          <w:b/>
        </w:rPr>
      </w:pPr>
    </w:p>
    <w:p w:rsidR="00BF62AF" w:rsidRDefault="00BF62AF" w:rsidP="0027029D">
      <w:pPr>
        <w:spacing w:after="0" w:line="240" w:lineRule="auto"/>
        <w:rPr>
          <w:rFonts w:ascii="Times New Roman" w:hAnsi="Times New Roman" w:cs="Times New Roman"/>
          <w:b/>
        </w:rPr>
      </w:pPr>
    </w:p>
    <w:p w:rsidR="001A4FBC" w:rsidRDefault="001A4FBC" w:rsidP="0027029D">
      <w:pPr>
        <w:spacing w:after="0" w:line="240" w:lineRule="auto"/>
        <w:rPr>
          <w:rFonts w:ascii="Times New Roman" w:hAnsi="Times New Roman" w:cs="Times New Roman"/>
          <w:b/>
        </w:rPr>
      </w:pPr>
    </w:p>
    <w:p w:rsidR="001A4FBC" w:rsidRDefault="001A4FBC" w:rsidP="0027029D">
      <w:pPr>
        <w:spacing w:after="0" w:line="240" w:lineRule="auto"/>
        <w:rPr>
          <w:rFonts w:ascii="Times New Roman" w:hAnsi="Times New Roman" w:cs="Times New Roman"/>
          <w:b/>
        </w:rPr>
      </w:pPr>
    </w:p>
    <w:p w:rsidR="00BF62AF" w:rsidRDefault="00BF62AF" w:rsidP="0027029D">
      <w:pPr>
        <w:spacing w:after="0" w:line="240" w:lineRule="auto"/>
        <w:rPr>
          <w:rFonts w:ascii="Times New Roman" w:hAnsi="Times New Roman" w:cs="Times New Roman"/>
          <w:b/>
        </w:rPr>
      </w:pPr>
    </w:p>
    <w:p w:rsidR="00BF62AF" w:rsidRDefault="00BF62AF" w:rsidP="0027029D">
      <w:pPr>
        <w:spacing w:after="0" w:line="240" w:lineRule="auto"/>
        <w:rPr>
          <w:rFonts w:ascii="Times New Roman" w:hAnsi="Times New Roman" w:cs="Times New Roman"/>
          <w:b/>
        </w:rPr>
      </w:pPr>
    </w:p>
    <w:p w:rsidR="00BF62AF" w:rsidRDefault="00BF62AF" w:rsidP="0027029D">
      <w:pPr>
        <w:spacing w:after="0" w:line="240" w:lineRule="auto"/>
        <w:rPr>
          <w:rFonts w:ascii="Times New Roman" w:hAnsi="Times New Roman" w:cs="Times New Roman"/>
          <w:b/>
        </w:rPr>
      </w:pPr>
    </w:p>
    <w:p w:rsidR="00BF62AF" w:rsidRDefault="00BF62AF" w:rsidP="0027029D">
      <w:pPr>
        <w:spacing w:after="0" w:line="240" w:lineRule="auto"/>
        <w:rPr>
          <w:rFonts w:ascii="Times New Roman" w:hAnsi="Times New Roman" w:cs="Times New Roman"/>
          <w:b/>
        </w:rPr>
      </w:pPr>
    </w:p>
    <w:p w:rsidR="00BF62AF" w:rsidRDefault="00BF62AF" w:rsidP="0027029D">
      <w:pPr>
        <w:spacing w:after="0" w:line="240" w:lineRule="auto"/>
        <w:rPr>
          <w:rFonts w:ascii="Times New Roman" w:hAnsi="Times New Roman" w:cs="Times New Roman"/>
          <w:b/>
        </w:rPr>
      </w:pPr>
    </w:p>
    <w:p w:rsidR="00365C5C" w:rsidRDefault="00365C5C" w:rsidP="0027029D">
      <w:pPr>
        <w:spacing w:after="0" w:line="240" w:lineRule="auto"/>
        <w:rPr>
          <w:rFonts w:ascii="Times New Roman" w:hAnsi="Times New Roman" w:cs="Times New Roman"/>
          <w:b/>
        </w:rPr>
      </w:pPr>
    </w:p>
    <w:p w:rsidR="00823C6A" w:rsidRDefault="00823C6A" w:rsidP="00823C6A">
      <w:pPr>
        <w:spacing w:after="0" w:line="240" w:lineRule="auto"/>
        <w:rPr>
          <w:rFonts w:ascii="Times New Roman" w:hAnsi="Times New Roman" w:cs="Times New Roman"/>
          <w:b/>
        </w:rPr>
      </w:pPr>
      <w:r w:rsidRPr="00724009">
        <w:rPr>
          <w:rFonts w:ascii="Times New Roman" w:hAnsi="Times New Roman" w:cs="Times New Roman"/>
          <w:b/>
        </w:rPr>
        <w:lastRenderedPageBreak/>
        <w:t xml:space="preserve">Mtra. Liliana Ivonne Betancourt </w:t>
      </w:r>
      <w:proofErr w:type="spellStart"/>
      <w:r w:rsidRPr="00724009">
        <w:rPr>
          <w:rFonts w:ascii="Times New Roman" w:hAnsi="Times New Roman" w:cs="Times New Roman"/>
          <w:b/>
        </w:rPr>
        <w:t>Trevedhan</w:t>
      </w:r>
      <w:proofErr w:type="spellEnd"/>
    </w:p>
    <w:p w:rsidR="0027029D" w:rsidRPr="0027029D" w:rsidRDefault="0027029D" w:rsidP="0027029D">
      <w:pPr>
        <w:spacing w:after="0" w:line="240" w:lineRule="auto"/>
        <w:rPr>
          <w:rFonts w:ascii="Times New Roman" w:hAnsi="Times New Roman" w:cs="Times New Roman"/>
        </w:rPr>
      </w:pPr>
      <w:r w:rsidRPr="0027029D">
        <w:rPr>
          <w:rFonts w:ascii="Times New Roman" w:hAnsi="Times New Roman" w:cs="Times New Roman"/>
        </w:rPr>
        <w:t>Director</w:t>
      </w:r>
      <w:r w:rsidR="00823C6A">
        <w:rPr>
          <w:rFonts w:ascii="Times New Roman" w:hAnsi="Times New Roman" w:cs="Times New Roman"/>
        </w:rPr>
        <w:t>a</w:t>
      </w:r>
      <w:r w:rsidRPr="0027029D">
        <w:rPr>
          <w:rFonts w:ascii="Times New Roman" w:hAnsi="Times New Roman" w:cs="Times New Roman"/>
        </w:rPr>
        <w:t xml:space="preserve"> General de Desarrollo Académico e Innovación</w:t>
      </w:r>
    </w:p>
    <w:p w:rsidR="0027029D" w:rsidRPr="0027029D" w:rsidRDefault="0027029D" w:rsidP="0027029D">
      <w:pPr>
        <w:spacing w:after="0" w:line="240" w:lineRule="auto"/>
        <w:rPr>
          <w:rFonts w:ascii="Times New Roman" w:hAnsi="Times New Roman" w:cs="Times New Roman"/>
        </w:rPr>
      </w:pPr>
      <w:r w:rsidRPr="0027029D">
        <w:rPr>
          <w:rFonts w:ascii="Times New Roman" w:hAnsi="Times New Roman" w:cs="Times New Roman"/>
        </w:rPr>
        <w:t>Universidad Veracruzana</w:t>
      </w:r>
    </w:p>
    <w:p w:rsidR="0027029D" w:rsidRDefault="0027029D" w:rsidP="0027029D">
      <w:pPr>
        <w:spacing w:after="0" w:line="240" w:lineRule="auto"/>
        <w:rPr>
          <w:rFonts w:ascii="Times New Roman" w:hAnsi="Times New Roman" w:cs="Times New Roman"/>
        </w:rPr>
      </w:pPr>
      <w:r w:rsidRPr="0027029D">
        <w:rPr>
          <w:rFonts w:ascii="Times New Roman" w:hAnsi="Times New Roman" w:cs="Times New Roman"/>
        </w:rPr>
        <w:t>P r e s e n t e</w:t>
      </w:r>
    </w:p>
    <w:p w:rsidR="0033030A" w:rsidRPr="00B6175C" w:rsidRDefault="0033030A" w:rsidP="00B44C58">
      <w:pPr>
        <w:spacing w:after="0" w:line="240" w:lineRule="auto"/>
        <w:jc w:val="right"/>
        <w:rPr>
          <w:rFonts w:ascii="Times New Roman" w:hAnsi="Times New Roman" w:cs="Times New Roman"/>
        </w:rPr>
      </w:pPr>
      <w:proofErr w:type="spellStart"/>
      <w:r w:rsidRPr="00B6175C">
        <w:rPr>
          <w:rFonts w:ascii="Times New Roman" w:hAnsi="Times New Roman" w:cs="Times New Roman"/>
          <w:b/>
        </w:rPr>
        <w:t>At´n</w:t>
      </w:r>
      <w:proofErr w:type="spellEnd"/>
      <w:r w:rsidRPr="00B6175C">
        <w:rPr>
          <w:rFonts w:ascii="Times New Roman" w:hAnsi="Times New Roman" w:cs="Times New Roman"/>
          <w:b/>
        </w:rPr>
        <w:t xml:space="preserve">: </w:t>
      </w:r>
      <w:r w:rsidR="001D7BA0" w:rsidRPr="001D7BA0">
        <w:rPr>
          <w:rFonts w:ascii="Times New Roman" w:hAnsi="Times New Roman" w:cs="Times New Roman"/>
          <w:b/>
        </w:rPr>
        <w:t xml:space="preserve">Lic. Alba </w:t>
      </w:r>
      <w:proofErr w:type="spellStart"/>
      <w:r w:rsidR="001D7BA0" w:rsidRPr="001D7BA0">
        <w:rPr>
          <w:rFonts w:ascii="Times New Roman" w:hAnsi="Times New Roman" w:cs="Times New Roman"/>
          <w:b/>
        </w:rPr>
        <w:t>Leidy</w:t>
      </w:r>
      <w:proofErr w:type="spellEnd"/>
      <w:r w:rsidR="001D7BA0" w:rsidRPr="001D7BA0">
        <w:rPr>
          <w:rFonts w:ascii="Times New Roman" w:hAnsi="Times New Roman" w:cs="Times New Roman"/>
          <w:b/>
        </w:rPr>
        <w:t xml:space="preserve"> </w:t>
      </w:r>
      <w:proofErr w:type="spellStart"/>
      <w:r w:rsidR="001D7BA0" w:rsidRPr="001D7BA0">
        <w:rPr>
          <w:rFonts w:ascii="Times New Roman" w:hAnsi="Times New Roman" w:cs="Times New Roman"/>
          <w:b/>
        </w:rPr>
        <w:t>Teobal</w:t>
      </w:r>
      <w:proofErr w:type="spellEnd"/>
      <w:r w:rsidR="001D7BA0" w:rsidRPr="001D7BA0">
        <w:rPr>
          <w:rFonts w:ascii="Times New Roman" w:hAnsi="Times New Roman" w:cs="Times New Roman"/>
          <w:b/>
        </w:rPr>
        <w:t xml:space="preserve"> León</w:t>
      </w:r>
    </w:p>
    <w:p w:rsidR="0033030A" w:rsidRPr="00B6175C" w:rsidRDefault="007C762A" w:rsidP="00B44C58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Jefa</w:t>
      </w:r>
      <w:r w:rsidR="0033030A" w:rsidRPr="00B6175C">
        <w:rPr>
          <w:rFonts w:ascii="Times New Roman" w:hAnsi="Times New Roman" w:cs="Times New Roman"/>
        </w:rPr>
        <w:t xml:space="preserve"> del Dpto. de Superación Académica</w:t>
      </w:r>
    </w:p>
    <w:p w:rsidR="00944432" w:rsidRPr="00B6175C" w:rsidRDefault="00944432" w:rsidP="00944432">
      <w:pPr>
        <w:jc w:val="right"/>
      </w:pPr>
      <w:r w:rsidRPr="00B6175C">
        <w:rPr>
          <w:b/>
        </w:rPr>
        <w:t>Asunto:</w:t>
      </w:r>
      <w:r w:rsidRPr="00B6175C">
        <w:t xml:space="preserve"> Solicitud de </w:t>
      </w:r>
      <w:r>
        <w:t xml:space="preserve">Prórroga de </w:t>
      </w:r>
      <w:r w:rsidRPr="00555711">
        <w:rPr>
          <w:color w:val="C00000"/>
        </w:rPr>
        <w:t>Seis</w:t>
      </w:r>
      <w:r>
        <w:t xml:space="preserve"> Meses</w:t>
      </w:r>
      <w:r w:rsidRPr="00B6175C">
        <w:t>.</w:t>
      </w:r>
    </w:p>
    <w:p w:rsidR="0033030A" w:rsidRDefault="0033030A" w:rsidP="0027029D">
      <w:pPr>
        <w:spacing w:after="0" w:line="240" w:lineRule="auto"/>
        <w:rPr>
          <w:rFonts w:ascii="Times New Roman" w:hAnsi="Times New Roman" w:cs="Times New Roman"/>
        </w:rPr>
      </w:pPr>
    </w:p>
    <w:p w:rsidR="00944432" w:rsidRDefault="00DB7C0D" w:rsidP="00DB7C0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944432" w:rsidRPr="002D2FBC" w:rsidRDefault="00944432" w:rsidP="00944432">
      <w:pPr>
        <w:pStyle w:val="Sinespaciado"/>
        <w:ind w:firstLine="708"/>
        <w:jc w:val="both"/>
        <w:rPr>
          <w:color w:val="FF0000"/>
          <w:sz w:val="22"/>
          <w:szCs w:val="22"/>
        </w:rPr>
      </w:pPr>
      <w:r>
        <w:rPr>
          <w:sz w:val="22"/>
          <w:szCs w:val="22"/>
        </w:rPr>
        <w:t>Me es grato dirigirme a U</w:t>
      </w:r>
      <w:r w:rsidRPr="00BA0B13">
        <w:rPr>
          <w:sz w:val="22"/>
          <w:szCs w:val="22"/>
        </w:rPr>
        <w:t xml:space="preserve">sted, para </w:t>
      </w:r>
      <w:r>
        <w:rPr>
          <w:sz w:val="22"/>
          <w:szCs w:val="22"/>
        </w:rPr>
        <w:t xml:space="preserve">solicitar su apoyo para gestionar la prórroga para el ejercicio de los recursos autorizados a través de la convocatoria de </w:t>
      </w:r>
      <w:r w:rsidRPr="00B90F71">
        <w:rPr>
          <w:b/>
          <w:sz w:val="22"/>
          <w:szCs w:val="22"/>
        </w:rPr>
        <w:t>Fortalecimiento de Cuerpos Académicos</w:t>
      </w:r>
      <w:r>
        <w:rPr>
          <w:sz w:val="22"/>
          <w:szCs w:val="22"/>
        </w:rPr>
        <w:t xml:space="preserve">, mediante oficio No. </w:t>
      </w:r>
      <w:r w:rsidR="00823C6A" w:rsidRPr="00724009">
        <w:rPr>
          <w:color w:val="0070C0"/>
        </w:rPr>
        <w:t>511-6/18-8329</w:t>
      </w:r>
      <w:r w:rsidR="00823C6A">
        <w:rPr>
          <w:color w:val="0070C0"/>
        </w:rPr>
        <w:t xml:space="preserve"> </w:t>
      </w:r>
      <w:bookmarkStart w:id="0" w:name="_GoBack"/>
      <w:bookmarkEnd w:id="0"/>
      <w:r>
        <w:rPr>
          <w:sz w:val="22"/>
          <w:szCs w:val="22"/>
        </w:rPr>
        <w:t>del CA que represento</w:t>
      </w:r>
      <w:r w:rsidR="00555711">
        <w:rPr>
          <w:sz w:val="22"/>
          <w:szCs w:val="22"/>
        </w:rPr>
        <w:t>, de acuerdo a lo siguiente</w:t>
      </w:r>
      <w:r w:rsidRPr="002D2FBC">
        <w:rPr>
          <w:sz w:val="22"/>
          <w:szCs w:val="22"/>
        </w:rPr>
        <w:t>:</w:t>
      </w:r>
    </w:p>
    <w:p w:rsidR="00944432" w:rsidRDefault="00944432" w:rsidP="00DB7C0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jc w:val="both"/>
        <w:rPr>
          <w:rFonts w:ascii="Times New Roman" w:hAnsi="Times New Roman" w:cs="Times New Roman"/>
        </w:rPr>
      </w:pPr>
    </w:p>
    <w:tbl>
      <w:tblPr>
        <w:tblW w:w="824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500"/>
        <w:gridCol w:w="3340"/>
        <w:gridCol w:w="1200"/>
      </w:tblGrid>
      <w:tr w:rsidR="00944432" w:rsidTr="00944432">
        <w:trPr>
          <w:trHeight w:val="531"/>
        </w:trPr>
        <w:tc>
          <w:tcPr>
            <w:tcW w:w="1200" w:type="dxa"/>
            <w:shd w:val="clear" w:color="000000" w:fill="D9D9D9"/>
            <w:vAlign w:val="center"/>
            <w:hideMark/>
          </w:tcPr>
          <w:p w:rsidR="00944432" w:rsidRDefault="00944432" w:rsidP="00944432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Clave</w:t>
            </w:r>
          </w:p>
        </w:tc>
        <w:tc>
          <w:tcPr>
            <w:tcW w:w="2500" w:type="dxa"/>
            <w:shd w:val="clear" w:color="000000" w:fill="D9D9D9"/>
            <w:vAlign w:val="center"/>
            <w:hideMark/>
          </w:tcPr>
          <w:p w:rsidR="00944432" w:rsidRDefault="00944432" w:rsidP="00944432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340" w:type="dxa"/>
            <w:shd w:val="clear" w:color="000000" w:fill="D9D9D9"/>
            <w:vAlign w:val="center"/>
            <w:hideMark/>
          </w:tcPr>
          <w:p w:rsidR="00944432" w:rsidRDefault="00944432" w:rsidP="00944432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Responsable del CA</w:t>
            </w:r>
          </w:p>
        </w:tc>
        <w:tc>
          <w:tcPr>
            <w:tcW w:w="1200" w:type="dxa"/>
            <w:shd w:val="clear" w:color="000000" w:fill="D9D9D9"/>
            <w:vAlign w:val="center"/>
            <w:hideMark/>
          </w:tcPr>
          <w:p w:rsidR="00944432" w:rsidRDefault="00944432" w:rsidP="001137AD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Periodo Solicitado</w:t>
            </w:r>
          </w:p>
        </w:tc>
      </w:tr>
      <w:tr w:rsidR="00944432" w:rsidTr="001137AD">
        <w:trPr>
          <w:trHeight w:val="698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944432" w:rsidRPr="008B1461" w:rsidRDefault="00944432" w:rsidP="0094443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UV-CA-</w:t>
            </w:r>
            <w:r>
              <w:rPr>
                <w:color w:val="C00000"/>
                <w:sz w:val="20"/>
                <w:szCs w:val="20"/>
              </w:rPr>
              <w:t>5</w:t>
            </w:r>
            <w:r w:rsidRPr="00754AE0">
              <w:rPr>
                <w:color w:val="C00000"/>
                <w:sz w:val="20"/>
                <w:szCs w:val="20"/>
              </w:rPr>
              <w:t>0</w:t>
            </w:r>
            <w:r w:rsidRPr="00665463"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2500" w:type="dxa"/>
            <w:shd w:val="clear" w:color="auto" w:fill="auto"/>
            <w:vAlign w:val="center"/>
          </w:tcPr>
          <w:p w:rsidR="00944432" w:rsidRPr="00754AE0" w:rsidRDefault="00944432" w:rsidP="001137AD">
            <w:pPr>
              <w:jc w:val="center"/>
              <w:rPr>
                <w:color w:val="C00000"/>
                <w:sz w:val="20"/>
                <w:szCs w:val="20"/>
              </w:rPr>
            </w:pPr>
            <w:r w:rsidRPr="00944432">
              <w:rPr>
                <w:color w:val="C00000"/>
                <w:sz w:val="20"/>
                <w:szCs w:val="20"/>
              </w:rPr>
              <w:t>Investigación en Ingeniería</w:t>
            </w:r>
          </w:p>
        </w:tc>
        <w:tc>
          <w:tcPr>
            <w:tcW w:w="3340" w:type="dxa"/>
            <w:shd w:val="clear" w:color="auto" w:fill="auto"/>
            <w:vAlign w:val="center"/>
          </w:tcPr>
          <w:p w:rsidR="00944432" w:rsidRPr="00754AE0" w:rsidRDefault="00944432" w:rsidP="001137AD">
            <w:pPr>
              <w:jc w:val="center"/>
              <w:rPr>
                <w:color w:val="C00000"/>
                <w:sz w:val="20"/>
                <w:szCs w:val="20"/>
              </w:rPr>
            </w:pPr>
            <w:r w:rsidRPr="00754AE0">
              <w:rPr>
                <w:color w:val="C00000"/>
                <w:sz w:val="20"/>
                <w:szCs w:val="20"/>
              </w:rPr>
              <w:t>Mtra. Guadalupe Juárez Gómez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944432" w:rsidRPr="008B1461" w:rsidRDefault="00944432" w:rsidP="00555711">
            <w:pPr>
              <w:jc w:val="center"/>
              <w:rPr>
                <w:color w:val="000000"/>
                <w:sz w:val="20"/>
                <w:szCs w:val="20"/>
              </w:rPr>
            </w:pPr>
            <w:r w:rsidRPr="00944432">
              <w:rPr>
                <w:color w:val="C00000"/>
                <w:sz w:val="20"/>
                <w:szCs w:val="20"/>
              </w:rPr>
              <w:t xml:space="preserve">Tres </w:t>
            </w:r>
            <w:r w:rsidRPr="00944432">
              <w:rPr>
                <w:color w:val="000000" w:themeColor="text1"/>
                <w:sz w:val="20"/>
                <w:szCs w:val="20"/>
              </w:rPr>
              <w:t>Meses</w:t>
            </w:r>
          </w:p>
        </w:tc>
      </w:tr>
    </w:tbl>
    <w:p w:rsidR="00944432" w:rsidRDefault="00944432" w:rsidP="00944432">
      <w:pPr>
        <w:pStyle w:val="Sinespaciado"/>
        <w:ind w:firstLine="708"/>
        <w:jc w:val="both"/>
        <w:rPr>
          <w:sz w:val="22"/>
          <w:szCs w:val="22"/>
        </w:rPr>
      </w:pPr>
    </w:p>
    <w:p w:rsidR="00944432" w:rsidRPr="00944432" w:rsidRDefault="00944432" w:rsidP="00944432">
      <w:pPr>
        <w:pStyle w:val="Sinespaciado"/>
        <w:ind w:firstLine="708"/>
        <w:jc w:val="both"/>
        <w:rPr>
          <w:color w:val="C00000"/>
          <w:sz w:val="22"/>
          <w:szCs w:val="22"/>
        </w:rPr>
      </w:pPr>
      <w:r w:rsidRPr="00BA0B13">
        <w:rPr>
          <w:sz w:val="22"/>
          <w:szCs w:val="22"/>
        </w:rPr>
        <w:t>Lo anterior,</w:t>
      </w:r>
      <w:r>
        <w:rPr>
          <w:sz w:val="22"/>
          <w:szCs w:val="22"/>
        </w:rPr>
        <w:t xml:space="preserve"> a fin de que el CA, pueda seguir utilizado los recursos y dar continuidad al proyecto que tengo a mi cargo, esto permitirá seguir fortaleciendo las líneas de investigación, así como se avance en su desarrollo, cabe señalar que esta petición, </w:t>
      </w:r>
      <w:r w:rsidRPr="00944432">
        <w:rPr>
          <w:color w:val="C00000"/>
          <w:sz w:val="22"/>
          <w:szCs w:val="22"/>
        </w:rPr>
        <w:t>se debe principalmente…………… y de algunas actividades que por circunstancias extraordinarias se ven afectadas, las cuales en ocasiones se tiene que postergar.</w:t>
      </w:r>
    </w:p>
    <w:p w:rsidR="00944432" w:rsidRDefault="00944432" w:rsidP="00944432">
      <w:pPr>
        <w:pStyle w:val="Sinespaciado"/>
        <w:ind w:firstLine="708"/>
        <w:jc w:val="both"/>
        <w:rPr>
          <w:sz w:val="22"/>
          <w:szCs w:val="22"/>
        </w:rPr>
      </w:pPr>
    </w:p>
    <w:p w:rsidR="00DD1ED8" w:rsidRPr="0027029D" w:rsidRDefault="00DD1ED8" w:rsidP="00DD1ED8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BC0835">
        <w:rPr>
          <w:rFonts w:ascii="Times New Roman" w:hAnsi="Times New Roman" w:cs="Times New Roman"/>
        </w:rPr>
        <w:t>Sin otro particular le reitero a Usted mi atenta y distinguida consideración.</w:t>
      </w:r>
    </w:p>
    <w:p w:rsidR="00DD1ED8" w:rsidRDefault="00DD1ED8" w:rsidP="00DD1ED8">
      <w:pPr>
        <w:spacing w:after="0" w:line="240" w:lineRule="auto"/>
        <w:ind w:right="-291"/>
        <w:jc w:val="center"/>
        <w:rPr>
          <w:rFonts w:ascii="Times New Roman" w:hAnsi="Times New Roman" w:cs="Times New Roman"/>
        </w:rPr>
      </w:pPr>
    </w:p>
    <w:p w:rsidR="00DD1ED8" w:rsidRPr="0027029D" w:rsidRDefault="00DD1ED8" w:rsidP="00DD1ED8">
      <w:pPr>
        <w:spacing w:after="0" w:line="240" w:lineRule="auto"/>
        <w:ind w:right="-291"/>
        <w:jc w:val="center"/>
        <w:rPr>
          <w:rFonts w:ascii="Times New Roman" w:hAnsi="Times New Roman" w:cs="Times New Roman"/>
        </w:rPr>
      </w:pPr>
      <w:r w:rsidRPr="0027029D">
        <w:rPr>
          <w:rFonts w:ascii="Times New Roman" w:hAnsi="Times New Roman" w:cs="Times New Roman"/>
        </w:rPr>
        <w:t>“Lis de Veracruz: Arte, Ciencia, Luz”</w:t>
      </w:r>
    </w:p>
    <w:p w:rsidR="00DD1ED8" w:rsidRDefault="00DD1ED8" w:rsidP="00DD1ED8">
      <w:pPr>
        <w:pStyle w:val="Sangradetextonormal"/>
        <w:spacing w:after="0"/>
        <w:ind w:left="0"/>
        <w:jc w:val="center"/>
        <w:rPr>
          <w:rFonts w:eastAsiaTheme="minorHAnsi"/>
          <w:sz w:val="22"/>
          <w:szCs w:val="22"/>
          <w:lang w:val="es-MX" w:eastAsia="en-US"/>
        </w:rPr>
      </w:pPr>
      <w:r>
        <w:rPr>
          <w:rFonts w:eastAsiaTheme="minorHAnsi"/>
          <w:sz w:val="22"/>
          <w:szCs w:val="22"/>
          <w:lang w:val="es-MX" w:eastAsia="en-US"/>
        </w:rPr>
        <w:t xml:space="preserve">Xalapa, Ver., a </w:t>
      </w:r>
      <w:r w:rsidR="00632E5F">
        <w:rPr>
          <w:rFonts w:eastAsiaTheme="minorHAnsi"/>
          <w:sz w:val="22"/>
          <w:szCs w:val="22"/>
          <w:lang w:val="es-MX" w:eastAsia="en-US"/>
        </w:rPr>
        <w:t>01</w:t>
      </w:r>
      <w:r w:rsidRPr="0085479F">
        <w:rPr>
          <w:rFonts w:eastAsiaTheme="minorHAnsi"/>
          <w:sz w:val="22"/>
          <w:szCs w:val="22"/>
          <w:lang w:val="es-MX" w:eastAsia="en-US"/>
        </w:rPr>
        <w:t xml:space="preserve"> de </w:t>
      </w:r>
      <w:r w:rsidR="00632E5F">
        <w:rPr>
          <w:rFonts w:eastAsiaTheme="minorHAnsi"/>
          <w:sz w:val="22"/>
          <w:szCs w:val="22"/>
          <w:lang w:val="es-MX" w:eastAsia="en-US"/>
        </w:rPr>
        <w:t>Abril</w:t>
      </w:r>
      <w:r w:rsidRPr="0085479F">
        <w:rPr>
          <w:rFonts w:eastAsiaTheme="minorHAnsi"/>
          <w:sz w:val="22"/>
          <w:szCs w:val="22"/>
          <w:lang w:val="es-MX" w:eastAsia="en-US"/>
        </w:rPr>
        <w:t xml:space="preserve"> de 201</w:t>
      </w:r>
      <w:r w:rsidR="0060550B">
        <w:rPr>
          <w:rFonts w:eastAsiaTheme="minorHAnsi"/>
          <w:sz w:val="22"/>
          <w:szCs w:val="22"/>
          <w:lang w:val="es-MX" w:eastAsia="en-US"/>
        </w:rPr>
        <w:t>8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4"/>
        <w:gridCol w:w="4414"/>
      </w:tblGrid>
      <w:tr w:rsidR="00DD1ED8" w:rsidTr="00FD36C6">
        <w:tc>
          <w:tcPr>
            <w:tcW w:w="8978" w:type="dxa"/>
            <w:gridSpan w:val="2"/>
          </w:tcPr>
          <w:p w:rsidR="00DD1ED8" w:rsidRDefault="00DD1ED8" w:rsidP="00FD36C6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</w:t>
            </w:r>
          </w:p>
          <w:p w:rsidR="00DD1ED8" w:rsidRDefault="00DD1ED8" w:rsidP="00FD36C6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center"/>
              <w:rPr>
                <w:rFonts w:ascii="Times New Roman" w:hAnsi="Times New Roman" w:cs="Times New Roman"/>
              </w:rPr>
            </w:pPr>
          </w:p>
          <w:p w:rsidR="00DD1ED8" w:rsidRPr="00C346A5" w:rsidRDefault="00DD1ED8" w:rsidP="00FD36C6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center"/>
              <w:rPr>
                <w:rFonts w:ascii="Times New Roman" w:hAnsi="Times New Roman" w:cs="Times New Roman"/>
                <w:b/>
              </w:rPr>
            </w:pPr>
            <w:r w:rsidRPr="004565FC">
              <w:rPr>
                <w:rFonts w:ascii="Times New Roman" w:hAnsi="Times New Roman" w:cs="Times New Roman"/>
                <w:b/>
              </w:rPr>
              <w:t> </w:t>
            </w:r>
            <w:r w:rsidR="00795502" w:rsidRPr="007B163F">
              <w:rPr>
                <w:rFonts w:ascii="Times New Roman" w:hAnsi="Times New Roman" w:cs="Times New Roman"/>
                <w:b/>
                <w:color w:val="C00000"/>
              </w:rPr>
              <w:t xml:space="preserve">Dr. José </w:t>
            </w:r>
            <w:proofErr w:type="spellStart"/>
            <w:r w:rsidR="00A53495" w:rsidRPr="007B163F">
              <w:rPr>
                <w:rFonts w:ascii="Times New Roman" w:hAnsi="Times New Roman" w:cs="Times New Roman"/>
                <w:b/>
                <w:color w:val="C00000"/>
              </w:rPr>
              <w:t>E</w:t>
            </w:r>
            <w:r w:rsidR="00795502" w:rsidRPr="007B163F">
              <w:rPr>
                <w:rFonts w:ascii="Times New Roman" w:hAnsi="Times New Roman" w:cs="Times New Roman"/>
                <w:b/>
                <w:color w:val="C00000"/>
              </w:rPr>
              <w:t>nrríquez</w:t>
            </w:r>
            <w:proofErr w:type="spellEnd"/>
            <w:r w:rsidR="00A53495" w:rsidRPr="007B163F">
              <w:rPr>
                <w:rFonts w:ascii="Times New Roman" w:hAnsi="Times New Roman" w:cs="Times New Roman"/>
                <w:b/>
                <w:color w:val="C00000"/>
              </w:rPr>
              <w:t xml:space="preserve"> </w:t>
            </w:r>
            <w:proofErr w:type="spellStart"/>
            <w:r w:rsidR="00A53495" w:rsidRPr="007B163F">
              <w:rPr>
                <w:rFonts w:ascii="Times New Roman" w:hAnsi="Times New Roman" w:cs="Times New Roman"/>
                <w:b/>
                <w:color w:val="C00000"/>
              </w:rPr>
              <w:t>Vazquez</w:t>
            </w:r>
            <w:proofErr w:type="spellEnd"/>
          </w:p>
          <w:p w:rsidR="00DD1ED8" w:rsidRDefault="00DD1ED8" w:rsidP="00A53495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center"/>
              <w:rPr>
                <w:rFonts w:ascii="Times New Roman" w:hAnsi="Times New Roman" w:cs="Times New Roman"/>
              </w:rPr>
            </w:pPr>
            <w:r w:rsidRPr="00C346A5">
              <w:rPr>
                <w:rFonts w:ascii="Times New Roman" w:hAnsi="Times New Roman" w:cs="Times New Roman"/>
              </w:rPr>
              <w:t xml:space="preserve">Responsable del </w:t>
            </w:r>
            <w:r w:rsidRPr="007B163F">
              <w:rPr>
                <w:rFonts w:ascii="Times New Roman" w:hAnsi="Times New Roman" w:cs="Times New Roman"/>
                <w:color w:val="C00000"/>
              </w:rPr>
              <w:t>UV-CA-</w:t>
            </w:r>
            <w:r w:rsidR="00A53495" w:rsidRPr="007B163F">
              <w:rPr>
                <w:rFonts w:ascii="Times New Roman" w:hAnsi="Times New Roman" w:cs="Times New Roman"/>
                <w:color w:val="C00000"/>
              </w:rPr>
              <w:t>500</w:t>
            </w:r>
          </w:p>
        </w:tc>
      </w:tr>
      <w:tr w:rsidR="00DD1ED8" w:rsidTr="00FD36C6">
        <w:tc>
          <w:tcPr>
            <w:tcW w:w="4489" w:type="dxa"/>
          </w:tcPr>
          <w:p w:rsidR="00DD1ED8" w:rsidRDefault="00DD1ED8" w:rsidP="00DD1ED8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center"/>
              <w:rPr>
                <w:rFonts w:ascii="Times New Roman" w:hAnsi="Times New Roman" w:cs="Times New Roman"/>
              </w:rPr>
            </w:pPr>
          </w:p>
          <w:p w:rsidR="00DD1ED8" w:rsidRDefault="00DD1ED8" w:rsidP="00DD1ED8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center"/>
              <w:rPr>
                <w:rFonts w:ascii="Times New Roman" w:hAnsi="Times New Roman" w:cs="Times New Roman"/>
              </w:rPr>
            </w:pPr>
          </w:p>
          <w:p w:rsidR="00A53495" w:rsidRDefault="00795502" w:rsidP="00A53495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center"/>
              <w:rPr>
                <w:rFonts w:ascii="Times New Roman" w:hAnsi="Times New Roman" w:cs="Times New Roman"/>
                <w:b/>
              </w:rPr>
            </w:pPr>
            <w:r w:rsidRPr="00795502">
              <w:rPr>
                <w:rFonts w:ascii="Times New Roman" w:hAnsi="Times New Roman" w:cs="Times New Roman"/>
                <w:b/>
              </w:rPr>
              <w:t xml:space="preserve">Mtro. </w:t>
            </w:r>
            <w:r w:rsidR="00A53495">
              <w:rPr>
                <w:rFonts w:ascii="Times New Roman" w:hAnsi="Times New Roman" w:cs="Times New Roman"/>
                <w:b/>
              </w:rPr>
              <w:t xml:space="preserve">Juan </w:t>
            </w:r>
            <w:proofErr w:type="spellStart"/>
            <w:r w:rsidR="00A53495">
              <w:rPr>
                <w:rFonts w:ascii="Times New Roman" w:hAnsi="Times New Roman" w:cs="Times New Roman"/>
                <w:b/>
              </w:rPr>
              <w:t>Andres</w:t>
            </w:r>
            <w:proofErr w:type="spellEnd"/>
            <w:r w:rsidR="00A53495">
              <w:rPr>
                <w:rFonts w:ascii="Times New Roman" w:hAnsi="Times New Roman" w:cs="Times New Roman"/>
                <w:b/>
              </w:rPr>
              <w:t xml:space="preserve"> </w:t>
            </w:r>
            <w:r w:rsidRPr="00795502">
              <w:rPr>
                <w:rFonts w:ascii="Times New Roman" w:hAnsi="Times New Roman" w:cs="Times New Roman"/>
                <w:b/>
              </w:rPr>
              <w:t>Velasco</w:t>
            </w:r>
          </w:p>
          <w:p w:rsidR="00DD1ED8" w:rsidRDefault="00795502" w:rsidP="00A53495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</w:t>
            </w:r>
            <w:r w:rsidR="00DD1ED8">
              <w:rPr>
                <w:rFonts w:ascii="Times New Roman" w:hAnsi="Times New Roman" w:cs="Times New Roman"/>
              </w:rPr>
              <w:t xml:space="preserve">Administrador de </w:t>
            </w:r>
            <w:r w:rsidR="00DD1ED8" w:rsidRPr="00A53495">
              <w:rPr>
                <w:rFonts w:ascii="Times New Roman" w:hAnsi="Times New Roman" w:cs="Times New Roman"/>
                <w:color w:val="C00000"/>
              </w:rPr>
              <w:t xml:space="preserve">la Facultad de </w:t>
            </w:r>
            <w:r w:rsidR="00A53495">
              <w:rPr>
                <w:rFonts w:ascii="Times New Roman" w:hAnsi="Times New Roman" w:cs="Times New Roman"/>
                <w:color w:val="C00000"/>
              </w:rPr>
              <w:t>Física</w:t>
            </w:r>
          </w:p>
        </w:tc>
        <w:tc>
          <w:tcPr>
            <w:tcW w:w="4489" w:type="dxa"/>
          </w:tcPr>
          <w:p w:rsidR="00DD1ED8" w:rsidRDefault="00DD1ED8" w:rsidP="00DD1ED8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center"/>
              <w:rPr>
                <w:rFonts w:ascii="Times New Roman" w:hAnsi="Times New Roman" w:cs="Times New Roman"/>
                <w:b/>
              </w:rPr>
            </w:pPr>
          </w:p>
          <w:p w:rsidR="00DD1ED8" w:rsidRDefault="00DD1ED8" w:rsidP="00DD1ED8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center"/>
              <w:rPr>
                <w:rFonts w:ascii="Times New Roman" w:hAnsi="Times New Roman" w:cs="Times New Roman"/>
                <w:b/>
              </w:rPr>
            </w:pPr>
          </w:p>
          <w:p w:rsidR="00DD1ED8" w:rsidRDefault="00795502" w:rsidP="00DD1ED8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center"/>
              <w:rPr>
                <w:rFonts w:ascii="Times New Roman" w:hAnsi="Times New Roman" w:cs="Times New Roman"/>
                <w:b/>
              </w:rPr>
            </w:pPr>
            <w:r w:rsidRPr="00795502">
              <w:rPr>
                <w:rFonts w:ascii="Times New Roman" w:hAnsi="Times New Roman" w:cs="Times New Roman"/>
                <w:b/>
              </w:rPr>
              <w:t xml:space="preserve">Mtro. </w:t>
            </w:r>
            <w:r w:rsidR="00A53495">
              <w:rPr>
                <w:rFonts w:ascii="Times New Roman" w:hAnsi="Times New Roman" w:cs="Times New Roman"/>
                <w:b/>
              </w:rPr>
              <w:t xml:space="preserve">José </w:t>
            </w:r>
            <w:r w:rsidRPr="00795502">
              <w:rPr>
                <w:rFonts w:ascii="Times New Roman" w:hAnsi="Times New Roman" w:cs="Times New Roman"/>
                <w:b/>
              </w:rPr>
              <w:t>Alberto Munguía</w:t>
            </w:r>
            <w:r w:rsidR="00A5349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A53495">
              <w:rPr>
                <w:rFonts w:ascii="Times New Roman" w:hAnsi="Times New Roman" w:cs="Times New Roman"/>
                <w:b/>
              </w:rPr>
              <w:t>Perez</w:t>
            </w:r>
            <w:proofErr w:type="spellEnd"/>
            <w:r w:rsidR="00DD1ED8" w:rsidRPr="00EE0DC6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DD1ED8" w:rsidRDefault="00DD1ED8" w:rsidP="00795502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Director de </w:t>
            </w:r>
            <w:r w:rsidRPr="00A53495">
              <w:rPr>
                <w:rFonts w:ascii="Times New Roman" w:hAnsi="Times New Roman" w:cs="Times New Roman"/>
                <w:color w:val="C00000"/>
              </w:rPr>
              <w:t xml:space="preserve">la Facultad de </w:t>
            </w:r>
            <w:r w:rsidR="00A53495">
              <w:rPr>
                <w:rFonts w:ascii="Times New Roman" w:hAnsi="Times New Roman" w:cs="Times New Roman"/>
                <w:color w:val="C00000"/>
              </w:rPr>
              <w:t>Física</w:t>
            </w:r>
          </w:p>
        </w:tc>
      </w:tr>
    </w:tbl>
    <w:p w:rsidR="00DD1ED8" w:rsidRDefault="00DD1ED8" w:rsidP="00DD1ED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</w:p>
    <w:p w:rsidR="00B050EE" w:rsidRDefault="00B050EE" w:rsidP="00DD1ED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jc w:val="both"/>
        <w:rPr>
          <w:rFonts w:ascii="Times New Roman" w:hAnsi="Times New Roman" w:cs="Times New Roman"/>
        </w:rPr>
      </w:pPr>
    </w:p>
    <w:p w:rsidR="00B050EE" w:rsidRDefault="00B050EE" w:rsidP="00DD1ED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jc w:val="both"/>
        <w:rPr>
          <w:rFonts w:ascii="Times New Roman" w:hAnsi="Times New Roman" w:cs="Times New Roman"/>
        </w:rPr>
      </w:pPr>
    </w:p>
    <w:p w:rsidR="00B050EE" w:rsidRDefault="00B050EE" w:rsidP="00DD1ED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jc w:val="both"/>
        <w:rPr>
          <w:rFonts w:ascii="Times New Roman" w:hAnsi="Times New Roman" w:cs="Times New Roman"/>
        </w:rPr>
      </w:pPr>
    </w:p>
    <w:p w:rsidR="00B050EE" w:rsidRDefault="00B050EE" w:rsidP="00DD1ED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jc w:val="both"/>
        <w:rPr>
          <w:rFonts w:ascii="Times New Roman" w:hAnsi="Times New Roman" w:cs="Times New Roman"/>
        </w:rPr>
      </w:pPr>
    </w:p>
    <w:p w:rsidR="00B050EE" w:rsidRDefault="00B050EE" w:rsidP="00DD1ED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jc w:val="both"/>
        <w:rPr>
          <w:rFonts w:ascii="Times New Roman" w:hAnsi="Times New Roman" w:cs="Times New Roman"/>
        </w:rPr>
      </w:pPr>
    </w:p>
    <w:p w:rsidR="00DD1ED8" w:rsidRDefault="00DD1ED8" w:rsidP="00DD1ED8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585996">
        <w:rPr>
          <w:rFonts w:ascii="Times New Roman" w:hAnsi="Times New Roman" w:cs="Times New Roman"/>
          <w:sz w:val="18"/>
          <w:szCs w:val="18"/>
        </w:rPr>
        <w:t>C.c.p</w:t>
      </w:r>
      <w:proofErr w:type="spellEnd"/>
      <w:r w:rsidRPr="00585996">
        <w:rPr>
          <w:rFonts w:ascii="Times New Roman" w:hAnsi="Times New Roman" w:cs="Times New Roman"/>
          <w:sz w:val="18"/>
          <w:szCs w:val="18"/>
        </w:rPr>
        <w:t xml:space="preserve">. </w:t>
      </w:r>
      <w:r w:rsidR="001D7BA0" w:rsidRPr="001D7BA0">
        <w:rPr>
          <w:rFonts w:ascii="Times New Roman" w:hAnsi="Times New Roman" w:cs="Times New Roman"/>
          <w:b/>
          <w:sz w:val="18"/>
          <w:szCs w:val="18"/>
        </w:rPr>
        <w:t>L.C</w:t>
      </w:r>
      <w:r w:rsidR="001D7BA0">
        <w:rPr>
          <w:rFonts w:ascii="Times New Roman" w:hAnsi="Times New Roman" w:cs="Times New Roman"/>
          <w:b/>
          <w:sz w:val="18"/>
          <w:szCs w:val="18"/>
        </w:rPr>
        <w:t>.</w:t>
      </w:r>
      <w:r w:rsidRPr="00585996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1D7BA0">
        <w:rPr>
          <w:rFonts w:ascii="Times New Roman" w:hAnsi="Times New Roman" w:cs="Times New Roman"/>
          <w:b/>
          <w:sz w:val="18"/>
          <w:szCs w:val="18"/>
        </w:rPr>
        <w:t>Anabel Nicolás Altamirano</w:t>
      </w:r>
      <w:r w:rsidRPr="00585996">
        <w:rPr>
          <w:rFonts w:ascii="Times New Roman" w:hAnsi="Times New Roman" w:cs="Times New Roman"/>
          <w:sz w:val="18"/>
          <w:szCs w:val="18"/>
        </w:rPr>
        <w:t xml:space="preserve">. Administradora de la DGDAIE. </w:t>
      </w:r>
      <w:r>
        <w:rPr>
          <w:rFonts w:ascii="Times New Roman" w:hAnsi="Times New Roman" w:cs="Times New Roman"/>
          <w:sz w:val="18"/>
          <w:szCs w:val="18"/>
        </w:rPr>
        <w:t>Para su conocimiento.</w:t>
      </w:r>
    </w:p>
    <w:sectPr w:rsidR="00DD1ED8" w:rsidSect="00DB093F">
      <w:pgSz w:w="12240" w:h="15840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33688"/>
    <w:multiLevelType w:val="hybridMultilevel"/>
    <w:tmpl w:val="864698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31333"/>
    <w:multiLevelType w:val="hybridMultilevel"/>
    <w:tmpl w:val="8C064420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29D"/>
    <w:rsid w:val="00021DA5"/>
    <w:rsid w:val="00023776"/>
    <w:rsid w:val="00031C45"/>
    <w:rsid w:val="00046042"/>
    <w:rsid w:val="000559D4"/>
    <w:rsid w:val="000B41E3"/>
    <w:rsid w:val="000B58B9"/>
    <w:rsid w:val="000F3C6F"/>
    <w:rsid w:val="00106851"/>
    <w:rsid w:val="00107CB4"/>
    <w:rsid w:val="00146DA2"/>
    <w:rsid w:val="00192354"/>
    <w:rsid w:val="001A4FBC"/>
    <w:rsid w:val="001A5FCB"/>
    <w:rsid w:val="001A698B"/>
    <w:rsid w:val="001D7BA0"/>
    <w:rsid w:val="00225FA0"/>
    <w:rsid w:val="0027029D"/>
    <w:rsid w:val="002B61C9"/>
    <w:rsid w:val="002C6426"/>
    <w:rsid w:val="002E4429"/>
    <w:rsid w:val="0031495E"/>
    <w:rsid w:val="0033030A"/>
    <w:rsid w:val="00351CAC"/>
    <w:rsid w:val="00365C5C"/>
    <w:rsid w:val="0037216F"/>
    <w:rsid w:val="003866BB"/>
    <w:rsid w:val="003A79C3"/>
    <w:rsid w:val="00404290"/>
    <w:rsid w:val="0040547A"/>
    <w:rsid w:val="00412480"/>
    <w:rsid w:val="00434E8A"/>
    <w:rsid w:val="00447019"/>
    <w:rsid w:val="004751E7"/>
    <w:rsid w:val="004844B0"/>
    <w:rsid w:val="004C5FE0"/>
    <w:rsid w:val="004D5256"/>
    <w:rsid w:val="00504F96"/>
    <w:rsid w:val="0050531E"/>
    <w:rsid w:val="00530710"/>
    <w:rsid w:val="00533106"/>
    <w:rsid w:val="00551A4C"/>
    <w:rsid w:val="00554823"/>
    <w:rsid w:val="00555711"/>
    <w:rsid w:val="00581BA3"/>
    <w:rsid w:val="005A6EF6"/>
    <w:rsid w:val="005B2F15"/>
    <w:rsid w:val="005C3A62"/>
    <w:rsid w:val="005F7DC4"/>
    <w:rsid w:val="0060550B"/>
    <w:rsid w:val="00632E5F"/>
    <w:rsid w:val="00653184"/>
    <w:rsid w:val="006539A9"/>
    <w:rsid w:val="00671265"/>
    <w:rsid w:val="006943A8"/>
    <w:rsid w:val="006B26BB"/>
    <w:rsid w:val="006D13AE"/>
    <w:rsid w:val="006D7734"/>
    <w:rsid w:val="006F718F"/>
    <w:rsid w:val="00732E79"/>
    <w:rsid w:val="0074243A"/>
    <w:rsid w:val="00744DC3"/>
    <w:rsid w:val="007830FC"/>
    <w:rsid w:val="00793DBD"/>
    <w:rsid w:val="00795502"/>
    <w:rsid w:val="007B163F"/>
    <w:rsid w:val="007C5D8C"/>
    <w:rsid w:val="007C762A"/>
    <w:rsid w:val="00800589"/>
    <w:rsid w:val="00805127"/>
    <w:rsid w:val="00823C6A"/>
    <w:rsid w:val="00854F23"/>
    <w:rsid w:val="00890A56"/>
    <w:rsid w:val="008F5DE3"/>
    <w:rsid w:val="009107EC"/>
    <w:rsid w:val="0092609A"/>
    <w:rsid w:val="00944432"/>
    <w:rsid w:val="0097243F"/>
    <w:rsid w:val="00977319"/>
    <w:rsid w:val="009C68DE"/>
    <w:rsid w:val="009E7B9A"/>
    <w:rsid w:val="009F0C9F"/>
    <w:rsid w:val="00A037CC"/>
    <w:rsid w:val="00A36327"/>
    <w:rsid w:val="00A41A4C"/>
    <w:rsid w:val="00A53495"/>
    <w:rsid w:val="00A56C64"/>
    <w:rsid w:val="00A61372"/>
    <w:rsid w:val="00AD7FF0"/>
    <w:rsid w:val="00B03149"/>
    <w:rsid w:val="00B050EE"/>
    <w:rsid w:val="00B44C58"/>
    <w:rsid w:val="00B45709"/>
    <w:rsid w:val="00B6175C"/>
    <w:rsid w:val="00BC1919"/>
    <w:rsid w:val="00BD1CE2"/>
    <w:rsid w:val="00BF62AF"/>
    <w:rsid w:val="00C8210F"/>
    <w:rsid w:val="00D17C70"/>
    <w:rsid w:val="00D52D51"/>
    <w:rsid w:val="00D70C9B"/>
    <w:rsid w:val="00D76EEF"/>
    <w:rsid w:val="00D8068D"/>
    <w:rsid w:val="00D903DC"/>
    <w:rsid w:val="00D912B4"/>
    <w:rsid w:val="00D95FDF"/>
    <w:rsid w:val="00DB093F"/>
    <w:rsid w:val="00DB71D3"/>
    <w:rsid w:val="00DB7C0D"/>
    <w:rsid w:val="00DD1ED8"/>
    <w:rsid w:val="00E17B74"/>
    <w:rsid w:val="00E53414"/>
    <w:rsid w:val="00E645B6"/>
    <w:rsid w:val="00E65CCC"/>
    <w:rsid w:val="00E701DC"/>
    <w:rsid w:val="00E93F6D"/>
    <w:rsid w:val="00EB6344"/>
    <w:rsid w:val="00ED0B8C"/>
    <w:rsid w:val="00EE7B88"/>
    <w:rsid w:val="00F15A7E"/>
    <w:rsid w:val="00F32174"/>
    <w:rsid w:val="00F542BA"/>
    <w:rsid w:val="00F56860"/>
    <w:rsid w:val="00F755AD"/>
    <w:rsid w:val="00F8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2AB897-617B-4F1D-AEEB-49FE33F9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rsid w:val="0027029D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27029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27029D"/>
    <w:pPr>
      <w:autoSpaceDE w:val="0"/>
      <w:autoSpaceDN w:val="0"/>
      <w:spacing w:after="0" w:line="240" w:lineRule="auto"/>
      <w:ind w:left="720"/>
      <w:contextualSpacing/>
    </w:pPr>
    <w:rPr>
      <w:rFonts w:ascii="Arial" w:eastAsia="Times New Roman" w:hAnsi="Arial" w:cs="Arial"/>
      <w:caps/>
      <w:lang w:val="es-ES" w:eastAsia="es-ES"/>
    </w:rPr>
  </w:style>
  <w:style w:type="table" w:styleId="Tablaconcuadrcula">
    <w:name w:val="Table Grid"/>
    <w:basedOn w:val="Tablanormal"/>
    <w:uiPriority w:val="59"/>
    <w:rsid w:val="00DD1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F62AF"/>
    <w:rPr>
      <w:color w:val="0563C1"/>
      <w:u w:val="single"/>
    </w:rPr>
  </w:style>
  <w:style w:type="paragraph" w:styleId="Sinespaciado">
    <w:name w:val="No Spacing"/>
    <w:uiPriority w:val="1"/>
    <w:qFormat/>
    <w:rsid w:val="009444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financieroprodep@uv.m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uerposacademicos@uv.m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D84BC-E40B-41A2-BCC4-FAA7D1BA1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366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Bul</dc:creator>
  <cp:lastModifiedBy>Trujillo Santos Adalid</cp:lastModifiedBy>
  <cp:revision>51</cp:revision>
  <dcterms:created xsi:type="dcterms:W3CDTF">2017-08-21T20:03:00Z</dcterms:created>
  <dcterms:modified xsi:type="dcterms:W3CDTF">2018-09-17T20:12:00Z</dcterms:modified>
</cp:coreProperties>
</file>