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04F3" w14:textId="1C2E702F" w:rsidR="0045506A" w:rsidRDefault="0045506A" w:rsidP="0045506A">
      <w:pPr>
        <w:spacing w:line="240" w:lineRule="auto"/>
        <w:jc w:val="center"/>
        <w:rPr>
          <w:rFonts w:ascii="Times New Roman" w:hAnsi="Times New Roman" w:cs="Times New Roman"/>
          <w:b/>
          <w:bCs/>
          <w:sz w:val="24"/>
          <w:szCs w:val="24"/>
        </w:rPr>
      </w:pPr>
      <w:r w:rsidRPr="0045506A">
        <w:rPr>
          <w:rFonts w:ascii="Times New Roman" w:hAnsi="Times New Roman" w:cs="Times New Roman"/>
          <w:b/>
          <w:bCs/>
          <w:sz w:val="24"/>
          <w:szCs w:val="24"/>
        </w:rPr>
        <w:t xml:space="preserve">Minería de repositorios: Benchmark </w:t>
      </w:r>
      <w:r w:rsidR="000B22BB" w:rsidRPr="000B22BB">
        <w:rPr>
          <w:rFonts w:ascii="Times New Roman" w:hAnsi="Times New Roman" w:cs="Times New Roman"/>
          <w:b/>
          <w:bCs/>
          <w:sz w:val="24"/>
          <w:szCs w:val="24"/>
        </w:rPr>
        <w:t>Kotlin Multiplatform</w:t>
      </w:r>
      <w:r w:rsidRPr="0045506A">
        <w:rPr>
          <w:rFonts w:ascii="Times New Roman" w:hAnsi="Times New Roman" w:cs="Times New Roman"/>
          <w:b/>
          <w:bCs/>
          <w:sz w:val="24"/>
          <w:szCs w:val="24"/>
        </w:rPr>
        <w:t>, React Native, Flutter</w:t>
      </w:r>
    </w:p>
    <w:p w14:paraId="44C42EBE" w14:textId="306D5700"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Santiago </w:t>
      </w:r>
      <w:r w:rsidR="00C77825">
        <w:rPr>
          <w:rFonts w:ascii="Times New Roman" w:hAnsi="Times New Roman" w:cs="Times New Roman"/>
          <w:sz w:val="24"/>
          <w:szCs w:val="24"/>
        </w:rPr>
        <w:t>Hernández Facio Lince</w:t>
      </w:r>
      <w:r w:rsidRPr="0045506A">
        <w:rPr>
          <w:rFonts w:ascii="Times New Roman" w:hAnsi="Times New Roman" w:cs="Times New Roman"/>
          <w:sz w:val="24"/>
          <w:szCs w:val="24"/>
        </w:rPr>
        <w:t xml:space="preserve"> </w:t>
      </w:r>
    </w:p>
    <w:p w14:paraId="464A6AC7" w14:textId="68C0BA9E"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Ingeniería de Sistemas y Computación </w:t>
      </w:r>
    </w:p>
    <w:p w14:paraId="2FEF40A4" w14:textId="77777777" w:rsidR="0045506A" w:rsidRPr="000B22BB" w:rsidRDefault="0045506A" w:rsidP="0045506A">
      <w:pPr>
        <w:spacing w:line="240" w:lineRule="auto"/>
        <w:jc w:val="center"/>
        <w:rPr>
          <w:rFonts w:ascii="Times New Roman" w:hAnsi="Times New Roman" w:cs="Times New Roman"/>
          <w:sz w:val="24"/>
          <w:szCs w:val="24"/>
          <w:u w:val="single"/>
        </w:rPr>
      </w:pPr>
      <w:r w:rsidRPr="0045506A">
        <w:rPr>
          <w:rFonts w:ascii="Times New Roman" w:hAnsi="Times New Roman" w:cs="Times New Roman"/>
          <w:sz w:val="24"/>
          <w:szCs w:val="24"/>
        </w:rPr>
        <w:t xml:space="preserve">Universidad de los Andes </w:t>
      </w:r>
    </w:p>
    <w:p w14:paraId="088FA015" w14:textId="77777777"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Bogotá, Colombia </w:t>
      </w:r>
    </w:p>
    <w:p w14:paraId="1BA606A1" w14:textId="168A2AC3" w:rsid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s.</w:t>
      </w:r>
      <w:r w:rsidR="00C77825">
        <w:rPr>
          <w:rFonts w:ascii="Times New Roman" w:hAnsi="Times New Roman" w:cs="Times New Roman"/>
          <w:sz w:val="24"/>
          <w:szCs w:val="24"/>
        </w:rPr>
        <w:t>hernandezf</w:t>
      </w:r>
      <w:r w:rsidRPr="0045506A">
        <w:rPr>
          <w:rFonts w:ascii="Times New Roman" w:hAnsi="Times New Roman" w:cs="Times New Roman"/>
          <w:sz w:val="24"/>
          <w:szCs w:val="24"/>
        </w:rPr>
        <w:t>@uniandes.edu.co</w:t>
      </w:r>
    </w:p>
    <w:p w14:paraId="3D70D8BC" w14:textId="59BD2604"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Resumen:</w:t>
      </w:r>
    </w:p>
    <w:p w14:paraId="59CA5507" w14:textId="0D4C933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Frente al caótico y extenso mundo de posibilidades qu</w:t>
      </w:r>
      <w:r w:rsidR="00C67769">
        <w:rPr>
          <w:rFonts w:ascii="Times New Roman" w:hAnsi="Times New Roman" w:cs="Times New Roman"/>
          <w:sz w:val="24"/>
          <w:szCs w:val="24"/>
        </w:rPr>
        <w:t xml:space="preserve">e abarca en desarrollo de aplicaciones móviles, este escrito espera </w:t>
      </w:r>
      <w:r w:rsidR="0078272C">
        <w:rPr>
          <w:rFonts w:ascii="Times New Roman" w:hAnsi="Times New Roman" w:cs="Times New Roman"/>
          <w:sz w:val="24"/>
          <w:szCs w:val="24"/>
        </w:rPr>
        <w:t xml:space="preserve">ofrecer una guía </w:t>
      </w:r>
      <w:r w:rsidR="00C67769">
        <w:rPr>
          <w:rFonts w:ascii="Times New Roman" w:hAnsi="Times New Roman" w:cs="Times New Roman"/>
          <w:sz w:val="24"/>
          <w:szCs w:val="24"/>
        </w:rPr>
        <w:t>a los diferentes desarrolladores móviles con respecto a 3 de los lenguajes de programación más populares para el desarrollo de aplicaciones híbridas. Se espera comparar y clasificar estos 3 lenguajes</w:t>
      </w:r>
      <w:r w:rsidR="0078272C">
        <w:rPr>
          <w:rFonts w:ascii="Times New Roman" w:hAnsi="Times New Roman" w:cs="Times New Roman"/>
          <w:sz w:val="24"/>
          <w:szCs w:val="24"/>
        </w:rPr>
        <w:t xml:space="preserve">: </w:t>
      </w:r>
      <w:r w:rsidR="0078272C" w:rsidRPr="0078272C">
        <w:rPr>
          <w:rFonts w:ascii="Times New Roman" w:hAnsi="Times New Roman" w:cs="Times New Roman"/>
          <w:sz w:val="24"/>
          <w:szCs w:val="24"/>
        </w:rPr>
        <w:t>Kotlin Native, React Native, Flutter</w:t>
      </w:r>
      <w:r w:rsidR="0078272C">
        <w:rPr>
          <w:rFonts w:ascii="Times New Roman" w:hAnsi="Times New Roman" w:cs="Times New Roman"/>
          <w:sz w:val="24"/>
          <w:szCs w:val="24"/>
        </w:rPr>
        <w:t>,</w:t>
      </w:r>
      <w:r w:rsidR="00C67769">
        <w:rPr>
          <w:rFonts w:ascii="Times New Roman" w:hAnsi="Times New Roman" w:cs="Times New Roman"/>
          <w:sz w:val="24"/>
          <w:szCs w:val="24"/>
        </w:rPr>
        <w:t xml:space="preserve"> en </w:t>
      </w:r>
      <w:r w:rsidR="0078272C">
        <w:rPr>
          <w:rFonts w:ascii="Times New Roman" w:hAnsi="Times New Roman" w:cs="Times New Roman"/>
          <w:sz w:val="24"/>
          <w:szCs w:val="24"/>
        </w:rPr>
        <w:t xml:space="preserve">distintas </w:t>
      </w:r>
      <w:r w:rsidR="00C67769">
        <w:rPr>
          <w:rFonts w:ascii="Times New Roman" w:hAnsi="Times New Roman" w:cs="Times New Roman"/>
          <w:sz w:val="24"/>
          <w:szCs w:val="24"/>
        </w:rPr>
        <w:t xml:space="preserve">métricas que puedan ser útiles para definir </w:t>
      </w:r>
      <w:r w:rsidR="0078272C">
        <w:rPr>
          <w:rFonts w:ascii="Times New Roman" w:hAnsi="Times New Roman" w:cs="Times New Roman"/>
          <w:sz w:val="24"/>
          <w:szCs w:val="24"/>
        </w:rPr>
        <w:t xml:space="preserve">las </w:t>
      </w:r>
      <w:r w:rsidR="00C67769">
        <w:rPr>
          <w:rFonts w:ascii="Times New Roman" w:hAnsi="Times New Roman" w:cs="Times New Roman"/>
          <w:sz w:val="24"/>
          <w:szCs w:val="24"/>
        </w:rPr>
        <w:t>fortalezas y debilidades de cada lenguaje, bus</w:t>
      </w:r>
      <w:r w:rsidR="0078272C">
        <w:rPr>
          <w:rFonts w:ascii="Times New Roman" w:hAnsi="Times New Roman" w:cs="Times New Roman"/>
          <w:sz w:val="24"/>
          <w:szCs w:val="24"/>
        </w:rPr>
        <w:t>cando ayudar en la elección del lenguaje de programación a futuros proyectos.</w:t>
      </w:r>
    </w:p>
    <w:p w14:paraId="4C87B9A6" w14:textId="1C83EE1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Introducción:</w:t>
      </w:r>
    </w:p>
    <w:p w14:paraId="63080722" w14:textId="0C513D93"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Frente a la creciente expansión de variedad de fabricantes de dispositivos y/o sistemas operativos para dispositivos móviles, los diversos </w:t>
      </w:r>
      <w:r w:rsidR="00EB0449">
        <w:rPr>
          <w:rFonts w:ascii="Times New Roman" w:hAnsi="Times New Roman" w:cs="Times New Roman"/>
          <w:sz w:val="24"/>
          <w:szCs w:val="24"/>
        </w:rPr>
        <w:t xml:space="preserve">grupos </w:t>
      </w:r>
      <w:r>
        <w:rPr>
          <w:rFonts w:ascii="Times New Roman" w:hAnsi="Times New Roman" w:cs="Times New Roman"/>
          <w:sz w:val="24"/>
          <w:szCs w:val="24"/>
        </w:rPr>
        <w:t xml:space="preserve">interesados en el desarrollo </w:t>
      </w:r>
      <w:r w:rsidR="002C7204">
        <w:rPr>
          <w:rFonts w:ascii="Times New Roman" w:hAnsi="Times New Roman" w:cs="Times New Roman"/>
          <w:sz w:val="24"/>
          <w:szCs w:val="24"/>
        </w:rPr>
        <w:t>móvil se</w:t>
      </w:r>
      <w:r>
        <w:rPr>
          <w:rFonts w:ascii="Times New Roman" w:hAnsi="Times New Roman" w:cs="Times New Roman"/>
          <w:sz w:val="24"/>
          <w:szCs w:val="24"/>
        </w:rPr>
        <w:t xml:space="preserve"> enfrentan a un mar de </w:t>
      </w:r>
      <w:r w:rsidR="00EB0449">
        <w:rPr>
          <w:rFonts w:ascii="Times New Roman" w:hAnsi="Times New Roman" w:cs="Times New Roman"/>
          <w:sz w:val="24"/>
          <w:szCs w:val="24"/>
        </w:rPr>
        <w:t xml:space="preserve">tecnologías para el desarrollo de sus aplicaciones móviles, empezando por elegir desarrollo nativo, web o híbrido para posteriormente elegir un lenguaje de programación que cumpla de la mejor forma </w:t>
      </w:r>
      <w:r w:rsidR="008F306A">
        <w:rPr>
          <w:rFonts w:ascii="Times New Roman" w:hAnsi="Times New Roman" w:cs="Times New Roman"/>
          <w:sz w:val="24"/>
          <w:szCs w:val="24"/>
        </w:rPr>
        <w:t>con los requerimientos funcionales y atributos de calidad buscados por el desarrollador.</w:t>
      </w:r>
    </w:p>
    <w:p w14:paraId="1F55E1AB" w14:textId="4F64E465" w:rsidR="0045506A" w:rsidRDefault="008F306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un secreto que existe una gran cantidad de lenguajes de programación en el mercado y </w:t>
      </w:r>
      <w:r w:rsidR="00BD0FF4">
        <w:rPr>
          <w:rFonts w:ascii="Times New Roman" w:hAnsi="Times New Roman" w:cs="Times New Roman"/>
          <w:sz w:val="24"/>
          <w:szCs w:val="24"/>
        </w:rPr>
        <w:t xml:space="preserve">que </w:t>
      </w:r>
      <w:r>
        <w:rPr>
          <w:rFonts w:ascii="Times New Roman" w:hAnsi="Times New Roman" w:cs="Times New Roman"/>
          <w:sz w:val="24"/>
          <w:szCs w:val="24"/>
        </w:rPr>
        <w:t xml:space="preserve">al momento de elegir uno para desarrollar un nuevo proyecto o incluso para aprenderlo e iniciarse en el mundo de la programación, puede llegar a ser </w:t>
      </w:r>
      <w:r w:rsidR="00BD0FF4">
        <w:rPr>
          <w:rFonts w:ascii="Times New Roman" w:hAnsi="Times New Roman" w:cs="Times New Roman"/>
          <w:sz w:val="24"/>
          <w:szCs w:val="24"/>
        </w:rPr>
        <w:t xml:space="preserve">una elección un poco abrumadora. Afortunadamente, los lenguajes de programación pueden llegar a ser clasificados en base a sus fortalezas, algunos son buenos para el desarrollo de </w:t>
      </w:r>
      <w:r w:rsidR="004526D2">
        <w:rPr>
          <w:rFonts w:ascii="Times New Roman" w:hAnsi="Times New Roman" w:cs="Times New Roman"/>
          <w:sz w:val="24"/>
          <w:szCs w:val="24"/>
        </w:rPr>
        <w:t>videojuegos,</w:t>
      </w:r>
      <w:r w:rsidR="00BD0FF4">
        <w:rPr>
          <w:rFonts w:ascii="Times New Roman" w:hAnsi="Times New Roman" w:cs="Times New Roman"/>
          <w:sz w:val="24"/>
          <w:szCs w:val="24"/>
        </w:rPr>
        <w:t xml:space="preserve"> otros, los que nos interesan, son enfocados específicamente para el desarrollo de aplicaciones móviles híbridas.</w:t>
      </w:r>
    </w:p>
    <w:p w14:paraId="0C190DBE" w14:textId="61CBBF92" w:rsidR="004526D2" w:rsidRDefault="004526D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bien, aunque es de gran ayuda reducir la elección a solo los lenguajes enfocados al desarrollo móvil híbrido, sigue habiendo mucha oferta a considerar. Debido a esto, distintos programadores de todo el mundo, a lo largo de los años han empezado a generar pruebas para comparar </w:t>
      </w:r>
      <w:r w:rsidR="00022702">
        <w:rPr>
          <w:rFonts w:ascii="Times New Roman" w:hAnsi="Times New Roman" w:cs="Times New Roman"/>
          <w:sz w:val="24"/>
          <w:szCs w:val="24"/>
        </w:rPr>
        <w:t>lenguajes de programación desde distintas métricas: velocidad, usabilidad, mantenimiento, respuesta, etc. Posteriormente, se comparan los resultados entre lenguajes y se definen fortalezas y debilidades. Todo este análisis es reportado en un informe llamado Benchmark y publicado buscando ayudar a la comunidad.</w:t>
      </w:r>
    </w:p>
    <w:p w14:paraId="58BF603B" w14:textId="3652EF30"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siendo el desarrollo de aplicaciones móviles híbridas un sector tecnológico relativamente nuevo, no existen muchas referencias ni Benchmarks que comparen los lenguajes de programación que están hoy en día en el mercado, pese a que este sector tecnológico es de los más demandados en la actualidad.</w:t>
      </w:r>
    </w:p>
    <w:p w14:paraId="6312F940" w14:textId="77777777" w:rsidR="004D3ADA" w:rsidRDefault="004D3AD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Solución:</w:t>
      </w:r>
    </w:p>
    <w:p w14:paraId="1CF13119" w14:textId="24C1BE39"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Buscando mitigar esta problemática y pensando </w:t>
      </w:r>
      <w:r w:rsidR="00DD1E7C">
        <w:rPr>
          <w:rFonts w:ascii="Times New Roman" w:hAnsi="Times New Roman" w:cs="Times New Roman"/>
          <w:sz w:val="24"/>
          <w:szCs w:val="24"/>
        </w:rPr>
        <w:t xml:space="preserve">en contribuir a </w:t>
      </w:r>
      <w:r>
        <w:rPr>
          <w:rFonts w:ascii="Times New Roman" w:hAnsi="Times New Roman" w:cs="Times New Roman"/>
          <w:sz w:val="24"/>
          <w:szCs w:val="24"/>
        </w:rPr>
        <w:t xml:space="preserve">la comunidad de desarrolladores de aplicaciones móviles, esta tesis esperar construir un Benchmark </w:t>
      </w:r>
      <w:r w:rsidR="004D3ADA">
        <w:rPr>
          <w:rFonts w:ascii="Times New Roman" w:hAnsi="Times New Roman" w:cs="Times New Roman"/>
          <w:sz w:val="24"/>
          <w:szCs w:val="24"/>
        </w:rPr>
        <w:t>confiable</w:t>
      </w:r>
      <w:r>
        <w:rPr>
          <w:rFonts w:ascii="Times New Roman" w:hAnsi="Times New Roman" w:cs="Times New Roman"/>
          <w:sz w:val="24"/>
          <w:szCs w:val="24"/>
        </w:rPr>
        <w:t xml:space="preserve"> y completo que compare</w:t>
      </w:r>
      <w:r w:rsidR="00E53C2C">
        <w:rPr>
          <w:rFonts w:ascii="Times New Roman" w:hAnsi="Times New Roman" w:cs="Times New Roman"/>
          <w:sz w:val="24"/>
          <w:szCs w:val="24"/>
        </w:rPr>
        <w:t xml:space="preserve"> 3 </w:t>
      </w:r>
      <w:r w:rsidR="000B22BB">
        <w:rPr>
          <w:rFonts w:ascii="Times New Roman" w:hAnsi="Times New Roman" w:cs="Times New Roman"/>
          <w:sz w:val="24"/>
          <w:szCs w:val="24"/>
        </w:rPr>
        <w:t xml:space="preserve">Frameworks de </w:t>
      </w:r>
      <w:r w:rsidR="00E53C2C">
        <w:rPr>
          <w:rFonts w:ascii="Times New Roman" w:hAnsi="Times New Roman" w:cs="Times New Roman"/>
          <w:sz w:val="24"/>
          <w:szCs w:val="24"/>
        </w:rPr>
        <w:t xml:space="preserve">aplicaciones </w:t>
      </w:r>
      <w:r w:rsidR="004D3ADA">
        <w:rPr>
          <w:rFonts w:ascii="Times New Roman" w:hAnsi="Times New Roman" w:cs="Times New Roman"/>
          <w:sz w:val="24"/>
          <w:szCs w:val="24"/>
        </w:rPr>
        <w:t>híbridas</w:t>
      </w:r>
      <w:r w:rsidR="00E53C2C">
        <w:rPr>
          <w:rFonts w:ascii="Times New Roman" w:hAnsi="Times New Roman" w:cs="Times New Roman"/>
          <w:sz w:val="24"/>
          <w:szCs w:val="24"/>
        </w:rPr>
        <w:t xml:space="preserve"> m</w:t>
      </w:r>
      <w:r w:rsidR="004D3ADA">
        <w:rPr>
          <w:rFonts w:ascii="Times New Roman" w:hAnsi="Times New Roman" w:cs="Times New Roman"/>
          <w:sz w:val="24"/>
          <w:szCs w:val="24"/>
        </w:rPr>
        <w:t>á</w:t>
      </w:r>
      <w:r w:rsidR="00E53C2C">
        <w:rPr>
          <w:rFonts w:ascii="Times New Roman" w:hAnsi="Times New Roman" w:cs="Times New Roman"/>
          <w:sz w:val="24"/>
          <w:szCs w:val="24"/>
        </w:rPr>
        <w:t>s populares</w:t>
      </w:r>
      <w:r w:rsidR="004D3ADA">
        <w:rPr>
          <w:rFonts w:ascii="Times New Roman" w:hAnsi="Times New Roman" w:cs="Times New Roman"/>
          <w:sz w:val="24"/>
          <w:szCs w:val="24"/>
        </w:rPr>
        <w:t xml:space="preserve">: </w:t>
      </w:r>
      <w:r w:rsidR="000B22BB" w:rsidRPr="000B22BB">
        <w:rPr>
          <w:rFonts w:ascii="Times New Roman" w:hAnsi="Times New Roman" w:cs="Times New Roman"/>
          <w:sz w:val="24"/>
          <w:szCs w:val="24"/>
        </w:rPr>
        <w:t>Kotlin Multiplatform</w:t>
      </w:r>
      <w:r w:rsidR="004D3ADA" w:rsidRPr="0078272C">
        <w:rPr>
          <w:rFonts w:ascii="Times New Roman" w:hAnsi="Times New Roman" w:cs="Times New Roman"/>
          <w:sz w:val="24"/>
          <w:szCs w:val="24"/>
        </w:rPr>
        <w:t>, React Native, Flutte</w:t>
      </w:r>
      <w:r w:rsidR="004D3ADA">
        <w:rPr>
          <w:rFonts w:ascii="Times New Roman" w:hAnsi="Times New Roman" w:cs="Times New Roman"/>
          <w:sz w:val="24"/>
          <w:szCs w:val="24"/>
        </w:rPr>
        <w:t xml:space="preserve">r. </w:t>
      </w:r>
    </w:p>
    <w:p w14:paraId="52354A86" w14:textId="220E4D9E" w:rsidR="00403D46"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Este Benchmark espera comparar los lenguajes desde di</w:t>
      </w:r>
      <w:r w:rsidR="00403D46">
        <w:rPr>
          <w:rFonts w:ascii="Times New Roman" w:hAnsi="Times New Roman" w:cs="Times New Roman"/>
          <w:sz w:val="24"/>
          <w:szCs w:val="24"/>
        </w:rPr>
        <w:t xml:space="preserve">stintos </w:t>
      </w:r>
      <w:r w:rsidR="00C06ECC">
        <w:rPr>
          <w:rFonts w:ascii="Times New Roman" w:hAnsi="Times New Roman" w:cs="Times New Roman"/>
          <w:sz w:val="24"/>
          <w:szCs w:val="24"/>
        </w:rPr>
        <w:t>ángulos</w:t>
      </w:r>
      <w:r>
        <w:rPr>
          <w:rFonts w:ascii="Times New Roman" w:hAnsi="Times New Roman" w:cs="Times New Roman"/>
          <w:sz w:val="24"/>
          <w:szCs w:val="24"/>
        </w:rPr>
        <w:t xml:space="preserve">, definiendo métricas </w:t>
      </w:r>
      <w:r w:rsidR="00403D46">
        <w:rPr>
          <w:rFonts w:ascii="Times New Roman" w:hAnsi="Times New Roman" w:cs="Times New Roman"/>
          <w:sz w:val="24"/>
          <w:szCs w:val="24"/>
        </w:rPr>
        <w:t>para comparar los lenguajes de programación base de los frameworks:</w:t>
      </w:r>
    </w:p>
    <w:p w14:paraId="593E222F" w14:textId="5791CCEE" w:rsidR="00403D46" w:rsidRDefault="00403D46" w:rsidP="00403D46">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Kotlin</w:t>
      </w:r>
      <w:r w:rsidR="00C06ECC">
        <w:rPr>
          <w:rFonts w:ascii="Times New Roman" w:hAnsi="Times New Roman" w:cs="Times New Roman"/>
          <w:sz w:val="24"/>
          <w:szCs w:val="24"/>
        </w:rPr>
        <w:t>:</w:t>
      </w:r>
      <w:r>
        <w:rPr>
          <w:rFonts w:ascii="Times New Roman" w:hAnsi="Times New Roman" w:cs="Times New Roman"/>
          <w:sz w:val="24"/>
          <w:szCs w:val="24"/>
        </w:rPr>
        <w:t xml:space="preserve"> </w:t>
      </w:r>
      <w:r w:rsidR="00C06ECC" w:rsidRPr="000B22BB">
        <w:rPr>
          <w:rFonts w:ascii="Times New Roman" w:hAnsi="Times New Roman" w:cs="Times New Roman"/>
          <w:sz w:val="24"/>
          <w:szCs w:val="24"/>
        </w:rPr>
        <w:t>Kotlin Multiplatform</w:t>
      </w:r>
      <w:r w:rsidR="00C06ECC">
        <w:rPr>
          <w:rFonts w:ascii="Times New Roman" w:hAnsi="Times New Roman" w:cs="Times New Roman"/>
          <w:sz w:val="24"/>
          <w:szCs w:val="24"/>
        </w:rPr>
        <w:t>.</w:t>
      </w:r>
    </w:p>
    <w:p w14:paraId="1B681AD8" w14:textId="1A981607" w:rsidR="00C06ECC" w:rsidRDefault="00C06ECC" w:rsidP="00403D46">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JavaScript: React Native.</w:t>
      </w:r>
    </w:p>
    <w:p w14:paraId="0E5AE8AC" w14:textId="19C463EB" w:rsidR="00C06ECC" w:rsidRDefault="00C06ECC" w:rsidP="00403D46">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Dart: Flutter.</w:t>
      </w:r>
    </w:p>
    <w:p w14:paraId="1E39E6B8" w14:textId="2236AC85" w:rsidR="00C06ECC" w:rsidRPr="00C06ECC" w:rsidRDefault="00C06ECC" w:rsidP="00C06E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Adicionalmente a esto, se definirán de igual manera métricas para comparar los frameworks directamente, así como la comparación de la aplicación final realizada con cada framework. </w:t>
      </w:r>
    </w:p>
    <w:p w14:paraId="5D21AAB6" w14:textId="47E4AB3C" w:rsidR="004D3ADA"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FD80389" w14:textId="030B308E"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básicas y generales.</w:t>
      </w:r>
    </w:p>
    <w:p w14:paraId="266D6A0F" w14:textId="5F527939"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enfocadas en el desarrollo móvil.</w:t>
      </w:r>
    </w:p>
    <w:p w14:paraId="1EE7FA71" w14:textId="5213843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una comparación objetiva de los lenguajes (definir un proyecto común a desarrollar).</w:t>
      </w:r>
    </w:p>
    <w:p w14:paraId="2181B0C7" w14:textId="45E8611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Proporcionar todo el ambiente necesario para que otros desarrolladores puedan realizar o contribuir sus propias comparaciones.</w:t>
      </w:r>
    </w:p>
    <w:p w14:paraId="120D2F3B" w14:textId="3BD7627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controladas.</w:t>
      </w:r>
    </w:p>
    <w:p w14:paraId="011A947E" w14:textId="70F8964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en ambientes de producción “reales”</w:t>
      </w:r>
    </w:p>
    <w:p w14:paraId="0C8A33DA" w14:textId="70514175" w:rsidR="00B31145"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Resultados esperados</w:t>
      </w:r>
    </w:p>
    <w:p w14:paraId="299CFE0D" w14:textId="55C1F1D9" w:rsidR="003E110E"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espera contar con un Benchmark que refleje de forma clara y concisa los distintos “experimentos” realizados </w:t>
      </w:r>
      <w:r w:rsidR="00BA3420">
        <w:rPr>
          <w:rFonts w:ascii="Times New Roman" w:hAnsi="Times New Roman" w:cs="Times New Roman"/>
          <w:sz w:val="24"/>
          <w:szCs w:val="24"/>
        </w:rPr>
        <w:t xml:space="preserve">y los resultados obtenidos gracias a estos. Se espera comparar de forma objetiva los lenguajes y poder definir fortalezas y debilidades de cada lenguaje. Adicionalmente se busca dejar un repositorio con todo el código y con todo lo necesario para que, si otro desarrollador lo desea, pueda recrear los experimentos y añadir contribuciones al repositorio, generando cada vez un benchmarking más extenso y confiable, esperando que en el futuro sirva de guía para los desarrolladores móviles. </w:t>
      </w:r>
    </w:p>
    <w:sdt>
      <w:sdtPr>
        <w:rPr>
          <w:rFonts w:asciiTheme="minorHAnsi" w:eastAsiaTheme="minorEastAsia" w:hAnsiTheme="minorHAnsi" w:cstheme="minorBidi"/>
          <w:color w:val="auto"/>
          <w:sz w:val="22"/>
          <w:szCs w:val="22"/>
          <w:lang w:val="es-ES"/>
        </w:rPr>
        <w:id w:val="-276178476"/>
        <w:docPartObj>
          <w:docPartGallery w:val="Bibliographies"/>
          <w:docPartUnique/>
        </w:docPartObj>
      </w:sdtPr>
      <w:sdtEndPr>
        <w:rPr>
          <w:lang w:val="es-CO"/>
        </w:rPr>
      </w:sdtEndPr>
      <w:sdtContent>
        <w:p w14:paraId="419C5B24" w14:textId="2444A046" w:rsidR="004D7D2A" w:rsidRDefault="004D7D2A">
          <w:pPr>
            <w:pStyle w:val="Ttulo1"/>
          </w:pPr>
          <w:r>
            <w:rPr>
              <w:lang w:val="es-ES"/>
            </w:rPr>
            <w:t>Referencias</w:t>
          </w:r>
        </w:p>
        <w:sdt>
          <w:sdtPr>
            <w:id w:val="-573587230"/>
            <w:bibliography/>
          </w:sdtPr>
          <w:sdtEndPr/>
          <w:sdtContent>
            <w:p w14:paraId="31649482" w14:textId="77777777" w:rsidR="004D7D2A" w:rsidRDefault="004D7D2A" w:rsidP="004D7D2A">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Corporación Universitaria Comfacauca. (2 de 9 de 2016). </w:t>
              </w:r>
              <w:r>
                <w:rPr>
                  <w:i/>
                  <w:iCs/>
                  <w:noProof/>
                  <w:lang w:val="es-ES"/>
                </w:rPr>
                <w:t>https://www.unicomfacauca.edu.co/</w:t>
              </w:r>
              <w:r>
                <w:rPr>
                  <w:noProof/>
                  <w:lang w:val="es-ES"/>
                </w:rPr>
                <w:t>. Obtenido de PROPUESTA PROYECTO DE GRADO : https://www.unicomfacauca.edu.co/wp-content/uploads/EDO-01-PROPUESTA-PROYECTO-GRADO.pdf</w:t>
              </w:r>
            </w:p>
            <w:p w14:paraId="7AA20D73" w14:textId="77777777" w:rsidR="004D7D2A" w:rsidRDefault="004D7D2A" w:rsidP="004D7D2A">
              <w:pPr>
                <w:pStyle w:val="Bibliografa"/>
                <w:ind w:left="720" w:hanging="720"/>
                <w:rPr>
                  <w:noProof/>
                  <w:lang w:val="es-ES"/>
                </w:rPr>
              </w:pPr>
              <w:r>
                <w:rPr>
                  <w:noProof/>
                  <w:lang w:val="es-ES"/>
                </w:rPr>
                <w:t xml:space="preserve">Team Asana. (8 de 11 de 2022). </w:t>
              </w:r>
              <w:r>
                <w:rPr>
                  <w:i/>
                  <w:iCs/>
                  <w:noProof/>
                  <w:lang w:val="es-ES"/>
                </w:rPr>
                <w:t>6 pasos para redactar una propuesta de proyecto convincente</w:t>
              </w:r>
              <w:r>
                <w:rPr>
                  <w:noProof/>
                  <w:lang w:val="es-ES"/>
                </w:rPr>
                <w:t>. Obtenido de asana: https://asana.com/es/resources/project-proposal</w:t>
              </w:r>
            </w:p>
            <w:p w14:paraId="26613C89" w14:textId="54BE5160" w:rsidR="004D7D2A" w:rsidRDefault="004D7D2A" w:rsidP="004D7D2A">
              <w:r>
                <w:rPr>
                  <w:b/>
                  <w:bCs/>
                </w:rPr>
                <w:fldChar w:fldCharType="end"/>
              </w:r>
            </w:p>
          </w:sdtContent>
        </w:sdt>
      </w:sdtContent>
    </w:sdt>
    <w:p w14:paraId="5FE288D7" w14:textId="2BBAB985" w:rsidR="00022702" w:rsidRPr="004D7D2A" w:rsidRDefault="00022702" w:rsidP="004526D2">
      <w:pPr>
        <w:spacing w:line="240" w:lineRule="auto"/>
        <w:jc w:val="both"/>
        <w:rPr>
          <w:rFonts w:ascii="Times New Roman" w:hAnsi="Times New Roman" w:cs="Times New Roman"/>
          <w:sz w:val="24"/>
          <w:szCs w:val="24"/>
        </w:rPr>
      </w:pPr>
    </w:p>
    <w:p w14:paraId="16E146FD" w14:textId="77777777" w:rsidR="00BD0FF4" w:rsidRPr="0045506A" w:rsidRDefault="00BD0FF4" w:rsidP="0045506A">
      <w:pPr>
        <w:spacing w:line="240" w:lineRule="auto"/>
        <w:rPr>
          <w:rFonts w:ascii="Times New Roman" w:hAnsi="Times New Roman" w:cs="Times New Roman"/>
          <w:sz w:val="24"/>
          <w:szCs w:val="24"/>
        </w:rPr>
      </w:pPr>
    </w:p>
    <w:p w14:paraId="173EC54C" w14:textId="77777777" w:rsidR="0045506A" w:rsidRPr="0045506A" w:rsidRDefault="0045506A" w:rsidP="0045506A">
      <w:pPr>
        <w:spacing w:line="480" w:lineRule="auto"/>
        <w:jc w:val="center"/>
        <w:rPr>
          <w:rFonts w:ascii="Times New Roman" w:hAnsi="Times New Roman" w:cs="Times New Roman"/>
          <w:b/>
          <w:bCs/>
          <w:sz w:val="24"/>
          <w:szCs w:val="24"/>
        </w:rPr>
      </w:pPr>
    </w:p>
    <w:sectPr w:rsidR="0045506A" w:rsidRPr="0045506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C587" w14:textId="77777777" w:rsidR="00FD1695" w:rsidRDefault="00FD1695" w:rsidP="0045506A">
      <w:pPr>
        <w:spacing w:after="0" w:line="240" w:lineRule="auto"/>
      </w:pPr>
      <w:r>
        <w:separator/>
      </w:r>
    </w:p>
  </w:endnote>
  <w:endnote w:type="continuationSeparator" w:id="0">
    <w:p w14:paraId="0AA4EE99" w14:textId="77777777" w:rsidR="00FD1695" w:rsidRDefault="00FD1695" w:rsidP="0045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8749" w14:textId="77777777" w:rsidR="00FD1695" w:rsidRDefault="00FD1695" w:rsidP="0045506A">
      <w:pPr>
        <w:spacing w:after="0" w:line="240" w:lineRule="auto"/>
      </w:pPr>
      <w:r>
        <w:separator/>
      </w:r>
    </w:p>
  </w:footnote>
  <w:footnote w:type="continuationSeparator" w:id="0">
    <w:p w14:paraId="687F3B42" w14:textId="77777777" w:rsidR="00FD1695" w:rsidRDefault="00FD1695" w:rsidP="00455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667829"/>
      <w:docPartObj>
        <w:docPartGallery w:val="Page Numbers (Top of Page)"/>
        <w:docPartUnique/>
      </w:docPartObj>
    </w:sdtPr>
    <w:sdtEndPr/>
    <w:sdtContent>
      <w:p w14:paraId="04B6A60E" w14:textId="05BE4F23" w:rsidR="0045506A" w:rsidRDefault="0045506A">
        <w:pPr>
          <w:pStyle w:val="Encabezado"/>
          <w:jc w:val="right"/>
        </w:pPr>
        <w:r>
          <w:fldChar w:fldCharType="begin"/>
        </w:r>
        <w:r>
          <w:instrText>PAGE   \* MERGEFORMAT</w:instrText>
        </w:r>
        <w:r>
          <w:fldChar w:fldCharType="separate"/>
        </w:r>
        <w:r>
          <w:rPr>
            <w:lang w:val="es-ES"/>
          </w:rPr>
          <w:t>2</w:t>
        </w:r>
        <w:r>
          <w:fldChar w:fldCharType="end"/>
        </w:r>
      </w:p>
    </w:sdtContent>
  </w:sdt>
  <w:p w14:paraId="7DD8FCBF" w14:textId="38B91483" w:rsidR="0045506A" w:rsidRDefault="004550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F240C"/>
    <w:multiLevelType w:val="hybridMultilevel"/>
    <w:tmpl w:val="A328D672"/>
    <w:lvl w:ilvl="0" w:tplc="45AE72E8">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DF019C2"/>
    <w:multiLevelType w:val="hybridMultilevel"/>
    <w:tmpl w:val="B6685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6A"/>
    <w:rsid w:val="00022702"/>
    <w:rsid w:val="000B22BB"/>
    <w:rsid w:val="000F6CEE"/>
    <w:rsid w:val="00197DB7"/>
    <w:rsid w:val="002C7204"/>
    <w:rsid w:val="003E110E"/>
    <w:rsid w:val="00403D46"/>
    <w:rsid w:val="004526D2"/>
    <w:rsid w:val="0045506A"/>
    <w:rsid w:val="004D3ADA"/>
    <w:rsid w:val="004D7D2A"/>
    <w:rsid w:val="00546F84"/>
    <w:rsid w:val="006E000F"/>
    <w:rsid w:val="0078272C"/>
    <w:rsid w:val="008F306A"/>
    <w:rsid w:val="00B31145"/>
    <w:rsid w:val="00BA3420"/>
    <w:rsid w:val="00BD0FF4"/>
    <w:rsid w:val="00C06ECC"/>
    <w:rsid w:val="00C67769"/>
    <w:rsid w:val="00C72C5F"/>
    <w:rsid w:val="00C77825"/>
    <w:rsid w:val="00DD1E7C"/>
    <w:rsid w:val="00E10227"/>
    <w:rsid w:val="00E53C2C"/>
    <w:rsid w:val="00EB0449"/>
    <w:rsid w:val="00FD169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37C3"/>
  <w15:chartTrackingRefBased/>
  <w15:docId w15:val="{F0BBB905-D95E-4584-9BEE-C618EAC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5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5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5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5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5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5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5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5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06A"/>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5506A"/>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5506A"/>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5506A"/>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5506A"/>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5506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5506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5506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5506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55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506A"/>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55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506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5506A"/>
    <w:pPr>
      <w:spacing w:before="160"/>
      <w:jc w:val="center"/>
    </w:pPr>
    <w:rPr>
      <w:i/>
      <w:iCs/>
      <w:color w:val="404040" w:themeColor="text1" w:themeTint="BF"/>
    </w:rPr>
  </w:style>
  <w:style w:type="character" w:customStyle="1" w:styleId="CitaCar">
    <w:name w:val="Cita Car"/>
    <w:basedOn w:val="Fuentedeprrafopredeter"/>
    <w:link w:val="Cita"/>
    <w:uiPriority w:val="29"/>
    <w:rsid w:val="0045506A"/>
    <w:rPr>
      <w:i/>
      <w:iCs/>
      <w:color w:val="404040" w:themeColor="text1" w:themeTint="BF"/>
      <w:lang w:val="en-US"/>
    </w:rPr>
  </w:style>
  <w:style w:type="paragraph" w:styleId="Prrafodelista">
    <w:name w:val="List Paragraph"/>
    <w:basedOn w:val="Normal"/>
    <w:uiPriority w:val="34"/>
    <w:qFormat/>
    <w:rsid w:val="0045506A"/>
    <w:pPr>
      <w:ind w:left="720"/>
      <w:contextualSpacing/>
    </w:pPr>
  </w:style>
  <w:style w:type="character" w:styleId="nfasisintenso">
    <w:name w:val="Intense Emphasis"/>
    <w:basedOn w:val="Fuentedeprrafopredeter"/>
    <w:uiPriority w:val="21"/>
    <w:qFormat/>
    <w:rsid w:val="0045506A"/>
    <w:rPr>
      <w:i/>
      <w:iCs/>
      <w:color w:val="0F4761" w:themeColor="accent1" w:themeShade="BF"/>
    </w:rPr>
  </w:style>
  <w:style w:type="paragraph" w:styleId="Citadestacada">
    <w:name w:val="Intense Quote"/>
    <w:basedOn w:val="Normal"/>
    <w:next w:val="Normal"/>
    <w:link w:val="CitadestacadaCar"/>
    <w:uiPriority w:val="30"/>
    <w:qFormat/>
    <w:rsid w:val="00455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506A"/>
    <w:rPr>
      <w:i/>
      <w:iCs/>
      <w:color w:val="0F4761" w:themeColor="accent1" w:themeShade="BF"/>
      <w:lang w:val="en-US"/>
    </w:rPr>
  </w:style>
  <w:style w:type="character" w:styleId="Referenciaintensa">
    <w:name w:val="Intense Reference"/>
    <w:basedOn w:val="Fuentedeprrafopredeter"/>
    <w:uiPriority w:val="32"/>
    <w:qFormat/>
    <w:rsid w:val="0045506A"/>
    <w:rPr>
      <w:b/>
      <w:bCs/>
      <w:smallCaps/>
      <w:color w:val="0F4761" w:themeColor="accent1" w:themeShade="BF"/>
      <w:spacing w:val="5"/>
    </w:rPr>
  </w:style>
  <w:style w:type="paragraph" w:styleId="Encabezado">
    <w:name w:val="header"/>
    <w:basedOn w:val="Normal"/>
    <w:link w:val="EncabezadoCar"/>
    <w:uiPriority w:val="99"/>
    <w:unhideWhenUsed/>
    <w:rsid w:val="00455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06A"/>
  </w:style>
  <w:style w:type="paragraph" w:styleId="Piedepgina">
    <w:name w:val="footer"/>
    <w:basedOn w:val="Normal"/>
    <w:link w:val="PiedepginaCar"/>
    <w:uiPriority w:val="99"/>
    <w:unhideWhenUsed/>
    <w:rsid w:val="00455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06A"/>
  </w:style>
  <w:style w:type="character" w:styleId="Hipervnculo">
    <w:name w:val="Hyperlink"/>
    <w:basedOn w:val="Fuentedeprrafopredeter"/>
    <w:uiPriority w:val="99"/>
    <w:unhideWhenUsed/>
    <w:rsid w:val="0045506A"/>
    <w:rPr>
      <w:color w:val="467886" w:themeColor="hyperlink"/>
      <w:u w:val="single"/>
    </w:rPr>
  </w:style>
  <w:style w:type="character" w:styleId="Mencinsinresolver">
    <w:name w:val="Unresolved Mention"/>
    <w:basedOn w:val="Fuentedeprrafopredeter"/>
    <w:uiPriority w:val="99"/>
    <w:semiHidden/>
    <w:unhideWhenUsed/>
    <w:rsid w:val="0045506A"/>
    <w:rPr>
      <w:color w:val="605E5C"/>
      <w:shd w:val="clear" w:color="auto" w:fill="E1DFDD"/>
    </w:rPr>
  </w:style>
  <w:style w:type="paragraph" w:styleId="Bibliografa">
    <w:name w:val="Bibliography"/>
    <w:basedOn w:val="Normal"/>
    <w:next w:val="Normal"/>
    <w:uiPriority w:val="37"/>
    <w:unhideWhenUsed/>
    <w:rsid w:val="004D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534">
      <w:bodyDiv w:val="1"/>
      <w:marLeft w:val="0"/>
      <w:marRight w:val="0"/>
      <w:marTop w:val="0"/>
      <w:marBottom w:val="0"/>
      <w:divBdr>
        <w:top w:val="none" w:sz="0" w:space="0" w:color="auto"/>
        <w:left w:val="none" w:sz="0" w:space="0" w:color="auto"/>
        <w:bottom w:val="none" w:sz="0" w:space="0" w:color="auto"/>
        <w:right w:val="none" w:sz="0" w:space="0" w:color="auto"/>
      </w:divBdr>
    </w:div>
    <w:div w:id="303506389">
      <w:bodyDiv w:val="1"/>
      <w:marLeft w:val="0"/>
      <w:marRight w:val="0"/>
      <w:marTop w:val="0"/>
      <w:marBottom w:val="0"/>
      <w:divBdr>
        <w:top w:val="none" w:sz="0" w:space="0" w:color="auto"/>
        <w:left w:val="none" w:sz="0" w:space="0" w:color="auto"/>
        <w:bottom w:val="none" w:sz="0" w:space="0" w:color="auto"/>
        <w:right w:val="none" w:sz="0" w:space="0" w:color="auto"/>
      </w:divBdr>
    </w:div>
    <w:div w:id="1116753373">
      <w:bodyDiv w:val="1"/>
      <w:marLeft w:val="0"/>
      <w:marRight w:val="0"/>
      <w:marTop w:val="0"/>
      <w:marBottom w:val="0"/>
      <w:divBdr>
        <w:top w:val="none" w:sz="0" w:space="0" w:color="auto"/>
        <w:left w:val="none" w:sz="0" w:space="0" w:color="auto"/>
        <w:bottom w:val="none" w:sz="0" w:space="0" w:color="auto"/>
        <w:right w:val="none" w:sz="0" w:space="0" w:color="auto"/>
      </w:divBdr>
    </w:div>
    <w:div w:id="17703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Cor16</b:Tag>
    <b:SourceType>InternetSite</b:SourceType>
    <b:Guid>{1B26F7EC-F247-4E5F-A588-E30D76A247EC}</b:Guid>
    <b:Title>https://www.unicomfacauca.edu.co/</b:Title>
    <b:Year>2016</b:Year>
    <b:Author>
      <b:Author>
        <b:Corporate>Corporación Universitaria Comfacauca</b:Corporate>
      </b:Author>
    </b:Author>
    <b:InternetSiteTitle>PROPUESTA PROYECTO DE GRADO </b:InternetSiteTitle>
    <b:Month>9</b:Month>
    <b:Day>2</b:Day>
    <b:URL>https://www.unicomfacauca.edu.co/wp-content/uploads/EDO-01-PROPUESTA-PROYECTO-GRADO.pdf</b:URL>
    <b:RefOrder>1</b:RefOrder>
  </b:Source>
  <b:Source>
    <b:Tag>Tea22</b:Tag>
    <b:SourceType>InternetSite</b:SourceType>
    <b:Guid>{FEF41B78-7058-4A79-A761-35719537FB67}</b:Guid>
    <b:Author>
      <b:Author>
        <b:Corporate>Team Asana</b:Corporate>
      </b:Author>
    </b:Author>
    <b:Title>6 pasos para redactar una propuesta de proyecto convincente</b:Title>
    <b:InternetSiteTitle>asana</b:InternetSiteTitle>
    <b:Year>2022</b:Year>
    <b:Month>11</b:Month>
    <b:Day>8</b:Day>
    <b:URL>https://asana.com/es/resources/project-proposal</b:URL>
    <b:RefOrder>2</b:RefOrder>
  </b:Source>
</b:Sources>
</file>

<file path=customXml/itemProps1.xml><?xml version="1.0" encoding="utf-8"?>
<ds:datastoreItem xmlns:ds="http://schemas.openxmlformats.org/officeDocument/2006/customXml" ds:itemID="{66F97809-DB0F-4E64-A173-31C38902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10</cp:revision>
  <dcterms:created xsi:type="dcterms:W3CDTF">2024-02-18T22:27:00Z</dcterms:created>
  <dcterms:modified xsi:type="dcterms:W3CDTF">2024-07-19T02:06:00Z</dcterms:modified>
</cp:coreProperties>
</file>