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9CF69" w14:textId="77777777" w:rsidR="0024668E" w:rsidRDefault="00D929BB">
      <w:pPr>
        <w:pStyle w:val="Heading1"/>
      </w:pPr>
      <w:bookmarkStart w:id="0" w:name="_GoBack"/>
      <w:bookmarkEnd w:id="0"/>
      <w:r>
        <w:t>🤖</w:t>
      </w:r>
      <w:r>
        <w:t xml:space="preserve"> Arabic Legal Chatbot – Egyptian Personal Status Law </w:t>
      </w:r>
      <w:r>
        <w:t>🇪🇬</w:t>
      </w:r>
    </w:p>
    <w:p w14:paraId="7C46D737" w14:textId="77777777" w:rsidR="0024668E" w:rsidRDefault="00D929BB">
      <w:pPr>
        <w:pStyle w:val="Heading2"/>
      </w:pPr>
      <w:r>
        <w:t>Overview</w:t>
      </w:r>
    </w:p>
    <w:p w14:paraId="44BB64A6" w14:textId="77777777" w:rsidR="0024668E" w:rsidRDefault="00D929BB">
      <w:r>
        <w:t xml:space="preserve">An AI-powered Arabic legal assistant built using LangChain, OpenAI, Sentence Transformers, and Streamlit. </w:t>
      </w:r>
      <w:r>
        <w:br/>
        <w:t>This chatbot provides intelligent and context-aware answers to questions about Egyptian Personal Status Law (</w:t>
      </w:r>
      <w:r>
        <w:t>قانون</w:t>
      </w:r>
      <w:r>
        <w:t xml:space="preserve"> </w:t>
      </w:r>
      <w:r>
        <w:t>الأحوال</w:t>
      </w:r>
      <w:r>
        <w:t xml:space="preserve"> </w:t>
      </w:r>
      <w:r>
        <w:t>الشخصية</w:t>
      </w:r>
      <w:r>
        <w:t>) — including marri</w:t>
      </w:r>
      <w:r>
        <w:t>age, divorce, custody, and related topics.</w:t>
      </w:r>
      <w:r>
        <w:br/>
        <w:t>It integrates local legal data, FAQ datasets, and AI reasoning to answer Arabic legal questions, maintaining conversational memory for smooth dialogue.</w:t>
      </w:r>
    </w:p>
    <w:p w14:paraId="6410FDF5" w14:textId="77777777" w:rsidR="0024668E" w:rsidRDefault="00D929BB">
      <w:pPr>
        <w:pStyle w:val="Heading2"/>
      </w:pPr>
      <w:r>
        <w:t>Features</w:t>
      </w:r>
    </w:p>
    <w:p w14:paraId="7AEB8F0B" w14:textId="77777777" w:rsidR="0024668E" w:rsidRDefault="00D929BB">
      <w:r>
        <w:t>✅</w:t>
      </w:r>
      <w:r>
        <w:t xml:space="preserve"> Conversational chatbot in Arabic</w:t>
      </w:r>
      <w:r>
        <w:br/>
        <w:t xml:space="preserve">✅ Uses LangChain </w:t>
      </w:r>
      <w:r>
        <w:t>with memory for context retention</w:t>
      </w:r>
      <w:r>
        <w:br/>
        <w:t>✅ Integrates SentenceTransformer for semantic similarity search</w:t>
      </w:r>
      <w:r>
        <w:br/>
        <w:t>✅ Combines local data, FAQ-based search, and Google Search fallback</w:t>
      </w:r>
      <w:r>
        <w:br/>
        <w:t>✅ Enhanced response refinement using OpenAI GPT models</w:t>
      </w:r>
      <w:r>
        <w:br/>
        <w:t xml:space="preserve">✅ Simple and interactive Streamlit </w:t>
      </w:r>
      <w:r>
        <w:t>user interface</w:t>
      </w:r>
    </w:p>
    <w:p w14:paraId="39DBA08B" w14:textId="77777777" w:rsidR="0024668E" w:rsidRDefault="00D929BB">
      <w:pPr>
        <w:pStyle w:val="Heading2"/>
      </w:pPr>
      <w:r>
        <w:t>Tech Stack</w:t>
      </w:r>
    </w:p>
    <w:p w14:paraId="39AABE9A" w14:textId="77777777" w:rsidR="0024668E" w:rsidRDefault="00D929BB">
      <w:r>
        <w:t>- LangChain – for conversational agents and memory</w:t>
      </w:r>
      <w:r>
        <w:br/>
        <w:t>- OpenAI GPT-3.5 – for natural Arabic responses</w:t>
      </w:r>
      <w:r>
        <w:br/>
        <w:t>- Sentence Transformers – for semantic embeddings</w:t>
      </w:r>
      <w:r>
        <w:br/>
        <w:t>- Scikit-learn – for cosine similarity</w:t>
      </w:r>
      <w:r>
        <w:br/>
        <w:t>- Pandas – for data handling</w:t>
      </w:r>
      <w:r>
        <w:br/>
        <w:t>- Streamlit –</w:t>
      </w:r>
      <w:r>
        <w:t xml:space="preserve"> for chatbot interface</w:t>
      </w:r>
      <w:r>
        <w:br/>
        <w:t>- Google Search API – for web fallback</w:t>
      </w:r>
      <w:r>
        <w:br/>
        <w:t>- dotenv – for API key management</w:t>
      </w:r>
    </w:p>
    <w:p w14:paraId="665EE612" w14:textId="77777777" w:rsidR="0024668E" w:rsidRDefault="00D929BB">
      <w:pPr>
        <w:pStyle w:val="Heading2"/>
      </w:pPr>
      <w:r>
        <w:t>Installation</w:t>
      </w:r>
    </w:p>
    <w:p w14:paraId="61AD2F5B" w14:textId="77777777" w:rsidR="0024668E" w:rsidRDefault="00D929BB">
      <w:r>
        <w:t>1. Clone the repository</w:t>
      </w:r>
      <w:r>
        <w:br/>
        <w:t>2. Create a virtual environment</w:t>
      </w:r>
      <w:r>
        <w:br/>
        <w:t>3. Install dependencies</w:t>
      </w:r>
      <w:r>
        <w:br/>
        <w:t>4. Add `.env` file with your OpenAI API key</w:t>
      </w:r>
      <w:r>
        <w:br/>
        <w:t>5. Add datasets (</w:t>
      </w:r>
      <w:r>
        <w:t>مواد</w:t>
      </w:r>
      <w:r>
        <w:t xml:space="preserve"> </w:t>
      </w:r>
      <w:r>
        <w:t>ا</w:t>
      </w:r>
      <w:r>
        <w:t>لقانون</w:t>
      </w:r>
      <w:r>
        <w:t>.json and personal_status.xlsx)</w:t>
      </w:r>
    </w:p>
    <w:p w14:paraId="4BFEA8B3" w14:textId="77777777" w:rsidR="0024668E" w:rsidRDefault="00D929BB">
      <w:pPr>
        <w:pStyle w:val="Heading2"/>
      </w:pPr>
      <w:r>
        <w:t>Project Structure</w:t>
      </w:r>
    </w:p>
    <w:p w14:paraId="039AB16C" w14:textId="77777777" w:rsidR="0024668E" w:rsidRDefault="00D929BB">
      <w:r>
        <w:t>arabic-legal-chatbot/</w:t>
      </w:r>
      <w:r>
        <w:br/>
        <w:t xml:space="preserve">├── </w:t>
      </w:r>
      <w:r>
        <w:t>مواد</w:t>
      </w:r>
      <w:r>
        <w:t xml:space="preserve"> </w:t>
      </w:r>
      <w:r>
        <w:t>القانون</w:t>
      </w:r>
      <w:r>
        <w:t>.json</w:t>
      </w:r>
      <w:r>
        <w:br/>
        <w:t>├── personal_status.xlsx</w:t>
      </w:r>
      <w:r>
        <w:br/>
        <w:t>├── app.py</w:t>
      </w:r>
      <w:r>
        <w:br/>
      </w:r>
      <w:r>
        <w:lastRenderedPageBreak/>
        <w:t>├── requirements.txt</w:t>
      </w:r>
      <w:r>
        <w:br/>
        <w:t>├── .env</w:t>
      </w:r>
      <w:r>
        <w:br/>
        <w:t>├── README.md</w:t>
      </w:r>
    </w:p>
    <w:p w14:paraId="60954045" w14:textId="77777777" w:rsidR="0024668E" w:rsidRDefault="00D929BB">
      <w:pPr>
        <w:pStyle w:val="Heading2"/>
      </w:pPr>
      <w:r>
        <w:t>How It Works</w:t>
      </w:r>
    </w:p>
    <w:p w14:paraId="58CF6E35" w14:textId="77777777" w:rsidR="0024668E" w:rsidRDefault="00D929BB">
      <w:r>
        <w:t>1. Loads law and FAQ datasets in Arabic.</w:t>
      </w:r>
      <w:r>
        <w:br/>
        <w:t>2. Uses SentenceTransf</w:t>
      </w:r>
      <w:r>
        <w:t>ormer to compute text embeddings.</w:t>
      </w:r>
      <w:r>
        <w:br/>
        <w:t>3. Searches FAQs → Laws → Google → LLM response (in order).</w:t>
      </w:r>
      <w:r>
        <w:br/>
        <w:t>4. Uses LangChain memory to maintain conversational context.</w:t>
      </w:r>
      <w:r>
        <w:br/>
        <w:t>5. Displays answers in Arabic via Streamlit UI.</w:t>
      </w:r>
    </w:p>
    <w:p w14:paraId="28C3CA9C" w14:textId="77777777" w:rsidR="0024668E" w:rsidRDefault="00D929BB">
      <w:pPr>
        <w:pStyle w:val="Heading2"/>
      </w:pPr>
      <w:r>
        <w:t>Usage</w:t>
      </w:r>
    </w:p>
    <w:p w14:paraId="7A4096F7" w14:textId="77777777" w:rsidR="0024668E" w:rsidRDefault="00D929BB">
      <w:r>
        <w:t>Run the app with Streamlit and open http://loca</w:t>
      </w:r>
      <w:r>
        <w:t>lhost:8501.</w:t>
      </w:r>
      <w:r>
        <w:br/>
        <w:t>Ask Arabic questions such as “</w:t>
      </w:r>
      <w:r>
        <w:t>ما</w:t>
      </w:r>
      <w:r>
        <w:t xml:space="preserve"> </w:t>
      </w:r>
      <w:r>
        <w:t>هي</w:t>
      </w:r>
      <w:r>
        <w:t xml:space="preserve"> </w:t>
      </w:r>
      <w:r>
        <w:t>شروط</w:t>
      </w:r>
      <w:r>
        <w:t xml:space="preserve"> </w:t>
      </w:r>
      <w:r>
        <w:t>الطلاق؟</w:t>
      </w:r>
      <w:r>
        <w:t>” and get detailed, legally grounded answers.</w:t>
      </w:r>
    </w:p>
    <w:p w14:paraId="1AEC68D6" w14:textId="77777777" w:rsidR="0024668E" w:rsidRDefault="00D929BB">
      <w:pPr>
        <w:pStyle w:val="Heading2"/>
      </w:pPr>
      <w:r>
        <w:t>Example Questions</w:t>
      </w:r>
    </w:p>
    <w:p w14:paraId="7A7E8AD1" w14:textId="77777777" w:rsidR="0024668E" w:rsidRDefault="00D929BB">
      <w:r>
        <w:t xml:space="preserve">- </w:t>
      </w:r>
      <w:r>
        <w:t>ما</w:t>
      </w:r>
      <w:r>
        <w:t xml:space="preserve"> </w:t>
      </w:r>
      <w:r>
        <w:t>هي</w:t>
      </w:r>
      <w:r>
        <w:t xml:space="preserve"> </w:t>
      </w:r>
      <w:r>
        <w:t>شروط</w:t>
      </w:r>
      <w:r>
        <w:t xml:space="preserve"> </w:t>
      </w:r>
      <w:r>
        <w:t>الزواج</w:t>
      </w:r>
      <w:r>
        <w:t xml:space="preserve"> </w:t>
      </w:r>
      <w:r>
        <w:t>في</w:t>
      </w:r>
      <w:r>
        <w:t xml:space="preserve"> </w:t>
      </w:r>
      <w:r>
        <w:t>القانون</w:t>
      </w:r>
      <w:r>
        <w:t xml:space="preserve"> </w:t>
      </w:r>
      <w:r>
        <w:t>المصري؟</w:t>
      </w:r>
      <w:r>
        <w:br/>
        <w:t xml:space="preserve">- </w:t>
      </w:r>
      <w:r>
        <w:t>من</w:t>
      </w:r>
      <w:r>
        <w:t xml:space="preserve"> </w:t>
      </w:r>
      <w:r>
        <w:t>له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حضانة</w:t>
      </w:r>
      <w:r>
        <w:t xml:space="preserve"> </w:t>
      </w:r>
      <w:r>
        <w:t>الطفل</w:t>
      </w:r>
      <w:r>
        <w:t xml:space="preserve"> </w:t>
      </w:r>
      <w:r>
        <w:t>بعد</w:t>
      </w:r>
      <w:r>
        <w:t xml:space="preserve"> </w:t>
      </w:r>
      <w:r>
        <w:t>الطلاق؟</w:t>
      </w:r>
      <w:r>
        <w:br/>
        <w:t xml:space="preserve">- </w:t>
      </w:r>
      <w:r>
        <w:t>ما</w:t>
      </w:r>
      <w:r>
        <w:t xml:space="preserve"> </w:t>
      </w:r>
      <w:r>
        <w:t>هي</w:t>
      </w:r>
      <w:r>
        <w:t xml:space="preserve"> </w:t>
      </w:r>
      <w:r>
        <w:t>إجراءات</w:t>
      </w:r>
      <w:r>
        <w:t xml:space="preserve"> </w:t>
      </w:r>
      <w:r>
        <w:t>رفع</w:t>
      </w:r>
      <w:r>
        <w:t xml:space="preserve"> </w:t>
      </w:r>
      <w:r>
        <w:t>دعوى</w:t>
      </w:r>
      <w:r>
        <w:t xml:space="preserve"> </w:t>
      </w:r>
      <w:r>
        <w:t>طلاق؟</w:t>
      </w:r>
    </w:p>
    <w:p w14:paraId="63A07327" w14:textId="77777777" w:rsidR="0024668E" w:rsidRDefault="00D929BB">
      <w:pPr>
        <w:pStyle w:val="Heading2"/>
      </w:pPr>
      <w:r>
        <w:t>Future Improvements</w:t>
      </w:r>
    </w:p>
    <w:p w14:paraId="1D6E897E" w14:textId="77777777" w:rsidR="0024668E" w:rsidRDefault="00D929BB">
      <w:r>
        <w:t xml:space="preserve">- </w:t>
      </w:r>
      <w:r>
        <w:t>Add Arabic voice input/output (TTS &amp; STT)</w:t>
      </w:r>
      <w:r>
        <w:br/>
        <w:t>- Extend to other Egyptian legal domains</w:t>
      </w:r>
      <w:r>
        <w:br/>
        <w:t>- Integrate Retrieval-Augmented Generation (RAG) with FAISS or Pinecone</w:t>
      </w:r>
      <w:r>
        <w:br/>
        <w:t>- Add document summarization and advanced reasoning</w:t>
      </w:r>
    </w:p>
    <w:p w14:paraId="349D76F3" w14:textId="77777777" w:rsidR="0024668E" w:rsidRDefault="00D929BB">
      <w:pPr>
        <w:pStyle w:val="Heading2"/>
      </w:pPr>
      <w:r>
        <w:t>License</w:t>
      </w:r>
    </w:p>
    <w:p w14:paraId="17E90965" w14:textId="77777777" w:rsidR="0024668E" w:rsidRDefault="00D929BB">
      <w:r>
        <w:t xml:space="preserve">Released under MIT License. Free to use, </w:t>
      </w:r>
      <w:r>
        <w:t>modify, and distribute with attribution.</w:t>
      </w:r>
    </w:p>
    <w:p w14:paraId="621A153F" w14:textId="77777777" w:rsidR="0024668E" w:rsidRDefault="00D929BB">
      <w:pPr>
        <w:pStyle w:val="Heading2"/>
      </w:pPr>
      <w:r>
        <w:t>Author</w:t>
      </w:r>
    </w:p>
    <w:p w14:paraId="1DADFC83" w14:textId="77777777" w:rsidR="0024668E" w:rsidRDefault="00D929BB">
      <w:r>
        <w:t>Developed by: [Your Name]</w:t>
      </w:r>
      <w:r>
        <w:br/>
        <w:t>Role: AI &amp; MLOps Engineer | NLP &amp; LangChain Instructor</w:t>
      </w:r>
      <w:r>
        <w:br/>
        <w:t>Contact: [Your LinkedIn or GitHub Profile]</w:t>
      </w:r>
    </w:p>
    <w:sectPr w:rsidR="002466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668E"/>
    <w:rsid w:val="0029639D"/>
    <w:rsid w:val="00326F90"/>
    <w:rsid w:val="00AA1D8D"/>
    <w:rsid w:val="00B47730"/>
    <w:rsid w:val="00CB0664"/>
    <w:rsid w:val="00D929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D9B6D"/>
  <w14:defaultImageDpi w14:val="300"/>
  <w15:docId w15:val="{DBA0146E-B995-4EB5-8C6C-DEE5D77E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697213-BFE9-43A5-BACB-BB3473125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amira adel</cp:lastModifiedBy>
  <cp:revision>2</cp:revision>
  <dcterms:created xsi:type="dcterms:W3CDTF">2025-10-04T06:43:00Z</dcterms:created>
  <dcterms:modified xsi:type="dcterms:W3CDTF">2025-10-04T06:43:00Z</dcterms:modified>
  <cp:category/>
</cp:coreProperties>
</file>