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9B3" w:rsidRDefault="00DE39B3" w:rsidP="00DE39B3">
      <w:r>
        <w:t>Link-state routing is a type of routing algorithm used in computer networks. Unlike distance-vector routing, which is based on the number of hops (distance) to a destination, link-state routing considers the state of individual links in the network. Here are key features of link-state routing:</w:t>
      </w:r>
    </w:p>
    <w:p w:rsidR="00DE39B3" w:rsidRDefault="00DE39B3" w:rsidP="00DE39B3"/>
    <w:p w:rsidR="00DE39B3" w:rsidRDefault="00DE39B3" w:rsidP="00DE39B3">
      <w:r>
        <w:t>1. **Link-State Database</w:t>
      </w:r>
      <w:proofErr w:type="gramStart"/>
      <w:r>
        <w:t>:*</w:t>
      </w:r>
      <w:proofErr w:type="gramEnd"/>
      <w:r>
        <w:t>*</w:t>
      </w:r>
    </w:p>
    <w:p w:rsidR="00DE39B3" w:rsidRDefault="00DE39B3" w:rsidP="00DE39B3">
      <w:r>
        <w:t xml:space="preserve">   - Each router in the network maintains a database, known as the link-state </w:t>
      </w:r>
      <w:proofErr w:type="gramStart"/>
      <w:r>
        <w:t>database, that</w:t>
      </w:r>
      <w:proofErr w:type="gramEnd"/>
      <w:r>
        <w:t xml:space="preserve"> contains information about the state of all links in the network.</w:t>
      </w:r>
    </w:p>
    <w:p w:rsidR="00DE39B3" w:rsidRDefault="00DE39B3" w:rsidP="00DE39B3">
      <w:r>
        <w:t xml:space="preserve">   - The link-state information includes details such as the state of neighboring routers, link costs, and other relevant parameters.</w:t>
      </w:r>
    </w:p>
    <w:p w:rsidR="00DE39B3" w:rsidRDefault="00DE39B3" w:rsidP="00DE39B3"/>
    <w:p w:rsidR="00DE39B3" w:rsidRDefault="00DE39B3" w:rsidP="00DE39B3">
      <w:r>
        <w:t>2. **</w:t>
      </w:r>
      <w:proofErr w:type="spellStart"/>
      <w:r>
        <w:t>Dijkstra's</w:t>
      </w:r>
      <w:proofErr w:type="spellEnd"/>
      <w:r>
        <w:t xml:space="preserve"> Shortest Path Algorithm</w:t>
      </w:r>
      <w:proofErr w:type="gramStart"/>
      <w:r>
        <w:t>:*</w:t>
      </w:r>
      <w:proofErr w:type="gramEnd"/>
      <w:r>
        <w:t>*</w:t>
      </w:r>
    </w:p>
    <w:p w:rsidR="00DE39B3" w:rsidRDefault="00DE39B3" w:rsidP="00DE39B3">
      <w:r>
        <w:t xml:space="preserve">   - Link-state routing typically uses </w:t>
      </w:r>
      <w:proofErr w:type="spellStart"/>
      <w:r>
        <w:t>Dijkstra's</w:t>
      </w:r>
      <w:proofErr w:type="spellEnd"/>
      <w:r>
        <w:t xml:space="preserve"> algorithm to calculate the shortest path to all destinations in the network based on the link-state database.</w:t>
      </w:r>
    </w:p>
    <w:p w:rsidR="00DE39B3" w:rsidRDefault="00DE39B3" w:rsidP="00DE39B3">
      <w:r>
        <w:t xml:space="preserve">   - </w:t>
      </w:r>
      <w:proofErr w:type="spellStart"/>
      <w:r>
        <w:t>Dijkstra's</w:t>
      </w:r>
      <w:proofErr w:type="spellEnd"/>
      <w:r>
        <w:t xml:space="preserve"> algorithm considers the costs associated with each link to determine the optimal paths.</w:t>
      </w:r>
    </w:p>
    <w:p w:rsidR="00DE39B3" w:rsidRDefault="00DE39B3" w:rsidP="00DE39B3"/>
    <w:p w:rsidR="00DE39B3" w:rsidRDefault="00DE39B3" w:rsidP="00DE39B3">
      <w:r>
        <w:t>3. **Routing Table Calculation</w:t>
      </w:r>
      <w:proofErr w:type="gramStart"/>
      <w:r>
        <w:t>:*</w:t>
      </w:r>
      <w:proofErr w:type="gramEnd"/>
      <w:r>
        <w:t>*</w:t>
      </w:r>
    </w:p>
    <w:p w:rsidR="00DE39B3" w:rsidRDefault="00DE39B3" w:rsidP="00DE39B3">
      <w:r>
        <w:t xml:space="preserve">   - After running </w:t>
      </w:r>
      <w:proofErr w:type="spellStart"/>
      <w:r>
        <w:t>Dijkstra's</w:t>
      </w:r>
      <w:proofErr w:type="spellEnd"/>
      <w:r>
        <w:t xml:space="preserve"> algorithm, routers can construct their routing tables, which provide information about the next-hop router and the cost associated with each destination.</w:t>
      </w:r>
    </w:p>
    <w:p w:rsidR="00DE39B3" w:rsidRDefault="00DE39B3" w:rsidP="00DE39B3"/>
    <w:p w:rsidR="00DE39B3" w:rsidRDefault="00DE39B3" w:rsidP="00DE39B3">
      <w:r>
        <w:t>4. **Link-State Advertisements (LSAs):**</w:t>
      </w:r>
    </w:p>
    <w:p w:rsidR="00DE39B3" w:rsidRDefault="00DE39B3" w:rsidP="00DE39B3">
      <w:r>
        <w:t xml:space="preserve">   - Routers exchange link-state information through Link-State Advertisements (LSAs).</w:t>
      </w:r>
    </w:p>
    <w:p w:rsidR="00DE39B3" w:rsidRDefault="00DE39B3" w:rsidP="00DE39B3">
      <w:r>
        <w:t xml:space="preserve">   - LSAs are packets containing information about the router's local links, and routers broadcast these packets to all other routers in the network.</w:t>
      </w:r>
    </w:p>
    <w:p w:rsidR="00DE39B3" w:rsidRDefault="00DE39B3" w:rsidP="00DE39B3"/>
    <w:p w:rsidR="00DE39B3" w:rsidRDefault="00DE39B3" w:rsidP="00DE39B3">
      <w:r>
        <w:t>5. **Fast Convergence</w:t>
      </w:r>
      <w:proofErr w:type="gramStart"/>
      <w:r>
        <w:t>:*</w:t>
      </w:r>
      <w:proofErr w:type="gramEnd"/>
      <w:r>
        <w:t>*</w:t>
      </w:r>
    </w:p>
    <w:p w:rsidR="00DE39B3" w:rsidRDefault="00DE39B3" w:rsidP="00DE39B3">
      <w:r>
        <w:t xml:space="preserve">   - Link-state routing tends to converge more quickly than distance-vector routing, especially in larger networks, because routers have more precise and timely information about the network topology.</w:t>
      </w:r>
    </w:p>
    <w:p w:rsidR="00DE39B3" w:rsidRDefault="00DE39B3" w:rsidP="00DE39B3"/>
    <w:p w:rsidR="00DE39B3" w:rsidRDefault="00DE39B3" w:rsidP="00DE39B3">
      <w:r>
        <w:t>6. **Scalability</w:t>
      </w:r>
      <w:proofErr w:type="gramStart"/>
      <w:r>
        <w:t>:*</w:t>
      </w:r>
      <w:proofErr w:type="gramEnd"/>
      <w:r>
        <w:t>*</w:t>
      </w:r>
    </w:p>
    <w:p w:rsidR="00DE39B3" w:rsidRDefault="00DE39B3" w:rsidP="00DE39B3">
      <w:r>
        <w:lastRenderedPageBreak/>
        <w:t xml:space="preserve">   - Link-state routing protocols, such as OSPF (Open Shortest Path First), are designed to scale well in large and complex networks.</w:t>
      </w:r>
    </w:p>
    <w:p w:rsidR="00DE39B3" w:rsidRDefault="00DE39B3" w:rsidP="00DE39B3">
      <w:r>
        <w:t xml:space="preserve">   - The link-state database allows routers to make more informed routing decisions, even in networks with a significant number of routers and links.</w:t>
      </w:r>
    </w:p>
    <w:p w:rsidR="00DE39B3" w:rsidRDefault="00DE39B3" w:rsidP="00DE39B3"/>
    <w:p w:rsidR="00DE39B3" w:rsidRDefault="00DE39B3" w:rsidP="00DE39B3">
      <w:r>
        <w:t>7. **Robustness</w:t>
      </w:r>
      <w:proofErr w:type="gramStart"/>
      <w:r>
        <w:t>:*</w:t>
      </w:r>
      <w:proofErr w:type="gramEnd"/>
      <w:r>
        <w:t>*</w:t>
      </w:r>
    </w:p>
    <w:p w:rsidR="00DE39B3" w:rsidRDefault="00DE39B3" w:rsidP="00DE39B3">
      <w:r>
        <w:t xml:space="preserve">   - Link-state routing is generally more robust in the face of network changes. Routers only need to update information about the state of specific links rather than the entire network, leading to more efficient updates.</w:t>
      </w:r>
    </w:p>
    <w:p w:rsidR="00DE39B3" w:rsidRDefault="00DE39B3" w:rsidP="00DE39B3"/>
    <w:p w:rsidR="00DE39B3" w:rsidRDefault="00DE39B3" w:rsidP="00DE39B3">
      <w:r>
        <w:t>8. **Hierarchical Design</w:t>
      </w:r>
      <w:proofErr w:type="gramStart"/>
      <w:r>
        <w:t>:*</w:t>
      </w:r>
      <w:proofErr w:type="gramEnd"/>
      <w:r>
        <w:t>*</w:t>
      </w:r>
    </w:p>
    <w:p w:rsidR="00DE39B3" w:rsidRDefault="00DE39B3" w:rsidP="00DE39B3">
      <w:r>
        <w:t xml:space="preserve">   - Some link-state routing protocols support a hierarchical design with areas, allowing for more efficient management of large networks.</w:t>
      </w:r>
    </w:p>
    <w:p w:rsidR="00DE39B3" w:rsidRDefault="00DE39B3" w:rsidP="00DE39B3"/>
    <w:p w:rsidR="008B672F" w:rsidRDefault="00DE39B3" w:rsidP="00DE39B3">
      <w:r>
        <w:t>Overall, link-state routing provides a more sophisticated and scalable approach to routing, making it suitable for a wide range of network sizes and topologies. OSPF is a prominent example of a link-state routing protocol used in many enterprise and internet service provider networks.</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9B3"/>
    <w:rsid w:val="000A6827"/>
    <w:rsid w:val="007955C3"/>
    <w:rsid w:val="00DE39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2023-11-12T23:21:00Z</dcterms:created>
  <dcterms:modified xsi:type="dcterms:W3CDTF">2023-11-12T23:21:00Z</dcterms:modified>
</cp:coreProperties>
</file>