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ETL in Data Science</w:t>
      </w:r>
    </w:p>
    <w:p>
      <w:r>
        <w:t>ETL, which stands for Extract, Transform, Load, is a key process in data science and data engineering used to gather data from various sources, process it, and prepare it for analysis or storage. Here’s a breakdown of the steps in the ETL process:</w:t>
      </w:r>
    </w:p>
    <w:p>
      <w:pPr>
        <w:pStyle w:val="Heading2"/>
      </w:pPr>
      <w:r>
        <w:t>1. Extract</w:t>
      </w:r>
    </w:p>
    <w:p>
      <w:r>
        <w:t>Objective: Gather raw data from various sources, such as databases, APIs, flat files, web scraping, or external services.</w:t>
      </w:r>
    </w:p>
    <w:p>
      <w:r>
        <w:t>Challenges: Data might be in different formats, structures, or systems, making extraction challenging. Ensuring data integrity during extraction is critical to maintain quality.</w:t>
      </w:r>
    </w:p>
    <w:p>
      <w:r>
        <w:t>Tools Used: SQL, Apache Sqoop, data connectors for APIs, Python scripts, etc.</w:t>
      </w:r>
    </w:p>
    <w:p>
      <w:pPr>
        <w:pStyle w:val="Heading2"/>
      </w:pPr>
      <w:r>
        <w:t>2. Transform</w:t>
      </w:r>
    </w:p>
    <w:p>
      <w:r>
        <w:t>Objective: Clean, format, and structure the data to make it usable. This step includes data cleaning, deduplication, normalization, standardization, and aggregation.</w:t>
      </w:r>
    </w:p>
    <w:p>
      <w:r>
        <w:t>Common Transformations:</w:t>
      </w:r>
    </w:p>
    <w:p>
      <w:r>
        <w:t xml:space="preserve"> - Removing duplicate records and handling missing values</w:t>
      </w:r>
    </w:p>
    <w:p>
      <w:r>
        <w:t xml:space="preserve"> - Standardizing units (e.g., converting currency or date formats)</w:t>
      </w:r>
    </w:p>
    <w:p>
      <w:r>
        <w:t xml:space="preserve"> - Aggregating or filtering relevant data subsets</w:t>
      </w:r>
    </w:p>
    <w:p>
      <w:r>
        <w:t xml:space="preserve"> - Enriching data by merging it with external data sources</w:t>
      </w:r>
    </w:p>
    <w:p>
      <w:r>
        <w:t>Tools Used: Pandas, Apache Spark, Alteryx, Talend, and other data preparation and processing frameworks.</w:t>
      </w:r>
    </w:p>
    <w:p>
      <w:pPr>
        <w:pStyle w:val="Heading2"/>
      </w:pPr>
      <w:r>
        <w:t>3. Load</w:t>
      </w:r>
    </w:p>
    <w:p>
      <w:r>
        <w:t>Objective: Move the transformed data into a destination storage system where it can be accessed and analyzed. The target destination can be a data warehouse, a database, or a data lake, depending on the project needs.</w:t>
      </w:r>
    </w:p>
    <w:p>
      <w:r>
        <w:t>Considerations: Ensuring data quality and accuracy, preventing duplicates, and maintaining consistency.</w:t>
      </w:r>
    </w:p>
    <w:p>
      <w:r>
        <w:t>Tools Used: Amazon Redshift, Google BigQuery, Snowflake, or traditional databases like MySQL and PostgreSQL.</w:t>
      </w:r>
    </w:p>
    <w:p>
      <w:pPr>
        <w:pStyle w:val="Heading2"/>
      </w:pPr>
      <w:r>
        <w:t>Significance in Data Science</w:t>
      </w:r>
    </w:p>
    <w:p>
      <w:r>
        <w:t>Data Quality: ETL improves data quality, which is crucial for reliable analysis.</w:t>
      </w:r>
    </w:p>
    <w:p>
      <w:r>
        <w:t>Data Preparation: Prepares raw data, making it ready for machine learning and analytics.</w:t>
      </w:r>
    </w:p>
    <w:p>
      <w:r>
        <w:t>Data Integration: Combines data from multiple sources into a single, cohesive dataset.</w:t>
      </w:r>
    </w:p>
    <w:p>
      <w:r>
        <w:t>ETL is essential in modern data science pipelines, especially for tasks like data warehousing, real-time analytics, and feeding data into machine learning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