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563" w:rsidRDefault="00AE5563" w:rsidP="00AE5563">
      <w:r>
        <w:t>Data independence is a concept in database management that refers to the separation of the application programs from the underlying data storage details. The goal of data independence is to insulate the application programs from changes in the database structure or organization, allowing for flexibility, ease of maintenance, and future modifications without affecting the applications.</w:t>
      </w:r>
    </w:p>
    <w:p w:rsidR="00AE5563" w:rsidRDefault="00170BA1" w:rsidP="00AE5563">
      <w:r>
        <w:rPr>
          <w:rFonts w:ascii="Segoe UI" w:hAnsi="Segoe UI" w:cs="Segoe UI"/>
          <w:color w:val="374151"/>
        </w:rPr>
        <w:t>In simple terms, data independence means that changes made to how data is stored or organized in a computer system won't mess up the programs that use that data.</w:t>
      </w:r>
    </w:p>
    <w:p w:rsidR="00AE5563" w:rsidRDefault="00AE5563" w:rsidP="00AE5563">
      <w:r>
        <w:t>There are two main types of data independence:</w:t>
      </w:r>
    </w:p>
    <w:p w:rsidR="00AE5563" w:rsidRDefault="00AE5563" w:rsidP="00AE5563"/>
    <w:p w:rsidR="00AE5563" w:rsidRDefault="00AE5563" w:rsidP="00AE5563">
      <w:r>
        <w:t>1. **Physical Data Independence</w:t>
      </w:r>
      <w:proofErr w:type="gramStart"/>
      <w:r>
        <w:t>:*</w:t>
      </w:r>
      <w:proofErr w:type="gramEnd"/>
      <w:r>
        <w:t>*</w:t>
      </w:r>
    </w:p>
    <w:p w:rsidR="00AE5563" w:rsidRDefault="00AE5563" w:rsidP="00AE5563">
      <w:r>
        <w:t xml:space="preserve">   - Physical data independence refers to the independence of the application programs from the details of the storage structure and access mechanisms used to store the data.</w:t>
      </w:r>
    </w:p>
    <w:p w:rsidR="00AE5563" w:rsidRDefault="00AE5563" w:rsidP="00AE5563">
      <w:r>
        <w:t xml:space="preserve">   - Changes to the physical storage structure, such as reorganizing files, adding or removing indexes, or modifying storage devices, should not impact the application programs.</w:t>
      </w:r>
    </w:p>
    <w:p w:rsidR="00AE5563" w:rsidRDefault="00AE5563" w:rsidP="00AE5563">
      <w:r>
        <w:t xml:space="preserve">   - Achieving physical data independence allows for optimizations and changes in the database storage without affecting the applications that use the data.</w:t>
      </w:r>
    </w:p>
    <w:p w:rsidR="00AE5563" w:rsidRDefault="00AE5563" w:rsidP="00AE5563"/>
    <w:p w:rsidR="00AE5563" w:rsidRDefault="00AE5563" w:rsidP="00AE5563">
      <w:r>
        <w:t>2. **Logical Data Independence</w:t>
      </w:r>
      <w:proofErr w:type="gramStart"/>
      <w:r>
        <w:t>:*</w:t>
      </w:r>
      <w:proofErr w:type="gramEnd"/>
      <w:r>
        <w:t>*</w:t>
      </w:r>
    </w:p>
    <w:p w:rsidR="00AE5563" w:rsidRDefault="00AE5563" w:rsidP="00AE5563">
      <w:r>
        <w:t xml:space="preserve">   - Logical data independence refers to the independence of the application programs from changes in the logical structure of the data, such as modifications to the schema (tables, views, </w:t>
      </w:r>
      <w:proofErr w:type="gramStart"/>
      <w:r>
        <w:t>relationships</w:t>
      </w:r>
      <w:proofErr w:type="gramEnd"/>
      <w:r>
        <w:t>) or changes in data constraints.</w:t>
      </w:r>
    </w:p>
    <w:p w:rsidR="00AE5563" w:rsidRDefault="00AE5563" w:rsidP="00AE5563">
      <w:r>
        <w:t xml:space="preserve">   - Application programs should not be affected by alterations to the organization of data or changes to the relationships between tables.</w:t>
      </w:r>
    </w:p>
    <w:p w:rsidR="00AE5563" w:rsidRDefault="00AE5563" w:rsidP="00AE5563">
      <w:r>
        <w:t xml:space="preserve">   - Achieving logical data independence allows for modifications to the database schema without requiring changes to the application programs that access the data.</w:t>
      </w:r>
    </w:p>
    <w:p w:rsidR="00AE5563" w:rsidRDefault="00AE5563" w:rsidP="00AE5563"/>
    <w:p w:rsidR="00AE5563" w:rsidRDefault="00AE5563" w:rsidP="00AE5563">
      <w:r>
        <w:t>**Importance of Data Independence</w:t>
      </w:r>
      <w:proofErr w:type="gramStart"/>
      <w:r>
        <w:t>:*</w:t>
      </w:r>
      <w:proofErr w:type="gramEnd"/>
      <w:r>
        <w:t>*</w:t>
      </w:r>
    </w:p>
    <w:p w:rsidR="00AE5563" w:rsidRDefault="00AE5563" w:rsidP="00AE5563"/>
    <w:p w:rsidR="00AE5563" w:rsidRDefault="00AE5563" w:rsidP="00AE5563">
      <w:r>
        <w:t>1. **Flexibility and Adaptability</w:t>
      </w:r>
      <w:proofErr w:type="gramStart"/>
      <w:r>
        <w:t>:*</w:t>
      </w:r>
      <w:proofErr w:type="gramEnd"/>
      <w:r>
        <w:t>*</w:t>
      </w:r>
    </w:p>
    <w:p w:rsidR="00AE5563" w:rsidRDefault="00AE5563" w:rsidP="00AE5563">
      <w:r>
        <w:t xml:space="preserve">   - Data independence allows for changes in the database structure without affecting the applications. This provides flexibility to adapt the database to evolving business requirements.</w:t>
      </w:r>
    </w:p>
    <w:p w:rsidR="00AE5563" w:rsidRDefault="00AE5563" w:rsidP="00AE5563"/>
    <w:p w:rsidR="00AE5563" w:rsidRDefault="00AE5563" w:rsidP="00AE5563">
      <w:r>
        <w:t>2. **Simplified Maintenance</w:t>
      </w:r>
      <w:proofErr w:type="gramStart"/>
      <w:r>
        <w:t>:*</w:t>
      </w:r>
      <w:proofErr w:type="gramEnd"/>
      <w:r>
        <w:t>*</w:t>
      </w:r>
    </w:p>
    <w:p w:rsidR="00AE5563" w:rsidRDefault="00AE5563" w:rsidP="00AE5563">
      <w:r>
        <w:t xml:space="preserve">   - Database administrators can perform maintenance tasks, optimizations, and improvements to the database storage and structure without disrupting the functionality of existing applications.</w:t>
      </w:r>
    </w:p>
    <w:p w:rsidR="00AE5563" w:rsidRDefault="00AE5563" w:rsidP="00AE5563"/>
    <w:p w:rsidR="00AE5563" w:rsidRDefault="00AE5563" w:rsidP="00AE5563">
      <w:r>
        <w:t>3. **Scalability</w:t>
      </w:r>
      <w:proofErr w:type="gramStart"/>
      <w:r>
        <w:t>:*</w:t>
      </w:r>
      <w:proofErr w:type="gramEnd"/>
      <w:r>
        <w:t>*</w:t>
      </w:r>
    </w:p>
    <w:p w:rsidR="00AE5563" w:rsidRDefault="00AE5563" w:rsidP="00AE5563">
      <w:r>
        <w:t xml:space="preserve">   - Data independence supports scalability by allowing changes in the database architecture to accommodate increasing data volumes or changing access patterns.</w:t>
      </w:r>
    </w:p>
    <w:p w:rsidR="00AE5563" w:rsidRDefault="00AE5563" w:rsidP="00AE5563"/>
    <w:p w:rsidR="00AE5563" w:rsidRDefault="00AE5563" w:rsidP="00AE5563">
      <w:r>
        <w:t>4. **Reduced Application Impact</w:t>
      </w:r>
      <w:proofErr w:type="gramStart"/>
      <w:r>
        <w:t>:*</w:t>
      </w:r>
      <w:proofErr w:type="gramEnd"/>
      <w:r>
        <w:t>*</w:t>
      </w:r>
    </w:p>
    <w:p w:rsidR="00AE5563" w:rsidRDefault="00AE5563" w:rsidP="00AE5563">
      <w:r>
        <w:t xml:space="preserve">   - Modifications to the database, whether at the physical or logical level, can be made with minimal impact on application programs. This reduces the need for extensive application code changes.</w:t>
      </w:r>
    </w:p>
    <w:p w:rsidR="00AE5563" w:rsidRDefault="00AE5563" w:rsidP="00AE5563"/>
    <w:p w:rsidR="00AE5563" w:rsidRDefault="00AE5563" w:rsidP="00AE5563">
      <w:r>
        <w:t>5. **Easier Integration</w:t>
      </w:r>
      <w:proofErr w:type="gramStart"/>
      <w:r>
        <w:t>:*</w:t>
      </w:r>
      <w:proofErr w:type="gramEnd"/>
      <w:r>
        <w:t>*</w:t>
      </w:r>
    </w:p>
    <w:p w:rsidR="00AE5563" w:rsidRDefault="00AE5563" w:rsidP="00AE5563">
      <w:r>
        <w:t xml:space="preserve">   - Different applications can interact with the same database using different data models and structures, facilitating integration efforts.</w:t>
      </w:r>
    </w:p>
    <w:p w:rsidR="00AE5563" w:rsidRDefault="00AE5563" w:rsidP="00AE5563"/>
    <w:p w:rsidR="00AE5563" w:rsidRDefault="00AE5563" w:rsidP="00AE5563">
      <w:r>
        <w:t>6. **Future-Proofing</w:t>
      </w:r>
      <w:proofErr w:type="gramStart"/>
      <w:r>
        <w:t>:*</w:t>
      </w:r>
      <w:proofErr w:type="gramEnd"/>
      <w:r>
        <w:t>*</w:t>
      </w:r>
    </w:p>
    <w:p w:rsidR="00AE5563" w:rsidRDefault="00AE5563" w:rsidP="00AE5563">
      <w:r>
        <w:t xml:space="preserve">   - Data independence helps future-proof database systems, allowing them to evolve and adapt to new technologies, storage systems, or business requirements without requiring extensive modifications to existing applications.</w:t>
      </w:r>
    </w:p>
    <w:p w:rsidR="00AE5563" w:rsidRDefault="00AE5563" w:rsidP="00AE5563"/>
    <w:p w:rsidR="008B672F" w:rsidRDefault="00AE5563" w:rsidP="00AE5563">
      <w:r>
        <w:t>Achieving data independence is a key principle in relational database management systems (RDBMS) and contributes to the overall efficiency, maintainability, and longevity of database systems. It allows organizations to manage their data in a more agile and responsive manner to meet changing business needs.</w:t>
      </w:r>
    </w:p>
    <w:p w:rsidR="00B57857" w:rsidRDefault="00B57857" w:rsidP="00B57857">
      <w:r>
        <w:t>In simple terms, data independence means that changes made to how data is stored or organized in a computer system won't mess up the programs that use that data.</w:t>
      </w:r>
    </w:p>
    <w:p w:rsidR="00B57857" w:rsidRDefault="00B57857" w:rsidP="00B57857"/>
    <w:p w:rsidR="00B57857" w:rsidRDefault="00B57857" w:rsidP="00B57857">
      <w:r>
        <w:lastRenderedPageBreak/>
        <w:t>1. **Physical Data Independence (Easy Storage Changes):**</w:t>
      </w:r>
    </w:p>
    <w:p w:rsidR="00B57857" w:rsidRDefault="00B57857" w:rsidP="00B57857">
      <w:r>
        <w:t xml:space="preserve">   - Imagine your data is like clothes in a closet. If you decide to rearrange or use a different type of closet, it shouldn't affect how you wear your clothes. Physical data independence is like that—it lets you change how the data is stored without causing problems for the programs that use it.</w:t>
      </w:r>
    </w:p>
    <w:p w:rsidR="00B57857" w:rsidRDefault="00B57857" w:rsidP="00B57857"/>
    <w:p w:rsidR="00B57857" w:rsidRDefault="00B57857" w:rsidP="00B57857">
      <w:r>
        <w:t>2. **Logical Data Independence (Easy Changes to Data Structure):**</w:t>
      </w:r>
    </w:p>
    <w:p w:rsidR="00B57857" w:rsidRDefault="00B57857" w:rsidP="00B57857">
      <w:r>
        <w:t xml:space="preserve">   - Now, think of your data as a recipe. Logical data independence means you can change the recipe (like adding a new ingredient or adjusting measurements) without making it hard for someone to cook the dish. It's about making changes to how the data is organized without disrupting the programs that use it.</w:t>
      </w:r>
    </w:p>
    <w:p w:rsidR="00B57857" w:rsidRDefault="00B57857" w:rsidP="00B57857"/>
    <w:p w:rsidR="00B57857" w:rsidRDefault="00B57857" w:rsidP="00B57857">
      <w:r>
        <w:t>**Why is this important</w:t>
      </w:r>
      <w:proofErr w:type="gramStart"/>
      <w:r>
        <w:t>?*</w:t>
      </w:r>
      <w:proofErr w:type="gramEnd"/>
      <w:r>
        <w:t>*</w:t>
      </w:r>
    </w:p>
    <w:p w:rsidR="00B57857" w:rsidRDefault="00B57857" w:rsidP="00B57857">
      <w:r>
        <w:t xml:space="preserve">   - It's like having a magic closet that you can upgrade or rearrange without your clothes getting all mixed up. Data independence lets computer systems be more flexible, easy to adapt, and ready for any changes that might come along.</w:t>
      </w:r>
      <w:bookmarkStart w:id="0" w:name="_GoBack"/>
      <w:bookmarkEnd w:id="0"/>
    </w:p>
    <w:sectPr w:rsidR="00B578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563"/>
    <w:rsid w:val="000A6827"/>
    <w:rsid w:val="00170BA1"/>
    <w:rsid w:val="007955C3"/>
    <w:rsid w:val="00AE5563"/>
    <w:rsid w:val="00B57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3</cp:revision>
  <dcterms:created xsi:type="dcterms:W3CDTF">2023-12-22T18:37:00Z</dcterms:created>
  <dcterms:modified xsi:type="dcterms:W3CDTF">2023-12-22T18:46:00Z</dcterms:modified>
</cp:coreProperties>
</file>