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35" w:rsidRDefault="00517D35" w:rsidP="00517D35">
      <w:r>
        <w:t>Scarcity is a fundamental economic concept that arises from the inherent limitation of resources in the face of unlimited human wants and needs. It is the condition where resources, such as time, money, natural resources, and labor, are insufficient to satisfy the various desires and demands of individuals and society.</w:t>
      </w:r>
    </w:p>
    <w:p w:rsidR="00517D35" w:rsidRDefault="00517D35" w:rsidP="00517D35"/>
    <w:p w:rsidR="00517D35" w:rsidRDefault="00517D35" w:rsidP="00517D35">
      <w:r>
        <w:t>Key points about scarcity include:</w:t>
      </w:r>
    </w:p>
    <w:p w:rsidR="00517D35" w:rsidRDefault="00517D35" w:rsidP="00517D35"/>
    <w:p w:rsidR="00517D35" w:rsidRDefault="00517D35" w:rsidP="00517D35">
      <w:r>
        <w:t>1. **Limited Resources</w:t>
      </w:r>
      <w:proofErr w:type="gramStart"/>
      <w:r>
        <w:t>:*</w:t>
      </w:r>
      <w:proofErr w:type="gramEnd"/>
      <w:r>
        <w:t>*</w:t>
      </w:r>
    </w:p>
    <w:p w:rsidR="00517D35" w:rsidRDefault="00517D35" w:rsidP="00517D35">
      <w:r>
        <w:t xml:space="preserve">   - Resources are finite and cannot fulfill all the wants and needs of individuals and society.</w:t>
      </w:r>
    </w:p>
    <w:p w:rsidR="00517D35" w:rsidRDefault="00517D35" w:rsidP="00517D35">
      <w:r>
        <w:t xml:space="preserve">   - These resources include natural resources, human resources, capital goods, and time.</w:t>
      </w:r>
    </w:p>
    <w:p w:rsidR="00517D35" w:rsidRDefault="00517D35" w:rsidP="00517D35"/>
    <w:p w:rsidR="00517D35" w:rsidRDefault="00517D35" w:rsidP="00517D35">
      <w:r>
        <w:t>2. **Unlimited Wants</w:t>
      </w:r>
      <w:proofErr w:type="gramStart"/>
      <w:r>
        <w:t>:*</w:t>
      </w:r>
      <w:proofErr w:type="gramEnd"/>
      <w:r>
        <w:t>*</w:t>
      </w:r>
    </w:p>
    <w:p w:rsidR="00517D35" w:rsidRDefault="00517D35" w:rsidP="00517D35">
      <w:r>
        <w:t xml:space="preserve">   - Human wants and needs are virtually limitless.</w:t>
      </w:r>
    </w:p>
    <w:p w:rsidR="00517D35" w:rsidRDefault="00517D35" w:rsidP="00517D35">
      <w:r>
        <w:t xml:space="preserve">   - As societies progress and individuals seek improvement in their standard of living, new desires and needs emerge.</w:t>
      </w:r>
    </w:p>
    <w:p w:rsidR="00517D35" w:rsidRDefault="00517D35" w:rsidP="00517D35"/>
    <w:p w:rsidR="00517D35" w:rsidRDefault="00517D35" w:rsidP="00517D35">
      <w:r>
        <w:t>3. **Necessity of Choices</w:t>
      </w:r>
      <w:proofErr w:type="gramStart"/>
      <w:r>
        <w:t>:*</w:t>
      </w:r>
      <w:proofErr w:type="gramEnd"/>
      <w:r>
        <w:t>*</w:t>
      </w:r>
    </w:p>
    <w:p w:rsidR="00517D35" w:rsidRDefault="00517D35" w:rsidP="00517D35">
      <w:r>
        <w:t xml:space="preserve">   - Because of scarcity, individuals, businesses, and governments are forced to make choices about how to allocate their limited resources.</w:t>
      </w:r>
    </w:p>
    <w:p w:rsidR="00517D35" w:rsidRDefault="00517D35" w:rsidP="00517D35">
      <w:r>
        <w:t xml:space="preserve">   - Choices involve trade-offs, where obtaining more of one good or service means giving up the opportunity to obtain more of another.</w:t>
      </w:r>
    </w:p>
    <w:p w:rsidR="00517D35" w:rsidRDefault="00517D35" w:rsidP="00517D35"/>
    <w:p w:rsidR="00517D35" w:rsidRDefault="00517D35" w:rsidP="00517D35">
      <w:r>
        <w:t>4. **Opportunity Cost</w:t>
      </w:r>
      <w:proofErr w:type="gramStart"/>
      <w:r>
        <w:t>:*</w:t>
      </w:r>
      <w:proofErr w:type="gramEnd"/>
      <w:r>
        <w:t>*</w:t>
      </w:r>
    </w:p>
    <w:p w:rsidR="00517D35" w:rsidRDefault="00517D35" w:rsidP="00517D35">
      <w:r>
        <w:t xml:space="preserve">   - Opportunity cost is the value of the next best alternative foregone when a decision is made.</w:t>
      </w:r>
    </w:p>
    <w:p w:rsidR="00517D35" w:rsidRDefault="00517D35" w:rsidP="00517D35">
      <w:r>
        <w:t xml:space="preserve">   - It represents the benefits that could have been gained from choosing the next best alternative.</w:t>
      </w:r>
    </w:p>
    <w:p w:rsidR="00517D35" w:rsidRDefault="00517D35" w:rsidP="00517D35"/>
    <w:p w:rsidR="00517D35" w:rsidRDefault="00517D35" w:rsidP="00517D35">
      <w:r>
        <w:t>5. **Economic Problem</w:t>
      </w:r>
      <w:proofErr w:type="gramStart"/>
      <w:r>
        <w:t>:*</w:t>
      </w:r>
      <w:proofErr w:type="gramEnd"/>
      <w:r>
        <w:t>*</w:t>
      </w:r>
    </w:p>
    <w:p w:rsidR="00517D35" w:rsidRDefault="00517D35" w:rsidP="00517D35">
      <w:r>
        <w:lastRenderedPageBreak/>
        <w:t xml:space="preserve">   - Scarcity gives rise to the economic problem, which is the challenge of efficiently allocating limited resources to meet unlimited wants and needs.</w:t>
      </w:r>
    </w:p>
    <w:p w:rsidR="00517D35" w:rsidRDefault="00517D35" w:rsidP="00517D35">
      <w:r>
        <w:t xml:space="preserve">   - Economies must find ways to allocate resources effectively to maximize satisfaction and well-being.</w:t>
      </w:r>
    </w:p>
    <w:p w:rsidR="00517D35" w:rsidRDefault="00517D35" w:rsidP="00517D35"/>
    <w:p w:rsidR="00517D35" w:rsidRDefault="00517D35" w:rsidP="00517D35">
      <w:r>
        <w:t>6. **Allocation Mechanisms</w:t>
      </w:r>
      <w:proofErr w:type="gramStart"/>
      <w:r>
        <w:t>:*</w:t>
      </w:r>
      <w:proofErr w:type="gramEnd"/>
      <w:r>
        <w:t>*</w:t>
      </w:r>
    </w:p>
    <w:p w:rsidR="00517D35" w:rsidRDefault="00517D35" w:rsidP="00517D35">
      <w:r>
        <w:t xml:space="preserve">   - Different economic systems and societies employ various mechanisms to allocate resources. These include market forces (supply and demand), government planning, and traditional customs.</w:t>
      </w:r>
    </w:p>
    <w:p w:rsidR="00517D35" w:rsidRDefault="00517D35" w:rsidP="00517D35"/>
    <w:p w:rsidR="00517D35" w:rsidRDefault="00517D35" w:rsidP="00517D35">
      <w:r>
        <w:t>7. **Constant</w:t>
      </w:r>
      <w:proofErr w:type="gramStart"/>
      <w:r>
        <w:t>:*</w:t>
      </w:r>
      <w:proofErr w:type="gramEnd"/>
      <w:r>
        <w:t>*</w:t>
      </w:r>
    </w:p>
    <w:p w:rsidR="00517D35" w:rsidRDefault="00517D35" w:rsidP="00517D35">
      <w:r>
        <w:t xml:space="preserve">   - Scarcity is a constant and pervasive condition in all societies, regardless of their level of economic development.</w:t>
      </w:r>
    </w:p>
    <w:p w:rsidR="00517D35" w:rsidRDefault="00517D35" w:rsidP="00517D35">
      <w:r>
        <w:t xml:space="preserve">   - Even as technology advances and societies progress, the problem of scarcity persists.</w:t>
      </w:r>
    </w:p>
    <w:p w:rsidR="00517D35" w:rsidRDefault="00517D35" w:rsidP="00517D35"/>
    <w:p w:rsidR="008B672F" w:rsidRDefault="00517D35" w:rsidP="00517D35">
      <w:r>
        <w:t>Understanding and addressing scarcity is a central concern of economics. Economists study how individuals, businesses, and governments make choices to allocate scarce resources, aiming to optimize the use of resources to satisfy the most pressing needs and desires. Economic theories, models, and policies are developed to navigate the challenges posed by scarcity and improve overall economic well-being.</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35"/>
    <w:rsid w:val="000A6827"/>
    <w:rsid w:val="000F7E1B"/>
    <w:rsid w:val="00517D35"/>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2024-02-23T20:06:00Z</dcterms:created>
  <dcterms:modified xsi:type="dcterms:W3CDTF">2024-02-23T20:06:00Z</dcterms:modified>
</cp:coreProperties>
</file>