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2F" w:rsidRDefault="00403BDC">
      <w:r>
        <w:rPr>
          <w:noProof/>
        </w:rPr>
        <w:drawing>
          <wp:inline distT="0" distB="0" distL="0" distR="0">
            <wp:extent cx="6687403" cy="8744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7731" cy="8745111"/>
                    </a:xfrm>
                    <a:prstGeom prst="rect">
                      <a:avLst/>
                    </a:prstGeom>
                    <a:noFill/>
                    <a:ln>
                      <a:noFill/>
                    </a:ln>
                  </pic:spPr>
                </pic:pic>
              </a:graphicData>
            </a:graphic>
          </wp:inline>
        </w:drawing>
      </w:r>
    </w:p>
    <w:p w:rsidR="00403BDC" w:rsidRPr="00403BDC" w:rsidRDefault="00403BDC" w:rsidP="00403BD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lastRenderedPageBreak/>
        <w:br/>
        <w:t>The economic problem of "what, how, and for whom to produce" encapsulates the core questions and challenges that arise due to scarcity and the need for resource allocation. Let's break down each component:</w:t>
      </w:r>
    </w:p>
    <w:p w:rsidR="00403BDC" w:rsidRPr="00403BDC" w:rsidRDefault="00403BDC" w:rsidP="00403B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3BDC">
        <w:rPr>
          <w:rFonts w:ascii="Segoe UI" w:eastAsia="Times New Roman" w:hAnsi="Segoe UI" w:cs="Segoe UI"/>
          <w:b/>
          <w:bCs/>
          <w:color w:val="0D0D0D"/>
          <w:sz w:val="24"/>
          <w:szCs w:val="24"/>
          <w:bdr w:val="single" w:sz="2" w:space="0" w:color="E3E3E3" w:frame="1"/>
        </w:rPr>
        <w:t>What to Produce:</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This question addresses the selection of goods and services to be produced in an economy.</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It involves deciding which products and services will be valuable and contribute to the well-being of individuals and society.</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The choice of what to produce depends on consumer preferences, market demand, and societal needs.</w:t>
      </w:r>
    </w:p>
    <w:p w:rsidR="00403BDC" w:rsidRPr="00403BDC" w:rsidRDefault="00403BDC" w:rsidP="00403B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3BDC">
        <w:rPr>
          <w:rFonts w:ascii="Segoe UI" w:eastAsia="Times New Roman" w:hAnsi="Segoe UI" w:cs="Segoe UI"/>
          <w:b/>
          <w:bCs/>
          <w:color w:val="0D0D0D"/>
          <w:sz w:val="24"/>
          <w:szCs w:val="24"/>
          <w:bdr w:val="single" w:sz="2" w:space="0" w:color="E3E3E3" w:frame="1"/>
        </w:rPr>
        <w:t>How to Produce:</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This question deals with the methods, technologies, and production processes used to manufacture goods and deliver services.</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It involves decisions regarding the allocation of resources, including labor, capital, and technology, to achieve the most efficient and cost-effective production.</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The choice of how to produce is influenced by factors such as available technology, resource availability, and production efficiency.</w:t>
      </w:r>
    </w:p>
    <w:p w:rsidR="00403BDC" w:rsidRPr="00403BDC" w:rsidRDefault="00403BDC" w:rsidP="00403BD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403BDC">
        <w:rPr>
          <w:rFonts w:ascii="Segoe UI" w:eastAsia="Times New Roman" w:hAnsi="Segoe UI" w:cs="Segoe UI"/>
          <w:b/>
          <w:bCs/>
          <w:color w:val="0D0D0D"/>
          <w:sz w:val="24"/>
          <w:szCs w:val="24"/>
          <w:bdr w:val="single" w:sz="2" w:space="0" w:color="E3E3E3" w:frame="1"/>
        </w:rPr>
        <w:t>For Whom to Produce:</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This question pertains to the distribution of goods and services among individuals or groups in society.</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It involves determining who gets to consume the produced goods and services and in what quantities.</w:t>
      </w:r>
    </w:p>
    <w:p w:rsidR="00403BDC" w:rsidRPr="00403BDC" w:rsidRDefault="00403BDC" w:rsidP="00403BD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The distribution may be influenced by factors such as income, wealth, social needs, and government policies.</w:t>
      </w:r>
    </w:p>
    <w:p w:rsidR="00403BDC" w:rsidRPr="00403BDC" w:rsidRDefault="00403BDC" w:rsidP="00403BD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03BDC">
        <w:rPr>
          <w:rFonts w:ascii="Segoe UI" w:eastAsia="Times New Roman" w:hAnsi="Segoe UI" w:cs="Segoe UI"/>
          <w:color w:val="0D0D0D"/>
          <w:sz w:val="24"/>
          <w:szCs w:val="24"/>
        </w:rPr>
        <w:t>These three questions are interconnected and require careful consideration to ensure the effective and equitable allocation of resources. Different economic systems and societies address these questions in various ways:</w:t>
      </w:r>
    </w:p>
    <w:p w:rsidR="00403BDC" w:rsidRDefault="00403BDC">
      <w:bookmarkStart w:id="0" w:name="_GoBack"/>
      <w:bookmarkEnd w:id="0"/>
    </w:p>
    <w:sectPr w:rsidR="00403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6907"/>
    <w:multiLevelType w:val="multilevel"/>
    <w:tmpl w:val="E118E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DC"/>
    <w:rsid w:val="000A6827"/>
    <w:rsid w:val="000F7E1B"/>
    <w:rsid w:val="00403BDC"/>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styleId="BalloonText">
    <w:name w:val="Balloon Text"/>
    <w:basedOn w:val="Normal"/>
    <w:link w:val="BalloonTextChar"/>
    <w:uiPriority w:val="99"/>
    <w:semiHidden/>
    <w:unhideWhenUsed/>
    <w:rsid w:val="0040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BDC"/>
    <w:rPr>
      <w:rFonts w:ascii="Tahoma" w:hAnsi="Tahoma" w:cs="Tahoma"/>
      <w:sz w:val="16"/>
      <w:szCs w:val="16"/>
    </w:rPr>
  </w:style>
  <w:style w:type="paragraph" w:styleId="NormalWeb">
    <w:name w:val="Normal (Web)"/>
    <w:basedOn w:val="Normal"/>
    <w:uiPriority w:val="99"/>
    <w:semiHidden/>
    <w:unhideWhenUsed/>
    <w:rsid w:val="00403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B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paragraph" w:styleId="BalloonText">
    <w:name w:val="Balloon Text"/>
    <w:basedOn w:val="Normal"/>
    <w:link w:val="BalloonTextChar"/>
    <w:uiPriority w:val="99"/>
    <w:semiHidden/>
    <w:unhideWhenUsed/>
    <w:rsid w:val="00403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BDC"/>
    <w:rPr>
      <w:rFonts w:ascii="Tahoma" w:hAnsi="Tahoma" w:cs="Tahoma"/>
      <w:sz w:val="16"/>
      <w:szCs w:val="16"/>
    </w:rPr>
  </w:style>
  <w:style w:type="paragraph" w:styleId="NormalWeb">
    <w:name w:val="Normal (Web)"/>
    <w:basedOn w:val="Normal"/>
    <w:uiPriority w:val="99"/>
    <w:semiHidden/>
    <w:unhideWhenUsed/>
    <w:rsid w:val="00403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3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3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2024-02-23T20:07:00Z</dcterms:created>
  <dcterms:modified xsi:type="dcterms:W3CDTF">2024-02-23T20:10:00Z</dcterms:modified>
</cp:coreProperties>
</file>