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C86E4" w14:textId="77777777" w:rsidR="008338D7" w:rsidRDefault="006D4B0E" w:rsidP="00B620D8">
      <w:pPr>
        <w:spacing w:after="12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8D57A8">
        <w:rPr>
          <w:rFonts w:cstheme="minorHAnsi"/>
          <w:b/>
          <w:bCs/>
          <w:sz w:val="28"/>
          <w:szCs w:val="28"/>
        </w:rPr>
        <w:t>FUNCTIONAL REQUIREMENTS</w:t>
      </w:r>
    </w:p>
    <w:p w14:paraId="4E5EDFA4" w14:textId="311FB4B1" w:rsidR="00AE6C51" w:rsidRPr="008D57A8" w:rsidRDefault="008338D7" w:rsidP="00B620D8">
      <w:pPr>
        <w:spacing w:after="120" w:line="240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Recipes, Version 1.0</w:t>
      </w:r>
    </w:p>
    <w:p w14:paraId="631EB119" w14:textId="77777777" w:rsidR="006D4B0E" w:rsidRPr="006D4B0E" w:rsidRDefault="006D4B0E" w:rsidP="00B620D8">
      <w:pPr>
        <w:spacing w:after="120" w:line="240" w:lineRule="auto"/>
        <w:rPr>
          <w:rFonts w:cstheme="minorHAnsi"/>
          <w:b/>
          <w:bCs/>
          <w:sz w:val="24"/>
          <w:szCs w:val="24"/>
        </w:rPr>
      </w:pPr>
    </w:p>
    <w:p w14:paraId="516909AF" w14:textId="77050ED0" w:rsidR="0049700D" w:rsidRPr="006D4B0E" w:rsidRDefault="00E14766" w:rsidP="00B620D8">
      <w:pPr>
        <w:spacing w:after="120" w:line="240" w:lineRule="auto"/>
        <w:rPr>
          <w:rFonts w:cstheme="minorHAnsi"/>
          <w:b/>
          <w:bCs/>
          <w:sz w:val="28"/>
          <w:szCs w:val="28"/>
        </w:rPr>
      </w:pPr>
      <w:r w:rsidRPr="006D4B0E">
        <w:rPr>
          <w:rFonts w:cstheme="minorHAnsi"/>
          <w:b/>
          <w:bCs/>
          <w:sz w:val="28"/>
          <w:szCs w:val="28"/>
        </w:rPr>
        <w:t>Overview</w:t>
      </w:r>
      <w:r w:rsidR="00C56EC2" w:rsidRPr="006D4B0E">
        <w:rPr>
          <w:rFonts w:cstheme="minorHAnsi"/>
          <w:b/>
          <w:bCs/>
          <w:sz w:val="28"/>
          <w:szCs w:val="28"/>
        </w:rPr>
        <w:t>:</w:t>
      </w:r>
    </w:p>
    <w:p w14:paraId="3AE2ABC3" w14:textId="5C557CF0" w:rsidR="00C56EC2" w:rsidRPr="006D4B0E" w:rsidRDefault="006D4B0E" w:rsidP="00B620D8">
      <w:pPr>
        <w:spacing w:after="120" w:line="240" w:lineRule="auto"/>
        <w:rPr>
          <w:rFonts w:cstheme="minorHAnsi"/>
          <w:sz w:val="24"/>
          <w:szCs w:val="24"/>
        </w:rPr>
      </w:pPr>
      <w:r w:rsidRPr="006D4B0E">
        <w:rPr>
          <w:rFonts w:cstheme="minorHAnsi"/>
          <w:sz w:val="24"/>
          <w:szCs w:val="24"/>
        </w:rPr>
        <w:t xml:space="preserve">Recipes </w:t>
      </w:r>
      <w:r w:rsidR="00E92313">
        <w:rPr>
          <w:rFonts w:cstheme="minorHAnsi"/>
          <w:sz w:val="24"/>
          <w:szCs w:val="24"/>
        </w:rPr>
        <w:t>composed</w:t>
      </w:r>
      <w:r w:rsidRPr="006D4B0E">
        <w:rPr>
          <w:rFonts w:cstheme="minorHAnsi"/>
          <w:sz w:val="24"/>
          <w:szCs w:val="24"/>
        </w:rPr>
        <w:t xml:space="preserve"> of books and notes are not remotely accessible. This application allows users to store recipes in a database that </w:t>
      </w:r>
      <w:r w:rsidR="00E84936">
        <w:rPr>
          <w:rFonts w:cstheme="minorHAnsi"/>
          <w:sz w:val="24"/>
          <w:szCs w:val="24"/>
        </w:rPr>
        <w:t>is</w:t>
      </w:r>
      <w:r w:rsidR="0075126C">
        <w:rPr>
          <w:rFonts w:cstheme="minorHAnsi"/>
          <w:sz w:val="24"/>
          <w:szCs w:val="24"/>
        </w:rPr>
        <w:t xml:space="preserve"> accessible</w:t>
      </w:r>
      <w:r w:rsidRPr="006D4B0E">
        <w:rPr>
          <w:rFonts w:cstheme="minorHAnsi"/>
          <w:sz w:val="24"/>
          <w:szCs w:val="24"/>
        </w:rPr>
        <w:t xml:space="preserve"> </w:t>
      </w:r>
      <w:r w:rsidR="0049700D">
        <w:rPr>
          <w:rFonts w:cstheme="minorHAnsi"/>
          <w:sz w:val="24"/>
          <w:szCs w:val="24"/>
        </w:rPr>
        <w:t>online from any location</w:t>
      </w:r>
      <w:r w:rsidRPr="006D4B0E">
        <w:rPr>
          <w:rFonts w:cstheme="minorHAnsi"/>
          <w:sz w:val="24"/>
          <w:szCs w:val="24"/>
        </w:rPr>
        <w:t>.</w:t>
      </w:r>
      <w:r w:rsidR="00596E48" w:rsidRPr="006D4B0E">
        <w:rPr>
          <w:rFonts w:cstheme="minorHAnsi"/>
          <w:sz w:val="24"/>
          <w:szCs w:val="24"/>
        </w:rPr>
        <w:t xml:space="preserve"> </w:t>
      </w:r>
    </w:p>
    <w:p w14:paraId="780BB32D" w14:textId="77777777" w:rsidR="00AC54B3" w:rsidRPr="006D4B0E" w:rsidRDefault="00AC54B3" w:rsidP="00B620D8">
      <w:pPr>
        <w:spacing w:after="120" w:line="240" w:lineRule="auto"/>
        <w:rPr>
          <w:rFonts w:cstheme="minorHAnsi"/>
          <w:sz w:val="24"/>
          <w:szCs w:val="24"/>
        </w:rPr>
      </w:pPr>
    </w:p>
    <w:p w14:paraId="2F17C59B" w14:textId="18164763" w:rsidR="0049700D" w:rsidRPr="006D4B0E" w:rsidRDefault="00E14766" w:rsidP="00B620D8">
      <w:pPr>
        <w:spacing w:after="120" w:line="240" w:lineRule="auto"/>
        <w:rPr>
          <w:rFonts w:eastAsia="Times New Roman" w:cstheme="minorHAnsi"/>
          <w:b/>
          <w:bCs/>
          <w:color w:val="545454"/>
          <w:sz w:val="28"/>
          <w:szCs w:val="28"/>
          <w:shd w:val="clear" w:color="auto" w:fill="FFFFFF"/>
        </w:rPr>
      </w:pPr>
      <w:r w:rsidRPr="006D4B0E">
        <w:rPr>
          <w:rFonts w:eastAsia="Times New Roman" w:cstheme="minorHAnsi"/>
          <w:b/>
          <w:bCs/>
          <w:color w:val="545454"/>
          <w:sz w:val="28"/>
          <w:szCs w:val="28"/>
          <w:shd w:val="clear" w:color="auto" w:fill="FFFFFF"/>
        </w:rPr>
        <w:t>Statement of Functionality:</w:t>
      </w:r>
    </w:p>
    <w:p w14:paraId="3FB3F329" w14:textId="211BC65E" w:rsidR="00B620D8" w:rsidRDefault="00AC54B3" w:rsidP="00B620D8">
      <w:pPr>
        <w:spacing w:after="120" w:line="240" w:lineRule="auto"/>
        <w:rPr>
          <w:rFonts w:eastAsia="Times New Roman" w:cstheme="minorHAnsi"/>
          <w:color w:val="545454"/>
          <w:sz w:val="24"/>
          <w:szCs w:val="24"/>
          <w:shd w:val="clear" w:color="auto" w:fill="FFFFFF"/>
        </w:rPr>
      </w:pPr>
      <w:r w:rsidRPr="006D4B0E">
        <w:rPr>
          <w:rFonts w:eastAsia="Times New Roman" w:cstheme="minorHAnsi"/>
          <w:color w:val="545454"/>
          <w:sz w:val="24"/>
          <w:szCs w:val="24"/>
          <w:shd w:val="clear" w:color="auto" w:fill="FFFFFF"/>
        </w:rPr>
        <w:t>This software will allow users to</w:t>
      </w:r>
      <w:r w:rsidR="00B620D8">
        <w:rPr>
          <w:rFonts w:eastAsia="Times New Roman" w:cstheme="minorHAnsi"/>
          <w:color w:val="545454"/>
          <w:sz w:val="24"/>
          <w:szCs w:val="24"/>
          <w:shd w:val="clear" w:color="auto" w:fill="FFFFFF"/>
        </w:rPr>
        <w:t>:</w:t>
      </w:r>
    </w:p>
    <w:p w14:paraId="33BEE70F" w14:textId="125AC7E9" w:rsidR="006D4B0E" w:rsidRPr="00B620D8" w:rsidRDefault="006D4B0E" w:rsidP="00B620D8">
      <w:pPr>
        <w:pStyle w:val="ListParagraph"/>
        <w:numPr>
          <w:ilvl w:val="0"/>
          <w:numId w:val="16"/>
        </w:numPr>
        <w:spacing w:after="120" w:line="240" w:lineRule="auto"/>
        <w:rPr>
          <w:rFonts w:eastAsia="Times New Roman" w:cstheme="minorHAnsi"/>
          <w:color w:val="545454"/>
          <w:sz w:val="24"/>
          <w:szCs w:val="24"/>
          <w:shd w:val="clear" w:color="auto" w:fill="FFFFFF"/>
        </w:rPr>
      </w:pPr>
      <w:r w:rsidRPr="00B620D8">
        <w:rPr>
          <w:rFonts w:eastAsia="Times New Roman" w:cstheme="minorHAnsi"/>
          <w:color w:val="545454"/>
          <w:sz w:val="24"/>
          <w:szCs w:val="24"/>
          <w:shd w:val="clear" w:color="auto" w:fill="FFFFFF"/>
        </w:rPr>
        <w:t>Store recipes in a database</w:t>
      </w:r>
    </w:p>
    <w:p w14:paraId="0B76A83C" w14:textId="6CC3EF44" w:rsidR="00AC54B3" w:rsidRPr="006D4B0E" w:rsidRDefault="00AC54B3" w:rsidP="00B620D8">
      <w:pPr>
        <w:pStyle w:val="ListParagraph"/>
        <w:numPr>
          <w:ilvl w:val="0"/>
          <w:numId w:val="16"/>
        </w:numPr>
        <w:spacing w:after="120" w:line="240" w:lineRule="auto"/>
        <w:rPr>
          <w:rFonts w:eastAsia="Times New Roman" w:cstheme="minorHAnsi"/>
          <w:color w:val="545454"/>
          <w:sz w:val="24"/>
          <w:szCs w:val="24"/>
          <w:shd w:val="clear" w:color="auto" w:fill="FFFFFF"/>
        </w:rPr>
      </w:pPr>
      <w:r w:rsidRPr="006D4B0E">
        <w:rPr>
          <w:rFonts w:eastAsia="Times New Roman" w:cstheme="minorHAnsi"/>
          <w:color w:val="545454"/>
          <w:sz w:val="24"/>
          <w:szCs w:val="24"/>
          <w:shd w:val="clear" w:color="auto" w:fill="FFFFFF"/>
        </w:rPr>
        <w:t>Access recipes online</w:t>
      </w:r>
    </w:p>
    <w:p w14:paraId="685E3A98" w14:textId="3DB2FEE5" w:rsidR="006D4B0E" w:rsidRPr="006D4B0E" w:rsidRDefault="006D4B0E" w:rsidP="00B620D8">
      <w:pPr>
        <w:pStyle w:val="ListParagraph"/>
        <w:numPr>
          <w:ilvl w:val="0"/>
          <w:numId w:val="16"/>
        </w:numPr>
        <w:spacing w:after="120" w:line="240" w:lineRule="auto"/>
        <w:rPr>
          <w:rFonts w:eastAsia="Times New Roman" w:cstheme="minorHAnsi"/>
          <w:color w:val="545454"/>
          <w:sz w:val="24"/>
          <w:szCs w:val="24"/>
          <w:shd w:val="clear" w:color="auto" w:fill="FFFFFF"/>
        </w:rPr>
      </w:pPr>
      <w:r w:rsidRPr="006D4B0E">
        <w:rPr>
          <w:rFonts w:eastAsia="Times New Roman" w:cstheme="minorHAnsi"/>
          <w:color w:val="545454"/>
          <w:sz w:val="24"/>
          <w:szCs w:val="24"/>
          <w:shd w:val="clear" w:color="auto" w:fill="FFFFFF"/>
        </w:rPr>
        <w:t>Search the database</w:t>
      </w:r>
    </w:p>
    <w:p w14:paraId="16E965DE" w14:textId="4A8422BC" w:rsidR="006D4B0E" w:rsidRPr="006D4B0E" w:rsidRDefault="006D4B0E" w:rsidP="00B620D8">
      <w:pPr>
        <w:pStyle w:val="ListParagraph"/>
        <w:numPr>
          <w:ilvl w:val="0"/>
          <w:numId w:val="16"/>
        </w:numPr>
        <w:spacing w:after="120" w:line="240" w:lineRule="auto"/>
        <w:rPr>
          <w:rFonts w:eastAsia="Times New Roman" w:cstheme="minorHAnsi"/>
          <w:color w:val="545454"/>
          <w:sz w:val="24"/>
          <w:szCs w:val="24"/>
          <w:shd w:val="clear" w:color="auto" w:fill="FFFFFF"/>
        </w:rPr>
      </w:pPr>
      <w:r w:rsidRPr="006D4B0E">
        <w:rPr>
          <w:rFonts w:eastAsia="Times New Roman" w:cstheme="minorHAnsi"/>
          <w:color w:val="545454"/>
          <w:sz w:val="24"/>
          <w:szCs w:val="24"/>
          <w:shd w:val="clear" w:color="auto" w:fill="FFFFFF"/>
        </w:rPr>
        <w:t>Edit recipes</w:t>
      </w:r>
    </w:p>
    <w:p w14:paraId="4A355918" w14:textId="5F8DE1B9" w:rsidR="006D4B0E" w:rsidRDefault="006D4B0E" w:rsidP="00B620D8">
      <w:pPr>
        <w:pStyle w:val="ListParagraph"/>
        <w:numPr>
          <w:ilvl w:val="0"/>
          <w:numId w:val="16"/>
        </w:numPr>
        <w:spacing w:after="120" w:line="240" w:lineRule="auto"/>
        <w:rPr>
          <w:rFonts w:eastAsia="Times New Roman" w:cstheme="minorHAnsi"/>
          <w:color w:val="545454"/>
          <w:sz w:val="24"/>
          <w:szCs w:val="24"/>
          <w:shd w:val="clear" w:color="auto" w:fill="FFFFFF"/>
        </w:rPr>
      </w:pPr>
      <w:r w:rsidRPr="006D4B0E">
        <w:rPr>
          <w:rFonts w:eastAsia="Times New Roman" w:cstheme="minorHAnsi"/>
          <w:color w:val="545454"/>
          <w:sz w:val="24"/>
          <w:szCs w:val="24"/>
          <w:shd w:val="clear" w:color="auto" w:fill="FFFFFF"/>
        </w:rPr>
        <w:t>Delete recipes</w:t>
      </w:r>
    </w:p>
    <w:p w14:paraId="61195E48" w14:textId="09307366" w:rsidR="00901D76" w:rsidRDefault="00901D76" w:rsidP="00B620D8">
      <w:pPr>
        <w:pStyle w:val="ListParagraph"/>
        <w:numPr>
          <w:ilvl w:val="0"/>
          <w:numId w:val="16"/>
        </w:numPr>
        <w:spacing w:after="120" w:line="240" w:lineRule="auto"/>
        <w:rPr>
          <w:rFonts w:eastAsia="Times New Roman" w:cstheme="minorHAnsi"/>
          <w:color w:val="545454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545454"/>
          <w:sz w:val="24"/>
          <w:szCs w:val="24"/>
          <w:shd w:val="clear" w:color="auto" w:fill="FFFFFF"/>
        </w:rPr>
        <w:t>Search recipes</w:t>
      </w:r>
    </w:p>
    <w:p w14:paraId="7E69025B" w14:textId="0D442B57" w:rsidR="0049700D" w:rsidRDefault="0049700D" w:rsidP="00B620D8">
      <w:pPr>
        <w:spacing w:after="120" w:line="240" w:lineRule="auto"/>
        <w:rPr>
          <w:rFonts w:eastAsia="Times New Roman" w:cstheme="minorHAnsi"/>
          <w:color w:val="545454"/>
          <w:sz w:val="24"/>
          <w:szCs w:val="24"/>
          <w:shd w:val="clear" w:color="auto" w:fill="FFFFFF"/>
        </w:rPr>
      </w:pPr>
    </w:p>
    <w:p w14:paraId="76B8C416" w14:textId="29BD6454" w:rsidR="0049700D" w:rsidRPr="006D4B0E" w:rsidRDefault="00AC54B3" w:rsidP="00B620D8">
      <w:pPr>
        <w:shd w:val="clear" w:color="auto" w:fill="FFFFFF"/>
        <w:spacing w:after="120" w:line="240" w:lineRule="auto"/>
        <w:rPr>
          <w:rFonts w:eastAsia="Times New Roman" w:cstheme="minorHAnsi"/>
          <w:b/>
          <w:bCs/>
          <w:color w:val="545454"/>
          <w:sz w:val="28"/>
          <w:szCs w:val="28"/>
        </w:rPr>
      </w:pPr>
      <w:r w:rsidRPr="006D4B0E">
        <w:rPr>
          <w:rFonts w:eastAsia="Times New Roman" w:cstheme="minorHAnsi"/>
          <w:b/>
          <w:bCs/>
          <w:color w:val="545454"/>
          <w:sz w:val="28"/>
          <w:szCs w:val="28"/>
        </w:rPr>
        <w:t>Out of Scope:</w:t>
      </w:r>
    </w:p>
    <w:p w14:paraId="7A01E71A" w14:textId="77777777" w:rsidR="00AC54B3" w:rsidRPr="006D4B0E" w:rsidRDefault="00AC54B3" w:rsidP="00B620D8">
      <w:pPr>
        <w:pStyle w:val="ListParagraph"/>
        <w:numPr>
          <w:ilvl w:val="0"/>
          <w:numId w:val="14"/>
        </w:numPr>
        <w:shd w:val="clear" w:color="auto" w:fill="FFFFFF"/>
        <w:spacing w:after="120" w:line="240" w:lineRule="auto"/>
        <w:rPr>
          <w:rFonts w:eastAsia="Times New Roman" w:cstheme="minorHAnsi"/>
          <w:color w:val="545454"/>
          <w:sz w:val="24"/>
          <w:szCs w:val="24"/>
        </w:rPr>
      </w:pPr>
      <w:r w:rsidRPr="006D4B0E">
        <w:rPr>
          <w:rFonts w:eastAsia="Times New Roman" w:cstheme="minorHAnsi"/>
          <w:color w:val="545454"/>
          <w:sz w:val="24"/>
          <w:szCs w:val="24"/>
        </w:rPr>
        <w:t>User accounts</w:t>
      </w:r>
    </w:p>
    <w:p w14:paraId="047B86CE" w14:textId="360BB73F" w:rsidR="00AC54B3" w:rsidRPr="006D4B0E" w:rsidRDefault="00AC54B3" w:rsidP="00B620D8">
      <w:pPr>
        <w:pStyle w:val="ListParagraph"/>
        <w:numPr>
          <w:ilvl w:val="0"/>
          <w:numId w:val="14"/>
        </w:numPr>
        <w:shd w:val="clear" w:color="auto" w:fill="FFFFFF"/>
        <w:spacing w:after="120" w:line="240" w:lineRule="auto"/>
        <w:rPr>
          <w:rFonts w:eastAsia="Times New Roman" w:cstheme="minorHAnsi"/>
          <w:color w:val="545454"/>
          <w:sz w:val="24"/>
          <w:szCs w:val="24"/>
        </w:rPr>
      </w:pPr>
      <w:r w:rsidRPr="006D4B0E">
        <w:rPr>
          <w:rFonts w:eastAsia="Times New Roman" w:cstheme="minorHAnsi"/>
          <w:color w:val="545454"/>
          <w:sz w:val="24"/>
          <w:szCs w:val="24"/>
        </w:rPr>
        <w:t>Login authentication</w:t>
      </w:r>
    </w:p>
    <w:p w14:paraId="7A81CDD1" w14:textId="695980A9" w:rsidR="00AC54B3" w:rsidRPr="006D4B0E" w:rsidRDefault="00AC54B3" w:rsidP="00B620D8">
      <w:pPr>
        <w:pStyle w:val="ListParagraph"/>
        <w:numPr>
          <w:ilvl w:val="0"/>
          <w:numId w:val="14"/>
        </w:numPr>
        <w:shd w:val="clear" w:color="auto" w:fill="FFFFFF"/>
        <w:spacing w:after="120" w:line="240" w:lineRule="auto"/>
        <w:rPr>
          <w:rFonts w:eastAsia="Times New Roman" w:cstheme="minorHAnsi"/>
          <w:color w:val="545454"/>
          <w:sz w:val="24"/>
          <w:szCs w:val="24"/>
        </w:rPr>
      </w:pPr>
      <w:r w:rsidRPr="006D4B0E">
        <w:rPr>
          <w:rFonts w:eastAsia="Times New Roman" w:cstheme="minorHAnsi"/>
          <w:color w:val="545454"/>
          <w:sz w:val="24"/>
          <w:szCs w:val="24"/>
        </w:rPr>
        <w:t>Recipe ownership</w:t>
      </w:r>
    </w:p>
    <w:p w14:paraId="3930E66B" w14:textId="43EFB790" w:rsidR="00F23082" w:rsidRPr="006D4B0E" w:rsidRDefault="00F23082" w:rsidP="00B620D8">
      <w:pPr>
        <w:pStyle w:val="ListParagraph"/>
        <w:shd w:val="clear" w:color="auto" w:fill="FFFFFF"/>
        <w:spacing w:after="120" w:line="240" w:lineRule="auto"/>
        <w:ind w:left="360"/>
        <w:rPr>
          <w:rFonts w:eastAsia="Times New Roman" w:cstheme="minorHAnsi"/>
          <w:color w:val="545454"/>
          <w:sz w:val="24"/>
          <w:szCs w:val="24"/>
        </w:rPr>
      </w:pPr>
    </w:p>
    <w:p w14:paraId="6A71F76A" w14:textId="77777777" w:rsidR="00B620D8" w:rsidRDefault="00B620D8" w:rsidP="00B620D8">
      <w:pPr>
        <w:pStyle w:val="ListParagraph"/>
        <w:shd w:val="clear" w:color="auto" w:fill="FFFFFF"/>
        <w:spacing w:after="120" w:line="240" w:lineRule="auto"/>
        <w:ind w:left="0"/>
        <w:rPr>
          <w:rFonts w:eastAsia="Times New Roman" w:cstheme="minorHAnsi"/>
          <w:b/>
          <w:bCs/>
          <w:color w:val="545454"/>
          <w:sz w:val="28"/>
          <w:szCs w:val="28"/>
        </w:rPr>
      </w:pPr>
    </w:p>
    <w:p w14:paraId="5E61DEBC" w14:textId="237DE205" w:rsidR="00AC54B3" w:rsidRDefault="00AC54B3" w:rsidP="00B620D8">
      <w:pPr>
        <w:pStyle w:val="ListParagraph"/>
        <w:shd w:val="clear" w:color="auto" w:fill="FFFFFF"/>
        <w:spacing w:after="120" w:line="240" w:lineRule="auto"/>
        <w:ind w:left="0"/>
        <w:rPr>
          <w:rFonts w:eastAsia="Times New Roman" w:cstheme="minorHAnsi"/>
          <w:b/>
          <w:bCs/>
          <w:color w:val="545454"/>
          <w:sz w:val="28"/>
          <w:szCs w:val="28"/>
        </w:rPr>
      </w:pPr>
      <w:r w:rsidRPr="006D4B0E">
        <w:rPr>
          <w:rFonts w:eastAsia="Times New Roman" w:cstheme="minorHAnsi"/>
          <w:b/>
          <w:bCs/>
          <w:color w:val="545454"/>
          <w:sz w:val="28"/>
          <w:szCs w:val="28"/>
        </w:rPr>
        <w:t xml:space="preserve">Future </w:t>
      </w:r>
      <w:r w:rsidR="00E10B54">
        <w:rPr>
          <w:rFonts w:eastAsia="Times New Roman" w:cstheme="minorHAnsi"/>
          <w:b/>
          <w:bCs/>
          <w:color w:val="545454"/>
          <w:sz w:val="28"/>
          <w:szCs w:val="28"/>
        </w:rPr>
        <w:t>Development</w:t>
      </w:r>
      <w:r w:rsidRPr="006D4B0E">
        <w:rPr>
          <w:rFonts w:eastAsia="Times New Roman" w:cstheme="minorHAnsi"/>
          <w:b/>
          <w:bCs/>
          <w:color w:val="545454"/>
          <w:sz w:val="28"/>
          <w:szCs w:val="28"/>
        </w:rPr>
        <w:t>:</w:t>
      </w:r>
    </w:p>
    <w:p w14:paraId="3541E49B" w14:textId="77777777" w:rsidR="0049700D" w:rsidRPr="006D4B0E" w:rsidRDefault="0049700D" w:rsidP="00B620D8">
      <w:pPr>
        <w:pStyle w:val="ListParagraph"/>
        <w:shd w:val="clear" w:color="auto" w:fill="FFFFFF"/>
        <w:spacing w:after="120" w:line="240" w:lineRule="auto"/>
        <w:ind w:left="0"/>
        <w:rPr>
          <w:rFonts w:eastAsia="Times New Roman" w:cstheme="minorHAnsi"/>
          <w:b/>
          <w:bCs/>
          <w:color w:val="545454"/>
          <w:sz w:val="28"/>
          <w:szCs w:val="28"/>
        </w:rPr>
      </w:pPr>
    </w:p>
    <w:p w14:paraId="6D1F72F2" w14:textId="41AB1059" w:rsidR="00B620D8" w:rsidRPr="00B620D8" w:rsidRDefault="00AC54B3" w:rsidP="00B620D8">
      <w:pPr>
        <w:shd w:val="clear" w:color="auto" w:fill="FFFFFF"/>
        <w:spacing w:after="120" w:line="240" w:lineRule="auto"/>
        <w:rPr>
          <w:rFonts w:eastAsia="Times New Roman" w:cstheme="minorHAnsi"/>
          <w:b/>
          <w:bCs/>
          <w:color w:val="545454"/>
          <w:sz w:val="24"/>
          <w:szCs w:val="24"/>
        </w:rPr>
      </w:pPr>
      <w:r w:rsidRPr="00B620D8">
        <w:rPr>
          <w:rFonts w:eastAsia="Times New Roman" w:cstheme="minorHAnsi"/>
          <w:b/>
          <w:bCs/>
          <w:color w:val="545454"/>
          <w:sz w:val="24"/>
          <w:szCs w:val="24"/>
        </w:rPr>
        <w:t>Version 2.0</w:t>
      </w:r>
      <w:r w:rsidR="006D4B0E" w:rsidRPr="00B620D8">
        <w:rPr>
          <w:rFonts w:eastAsia="Times New Roman" w:cstheme="minorHAnsi"/>
          <w:b/>
          <w:bCs/>
          <w:color w:val="545454"/>
          <w:sz w:val="24"/>
          <w:szCs w:val="24"/>
        </w:rPr>
        <w:t>:</w:t>
      </w:r>
    </w:p>
    <w:p w14:paraId="2494B0D8" w14:textId="56186DEC" w:rsidR="006D4B0E" w:rsidRPr="00B620D8" w:rsidRDefault="006D4B0E" w:rsidP="00B620D8">
      <w:pPr>
        <w:pStyle w:val="ListParagraph"/>
        <w:numPr>
          <w:ilvl w:val="0"/>
          <w:numId w:val="17"/>
        </w:numPr>
        <w:shd w:val="clear" w:color="auto" w:fill="FFFFFF"/>
        <w:spacing w:after="120" w:line="240" w:lineRule="auto"/>
        <w:rPr>
          <w:rFonts w:eastAsia="Times New Roman" w:cstheme="minorHAnsi"/>
          <w:color w:val="545454"/>
          <w:sz w:val="24"/>
          <w:szCs w:val="24"/>
        </w:rPr>
      </w:pPr>
      <w:r w:rsidRPr="00B620D8">
        <w:rPr>
          <w:rFonts w:eastAsia="Times New Roman" w:cstheme="minorHAnsi"/>
          <w:color w:val="545454"/>
          <w:sz w:val="24"/>
          <w:szCs w:val="24"/>
        </w:rPr>
        <w:t>U</w:t>
      </w:r>
      <w:r w:rsidR="00AC54B3" w:rsidRPr="00B620D8">
        <w:rPr>
          <w:rFonts w:eastAsia="Times New Roman" w:cstheme="minorHAnsi"/>
          <w:color w:val="545454"/>
          <w:sz w:val="24"/>
          <w:szCs w:val="24"/>
        </w:rPr>
        <w:t>ser accounts</w:t>
      </w:r>
    </w:p>
    <w:p w14:paraId="210A3D79" w14:textId="77777777" w:rsidR="006D4B0E" w:rsidRPr="00B620D8" w:rsidRDefault="006D4B0E" w:rsidP="00B620D8">
      <w:pPr>
        <w:pStyle w:val="ListParagraph"/>
        <w:numPr>
          <w:ilvl w:val="0"/>
          <w:numId w:val="17"/>
        </w:numPr>
        <w:shd w:val="clear" w:color="auto" w:fill="FFFFFF"/>
        <w:spacing w:after="120" w:line="240" w:lineRule="auto"/>
        <w:rPr>
          <w:rFonts w:eastAsia="Times New Roman" w:cstheme="minorHAnsi"/>
          <w:color w:val="545454"/>
          <w:sz w:val="24"/>
          <w:szCs w:val="24"/>
        </w:rPr>
      </w:pPr>
      <w:r w:rsidRPr="00B620D8">
        <w:rPr>
          <w:rFonts w:eastAsia="Times New Roman" w:cstheme="minorHAnsi"/>
          <w:color w:val="545454"/>
          <w:sz w:val="24"/>
          <w:szCs w:val="24"/>
        </w:rPr>
        <w:t>L</w:t>
      </w:r>
      <w:r w:rsidR="00AC54B3" w:rsidRPr="00B620D8">
        <w:rPr>
          <w:rFonts w:eastAsia="Times New Roman" w:cstheme="minorHAnsi"/>
          <w:color w:val="545454"/>
          <w:sz w:val="24"/>
          <w:szCs w:val="24"/>
        </w:rPr>
        <w:t>ogin authentication</w:t>
      </w:r>
    </w:p>
    <w:p w14:paraId="32D21495" w14:textId="1BC1A43E" w:rsidR="0041099A" w:rsidRDefault="006D4B0E" w:rsidP="0041099A">
      <w:pPr>
        <w:pStyle w:val="ListParagraph"/>
        <w:numPr>
          <w:ilvl w:val="0"/>
          <w:numId w:val="17"/>
        </w:numPr>
        <w:shd w:val="clear" w:color="auto" w:fill="FFFFFF"/>
        <w:spacing w:after="120" w:line="240" w:lineRule="auto"/>
        <w:rPr>
          <w:rFonts w:eastAsia="Times New Roman" w:cstheme="minorHAnsi"/>
          <w:color w:val="545454"/>
          <w:sz w:val="24"/>
          <w:szCs w:val="24"/>
        </w:rPr>
      </w:pPr>
      <w:r w:rsidRPr="00B620D8">
        <w:rPr>
          <w:rFonts w:eastAsia="Times New Roman" w:cstheme="minorHAnsi"/>
          <w:color w:val="545454"/>
          <w:sz w:val="24"/>
          <w:szCs w:val="24"/>
        </w:rPr>
        <w:t>R</w:t>
      </w:r>
      <w:r w:rsidR="00AC54B3" w:rsidRPr="00B620D8">
        <w:rPr>
          <w:rFonts w:eastAsia="Times New Roman" w:cstheme="minorHAnsi"/>
          <w:color w:val="545454"/>
          <w:sz w:val="24"/>
          <w:szCs w:val="24"/>
        </w:rPr>
        <w:t>ecipe ownership</w:t>
      </w:r>
    </w:p>
    <w:p w14:paraId="56F6A621" w14:textId="3C098B79" w:rsidR="00DD77E3" w:rsidRPr="002328E8" w:rsidRDefault="0041099A" w:rsidP="002328E8">
      <w:pPr>
        <w:pStyle w:val="ListParagraph"/>
        <w:numPr>
          <w:ilvl w:val="0"/>
          <w:numId w:val="17"/>
        </w:numPr>
        <w:shd w:val="clear" w:color="auto" w:fill="FFFFFF"/>
        <w:spacing w:after="120" w:line="240" w:lineRule="auto"/>
        <w:rPr>
          <w:rFonts w:eastAsia="Times New Roman" w:cstheme="minorHAnsi"/>
          <w:color w:val="545454"/>
          <w:sz w:val="24"/>
          <w:szCs w:val="24"/>
        </w:rPr>
      </w:pPr>
      <w:r>
        <w:rPr>
          <w:rFonts w:eastAsia="Times New Roman" w:cstheme="minorHAnsi"/>
          <w:color w:val="545454"/>
          <w:sz w:val="24"/>
          <w:szCs w:val="24"/>
        </w:rPr>
        <w:t xml:space="preserve">Restrict edit and delete </w:t>
      </w:r>
      <w:r w:rsidR="00425AA7">
        <w:rPr>
          <w:rFonts w:eastAsia="Times New Roman" w:cstheme="minorHAnsi"/>
          <w:color w:val="545454"/>
          <w:sz w:val="24"/>
          <w:szCs w:val="24"/>
        </w:rPr>
        <w:t xml:space="preserve">functionality to recipes’ respective owners </w:t>
      </w:r>
      <w:bookmarkStart w:id="0" w:name="_GoBack"/>
      <w:bookmarkEnd w:id="0"/>
    </w:p>
    <w:sectPr w:rsidR="00DD77E3" w:rsidRPr="00232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F1FF9"/>
    <w:multiLevelType w:val="hybridMultilevel"/>
    <w:tmpl w:val="7D5EE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F593F"/>
    <w:multiLevelType w:val="hybridMultilevel"/>
    <w:tmpl w:val="28C8F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801EC"/>
    <w:multiLevelType w:val="hybridMultilevel"/>
    <w:tmpl w:val="B0F64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02A9A"/>
    <w:multiLevelType w:val="hybridMultilevel"/>
    <w:tmpl w:val="909E66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32373"/>
    <w:multiLevelType w:val="hybridMultilevel"/>
    <w:tmpl w:val="5B4E5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811E7"/>
    <w:multiLevelType w:val="hybridMultilevel"/>
    <w:tmpl w:val="317CF3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7F2495"/>
    <w:multiLevelType w:val="hybridMultilevel"/>
    <w:tmpl w:val="EB06D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53DDE"/>
    <w:multiLevelType w:val="hybridMultilevel"/>
    <w:tmpl w:val="63204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25A38"/>
    <w:multiLevelType w:val="multilevel"/>
    <w:tmpl w:val="AF12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D92192"/>
    <w:multiLevelType w:val="hybridMultilevel"/>
    <w:tmpl w:val="1570E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521837"/>
    <w:multiLevelType w:val="hybridMultilevel"/>
    <w:tmpl w:val="924AC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FF51DF"/>
    <w:multiLevelType w:val="hybridMultilevel"/>
    <w:tmpl w:val="4A621C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601555"/>
    <w:multiLevelType w:val="hybridMultilevel"/>
    <w:tmpl w:val="17405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67966"/>
    <w:multiLevelType w:val="multilevel"/>
    <w:tmpl w:val="2342DB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FD2B94"/>
    <w:multiLevelType w:val="hybridMultilevel"/>
    <w:tmpl w:val="1F383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178B3"/>
    <w:multiLevelType w:val="hybridMultilevel"/>
    <w:tmpl w:val="5E984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5E3807"/>
    <w:multiLevelType w:val="multilevel"/>
    <w:tmpl w:val="69E8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CA6F29"/>
    <w:multiLevelType w:val="multilevel"/>
    <w:tmpl w:val="863C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5"/>
  </w:num>
  <w:num w:numId="3">
    <w:abstractNumId w:val="9"/>
  </w:num>
  <w:num w:numId="4">
    <w:abstractNumId w:val="13"/>
  </w:num>
  <w:num w:numId="5">
    <w:abstractNumId w:val="16"/>
  </w:num>
  <w:num w:numId="6">
    <w:abstractNumId w:val="8"/>
  </w:num>
  <w:num w:numId="7">
    <w:abstractNumId w:val="17"/>
  </w:num>
  <w:num w:numId="8">
    <w:abstractNumId w:val="10"/>
  </w:num>
  <w:num w:numId="9">
    <w:abstractNumId w:val="11"/>
  </w:num>
  <w:num w:numId="10">
    <w:abstractNumId w:val="5"/>
  </w:num>
  <w:num w:numId="11">
    <w:abstractNumId w:val="12"/>
  </w:num>
  <w:num w:numId="12">
    <w:abstractNumId w:val="7"/>
  </w:num>
  <w:num w:numId="13">
    <w:abstractNumId w:val="14"/>
  </w:num>
  <w:num w:numId="14">
    <w:abstractNumId w:val="0"/>
  </w:num>
  <w:num w:numId="15">
    <w:abstractNumId w:val="2"/>
  </w:num>
  <w:num w:numId="16">
    <w:abstractNumId w:val="6"/>
  </w:num>
  <w:num w:numId="17">
    <w:abstractNumId w:val="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E3"/>
    <w:rsid w:val="001635AB"/>
    <w:rsid w:val="00232357"/>
    <w:rsid w:val="002328E8"/>
    <w:rsid w:val="0041099A"/>
    <w:rsid w:val="00417C6C"/>
    <w:rsid w:val="00425AA7"/>
    <w:rsid w:val="0049700D"/>
    <w:rsid w:val="00565BC5"/>
    <w:rsid w:val="00596E48"/>
    <w:rsid w:val="005B7F53"/>
    <w:rsid w:val="006D4B0E"/>
    <w:rsid w:val="0075126C"/>
    <w:rsid w:val="007927F5"/>
    <w:rsid w:val="008338D7"/>
    <w:rsid w:val="008D57A8"/>
    <w:rsid w:val="00901D76"/>
    <w:rsid w:val="0091734B"/>
    <w:rsid w:val="009734B8"/>
    <w:rsid w:val="00AA7B71"/>
    <w:rsid w:val="00AC54B3"/>
    <w:rsid w:val="00AE6C51"/>
    <w:rsid w:val="00B306E3"/>
    <w:rsid w:val="00B45D42"/>
    <w:rsid w:val="00B620D8"/>
    <w:rsid w:val="00BA092F"/>
    <w:rsid w:val="00C56EC2"/>
    <w:rsid w:val="00C71960"/>
    <w:rsid w:val="00D65F27"/>
    <w:rsid w:val="00D76B55"/>
    <w:rsid w:val="00DD77E3"/>
    <w:rsid w:val="00E10B54"/>
    <w:rsid w:val="00E14766"/>
    <w:rsid w:val="00E84936"/>
    <w:rsid w:val="00E92313"/>
    <w:rsid w:val="00F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4527E"/>
  <w15:chartTrackingRefBased/>
  <w15:docId w15:val="{F1DE2F98-A202-4DF9-9A7E-A1E6C55F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7E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47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6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sherrie</dc:creator>
  <cp:keywords/>
  <dc:description/>
  <cp:lastModifiedBy>sherrie</cp:lastModifiedBy>
  <cp:revision>16</cp:revision>
  <dcterms:created xsi:type="dcterms:W3CDTF">2020-01-13T16:16:00Z</dcterms:created>
  <dcterms:modified xsi:type="dcterms:W3CDTF">2020-01-14T03:16:00Z</dcterms:modified>
</cp:coreProperties>
</file>