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080"/>
        <w:gridCol w:w="450"/>
        <w:gridCol w:w="630"/>
        <w:gridCol w:w="1890"/>
        <w:gridCol w:w="2070"/>
        <w:gridCol w:w="2070"/>
      </w:tblGrid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2718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bookmarkEnd w:id="0"/>
            <w:r w:rsidRPr="002D613A">
              <w:rPr>
                <w:rFonts w:hAnsi="宋体" w:hint="eastAsia"/>
                <w:b/>
                <w:bCs/>
                <w:lang w:val="en-GB"/>
              </w:rPr>
              <w:t>立式搅拌容器校核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EB0B9C" w:rsidRDefault="00A70AAD" w:rsidP="00EB0B9C">
            <w:pPr>
              <w:jc w:val="center"/>
              <w:rPr>
                <w:rFonts w:cs="Times New Roman"/>
              </w:rPr>
            </w:pPr>
            <w:r w:rsidRPr="00EB0B9C">
              <w:rPr>
                <w:rFonts w:hint="eastAsia"/>
              </w:rPr>
              <w:t>计算单位</w:t>
            </w:r>
          </w:p>
        </w:tc>
        <w:tc>
          <w:tcPr>
            <w:tcW w:w="6030" w:type="dxa"/>
            <w:gridSpan w:val="3"/>
            <w:tcBorders>
              <w:top w:val="single" w:sz="12" w:space="0" w:color="auto"/>
            </w:tcBorders>
            <w:vAlign w:val="center"/>
          </w:tcPr>
          <w:p w:rsidR="00A70AAD" w:rsidRPr="002D613A" w:rsidRDefault="00E9409F" w:rsidP="00A70AAD">
            <w:pPr>
              <w:jc w:val="center"/>
              <w:rPr>
                <w:rFonts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筒体设计条件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宋体" w:hint="eastAsia"/>
              </w:rPr>
              <w:t>筒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</w:t>
            </w:r>
            <w:r w:rsidRPr="002D613A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Symbol" w:cs="Times New Roman" w:hint="eastAsia"/>
              </w:rPr>
              <w:sym w:font="Symbol" w:char="F0B0"/>
            </w:r>
            <w:r w:rsidRPr="002D613A">
              <w:rPr>
                <w:rFonts w:hAnsi="宋体"/>
              </w:rPr>
              <w:t xml:space="preserve"> C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130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内径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D</w:t>
            </w:r>
            <w:r w:rsidRPr="002D613A">
              <w:rPr>
                <w:rFonts w:hAnsi="宋体"/>
                <w:vertAlign w:val="subscript"/>
              </w:rPr>
              <w:t>i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800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S31603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许用应力</w:t>
            </w: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630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120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压力试验温度下的屈服点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宋体"/>
              </w:rPr>
              <w:fldChar w:fldCharType="begin"/>
            </w:r>
            <w:r w:rsidRPr="002D613A">
              <w:rPr>
                <w:rFonts w:hAnsi="宋体"/>
              </w:rPr>
              <w:instrText xml:space="preserve"> EQ \s(t,s)</w:instrText>
            </w:r>
            <w:r w:rsidRPr="002D613A">
              <w:rPr>
                <w:rFonts w:hAnsi="宋体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180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压力试验类型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  <w:b/>
                <w:bCs/>
              </w:rPr>
              <w:t>液压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试验压力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  <w:r w:rsidRPr="002D613A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0.4125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筒体长度</w:t>
            </w:r>
            <w:r w:rsidRPr="002D613A">
              <w:rPr>
                <w:rFonts w:hAnsi="宋体"/>
              </w:rPr>
              <w:t xml:space="preserve"> Lw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1800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内筒外压计算长度</w:t>
            </w:r>
            <w:r w:rsidRPr="002D613A">
              <w:rPr>
                <w:rFonts w:hAnsi="宋体"/>
              </w:rPr>
              <w:t xml:space="preserve"> L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头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设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件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筒体下封头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夹套封头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封头形式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  <w:spacing w:val="-14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设计温度下的许用应力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28" w:type="dxa"/>
            <w:gridSpan w:val="7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主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算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结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果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内圆筒体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内筒下封头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校核结果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质</w:t>
            </w:r>
            <w:r w:rsidRPr="002D613A">
              <w:rPr>
                <w:rFonts w:hAnsi="宋体"/>
              </w:rPr>
              <w:t xml:space="preserve">    </w:t>
            </w:r>
            <w:r w:rsidRPr="002D613A">
              <w:rPr>
                <w:rFonts w:hAnsi="宋体" w:hint="eastAsia"/>
              </w:rPr>
              <w:t>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m</w:t>
            </w:r>
            <w:r w:rsidRPr="002D613A">
              <w:rPr>
                <w:rFonts w:hAnsi="宋体"/>
              </w:rPr>
              <w:t xml:space="preserve">     kg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214.67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35.14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35.14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搅拌轴计算轴径</w:t>
            </w:r>
            <w:r w:rsidRPr="002D613A">
              <w:rPr>
                <w:rFonts w:hAnsi="宋体"/>
              </w:rPr>
              <w:t xml:space="preserve">mm   </w:t>
            </w:r>
          </w:p>
        </w:tc>
        <w:tc>
          <w:tcPr>
            <w:tcW w:w="6660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  <w:p w:rsidR="00A70AAD" w:rsidRPr="002D613A" w:rsidRDefault="00A70AAD" w:rsidP="008D2915">
            <w:pPr>
              <w:spacing w:before="0" w:after="0"/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备</w:t>
            </w:r>
            <w:r w:rsidRPr="002D613A">
              <w:rPr>
                <w:rFonts w:hAnsi="宋体"/>
              </w:rPr>
              <w:t xml:space="preserve">        </w:t>
            </w:r>
            <w:r w:rsidRPr="002D613A">
              <w:rPr>
                <w:rFonts w:hAnsi="宋体" w:hint="eastAsia"/>
              </w:rPr>
              <w:t>注</w:t>
            </w:r>
          </w:p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6660" w:type="dxa"/>
            <w:gridSpan w:val="4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</w:tr>
    </w:tbl>
    <w:p w:rsidR="00E9409F" w:rsidRPr="002D613A" w:rsidRDefault="00E9409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内筒体内压计算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:rsidR="00E9409F" w:rsidRPr="00996E0C" w:rsidRDefault="00E9409F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30" w:type="dxa"/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>
                  <wp:extent cx="1271270" cy="15087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27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30" w:type="dxa"/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800.00</w:t>
            </w:r>
          </w:p>
        </w:tc>
        <w:tc>
          <w:tcPr>
            <w:tcW w:w="830" w:type="dxa"/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:rsidR="00E9409F" w:rsidRPr="00996E0C" w:rsidRDefault="00E9409F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S31603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30" w:type="dxa"/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180.00</w:t>
            </w:r>
          </w:p>
        </w:tc>
        <w:tc>
          <w:tcPr>
            <w:tcW w:w="830" w:type="dxa"/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钢板负偏差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:rsidR="00E9409F" w:rsidRPr="00996E0C" w:rsidRDefault="00E9409F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E9409F" w:rsidRPr="00996E0C" w:rsidRDefault="00E9409F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1.1pt;height:30.25pt" o:ole="" fillcolor="window">
                  <v:imagedata r:id="rId7" o:title=""/>
                </v:shape>
                <o:OLEObject Type="Embed" ProgID="Equation.3" ShapeID="_x0000_i1026" DrawAspect="Content" ObjectID="_1751998138" r:id="rId8"/>
              </w:object>
            </w:r>
            <w:r w:rsidRPr="00996E0C">
              <w:rPr>
                <w:rFonts w:hAnsi="宋体"/>
                <w:b/>
                <w:bCs/>
              </w:rPr>
              <w:t xml:space="preserve"> = 1.32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E9409F" w:rsidRPr="00996E0C" w:rsidRDefault="00E9409F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E9409F" w:rsidRPr="00996E0C" w:rsidRDefault="00E9409F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6.00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E9409F" w:rsidRPr="00996E0C" w:rsidRDefault="00E9409F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214.67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E9409F" w:rsidRPr="00996E0C" w:rsidRDefault="00E9409F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:rsidR="00E9409F" w:rsidRPr="00996E0C" w:rsidRDefault="00E9409F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E9409F" w:rsidRPr="00996E0C" w:rsidRDefault="00E9409F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>
                <v:shape id="_x0000_i1027" type="#_x0000_t75" style="width:16.55pt;height:20.15pt" o:ole="" fillcolor="window">
                  <v:imagedata r:id="rId9" o:title=""/>
                </v:shape>
                <o:OLEObject Type="Embed" ProgID="Equation.3" ShapeID="_x0000_i1027" DrawAspect="Content" ObjectID="_1751998139" r:id="rId1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0.4125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E9409F" w:rsidRPr="00996E0C" w:rsidRDefault="00E9409F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:rsidR="00E9409F" w:rsidRPr="00996E0C" w:rsidRDefault="00E9409F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>
                <v:shape id="_x0000_i1028" type="#_x0000_t75" style="width:57.6pt;height:28.8pt" o:ole="" fillcolor="window">
                  <v:imagedata r:id="rId11" o:title=""/>
                </v:shape>
                <o:OLEObject Type="Embed" ProgID="Equation.3" ShapeID="_x0000_i1028" DrawAspect="Content" ObjectID="_1751998140" r:id="rId1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52.71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E9409F" w:rsidRPr="00996E0C" w:rsidRDefault="00E9409F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E9409F" w:rsidRPr="00996E0C" w:rsidRDefault="00E9409F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E9409F" w:rsidRPr="00996E0C" w:rsidRDefault="00E9409F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>
                <v:shape id="_x0000_i1029" type="#_x0000_t75" style="width:42.5pt;height:28.1pt" o:ole="" fillcolor="window">
                  <v:imagedata r:id="rId13" o:title=""/>
                </v:shape>
                <o:OLEObject Type="Embed" ProgID="Equation.3" ShapeID="_x0000_i1029" DrawAspect="Content" ObjectID="_1751998141" r:id="rId1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0.92507</w:t>
            </w:r>
          </w:p>
        </w:tc>
        <w:tc>
          <w:tcPr>
            <w:tcW w:w="900" w:type="dxa"/>
            <w:tcBorders>
              <w:top w:val="nil"/>
            </w:tcBorders>
          </w:tcPr>
          <w:p w:rsidR="00E9409F" w:rsidRPr="00996E0C" w:rsidRDefault="00E9409F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E9409F" w:rsidRPr="00996E0C" w:rsidRDefault="00E9409F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>
                <v:shape id="_x0000_i1030" type="#_x0000_t75" style="width:50.4pt;height:27.35pt" o:ole="" fillcolor="window">
                  <v:imagedata r:id="rId15" o:title=""/>
                </v:shape>
                <o:OLEObject Type="Embed" ProgID="Equation.3" ShapeID="_x0000_i1030" DrawAspect="Content" ObjectID="_1751998142" r:id="rId1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35.84</w:t>
            </w:r>
          </w:p>
        </w:tc>
        <w:tc>
          <w:tcPr>
            <w:tcW w:w="900" w:type="dxa"/>
          </w:tcPr>
          <w:p w:rsidR="00E9409F" w:rsidRPr="00996E0C" w:rsidRDefault="00E9409F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E9409F" w:rsidRPr="00996E0C" w:rsidRDefault="00E9409F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100.47</w:t>
            </w:r>
          </w:p>
        </w:tc>
        <w:tc>
          <w:tcPr>
            <w:tcW w:w="900" w:type="dxa"/>
            <w:tcBorders>
              <w:top w:val="nil"/>
            </w:tcBorders>
          </w:tcPr>
          <w:p w:rsidR="00E9409F" w:rsidRPr="00996E0C" w:rsidRDefault="00E9409F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E9409F" w:rsidRPr="00996E0C" w:rsidRDefault="00E9409F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E9409F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E9409F" w:rsidRPr="00996E0C" w:rsidRDefault="00E9409F" w:rsidP="00CF639B">
            <w:pPr>
              <w:rPr>
                <w:rFonts w:hAnsi="宋体" w:cs="Times New Roman"/>
              </w:rPr>
            </w:pPr>
          </w:p>
        </w:tc>
      </w:tr>
    </w:tbl>
    <w:p w:rsidR="00E9409F" w:rsidRPr="00F871BB" w:rsidRDefault="00E9409F" w:rsidP="00F871BB">
      <w:pPr>
        <w:rPr>
          <w:rFonts w:cs="Times New Roman"/>
        </w:rPr>
      </w:pPr>
    </w:p>
    <w:p w:rsidR="00E9409F" w:rsidRPr="002D613A" w:rsidRDefault="00E9409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内筒上封头内压计算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E9409F" w:rsidRPr="00031EE9" w:rsidRDefault="00E9409F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0425" cy="98742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98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800.00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200.00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E9409F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E9409F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2" type="#_x0000_t75" style="width:15.1pt;height:20.15pt" o:ole="" fillcolor="window">
                  <v:imagedata r:id="rId18" o:title=""/>
                </v:shape>
                <o:OLEObject Type="Embed" ProgID="Equation.3" ShapeID="_x0000_i1032" DrawAspect="Content" ObjectID="_1751998143" r:id="rId1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0.4125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3" type="#_x0000_t75" style="width:71.3pt;height:27.35pt" o:ole="" fillcolor="window">
                  <v:imagedata r:id="rId20" o:title=""/>
                </v:shape>
                <o:OLEObject Type="Embed" ProgID="Equation.3" ShapeID="_x0000_i1033" DrawAspect="Content" ObjectID="_1751998144" r:id="rId21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52.59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34" type="#_x0000_t75" style="width:59.75pt;height:38.9pt" o:ole="" fillcolor="window">
                  <v:imagedata r:id="rId22" o:title=""/>
                </v:shape>
                <o:OLEObject Type="Embed" ProgID="Equation.3" ShapeID="_x0000_i1034" DrawAspect="Content" ObjectID="_1751998145" r:id="rId23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35" type="#_x0000_t75" style="width:62.65pt;height:28.8pt" o:ole="" fillcolor="window">
                  <v:imagedata r:id="rId24" o:title=""/>
                </v:shape>
                <o:OLEObject Type="Embed" ProgID="Equation.3" ShapeID="_x0000_i1035" DrawAspect="Content" ObjectID="_1751998146" r:id="rId25"/>
              </w:object>
            </w:r>
            <w:r w:rsidRPr="00031EE9">
              <w:rPr>
                <w:rFonts w:hAnsi="宋体"/>
                <w:b/>
                <w:bCs/>
              </w:rPr>
              <w:t xml:space="preserve"> = 1.31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6.00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35.14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36" type="#_x0000_t75" style="width:61.2pt;height:33.85pt" o:ole="" fillcolor="window">
                  <v:imagedata r:id="rId26" o:title=""/>
                </v:shape>
                <o:OLEObject Type="Embed" ProgID="Equation.3" ShapeID="_x0000_i1036" DrawAspect="Content" ObjectID="_1751998147" r:id="rId27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0.92720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E9409F" w:rsidRPr="00031EE9" w:rsidRDefault="00E9409F">
      <w:pPr>
        <w:rPr>
          <w:rFonts w:hAnsi="宋体" w:cs="Times New Roman"/>
        </w:rPr>
      </w:pPr>
    </w:p>
    <w:p w:rsidR="00E9409F" w:rsidRPr="002D613A" w:rsidRDefault="00E9409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内筒下封头内压计算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E9409F" w:rsidRPr="00031EE9" w:rsidRDefault="00E9409F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0425" cy="98742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98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800.00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200.00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E9409F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E9409F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8" type="#_x0000_t75" style="width:15.1pt;height:20.15pt" o:ole="" fillcolor="window">
                  <v:imagedata r:id="rId18" o:title=""/>
                </v:shape>
                <o:OLEObject Type="Embed" ProgID="Equation.3" ShapeID="_x0000_i1038" DrawAspect="Content" ObjectID="_1751998148" r:id="rId28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0.4125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09F" w:rsidRPr="00031EE9" w:rsidRDefault="00E9409F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9" type="#_x0000_t75" style="width:71.3pt;height:27.35pt" o:ole="" fillcolor="window">
                  <v:imagedata r:id="rId20" o:title=""/>
                </v:shape>
                <o:OLEObject Type="Embed" ProgID="Equation.3" ShapeID="_x0000_i1039" DrawAspect="Content" ObjectID="_1751998149" r:id="rId2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52.59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E9409F" w:rsidRPr="00031EE9" w:rsidRDefault="00E9409F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40" type="#_x0000_t75" style="width:59.75pt;height:38.9pt" o:ole="" fillcolor="window">
                  <v:imagedata r:id="rId22" o:title=""/>
                </v:shape>
                <o:OLEObject Type="Embed" ProgID="Equation.3" ShapeID="_x0000_i1040" DrawAspect="Content" ObjectID="_1751998150" r:id="rId30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41" type="#_x0000_t75" style="width:62.65pt;height:28.8pt" o:ole="" fillcolor="window">
                  <v:imagedata r:id="rId24" o:title=""/>
                </v:shape>
                <o:OLEObject Type="Embed" ProgID="Equation.3" ShapeID="_x0000_i1041" DrawAspect="Content" ObjectID="_1751998151" r:id="rId31"/>
              </w:object>
            </w:r>
            <w:r w:rsidRPr="00031EE9">
              <w:rPr>
                <w:rFonts w:hAnsi="宋体"/>
                <w:b/>
                <w:bCs/>
              </w:rPr>
              <w:t xml:space="preserve"> = 1.31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6.00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35.14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E9409F" w:rsidRPr="00031EE9" w:rsidRDefault="00E9409F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E9409F" w:rsidRPr="00031EE9" w:rsidRDefault="00E9409F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42" type="#_x0000_t75" style="width:61.2pt;height:33.85pt" o:ole="" fillcolor="window">
                  <v:imagedata r:id="rId26" o:title=""/>
                </v:shape>
                <o:OLEObject Type="Embed" ProgID="Equation.3" ShapeID="_x0000_i1042" DrawAspect="Content" ObjectID="_1751998152" r:id="rId32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0.92720</w:t>
            </w:r>
          </w:p>
        </w:tc>
        <w:tc>
          <w:tcPr>
            <w:tcW w:w="2158" w:type="dxa"/>
            <w:gridSpan w:val="2"/>
            <w:vAlign w:val="center"/>
          </w:tcPr>
          <w:p w:rsidR="00E9409F" w:rsidRPr="00031EE9" w:rsidRDefault="00E9409F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E9409F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E9409F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E9409F" w:rsidRPr="00031EE9" w:rsidRDefault="00E9409F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E9409F" w:rsidRPr="00031EE9" w:rsidRDefault="00E9409F">
      <w:pPr>
        <w:rPr>
          <w:rFonts w:hAnsi="宋体" w:cs="Times New Roman"/>
        </w:rPr>
      </w:pPr>
    </w:p>
    <w:p w:rsidR="00E9409F" w:rsidRPr="002D613A" w:rsidRDefault="00E9409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E9409F" w:rsidRDefault="00E9409F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E9409F" w:rsidRDefault="00E9409F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N1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219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8</w:t>
            </w:r>
          </w:p>
        </w:tc>
        <w:tc>
          <w:tcPr>
            <w:tcW w:w="5298" w:type="dxa"/>
            <w:gridSpan w:val="5"/>
            <w:vAlign w:val="center"/>
          </w:tcPr>
          <w:p w:rsidR="00E9409F" w:rsidRPr="00AE6479" w:rsidRDefault="00E9409F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E9409F" w:rsidRPr="005D262F" w:rsidRDefault="00E9409F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E9409F" w:rsidRPr="005D262F" w:rsidRDefault="00E9409F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0.33</w:t>
            </w:r>
          </w:p>
        </w:tc>
        <w:tc>
          <w:tcPr>
            <w:tcW w:w="602" w:type="dxa"/>
            <w:vAlign w:val="center"/>
          </w:tcPr>
          <w:p w:rsidR="00E9409F" w:rsidRDefault="00E9409F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E9409F" w:rsidRDefault="00E9409F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5815" cy="197485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15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E9409F" w:rsidRPr="00B53408" w:rsidRDefault="00E9409F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E9409F" w:rsidRDefault="00E9409F">
            <w:r>
              <w:rPr>
                <w:rFonts w:hint="eastAsia"/>
              </w:rPr>
              <w:t>壳体材料</w:t>
            </w:r>
          </w:p>
          <w:p w:rsidR="00E9409F" w:rsidRDefault="00E9409F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/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800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6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E9409F" w:rsidRDefault="00E9409F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Pr="00A34F0E" w:rsidRDefault="00E9409F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E9409F" w:rsidRDefault="00E9409F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E9409F" w:rsidRDefault="00E9409F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E9409F" w:rsidRDefault="00E9409F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E9409F" w:rsidRDefault="00E9409F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Default="00E9409F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E9409F" w:rsidRDefault="00E9409F"/>
        </w:tc>
        <w:tc>
          <w:tcPr>
            <w:tcW w:w="1402" w:type="dxa"/>
            <w:gridSpan w:val="4"/>
            <w:vMerge/>
            <w:vAlign w:val="center"/>
          </w:tcPr>
          <w:p w:rsidR="00E9409F" w:rsidRDefault="00E9409F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E9409F" w:rsidRDefault="00E9409F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E9409F" w:rsidRDefault="00E9409F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0.8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180.4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E9409F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E9409F" w:rsidRPr="00AE6479" w:rsidRDefault="00E9409F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208.6</w:t>
            </w:r>
          </w:p>
        </w:tc>
        <w:tc>
          <w:tcPr>
            <w:tcW w:w="602" w:type="dxa"/>
            <w:vAlign w:val="center"/>
          </w:tcPr>
          <w:p w:rsidR="00E9409F" w:rsidRDefault="00E9409F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Default="00E9409F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1.316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0.1858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208.6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417.2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40.851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40.851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275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497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671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18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E9409F" w:rsidRDefault="00E9409F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1186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E9409F" w:rsidRDefault="00E9409F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E9409F" w:rsidRDefault="00E9409F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E9409F" w:rsidRDefault="00E9409F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E9409F" w:rsidRPr="00D22F19" w:rsidRDefault="00E9409F" w:rsidP="00D22F19">
      <w:pPr>
        <w:rPr>
          <w:b/>
        </w:rPr>
      </w:pPr>
    </w:p>
    <w:p w:rsidR="00E9409F" w:rsidRPr="002D613A" w:rsidRDefault="00E9409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E9409F" w:rsidRDefault="00E9409F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E9409F" w:rsidRDefault="00E9409F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N2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299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10</w:t>
            </w:r>
          </w:p>
        </w:tc>
        <w:tc>
          <w:tcPr>
            <w:tcW w:w="5298" w:type="dxa"/>
            <w:gridSpan w:val="5"/>
            <w:vAlign w:val="center"/>
          </w:tcPr>
          <w:p w:rsidR="00E9409F" w:rsidRPr="00AE6479" w:rsidRDefault="00E9409F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E9409F" w:rsidRPr="005D262F" w:rsidRDefault="00E9409F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E9409F" w:rsidRPr="005D262F" w:rsidRDefault="00E9409F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0.33</w:t>
            </w:r>
          </w:p>
        </w:tc>
        <w:tc>
          <w:tcPr>
            <w:tcW w:w="602" w:type="dxa"/>
            <w:vAlign w:val="center"/>
          </w:tcPr>
          <w:p w:rsidR="00E9409F" w:rsidRDefault="00E9409F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E9409F" w:rsidRDefault="00E9409F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5815" cy="197485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15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E9409F" w:rsidRPr="00B53408" w:rsidRDefault="00E9409F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E9409F" w:rsidRDefault="00E9409F">
            <w:r>
              <w:rPr>
                <w:rFonts w:hint="eastAsia"/>
              </w:rPr>
              <w:t>壳体材料</w:t>
            </w:r>
          </w:p>
          <w:p w:rsidR="00E9409F" w:rsidRDefault="00E9409F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E9409F" w:rsidRPr="005D262F" w:rsidRDefault="00E9409F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/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800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6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E9409F" w:rsidRDefault="00E9409F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Pr="00A34F0E" w:rsidRDefault="00E9409F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E9409F" w:rsidRDefault="00E9409F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E9409F" w:rsidRDefault="00E9409F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E9409F" w:rsidRDefault="00E9409F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E9409F" w:rsidRDefault="00E9409F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E9409F" w:rsidRDefault="00E9409F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E9409F" w:rsidRDefault="00E9409F"/>
        </w:tc>
        <w:tc>
          <w:tcPr>
            <w:tcW w:w="1402" w:type="dxa"/>
            <w:gridSpan w:val="4"/>
            <w:vMerge/>
            <w:vAlign w:val="center"/>
          </w:tcPr>
          <w:p w:rsidR="00E9409F" w:rsidRDefault="00E9409F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E9409F" w:rsidRDefault="00E9409F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E9409F" w:rsidRDefault="00E9409F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180.4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E9409F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E9409F" w:rsidRPr="00AE6479" w:rsidRDefault="00E9409F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285</w:t>
            </w:r>
          </w:p>
        </w:tc>
        <w:tc>
          <w:tcPr>
            <w:tcW w:w="602" w:type="dxa"/>
            <w:vAlign w:val="center"/>
          </w:tcPr>
          <w:p w:rsidR="00E9409F" w:rsidRDefault="00E9409F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Default="00E9409F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1.316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0.2554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285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570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53.385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Default="00E9409F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375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679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>1200</w:t>
            </w:r>
          </w:p>
        </w:tc>
        <w:tc>
          <w:tcPr>
            <w:tcW w:w="602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E9409F" w:rsidRPr="00287CCA" w:rsidRDefault="00E9409F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  <w:r w:rsidRPr="005D262F">
              <w:rPr>
                <w:b/>
              </w:rPr>
              <w:t xml:space="preserve">23 </w:t>
            </w:r>
          </w:p>
        </w:tc>
        <w:tc>
          <w:tcPr>
            <w:tcW w:w="600" w:type="dxa"/>
            <w:vAlign w:val="center"/>
          </w:tcPr>
          <w:p w:rsidR="00E9409F" w:rsidRDefault="00E9409F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E9409F" w:rsidRDefault="00E9409F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1903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E9409F" w:rsidRDefault="00E9409F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E9409F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E9409F" w:rsidRDefault="00E9409F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E9409F" w:rsidRPr="005D262F" w:rsidRDefault="00E9409F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E9409F" w:rsidRDefault="00E9409F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E9409F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E9409F" w:rsidRDefault="00E9409F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E9409F" w:rsidRPr="00D22F19" w:rsidRDefault="00E9409F" w:rsidP="00D22F19">
      <w:pPr>
        <w:rPr>
          <w:b/>
        </w:rPr>
      </w:pPr>
    </w:p>
    <w:p w:rsidR="00A70AAD" w:rsidRPr="002D613A" w:rsidRDefault="00A70AAD">
      <w:pPr>
        <w:rPr>
          <w:rFonts w:cs="Times New Roman"/>
        </w:rPr>
      </w:pPr>
    </w:p>
    <w:sectPr w:rsidR="00A70AAD" w:rsidRPr="002D613A" w:rsidSect="00A70AAD">
      <w:headerReference w:type="default" r:id="rId34"/>
      <w:footerReference w:type="default" r:id="rId3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1618" w:rsidRDefault="0031161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311618" w:rsidRDefault="0031161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Default="00A70AAD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89072E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:rsidR="00A70AAD" w:rsidRPr="008D2915" w:rsidRDefault="00A70AAD" w:rsidP="008D2915">
    <w:pPr>
      <w:pStyle w:val="a5"/>
      <w:pBdr>
        <w:top w:val="single" w:sz="6" w:space="1" w:color="auto"/>
      </w:pBdr>
      <w:spacing w:before="0" w:after="0"/>
      <w:jc w:val="right"/>
      <w:rPr>
        <w:rFonts w:cs="Times New Roman"/>
        <w:sz w:val="16"/>
        <w:szCs w:val="16"/>
      </w:rPr>
    </w:pPr>
  </w:p>
  <w:p w:rsidR="00A70AAD" w:rsidRPr="00696C44" w:rsidRDefault="00A70AAD" w:rsidP="0089072E">
    <w:pPr>
      <w:pStyle w:val="a5"/>
      <w:tabs>
        <w:tab w:val="clear" w:pos="4320"/>
        <w:tab w:val="clear" w:pos="8640"/>
        <w:tab w:val="right" w:pos="8931"/>
      </w:tabs>
      <w:spacing w:before="0" w:after="0"/>
      <w:ind w:firstLineChars="50" w:firstLine="110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3B0A0F">
      <w:rPr>
        <w:rFonts w:ascii="楷体" w:eastAsia="楷体" w:cs="楷体"/>
        <w:b/>
        <w:bCs/>
        <w:sz w:val="22"/>
        <w:szCs w:val="22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1618" w:rsidRDefault="00311618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311618" w:rsidRDefault="00311618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Pr="003B0A0F" w:rsidRDefault="00A70AAD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</w:t>
    </w:r>
    <w:r w:rsidR="003B0A0F">
      <w:rPr>
        <w:rFonts w:ascii="楷体" w:eastAsia="楷体" w:cs="楷体"/>
        <w:b/>
        <w:bCs/>
        <w:sz w:val="28"/>
        <w:szCs w:val="28"/>
      </w:rPr>
      <w:t xml:space="preserve">   </w:t>
    </w:r>
    <w:r>
      <w:rPr>
        <w:rFonts w:ascii="楷体" w:eastAsia="楷体" w:cs="楷体"/>
        <w:b/>
        <w:bCs/>
        <w:sz w:val="28"/>
        <w:szCs w:val="28"/>
      </w:rPr>
      <w:t xml:space="preserve">  </w:t>
    </w:r>
    <w:r w:rsidR="002D613A">
      <w:rPr>
        <w:rFonts w:ascii="楷体" w:eastAsia="楷体" w:cs="楷体"/>
        <w:b/>
        <w:bCs/>
        <w:sz w:val="28"/>
        <w:szCs w:val="28"/>
      </w:rPr>
      <w:t xml:space="preserve"> </w:t>
    </w:r>
    <w:r>
      <w:rPr>
        <w:rFonts w:ascii="楷体" w:eastAsia="楷体" w:cs="楷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程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设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强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度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计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算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书</w:t>
    </w:r>
    <w:r w:rsidRPr="003B0A0F">
      <w:rPr>
        <w:rFonts w:hAnsi="宋体"/>
        <w:b/>
        <w:bCs/>
        <w:sz w:val="28"/>
        <w:szCs w:val="28"/>
      </w:rPr>
      <w:t xml:space="preserve">            </w:t>
    </w:r>
    <w:r w:rsidRPr="003B0A0F">
      <w:rPr>
        <w:rFonts w:hAnsi="宋体"/>
        <w:b/>
        <w:bCs/>
        <w:i/>
        <w:iCs/>
      </w:rPr>
      <w:t>SW6-2011</w:t>
    </w:r>
  </w:p>
  <w:p w:rsidR="00A70AAD" w:rsidRDefault="00A70AAD" w:rsidP="00E84A33">
    <w:pPr>
      <w:pStyle w:val="a5"/>
      <w:pBdr>
        <w:top w:val="single" w:sz="18" w:space="1" w:color="auto"/>
      </w:pBdr>
      <w:spacing w:before="40"/>
      <w:jc w:val="center"/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90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D"/>
    <w:rsid w:val="000E159E"/>
    <w:rsid w:val="002D613A"/>
    <w:rsid w:val="00311618"/>
    <w:rsid w:val="003B0A0F"/>
    <w:rsid w:val="005C413E"/>
    <w:rsid w:val="00696C44"/>
    <w:rsid w:val="0089072E"/>
    <w:rsid w:val="008D2915"/>
    <w:rsid w:val="00A70AAD"/>
    <w:rsid w:val="00E84A33"/>
    <w:rsid w:val="00E9409F"/>
    <w:rsid w:val="00EB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89E802F1-94CF-4E15-905D-9714A668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B9C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rPr>
      <w:rFonts w:asci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1"/>
    <w:link w:val="a7"/>
    <w:uiPriority w:val="99"/>
    <w:semiHidden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4253</Characters>
  <Application>Microsoft Office Word</Application>
  <DocSecurity>0</DocSecurity>
  <Lines>35</Lines>
  <Paragraphs>9</Paragraphs>
  <ScaleCrop>false</ScaleCrop>
  <Company>TCED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中航一集团航空动力控制系统研究所_</dc:title>
  <dc:subject/>
  <dc:creator>林杰</dc:creator>
  <cp:keywords/>
  <dc:description/>
  <cp:lastModifiedBy>Administrator</cp:lastModifiedBy>
  <cp:revision>2</cp:revision>
  <dcterms:created xsi:type="dcterms:W3CDTF">2023-07-27T12:55:00Z</dcterms:created>
  <dcterms:modified xsi:type="dcterms:W3CDTF">2023-07-27T12:55:00Z</dcterms:modified>
</cp:coreProperties>
</file>