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三亚学院·继续教育学院</w:t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一.以下是我们提出的问题和建议：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是否有喜欢的网站配色模板方案？如果有的话可以给个网站参考，没有的话我们先按自己的意思先做，到时候看到成品配色方面不满意可以修改，大的框架布局不改。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自学考试学习平台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/成人教育学习平台/教育培训 这三个系统登录平台是个什么样子的系统？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资料下载一栏，可以提供word，ppt，excel，压缩包 等常用办公文件格式下载。</w:t>
      </w:r>
    </w:p>
    <w:p>
      <w:pPr>
        <w:widowControl w:val="0"/>
        <w:numPr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4.下面底部建议做成 热点新闻配图，点击进入到热点文章。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9937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类似下面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147383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9764"/>
    <w:multiLevelType w:val="singleLevel"/>
    <w:tmpl w:val="23BC9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764E"/>
    <w:rsid w:val="0785042E"/>
    <w:rsid w:val="17F0611D"/>
    <w:rsid w:val="182E10DD"/>
    <w:rsid w:val="1D4D722F"/>
    <w:rsid w:val="1F613BBB"/>
    <w:rsid w:val="21AE40AA"/>
    <w:rsid w:val="226409F1"/>
    <w:rsid w:val="23105473"/>
    <w:rsid w:val="357F1620"/>
    <w:rsid w:val="372C6596"/>
    <w:rsid w:val="39A31714"/>
    <w:rsid w:val="41AC550E"/>
    <w:rsid w:val="467312D5"/>
    <w:rsid w:val="4F9006FD"/>
    <w:rsid w:val="5592260A"/>
    <w:rsid w:val="5BA37958"/>
    <w:rsid w:val="606822E0"/>
    <w:rsid w:val="615778B7"/>
    <w:rsid w:val="6CBC49AE"/>
    <w:rsid w:val="6FE55EDD"/>
    <w:rsid w:val="70DE1F1F"/>
    <w:rsid w:val="713C4D8A"/>
    <w:rsid w:val="74711155"/>
    <w:rsid w:val="78056330"/>
    <w:rsid w:val="7A3A5074"/>
    <w:rsid w:val="7A9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2020-04-28T09:13:54Z</dcterms:created>
  <dc:creator>91080</dc:creator>
  <cp:lastModifiedBy>Salem</cp:lastModifiedBy>
  <dcterms:modified xsi:type="dcterms:W3CDTF">2020-04-28T09:45:49Z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