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346C" w14:textId="77777777" w:rsidR="00E64983" w:rsidRPr="00536738" w:rsidRDefault="00E64983" w:rsidP="00E64983">
      <w:pPr>
        <w:rPr>
          <w:rFonts w:ascii="Times New Roman" w:hAnsi="Times New Roman" w:cs="Times New Roman"/>
          <w:sz w:val="26"/>
          <w:szCs w:val="26"/>
        </w:rPr>
      </w:pPr>
      <w:r w:rsidRPr="00536738">
        <w:rPr>
          <w:rFonts w:ascii="Times New Roman" w:hAnsi="Times New Roman" w:cs="Times New Roman"/>
          <w:sz w:val="26"/>
          <w:szCs w:val="26"/>
        </w:rPr>
        <w:t>Related Work</w:t>
      </w:r>
    </w:p>
    <w:p w14:paraId="2F4DF252" w14:textId="77777777" w:rsidR="00D91852" w:rsidRPr="00536738" w:rsidRDefault="00255916" w:rsidP="00E6498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6738">
        <w:rPr>
          <w:rFonts w:ascii="Times New Roman" w:hAnsi="Times New Roman" w:cs="Times New Roman"/>
          <w:sz w:val="26"/>
          <w:szCs w:val="26"/>
        </w:rPr>
        <w:t>Convolutional Neural Network</w:t>
      </w:r>
      <w:r w:rsidR="00D91852" w:rsidRPr="00536738">
        <w:rPr>
          <w:rFonts w:ascii="Times New Roman" w:hAnsi="Times New Roman" w:cs="Times New Roman"/>
          <w:sz w:val="26"/>
          <w:szCs w:val="26"/>
        </w:rPr>
        <w:t>s (CNN)</w:t>
      </w:r>
      <w:r w:rsidR="001B01C2"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D91852" w:rsidRPr="00536738">
        <w:rPr>
          <w:rFonts w:ascii="Times New Roman" w:hAnsi="Times New Roman" w:cs="Times New Roman"/>
          <w:sz w:val="26"/>
          <w:szCs w:val="26"/>
        </w:rPr>
        <w:t>has</w:t>
      </w:r>
      <w:r w:rsidR="00EB5724" w:rsidRPr="00536738">
        <w:rPr>
          <w:rFonts w:ascii="Times New Roman" w:hAnsi="Times New Roman" w:cs="Times New Roman"/>
          <w:sz w:val="26"/>
          <w:szCs w:val="26"/>
        </w:rPr>
        <w:t xml:space="preserve"> been well studied in recent </w:t>
      </w:r>
      <w:r w:rsidR="00D91852" w:rsidRPr="00536738">
        <w:rPr>
          <w:rFonts w:ascii="Times New Roman" w:hAnsi="Times New Roman" w:cs="Times New Roman"/>
          <w:sz w:val="26"/>
          <w:szCs w:val="26"/>
        </w:rPr>
        <w:t>years and</w:t>
      </w:r>
      <w:r w:rsidR="00D93294" w:rsidRPr="00536738">
        <w:rPr>
          <w:rFonts w:ascii="Times New Roman" w:hAnsi="Times New Roman" w:cs="Times New Roman"/>
          <w:sz w:val="26"/>
          <w:szCs w:val="26"/>
        </w:rPr>
        <w:t xml:space="preserve"> has</w:t>
      </w:r>
      <w:r w:rsidR="00D91852" w:rsidRPr="00536738">
        <w:rPr>
          <w:rFonts w:ascii="Times New Roman" w:hAnsi="Times New Roman" w:cs="Times New Roman"/>
          <w:sz w:val="26"/>
          <w:szCs w:val="26"/>
        </w:rPr>
        <w:t xml:space="preserve"> recently</w:t>
      </w:r>
      <w:r w:rsidR="00D93294"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D91852" w:rsidRPr="00536738">
        <w:rPr>
          <w:rFonts w:ascii="Times New Roman" w:hAnsi="Times New Roman" w:cs="Times New Roman"/>
          <w:sz w:val="26"/>
          <w:szCs w:val="26"/>
        </w:rPr>
        <w:t>shown great improvements over existing approaches in sentiment analysis</w:t>
      </w:r>
      <w:r w:rsidR="00D93294" w:rsidRPr="00536738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1544741493"/>
          <w:citation/>
        </w:sdtPr>
        <w:sdtContent>
          <w:r w:rsidR="00D93294" w:rsidRPr="0053673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D91852" w:rsidRPr="00536738">
            <w:rPr>
              <w:rFonts w:ascii="Times New Roman" w:hAnsi="Times New Roman" w:cs="Times New Roman"/>
              <w:sz w:val="26"/>
              <w:szCs w:val="26"/>
            </w:rPr>
            <w:instrText xml:space="preserve">CITATION Zha17 \t  \l 4105 </w:instrText>
          </w:r>
          <w:r w:rsidR="00D93294" w:rsidRPr="0053673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D91852" w:rsidRPr="00536738">
            <w:rPr>
              <w:rFonts w:ascii="Times New Roman" w:hAnsi="Times New Roman" w:cs="Times New Roman"/>
              <w:noProof/>
              <w:sz w:val="26"/>
              <w:szCs w:val="26"/>
            </w:rPr>
            <w:t>(Zhang, Chen, Liu, &amp; Wang, 2017)</w:t>
          </w:r>
          <w:r w:rsidR="00D93294" w:rsidRPr="00536738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="00D91852" w:rsidRPr="00536738">
        <w:rPr>
          <w:rFonts w:ascii="Times New Roman" w:hAnsi="Times New Roman" w:cs="Times New Roman"/>
          <w:sz w:val="26"/>
          <w:szCs w:val="26"/>
        </w:rPr>
        <w:t xml:space="preserve">. </w:t>
      </w:r>
      <w:r w:rsidR="004A2042" w:rsidRPr="00536738">
        <w:rPr>
          <w:rFonts w:ascii="Times New Roman" w:hAnsi="Times New Roman" w:cs="Times New Roman"/>
          <w:sz w:val="26"/>
          <w:szCs w:val="26"/>
        </w:rPr>
        <w:t>We</w:t>
      </w:r>
      <w:r w:rsidR="00D91852"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4A2042" w:rsidRPr="00536738">
        <w:rPr>
          <w:rFonts w:ascii="Times New Roman" w:hAnsi="Times New Roman" w:cs="Times New Roman"/>
          <w:sz w:val="26"/>
          <w:szCs w:val="26"/>
        </w:rPr>
        <w:t>reviewed</w:t>
      </w:r>
      <w:r w:rsidR="00D91852"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E52BF0" w:rsidRPr="00536738">
        <w:rPr>
          <w:rFonts w:ascii="Times New Roman" w:hAnsi="Times New Roman" w:cs="Times New Roman"/>
          <w:sz w:val="26"/>
          <w:szCs w:val="26"/>
        </w:rPr>
        <w:t xml:space="preserve">some </w:t>
      </w:r>
      <w:r w:rsidR="00E64983" w:rsidRPr="00536738">
        <w:rPr>
          <w:rFonts w:ascii="Times New Roman" w:hAnsi="Times New Roman" w:cs="Times New Roman"/>
          <w:sz w:val="26"/>
          <w:szCs w:val="26"/>
        </w:rPr>
        <w:t>past</w:t>
      </w:r>
      <w:r w:rsidR="00D91852" w:rsidRPr="00536738">
        <w:rPr>
          <w:rFonts w:ascii="Times New Roman" w:hAnsi="Times New Roman" w:cs="Times New Roman"/>
          <w:sz w:val="26"/>
          <w:szCs w:val="26"/>
        </w:rPr>
        <w:t xml:space="preserve"> work</w:t>
      </w:r>
      <w:r w:rsidR="00E64983" w:rsidRPr="00536738">
        <w:rPr>
          <w:rFonts w:ascii="Times New Roman" w:hAnsi="Times New Roman" w:cs="Times New Roman"/>
          <w:sz w:val="26"/>
          <w:szCs w:val="26"/>
        </w:rPr>
        <w:t>s</w:t>
      </w:r>
      <w:r w:rsidR="00D91852" w:rsidRPr="00536738">
        <w:rPr>
          <w:rFonts w:ascii="Times New Roman" w:hAnsi="Times New Roman" w:cs="Times New Roman"/>
          <w:sz w:val="26"/>
          <w:szCs w:val="26"/>
        </w:rPr>
        <w:t xml:space="preserve"> closely related to our study.</w:t>
      </w:r>
    </w:p>
    <w:p w14:paraId="5C55FA98" w14:textId="77777777" w:rsidR="00E80F98" w:rsidRPr="00536738" w:rsidRDefault="005472D8" w:rsidP="004101A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6738">
        <w:rPr>
          <w:rFonts w:ascii="Times New Roman" w:hAnsi="Times New Roman" w:cs="Times New Roman"/>
          <w:sz w:val="26"/>
          <w:szCs w:val="26"/>
        </w:rPr>
        <w:t>The CNN is designed to take advantage of the 2D structure of an input image,</w:t>
      </w:r>
      <w:r w:rsidR="00B00171" w:rsidRPr="00536738">
        <w:rPr>
          <w:rFonts w:ascii="Times New Roman" w:hAnsi="Times New Roman" w:cs="Times New Roman"/>
          <w:sz w:val="26"/>
          <w:szCs w:val="26"/>
        </w:rPr>
        <w:t xml:space="preserve"> and</w:t>
      </w:r>
      <w:r w:rsidRPr="00536738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10141319"/>
          <w:citation/>
        </w:sdtPr>
        <w:sdtContent>
          <w:r w:rsidR="00E80F98" w:rsidRPr="0053673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E80F98" w:rsidRPr="00536738">
            <w:rPr>
              <w:rFonts w:ascii="Times New Roman" w:hAnsi="Times New Roman" w:cs="Times New Roman"/>
              <w:sz w:val="26"/>
              <w:szCs w:val="26"/>
            </w:rPr>
            <w:instrText xml:space="preserve"> CITATION Joh15 \l 4105 </w:instrText>
          </w:r>
          <w:r w:rsidR="00E80F98" w:rsidRPr="0053673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E80F98" w:rsidRPr="00536738">
            <w:rPr>
              <w:rFonts w:ascii="Times New Roman" w:hAnsi="Times New Roman" w:cs="Times New Roman"/>
              <w:noProof/>
              <w:sz w:val="26"/>
              <w:szCs w:val="26"/>
            </w:rPr>
            <w:t>(Johnson &amp; Zhang, 2015)</w:t>
          </w:r>
          <w:r w:rsidR="00E80F98" w:rsidRPr="00536738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="00E80F98" w:rsidRPr="00536738">
        <w:rPr>
          <w:rFonts w:ascii="Times New Roman" w:hAnsi="Times New Roman" w:cs="Times New Roman"/>
          <w:sz w:val="26"/>
          <w:szCs w:val="26"/>
        </w:rPr>
        <w:t xml:space="preserve"> suggested </w:t>
      </w:r>
      <w:r w:rsidRPr="00536738">
        <w:rPr>
          <w:rFonts w:ascii="Times New Roman" w:hAnsi="Times New Roman" w:cs="Times New Roman"/>
          <w:sz w:val="26"/>
          <w:szCs w:val="26"/>
        </w:rPr>
        <w:t xml:space="preserve">that </w:t>
      </w:r>
      <w:r w:rsidR="00E80F98" w:rsidRPr="00536738">
        <w:rPr>
          <w:rFonts w:ascii="Times New Roman" w:hAnsi="Times New Roman" w:cs="Times New Roman"/>
          <w:sz w:val="26"/>
          <w:szCs w:val="26"/>
        </w:rPr>
        <w:t xml:space="preserve">using </w:t>
      </w:r>
      <w:r w:rsidR="00B00171" w:rsidRPr="00536738">
        <w:rPr>
          <w:rFonts w:ascii="Times New Roman" w:hAnsi="Times New Roman" w:cs="Times New Roman"/>
          <w:sz w:val="26"/>
          <w:szCs w:val="26"/>
        </w:rPr>
        <w:t xml:space="preserve">only </w:t>
      </w:r>
      <w:r w:rsidR="00E80F98" w:rsidRPr="00536738">
        <w:rPr>
          <w:rFonts w:ascii="Times New Roman" w:hAnsi="Times New Roman" w:cs="Times New Roman"/>
          <w:sz w:val="26"/>
          <w:szCs w:val="26"/>
        </w:rPr>
        <w:t xml:space="preserve">1D structure (word order) of text data for CNN </w:t>
      </w:r>
      <w:r w:rsidRPr="00536738">
        <w:rPr>
          <w:rFonts w:ascii="Times New Roman" w:hAnsi="Times New Roman" w:cs="Times New Roman"/>
          <w:sz w:val="26"/>
          <w:szCs w:val="26"/>
        </w:rPr>
        <w:t xml:space="preserve">would also result a feasible prediction. </w:t>
      </w:r>
      <w:r w:rsidR="00FC69A8" w:rsidRPr="00536738">
        <w:rPr>
          <w:rFonts w:ascii="Times New Roman" w:hAnsi="Times New Roman" w:cs="Times New Roman"/>
          <w:sz w:val="26"/>
          <w:szCs w:val="26"/>
        </w:rPr>
        <w:t>For this model, t</w:t>
      </w:r>
      <w:r w:rsidRPr="00536738">
        <w:rPr>
          <w:rFonts w:ascii="Times New Roman" w:hAnsi="Times New Roman" w:cs="Times New Roman"/>
          <w:sz w:val="26"/>
          <w:szCs w:val="26"/>
        </w:rPr>
        <w:t xml:space="preserve">he authors directly </w:t>
      </w:r>
      <w:r w:rsidR="00B00171" w:rsidRPr="00536738">
        <w:rPr>
          <w:rFonts w:ascii="Times New Roman" w:hAnsi="Times New Roman" w:cs="Times New Roman"/>
          <w:sz w:val="26"/>
          <w:szCs w:val="26"/>
        </w:rPr>
        <w:t>applied</w:t>
      </w:r>
      <w:r w:rsidRPr="00536738">
        <w:rPr>
          <w:rFonts w:ascii="Times New Roman" w:hAnsi="Times New Roman" w:cs="Times New Roman"/>
          <w:sz w:val="26"/>
          <w:szCs w:val="26"/>
        </w:rPr>
        <w:t xml:space="preserve"> CNN to </w:t>
      </w:r>
      <w:r w:rsidR="00B00171" w:rsidRPr="00536738">
        <w:rPr>
          <w:rFonts w:ascii="Times New Roman" w:hAnsi="Times New Roman" w:cs="Times New Roman"/>
          <w:sz w:val="26"/>
          <w:szCs w:val="26"/>
        </w:rPr>
        <w:t>small text regions</w:t>
      </w:r>
      <w:r w:rsidR="00FC69A8" w:rsidRPr="00536738">
        <w:rPr>
          <w:rFonts w:ascii="Times New Roman" w:hAnsi="Times New Roman" w:cs="Times New Roman"/>
          <w:sz w:val="26"/>
          <w:szCs w:val="26"/>
        </w:rPr>
        <w:t>, and combined various types of embedding to improve accuracy. From their experiments</w:t>
      </w:r>
      <w:r w:rsidR="004101A9" w:rsidRPr="00536738">
        <w:rPr>
          <w:rFonts w:ascii="Times New Roman" w:hAnsi="Times New Roman" w:cs="Times New Roman"/>
          <w:sz w:val="26"/>
          <w:szCs w:val="26"/>
        </w:rPr>
        <w:t xml:space="preserve"> on sentiment classification</w:t>
      </w:r>
      <w:r w:rsidR="00FC69A8" w:rsidRPr="00536738">
        <w:rPr>
          <w:rFonts w:ascii="Times New Roman" w:hAnsi="Times New Roman" w:cs="Times New Roman"/>
          <w:sz w:val="26"/>
          <w:szCs w:val="26"/>
        </w:rPr>
        <w:t xml:space="preserve">, </w:t>
      </w:r>
      <w:r w:rsidR="004101A9" w:rsidRPr="00536738">
        <w:rPr>
          <w:rFonts w:ascii="Times New Roman" w:hAnsi="Times New Roman" w:cs="Times New Roman"/>
          <w:sz w:val="26"/>
          <w:szCs w:val="26"/>
        </w:rPr>
        <w:t>their models were able to surpass the baseline and achieved a result with 7.67% error rates.</w:t>
      </w:r>
    </w:p>
    <w:p w14:paraId="697B8C02" w14:textId="77777777" w:rsidR="004101A9" w:rsidRPr="00536738" w:rsidRDefault="00E64983" w:rsidP="00D91852">
      <w:pPr>
        <w:rPr>
          <w:rFonts w:ascii="Times New Roman" w:hAnsi="Times New Roman" w:cs="Times New Roman"/>
          <w:sz w:val="26"/>
          <w:szCs w:val="26"/>
        </w:rPr>
      </w:pPr>
      <w:r w:rsidRPr="00536738">
        <w:rPr>
          <w:rFonts w:ascii="Times New Roman" w:hAnsi="Times New Roman" w:cs="Times New Roman"/>
          <w:sz w:val="26"/>
          <w:szCs w:val="26"/>
        </w:rPr>
        <w:tab/>
      </w:r>
      <w:r w:rsidR="00536738" w:rsidRPr="00536738">
        <w:rPr>
          <w:rFonts w:ascii="Times New Roman" w:hAnsi="Times New Roman" w:cs="Times New Roman"/>
          <w:sz w:val="26"/>
          <w:szCs w:val="26"/>
        </w:rPr>
        <w:t xml:space="preserve">In addition, </w:t>
      </w:r>
      <w:sdt>
        <w:sdtPr>
          <w:rPr>
            <w:rFonts w:ascii="Times New Roman" w:hAnsi="Times New Roman" w:cs="Times New Roman"/>
            <w:sz w:val="26"/>
            <w:szCs w:val="26"/>
          </w:rPr>
          <w:id w:val="-425649705"/>
          <w:citation/>
        </w:sdtPr>
        <w:sdtContent>
          <w:r w:rsidRPr="0053673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36738">
            <w:rPr>
              <w:rFonts w:ascii="Times New Roman" w:hAnsi="Times New Roman" w:cs="Times New Roman"/>
              <w:sz w:val="26"/>
              <w:szCs w:val="26"/>
            </w:rPr>
            <w:instrText xml:space="preserve"> CITATION Kal14 \l 4105 </w:instrText>
          </w:r>
          <w:r w:rsidRPr="0053673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36738">
            <w:rPr>
              <w:rFonts w:ascii="Times New Roman" w:hAnsi="Times New Roman" w:cs="Times New Roman"/>
              <w:noProof/>
              <w:sz w:val="26"/>
              <w:szCs w:val="26"/>
            </w:rPr>
            <w:t>(Kalchbrenner, Grefenstette, &amp; Blunsom, 2014)</w:t>
          </w:r>
          <w:r w:rsidRPr="00536738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Pr="00536738">
        <w:rPr>
          <w:rFonts w:ascii="Times New Roman" w:hAnsi="Times New Roman" w:cs="Times New Roman"/>
          <w:sz w:val="26"/>
          <w:szCs w:val="26"/>
        </w:rPr>
        <w:t xml:space="preserve"> have </w:t>
      </w:r>
      <w:r w:rsidR="0040398A" w:rsidRPr="00536738">
        <w:rPr>
          <w:rFonts w:ascii="Times New Roman" w:hAnsi="Times New Roman" w:cs="Times New Roman"/>
          <w:sz w:val="26"/>
          <w:szCs w:val="26"/>
        </w:rPr>
        <w:t>adopted</w:t>
      </w:r>
      <w:r w:rsidRPr="00536738">
        <w:rPr>
          <w:rFonts w:ascii="Times New Roman" w:hAnsi="Times New Roman" w:cs="Times New Roman"/>
          <w:sz w:val="26"/>
          <w:szCs w:val="26"/>
        </w:rPr>
        <w:t xml:space="preserve"> a</w:t>
      </w:r>
      <w:r w:rsidR="004A2042" w:rsidRPr="00536738">
        <w:rPr>
          <w:rFonts w:ascii="Times New Roman" w:hAnsi="Times New Roman" w:cs="Times New Roman"/>
          <w:sz w:val="26"/>
          <w:szCs w:val="26"/>
        </w:rPr>
        <w:t>n easy applicable</w:t>
      </w:r>
      <w:r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3E6D52" w:rsidRPr="00536738">
        <w:rPr>
          <w:rFonts w:ascii="Times New Roman" w:hAnsi="Times New Roman" w:cs="Times New Roman"/>
          <w:sz w:val="26"/>
          <w:szCs w:val="26"/>
        </w:rPr>
        <w:t>model</w:t>
      </w:r>
      <w:r w:rsidRPr="00536738">
        <w:rPr>
          <w:rFonts w:ascii="Times New Roman" w:hAnsi="Times New Roman" w:cs="Times New Roman"/>
          <w:sz w:val="26"/>
          <w:szCs w:val="26"/>
        </w:rPr>
        <w:t xml:space="preserve"> for sentiment </w:t>
      </w:r>
      <w:r w:rsidR="0040398A" w:rsidRPr="00536738">
        <w:rPr>
          <w:rFonts w:ascii="Times New Roman" w:hAnsi="Times New Roman" w:cs="Times New Roman"/>
          <w:sz w:val="26"/>
          <w:szCs w:val="26"/>
        </w:rPr>
        <w:t>modelling of sentences</w:t>
      </w:r>
      <w:r w:rsidRPr="00536738">
        <w:rPr>
          <w:rFonts w:ascii="Times New Roman" w:hAnsi="Times New Roman" w:cs="Times New Roman"/>
          <w:sz w:val="26"/>
          <w:szCs w:val="26"/>
        </w:rPr>
        <w:t xml:space="preserve"> by </w:t>
      </w:r>
      <w:r w:rsidR="0040398A" w:rsidRPr="00536738">
        <w:rPr>
          <w:rFonts w:ascii="Times New Roman" w:hAnsi="Times New Roman" w:cs="Times New Roman"/>
          <w:sz w:val="26"/>
          <w:szCs w:val="26"/>
        </w:rPr>
        <w:t xml:space="preserve">using a global pooling operation over linear sequence. </w:t>
      </w:r>
      <w:r w:rsidR="004A2042" w:rsidRPr="00536738">
        <w:rPr>
          <w:rFonts w:ascii="Times New Roman" w:hAnsi="Times New Roman" w:cs="Times New Roman"/>
          <w:sz w:val="26"/>
          <w:szCs w:val="26"/>
        </w:rPr>
        <w:t>Thus,</w:t>
      </w:r>
      <w:r w:rsidR="0040398A" w:rsidRPr="00536738">
        <w:rPr>
          <w:rFonts w:ascii="Times New Roman" w:hAnsi="Times New Roman" w:cs="Times New Roman"/>
          <w:sz w:val="26"/>
          <w:szCs w:val="26"/>
        </w:rPr>
        <w:t xml:space="preserve"> it enables the networks to handle sentences of </w:t>
      </w:r>
      <w:r w:rsidR="004A2042" w:rsidRPr="00536738">
        <w:rPr>
          <w:rFonts w:ascii="Times New Roman" w:hAnsi="Times New Roman" w:cs="Times New Roman"/>
          <w:sz w:val="26"/>
          <w:szCs w:val="26"/>
        </w:rPr>
        <w:t>varying</w:t>
      </w:r>
      <w:r w:rsidR="004A2042" w:rsidRPr="00536738">
        <w:rPr>
          <w:rFonts w:ascii="Times New Roman" w:hAnsi="Times New Roman" w:cs="Times New Roman"/>
          <w:sz w:val="26"/>
          <w:szCs w:val="26"/>
        </w:rPr>
        <w:t xml:space="preserve"> </w:t>
      </w:r>
      <w:r w:rsidR="0040398A" w:rsidRPr="00536738">
        <w:rPr>
          <w:rFonts w:ascii="Times New Roman" w:hAnsi="Times New Roman" w:cs="Times New Roman"/>
          <w:sz w:val="26"/>
          <w:szCs w:val="26"/>
        </w:rPr>
        <w:t>length</w:t>
      </w:r>
      <w:r w:rsidR="004A2042" w:rsidRPr="00536738">
        <w:rPr>
          <w:rFonts w:ascii="Times New Roman" w:hAnsi="Times New Roman" w:cs="Times New Roman"/>
          <w:sz w:val="26"/>
          <w:szCs w:val="26"/>
        </w:rPr>
        <w:t xml:space="preserve"> and different languages. </w:t>
      </w:r>
      <w:r w:rsidR="003E6D52" w:rsidRPr="00536738">
        <w:rPr>
          <w:rFonts w:ascii="Times New Roman" w:hAnsi="Times New Roman" w:cs="Times New Roman"/>
          <w:sz w:val="26"/>
          <w:szCs w:val="26"/>
        </w:rPr>
        <w:t xml:space="preserve">According to their results, the </w:t>
      </w:r>
      <w:r w:rsidR="00E52BF0" w:rsidRPr="00536738">
        <w:rPr>
          <w:rFonts w:ascii="Times New Roman" w:hAnsi="Times New Roman" w:cs="Times New Roman"/>
          <w:sz w:val="26"/>
          <w:szCs w:val="26"/>
        </w:rPr>
        <w:t>error rate was greater than 25% on positive/negative reviews prediction.</w:t>
      </w:r>
    </w:p>
    <w:p w14:paraId="43B70D0E" w14:textId="77777777" w:rsidR="00536738" w:rsidRPr="00536738" w:rsidRDefault="00536738" w:rsidP="00D91852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hAnsi="Times New Roman" w:cs="Times New Roman"/>
          <w:color w:val="auto"/>
        </w:rPr>
        <w:id w:val="-882096339"/>
        <w:docPartObj>
          <w:docPartGallery w:val="Bibliographies"/>
          <w:docPartUnique/>
        </w:docPartObj>
      </w:sdtPr>
      <w:sdtEndPr>
        <w:rPr>
          <w:rFonts w:eastAsiaTheme="minorEastAsia"/>
          <w:sz w:val="22"/>
          <w:szCs w:val="22"/>
          <w:lang w:val="en-CA" w:eastAsia="zh-CN"/>
        </w:rPr>
      </w:sdtEndPr>
      <w:sdtContent>
        <w:p w14:paraId="607CB43E" w14:textId="77777777" w:rsidR="00536738" w:rsidRPr="00536738" w:rsidRDefault="00536738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536738">
            <w:rPr>
              <w:rFonts w:ascii="Times New Roman" w:hAnsi="Times New Roman" w:cs="Times New Roman"/>
              <w:color w:val="auto"/>
            </w:rPr>
            <w:t>Reference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2B1B866A" w14:textId="77777777" w:rsidR="00536738" w:rsidRPr="00536738" w:rsidRDefault="00536738" w:rsidP="00536738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738">
                <w:rPr>
                  <w:rFonts w:ascii="Times New Roman" w:hAnsi="Times New Roman" w:cs="Times New Roman"/>
                </w:rPr>
                <w:fldChar w:fldCharType="begin"/>
              </w:r>
              <w:r w:rsidRPr="00536738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536738">
                <w:rPr>
                  <w:rFonts w:ascii="Times New Roman" w:hAnsi="Times New Roman" w:cs="Times New Roman"/>
                </w:rPr>
                <w:fldChar w:fldCharType="separate"/>
              </w: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Johnson, R., &amp; Zhang, T. (2015). </w:t>
              </w:r>
              <w:r w:rsidRPr="0053673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Effective Use of Word Order for Text Categorization with Convolutional Neural Networks.</w:t>
              </w: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 </w:t>
              </w:r>
            </w:p>
            <w:p w14:paraId="5A006CD1" w14:textId="77777777" w:rsidR="00536738" w:rsidRDefault="00536738" w:rsidP="00536738">
              <w:pPr>
                <w:pStyle w:val="Bibliography"/>
                <w:ind w:left="720" w:hanging="720"/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</w:pP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Zhang, Y., Chen, M., Liu, L., &amp; Wang, Y. (2017). </w:t>
              </w:r>
              <w:r w:rsidRPr="0053673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An effective convolutional neural network.</w:t>
              </w:r>
            </w:p>
            <w:p w14:paraId="5D5B85BC" w14:textId="77777777" w:rsidR="00536738" w:rsidRPr="00536738" w:rsidRDefault="00536738" w:rsidP="00536738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Kalchbrenner, N., Grefenstette, E., &amp; Blunsom, P. (2014). </w:t>
              </w:r>
              <w:r w:rsidRPr="0053673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 Convolutional Neural Network for Modelling Sentences.</w:t>
              </w: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 </w:t>
              </w:r>
              <w:r w:rsidRPr="00536738">
                <w:rPr>
                  <w:rFonts w:ascii="Times New Roman" w:hAnsi="Times New Roman" w:cs="Times New Roman"/>
                  <w:noProof/>
                  <w:lang w:val="en-US"/>
                </w:rPr>
                <w:t xml:space="preserve"> </w:t>
              </w:r>
            </w:p>
            <w:p w14:paraId="1B266826" w14:textId="77777777" w:rsidR="00536738" w:rsidRPr="00536738" w:rsidRDefault="00536738" w:rsidP="00D91852">
              <w:pPr>
                <w:rPr>
                  <w:rFonts w:ascii="Times New Roman" w:hAnsi="Times New Roman" w:cs="Times New Roman"/>
                </w:rPr>
              </w:pPr>
              <w:r w:rsidRPr="00536738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536738" w:rsidRPr="00536738" w:rsidSect="00B320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C"/>
    <w:rsid w:val="001B01C2"/>
    <w:rsid w:val="00255916"/>
    <w:rsid w:val="003E6D52"/>
    <w:rsid w:val="0040398A"/>
    <w:rsid w:val="004101A9"/>
    <w:rsid w:val="004A2042"/>
    <w:rsid w:val="00536738"/>
    <w:rsid w:val="005472D8"/>
    <w:rsid w:val="00687D88"/>
    <w:rsid w:val="0084736C"/>
    <w:rsid w:val="00B00171"/>
    <w:rsid w:val="00B32085"/>
    <w:rsid w:val="00D91852"/>
    <w:rsid w:val="00D93294"/>
    <w:rsid w:val="00E52BF0"/>
    <w:rsid w:val="00E64983"/>
    <w:rsid w:val="00E80F98"/>
    <w:rsid w:val="00EB5724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2C06"/>
  <w15:chartTrackingRefBased/>
  <w15:docId w15:val="{91E152C6-D66F-4CB0-972D-08027597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294"/>
    <w:pPr>
      <w:keepNext/>
      <w:keepLines/>
      <w:widowControl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9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Zha17</b:Tag>
    <b:SourceType>Book</b:SourceType>
    <b:Guid>{1B1CC7AD-7E14-45AB-871F-3C2CCFB2AFFE}</b:Guid>
    <b:Title>An effective convolutional neural network</b:Title>
    <b:Year>2017</b:Year>
    <b:Author>
      <b:Author>
        <b:NameList>
          <b:Person>
            <b:Last>Zhang</b:Last>
            <b:First>Yu</b:First>
          </b:Person>
          <b:Person>
            <b:Last>Chen</b:Last>
            <b:First>Mengdong</b:First>
          </b:Person>
          <b:Person>
            <b:Last>Liu</b:Last>
            <b:First>Lianzhong</b:First>
          </b:Person>
          <b:Person>
            <b:Last>Wang</b:Last>
            <b:First>Yadong</b:First>
          </b:Person>
        </b:NameList>
      </b:Author>
    </b:Author>
    <b:RefOrder>1</b:RefOrder>
  </b:Source>
  <b:Source>
    <b:Tag>Kal14</b:Tag>
    <b:SourceType>Book</b:SourceType>
    <b:Guid>{4E50756B-F94E-4AB9-AD39-9CC75A718F7D}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Modelling Sentences</b:Title>
    <b:Year>2014</b:Year>
    <b:RefOrder>3</b:RefOrder>
  </b:Source>
  <b:Source>
    <b:Tag>Joh15</b:Tag>
    <b:SourceType>Book</b:SourceType>
    <b:Guid>{ABB71996-B84F-408C-A8C4-39C35AB309F0}</b:Guid>
    <b:Author>
      <b:Author>
        <b:NameList>
          <b:Person>
            <b:Last>Johnson</b:Last>
            <b:First>Rie</b:First>
          </b:Person>
          <b:Person>
            <b:Last>Zhang</b:Last>
            <b:First>Tony</b:First>
          </b:Person>
        </b:NameList>
      </b:Author>
    </b:Author>
    <b:Title>Effective Use of Word Order for Text Categorization with Convolutional Neural Networks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2458F358-0768-4814-8A32-F8BC0FE2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Yihe Zhang</cp:lastModifiedBy>
  <cp:revision>1</cp:revision>
  <dcterms:created xsi:type="dcterms:W3CDTF">2019-04-15T08:14:00Z</dcterms:created>
  <dcterms:modified xsi:type="dcterms:W3CDTF">2019-04-15T11:41:00Z</dcterms:modified>
</cp:coreProperties>
</file>