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shortcode in the main website to add the button to scan for files in FTP UPLOAD directory.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backend to define upload directory path..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