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36F2" w14:textId="17A4F854" w:rsidR="003442BE" w:rsidRPr="00064DE2" w:rsidRDefault="003442BE" w:rsidP="00064DE2">
      <w:pPr>
        <w:pStyle w:val="af2"/>
        <w:kinsoku w:val="0"/>
        <w:overflowPunct w:val="0"/>
        <w:spacing w:before="9"/>
        <w:jc w:val="center"/>
      </w:pPr>
      <w:r w:rsidRPr="00064DE2">
        <w:rPr>
          <w:rFonts w:hint="eastAsia"/>
        </w:rPr>
        <w:t>【</w:t>
      </w:r>
      <w:r w:rsidRPr="00064DE2">
        <w:rPr>
          <w:rFonts w:hAnsi="宋体" w:hint="eastAsia"/>
        </w:rPr>
        <w:t>实验名称:</w:t>
      </w:r>
      <w:r w:rsidR="00FC0CF8" w:rsidRPr="00FC0CF8">
        <w:rPr>
          <w:rFonts w:hAnsi="宋体" w:hint="eastAsia"/>
        </w:rPr>
        <w:t>以太网组网(局域网)实验</w:t>
      </w:r>
      <w:r w:rsidRPr="00064DE2">
        <w:rPr>
          <w:rFonts w:hint="eastAsia"/>
        </w:rPr>
        <w:t>】</w:t>
      </w:r>
    </w:p>
    <w:p w14:paraId="3142EDAE" w14:textId="77777777" w:rsidR="003442BE" w:rsidRPr="003442BE" w:rsidRDefault="003442BE" w:rsidP="003442BE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12763ACC" w14:textId="158D5E86" w:rsidR="003442BE" w:rsidRDefault="003442BE" w:rsidP="003442BE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</w:p>
    <w:p w14:paraId="5CBA5F4D" w14:textId="20F540C8" w:rsidR="003442BE" w:rsidRDefault="003442BE" w:rsidP="003442BE">
      <w:pPr>
        <w:pStyle w:val="af2"/>
        <w:tabs>
          <w:tab w:val="left" w:pos="3773"/>
        </w:tabs>
        <w:kinsoku w:val="0"/>
        <w:overflowPunct w:val="0"/>
        <w:spacing w:before="6"/>
        <w:rPr>
          <w:rFonts w:hint="eastAsia"/>
        </w:rPr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</w:t>
      </w:r>
      <w:r w:rsidR="00FC0CF8">
        <w:rPr>
          <w:rFonts w:hint="eastAsia"/>
        </w:rPr>
        <w:t>3</w:t>
      </w:r>
      <w:r>
        <w:t>-</w:t>
      </w:r>
      <w:r w:rsidR="00FC0CF8">
        <w:rPr>
          <w:rFonts w:hint="eastAsia"/>
        </w:rPr>
        <w:t>27</w:t>
      </w:r>
    </w:p>
    <w:p w14:paraId="74E6F9D7" w14:textId="77777777" w:rsidR="003442BE" w:rsidRDefault="003442BE" w:rsidP="003442BE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2C305195" w14:textId="77777777" w:rsidR="00064DE2" w:rsidRPr="00FC0CF8" w:rsidRDefault="00064DE2" w:rsidP="00FC0CF8">
      <w:pPr>
        <w:pStyle w:val="af2"/>
        <w:kinsoku w:val="0"/>
        <w:overflowPunct w:val="0"/>
        <w:spacing w:before="9"/>
        <w:ind w:left="0"/>
        <w:jc w:val="both"/>
        <w:rPr>
          <w:rFonts w:hAnsi="宋体"/>
        </w:rPr>
      </w:pPr>
      <w:bookmarkStart w:id="0" w:name="OLE_LINK1"/>
      <w:r w:rsidRPr="00FC0CF8">
        <w:rPr>
          <w:rFonts w:hAnsi="宋体"/>
        </w:rPr>
        <w:t>【实验目的】</w:t>
      </w:r>
    </w:p>
    <w:p w14:paraId="19267A00" w14:textId="076A7B54" w:rsidR="00074E0C" w:rsidRPr="00074E0C" w:rsidRDefault="00074E0C" w:rsidP="00074E0C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1.</w:t>
      </w:r>
      <w:r w:rsidRPr="00074E0C">
        <w:rPr>
          <w:rFonts w:hAnsi="宋体"/>
        </w:rPr>
        <w:t>了解局域网（LAN）的基本概念及工作原理。</w:t>
      </w:r>
    </w:p>
    <w:p w14:paraId="742308EB" w14:textId="11F50D5D" w:rsidR="00074E0C" w:rsidRPr="00074E0C" w:rsidRDefault="00074E0C" w:rsidP="00074E0C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2.</w:t>
      </w:r>
      <w:r w:rsidRPr="00074E0C">
        <w:rPr>
          <w:rFonts w:hAnsi="宋体"/>
        </w:rPr>
        <w:t>掌握二层交换机的基本功能及其在局域网中的作用。</w:t>
      </w:r>
    </w:p>
    <w:p w14:paraId="7F1A250A" w14:textId="107191B3" w:rsidR="00074E0C" w:rsidRPr="00074E0C" w:rsidRDefault="00074E0C" w:rsidP="00074E0C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3.</w:t>
      </w:r>
      <w:r w:rsidRPr="00074E0C">
        <w:rPr>
          <w:rFonts w:hAnsi="宋体"/>
        </w:rPr>
        <w:t>通过 ping 命令测试网络连通性，分析不同子网掩码对通信的影响。</w:t>
      </w:r>
    </w:p>
    <w:p w14:paraId="0A19F094" w14:textId="2C11C57A" w:rsidR="00064DE2" w:rsidRPr="00074E0C" w:rsidRDefault="00074E0C" w:rsidP="00074E0C">
      <w:pPr>
        <w:pStyle w:val="af2"/>
        <w:kinsoku w:val="0"/>
        <w:overflowPunct w:val="0"/>
        <w:spacing w:before="9"/>
        <w:jc w:val="both"/>
        <w:rPr>
          <w:rFonts w:hAnsi="宋体" w:hint="eastAsia"/>
        </w:rPr>
      </w:pPr>
      <w:r>
        <w:rPr>
          <w:rFonts w:hAnsi="宋体" w:hint="eastAsia"/>
        </w:rPr>
        <w:t>4.</w:t>
      </w:r>
      <w:r w:rsidRPr="00074E0C">
        <w:rPr>
          <w:rFonts w:hAnsi="宋体"/>
        </w:rPr>
        <w:t>熟悉计算机之间通过交换机连接的网络配置方法，包括 IP 地址分配、MAC 地址学习等。</w:t>
      </w:r>
    </w:p>
    <w:p w14:paraId="27FBCDE1" w14:textId="77777777" w:rsidR="00074E0C" w:rsidRPr="00FC0CF8" w:rsidRDefault="00074E0C" w:rsidP="00074E0C">
      <w:pPr>
        <w:pStyle w:val="af2"/>
        <w:kinsoku w:val="0"/>
        <w:overflowPunct w:val="0"/>
        <w:spacing w:before="9"/>
        <w:jc w:val="both"/>
        <w:rPr>
          <w:rFonts w:hAnsi="宋体" w:hint="eastAsia"/>
        </w:rPr>
      </w:pPr>
    </w:p>
    <w:p w14:paraId="428E17C7" w14:textId="77777777" w:rsidR="00064DE2" w:rsidRPr="00FC0CF8" w:rsidRDefault="00064DE2" w:rsidP="00FC0CF8">
      <w:pPr>
        <w:pStyle w:val="af2"/>
        <w:kinsoku w:val="0"/>
        <w:overflowPunct w:val="0"/>
        <w:spacing w:before="9"/>
        <w:ind w:left="0"/>
        <w:jc w:val="both"/>
        <w:rPr>
          <w:rFonts w:hAnsi="宋体"/>
        </w:rPr>
      </w:pPr>
      <w:r w:rsidRPr="00FC0CF8">
        <w:rPr>
          <w:rFonts w:hAnsi="宋体"/>
        </w:rPr>
        <w:t>【实验原理】</w:t>
      </w:r>
    </w:p>
    <w:p w14:paraId="2C661FDD" w14:textId="0B24849D" w:rsidR="00E3521E" w:rsidRPr="00E3521E" w:rsidRDefault="00E3521E" w:rsidP="00E3521E">
      <w:pPr>
        <w:pStyle w:val="af2"/>
        <w:kinsoku w:val="0"/>
        <w:overflowPunct w:val="0"/>
        <w:spacing w:before="9"/>
        <w:rPr>
          <w:rFonts w:hAnsi="宋体" w:hint="eastAsia"/>
        </w:rPr>
      </w:pPr>
      <w:r>
        <w:rPr>
          <w:rFonts w:hAnsi="宋体" w:hint="eastAsia"/>
        </w:rPr>
        <w:t>1.</w:t>
      </w:r>
      <w:r w:rsidRPr="00E3521E">
        <w:rPr>
          <w:rFonts w:hint="eastAsia"/>
        </w:rPr>
        <w:t xml:space="preserve"> </w:t>
      </w:r>
      <w:r w:rsidRPr="00E3521E">
        <w:rPr>
          <w:rFonts w:hAnsi="宋体" w:hint="eastAsia"/>
        </w:rPr>
        <w:t>局域网原理</w:t>
      </w:r>
      <w:r>
        <w:rPr>
          <w:rFonts w:hAnsi="宋体" w:hint="eastAsia"/>
        </w:rPr>
        <w:t>:</w:t>
      </w:r>
      <w:r w:rsidRPr="00E3521E">
        <w:rPr>
          <w:rFonts w:hAnsi="宋体" w:hint="eastAsia"/>
        </w:rPr>
        <w:t>局域网就是局部地区形成的一个区域网络</w:t>
      </w:r>
      <w:r>
        <w:rPr>
          <w:rFonts w:hAnsi="宋体" w:hint="eastAsia"/>
        </w:rPr>
        <w:t>,</w:t>
      </w:r>
      <w:r w:rsidRPr="00E3521E">
        <w:rPr>
          <w:rFonts w:hAnsi="宋体" w:hint="eastAsia"/>
        </w:rPr>
        <w:t>其特点就是分布地区范围有限</w:t>
      </w:r>
      <w:r>
        <w:rPr>
          <w:rFonts w:hAnsi="宋体" w:hint="eastAsia"/>
        </w:rPr>
        <w:t>、</w:t>
      </w:r>
      <w:r w:rsidRPr="00E3521E">
        <w:rPr>
          <w:rFonts w:hAnsi="宋体" w:hint="eastAsia"/>
        </w:rPr>
        <w:t>可大可</w:t>
      </w:r>
      <w:r>
        <w:rPr>
          <w:rFonts w:hAnsi="宋体" w:hint="eastAsia"/>
        </w:rPr>
        <w:t>小</w:t>
      </w:r>
      <w:r w:rsidRPr="00E3521E">
        <w:rPr>
          <w:rFonts w:hAnsi="宋体" w:hint="eastAsia"/>
        </w:rPr>
        <w:t>，大到一栋建筑楼与相邻建筑之间的连接，小到可以是办公室之间的联系。</w:t>
      </w:r>
    </w:p>
    <w:p w14:paraId="4A16D94A" w14:textId="57EEFCA3" w:rsidR="00064DE2" w:rsidRDefault="00E3521E" w:rsidP="00E3521E">
      <w:pPr>
        <w:pStyle w:val="af2"/>
        <w:kinsoku w:val="0"/>
        <w:overflowPunct w:val="0"/>
        <w:spacing w:before="9"/>
        <w:ind w:firstLineChars="200" w:firstLine="562"/>
        <w:rPr>
          <w:rFonts w:hAnsi="宋体" w:hint="eastAsia"/>
        </w:rPr>
      </w:pPr>
      <w:r w:rsidRPr="00E3521E">
        <w:rPr>
          <w:rFonts w:hAnsi="宋体" w:hint="eastAsia"/>
        </w:rPr>
        <w:t>局域网自身相对其他网络传输速度更快</w:t>
      </w:r>
      <w:r>
        <w:rPr>
          <w:rFonts w:hAnsi="宋体" w:hint="eastAsia"/>
        </w:rPr>
        <w:t>，</w:t>
      </w:r>
      <w:r w:rsidRPr="00E3521E">
        <w:rPr>
          <w:rFonts w:hAnsi="宋体" w:hint="eastAsia"/>
        </w:rPr>
        <w:t>性能更稳定，框架简易，并且是封闭性，这也是很多机构选择的原因所在。局域网自身的组成大体由计算机设备</w:t>
      </w:r>
      <w:r>
        <w:rPr>
          <w:rFonts w:hAnsi="宋体" w:hint="eastAsia"/>
        </w:rPr>
        <w:t>、网络</w:t>
      </w:r>
      <w:r w:rsidRPr="00E3521E">
        <w:rPr>
          <w:rFonts w:hAnsi="宋体" w:hint="eastAsia"/>
        </w:rPr>
        <w:t>连接设备、网终传输介质</w:t>
      </w:r>
      <w:r>
        <w:rPr>
          <w:rFonts w:hAnsi="宋体" w:hint="eastAsia"/>
        </w:rPr>
        <w:t>这三</w:t>
      </w:r>
      <w:r w:rsidRPr="00E3521E">
        <w:rPr>
          <w:rFonts w:hAnsi="宋体" w:hint="eastAsia"/>
        </w:rPr>
        <w:t>大部分构成</w:t>
      </w:r>
      <w:r>
        <w:rPr>
          <w:rFonts w:hAnsi="宋体" w:hint="eastAsia"/>
        </w:rPr>
        <w:t>。</w:t>
      </w:r>
    </w:p>
    <w:p w14:paraId="5F16D84B" w14:textId="5FC3DADB" w:rsidR="00074E0C" w:rsidRPr="00074E0C" w:rsidRDefault="00074E0C" w:rsidP="00074E0C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 xml:space="preserve">2. </w:t>
      </w:r>
      <w:r w:rsidRPr="00074E0C">
        <w:rPr>
          <w:rFonts w:hAnsi="宋体"/>
        </w:rPr>
        <w:t>交换机工作原理：二层交换机基于 MAC 地址工作，通过学习并存储设备的 MAC 地址，将数据帧定向转发到正确的端口，而不会像集线器那样进行广播，从而提高网络效率。</w:t>
      </w:r>
    </w:p>
    <w:p w14:paraId="0A74941C" w14:textId="3822AC22" w:rsidR="00074E0C" w:rsidRPr="00074E0C" w:rsidRDefault="00074E0C" w:rsidP="00074E0C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 xml:space="preserve">3. </w:t>
      </w:r>
      <w:r w:rsidRPr="00074E0C">
        <w:rPr>
          <w:rFonts w:hAnsi="宋体"/>
        </w:rPr>
        <w:t>IP 地址与子网划分：计算机之间的通信基于 IP 地址，子网掩码决定了 IP 地址是否在同一子网内。如果计算机的子网掩码不同，可能导致无法正常通信。</w:t>
      </w:r>
    </w:p>
    <w:p w14:paraId="3562A800" w14:textId="38DB7D8E" w:rsidR="00074E0C" w:rsidRPr="00074E0C" w:rsidRDefault="00074E0C" w:rsidP="00074E0C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 xml:space="preserve">4. </w:t>
      </w:r>
      <w:r w:rsidRPr="00074E0C">
        <w:rPr>
          <w:rFonts w:hAnsi="宋体"/>
        </w:rPr>
        <w:t>网络连通性测试：使用 ping 命令可以检测两台计算机之间是否能够正常通信，分析网络连通性及可能存在的问题。</w:t>
      </w:r>
    </w:p>
    <w:p w14:paraId="43EAAA92" w14:textId="77777777" w:rsidR="00074E0C" w:rsidRPr="00FC0CF8" w:rsidRDefault="00074E0C" w:rsidP="00074E0C">
      <w:pPr>
        <w:pStyle w:val="af2"/>
        <w:kinsoku w:val="0"/>
        <w:overflowPunct w:val="0"/>
        <w:spacing w:before="9"/>
        <w:ind w:left="0"/>
        <w:jc w:val="both"/>
        <w:rPr>
          <w:rFonts w:hAnsi="宋体" w:hint="eastAsia"/>
        </w:rPr>
      </w:pPr>
    </w:p>
    <w:p w14:paraId="74E6935A" w14:textId="202F1A76" w:rsidR="00064DE2" w:rsidRPr="00FC0CF8" w:rsidRDefault="00064DE2" w:rsidP="00FC0CF8">
      <w:pPr>
        <w:pStyle w:val="af2"/>
        <w:kinsoku w:val="0"/>
        <w:overflowPunct w:val="0"/>
        <w:spacing w:before="9"/>
        <w:ind w:left="0"/>
        <w:jc w:val="both"/>
        <w:rPr>
          <w:rFonts w:hAnsi="宋体"/>
        </w:rPr>
      </w:pPr>
      <w:r w:rsidRPr="00FC0CF8">
        <w:rPr>
          <w:rFonts w:hAnsi="宋体"/>
        </w:rPr>
        <w:t>【实验设备】</w:t>
      </w:r>
    </w:p>
    <w:bookmarkEnd w:id="0"/>
    <w:p w14:paraId="70558AC0" w14:textId="09D287D9" w:rsidR="00064DE2" w:rsidRDefault="00074E0C" w:rsidP="00074E0C">
      <w:pPr>
        <w:pStyle w:val="af2"/>
        <w:numPr>
          <w:ilvl w:val="0"/>
          <w:numId w:val="16"/>
        </w:numPr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一台电脑</w:t>
      </w:r>
    </w:p>
    <w:p w14:paraId="08358F99" w14:textId="026E2F5A" w:rsidR="00074E0C" w:rsidRDefault="00074E0C" w:rsidP="00074E0C">
      <w:pPr>
        <w:pStyle w:val="af2"/>
        <w:numPr>
          <w:ilvl w:val="0"/>
          <w:numId w:val="16"/>
        </w:numPr>
        <w:kinsoku w:val="0"/>
        <w:overflowPunct w:val="0"/>
        <w:spacing w:before="9"/>
        <w:jc w:val="both"/>
        <w:rPr>
          <w:rFonts w:hAnsi="宋体" w:hint="eastAsia"/>
        </w:rPr>
      </w:pPr>
      <w:r w:rsidRPr="00074E0C">
        <w:rPr>
          <w:rFonts w:hAnsi="宋体" w:hint="eastAsia"/>
        </w:rPr>
        <w:t>Cisco Packet Tracer</w:t>
      </w:r>
      <w:r>
        <w:rPr>
          <w:rFonts w:hAnsi="宋体" w:hint="eastAsia"/>
        </w:rPr>
        <w:t xml:space="preserve"> 终端仿真软件</w:t>
      </w:r>
    </w:p>
    <w:p w14:paraId="799CEE0D" w14:textId="77777777" w:rsidR="00074E0C" w:rsidRPr="00FC0CF8" w:rsidRDefault="00074E0C" w:rsidP="00FC0CF8">
      <w:pPr>
        <w:pStyle w:val="af2"/>
        <w:kinsoku w:val="0"/>
        <w:overflowPunct w:val="0"/>
        <w:spacing w:before="9"/>
        <w:jc w:val="both"/>
        <w:rPr>
          <w:rFonts w:hAnsi="宋体" w:hint="eastAsia"/>
        </w:rPr>
      </w:pPr>
    </w:p>
    <w:p w14:paraId="69B630D7" w14:textId="699ABD1A" w:rsidR="00064DE2" w:rsidRPr="00FC0CF8" w:rsidRDefault="00064DE2" w:rsidP="00FC0CF8">
      <w:pPr>
        <w:pStyle w:val="af2"/>
        <w:kinsoku w:val="0"/>
        <w:overflowPunct w:val="0"/>
        <w:spacing w:before="9"/>
        <w:ind w:left="0"/>
        <w:jc w:val="both"/>
        <w:rPr>
          <w:rFonts w:hAnsi="宋体"/>
        </w:rPr>
      </w:pPr>
      <w:r w:rsidRPr="00FC0CF8">
        <w:rPr>
          <w:rFonts w:hAnsi="宋体"/>
        </w:rPr>
        <w:t>【实验步骤】</w:t>
      </w:r>
    </w:p>
    <w:p w14:paraId="1EF24BB3" w14:textId="59C8E934" w:rsidR="00FC0CF8" w:rsidRPr="00FC0CF8" w:rsidRDefault="00FC0CF8" w:rsidP="00FC0CF8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1.</w:t>
      </w:r>
      <w:r w:rsidRPr="00FC0CF8">
        <w:rPr>
          <w:rFonts w:hAnsi="宋体"/>
        </w:rPr>
        <w:t>直连PC测试</w:t>
      </w:r>
      <w:r>
        <w:rPr>
          <w:rFonts w:hAnsi="宋体" w:hint="eastAsia"/>
        </w:rPr>
        <w:t>:</w:t>
      </w:r>
      <w:r w:rsidRPr="00FC0CF8">
        <w:rPr>
          <w:rFonts w:hAnsi="宋体"/>
        </w:rPr>
        <w:t>使用交叉网线直接连接两台PC，测试连通性。</w:t>
      </w:r>
    </w:p>
    <w:p w14:paraId="7B741B15" w14:textId="0C7071F0" w:rsidR="00FC0CF8" w:rsidRPr="00FC0CF8" w:rsidRDefault="00FC0CF8" w:rsidP="00FC0CF8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2.</w:t>
      </w:r>
      <w:r w:rsidRPr="00FC0CF8">
        <w:rPr>
          <w:rFonts w:hAnsi="宋体"/>
        </w:rPr>
        <w:t>搭建网络</w:t>
      </w:r>
      <w:r>
        <w:rPr>
          <w:rFonts w:hAnsi="宋体" w:hint="eastAsia"/>
        </w:rPr>
        <w:t>:</w:t>
      </w:r>
      <w:r w:rsidRPr="00FC0CF8">
        <w:rPr>
          <w:rFonts w:hAnsi="宋体"/>
        </w:rPr>
        <w:t>依据拓扑结构连接三台PC到交换机。</w:t>
      </w:r>
    </w:p>
    <w:p w14:paraId="303FDC1B" w14:textId="77777777" w:rsidR="00FC0CF8" w:rsidRPr="00FC0CF8" w:rsidRDefault="00FC0CF8" w:rsidP="00FC0CF8">
      <w:pPr>
        <w:pStyle w:val="af2"/>
        <w:kinsoku w:val="0"/>
        <w:overflowPunct w:val="0"/>
        <w:spacing w:before="9"/>
        <w:ind w:firstLineChars="100" w:firstLine="281"/>
        <w:jc w:val="both"/>
        <w:rPr>
          <w:rFonts w:hAnsi="宋体"/>
        </w:rPr>
      </w:pPr>
      <w:r w:rsidRPr="00FC0CF8">
        <w:rPr>
          <w:rFonts w:hAnsi="宋体"/>
        </w:rPr>
        <w:t>配置IP地址：</w:t>
      </w:r>
    </w:p>
    <w:p w14:paraId="1CEBCBCE" w14:textId="62F0A8C0" w:rsidR="00FC0CF8" w:rsidRPr="00FC0CF8" w:rsidRDefault="00FC0CF8" w:rsidP="00FC0CF8">
      <w:pPr>
        <w:pStyle w:val="af2"/>
        <w:kinsoku w:val="0"/>
        <w:overflowPunct w:val="0"/>
        <w:spacing w:before="9"/>
        <w:ind w:firstLineChars="200" w:firstLine="562"/>
        <w:jc w:val="both"/>
        <w:rPr>
          <w:rFonts w:hAnsi="宋体"/>
        </w:rPr>
      </w:pPr>
      <w:r w:rsidRPr="00FC0CF8">
        <w:rPr>
          <w:rFonts w:hAnsi="宋体"/>
        </w:rPr>
        <w:t>PC1的IP地址设为 192.168.1.</w:t>
      </w:r>
      <w:r w:rsidR="00E3521E">
        <w:rPr>
          <w:rFonts w:hAnsi="宋体" w:hint="eastAsia"/>
        </w:rPr>
        <w:t>23</w:t>
      </w:r>
      <w:r w:rsidRPr="00FC0CF8">
        <w:rPr>
          <w:rFonts w:hAnsi="宋体"/>
        </w:rPr>
        <w:t>（</w:t>
      </w:r>
      <w:r w:rsidR="00E3521E">
        <w:rPr>
          <w:rFonts w:hAnsi="宋体" w:hint="eastAsia"/>
        </w:rPr>
        <w:t>23</w:t>
      </w:r>
      <w:r w:rsidRPr="00FC0CF8">
        <w:rPr>
          <w:rFonts w:hAnsi="宋体"/>
        </w:rPr>
        <w:t>为学号的前两位）。</w:t>
      </w:r>
    </w:p>
    <w:p w14:paraId="1CF66911" w14:textId="7D5A4359" w:rsidR="00FC0CF8" w:rsidRPr="00FC0CF8" w:rsidRDefault="00FC0CF8" w:rsidP="00FC0CF8">
      <w:pPr>
        <w:pStyle w:val="af2"/>
        <w:kinsoku w:val="0"/>
        <w:overflowPunct w:val="0"/>
        <w:spacing w:before="9"/>
        <w:ind w:firstLineChars="200" w:firstLine="562"/>
        <w:jc w:val="both"/>
        <w:rPr>
          <w:rFonts w:hAnsi="宋体"/>
        </w:rPr>
      </w:pPr>
      <w:r w:rsidRPr="00FC0CF8">
        <w:rPr>
          <w:rFonts w:hAnsi="宋体"/>
        </w:rPr>
        <w:t>C2的IP地址设为 192.168.1.250。</w:t>
      </w:r>
    </w:p>
    <w:p w14:paraId="342972BD" w14:textId="78E3F7DA" w:rsidR="00FC0CF8" w:rsidRPr="00FC0CF8" w:rsidRDefault="00FC0CF8" w:rsidP="00FC0CF8">
      <w:pPr>
        <w:pStyle w:val="af2"/>
        <w:kinsoku w:val="0"/>
        <w:overflowPunct w:val="0"/>
        <w:spacing w:before="9"/>
        <w:ind w:firstLineChars="200" w:firstLine="562"/>
        <w:jc w:val="both"/>
        <w:rPr>
          <w:rFonts w:hAnsi="宋体"/>
        </w:rPr>
      </w:pPr>
      <w:r w:rsidRPr="00FC0CF8">
        <w:rPr>
          <w:rFonts w:hAnsi="宋体"/>
        </w:rPr>
        <w:lastRenderedPageBreak/>
        <w:t>PC3的IP地址设为 192.168.1.</w:t>
      </w:r>
      <w:r w:rsidR="00E3521E">
        <w:rPr>
          <w:rFonts w:hAnsi="宋体" w:hint="eastAsia"/>
        </w:rPr>
        <w:t>54</w:t>
      </w:r>
      <w:r w:rsidRPr="00FC0CF8">
        <w:rPr>
          <w:rFonts w:hAnsi="宋体"/>
        </w:rPr>
        <w:t>（</w:t>
      </w:r>
      <w:r w:rsidR="00E3521E">
        <w:rPr>
          <w:rFonts w:hAnsi="宋体" w:hint="eastAsia"/>
        </w:rPr>
        <w:t>54</w:t>
      </w:r>
      <w:r w:rsidRPr="00FC0CF8">
        <w:rPr>
          <w:rFonts w:hAnsi="宋体"/>
        </w:rPr>
        <w:t>为学号的第三、四位）。</w:t>
      </w:r>
    </w:p>
    <w:p w14:paraId="35239407" w14:textId="77777777" w:rsidR="00FC0CF8" w:rsidRPr="00FC0CF8" w:rsidRDefault="00FC0CF8" w:rsidP="00FC0CF8">
      <w:pPr>
        <w:pStyle w:val="af2"/>
        <w:kinsoku w:val="0"/>
        <w:overflowPunct w:val="0"/>
        <w:spacing w:before="9"/>
        <w:ind w:firstLineChars="200" w:firstLine="562"/>
        <w:jc w:val="both"/>
        <w:rPr>
          <w:rFonts w:hAnsi="宋体"/>
        </w:rPr>
      </w:pPr>
      <w:r w:rsidRPr="00FC0CF8">
        <w:rPr>
          <w:rFonts w:hAnsi="宋体"/>
        </w:rPr>
        <w:t>子网掩码统一设为 255.255.255.0。</w:t>
      </w:r>
    </w:p>
    <w:p w14:paraId="674E90FB" w14:textId="17368F44" w:rsidR="00FC0CF8" w:rsidRPr="00FC0CF8" w:rsidRDefault="00FC0CF8" w:rsidP="00FC0CF8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3.</w:t>
      </w:r>
      <w:r w:rsidRPr="00FC0CF8">
        <w:rPr>
          <w:rFonts w:hAnsi="宋体"/>
        </w:rPr>
        <w:t>互相PING测试</w:t>
      </w:r>
      <w:r>
        <w:rPr>
          <w:rFonts w:hAnsi="宋体" w:hint="eastAsia"/>
        </w:rPr>
        <w:t>:</w:t>
      </w:r>
      <w:r w:rsidRPr="00FC0CF8">
        <w:rPr>
          <w:rFonts w:hAnsi="宋体"/>
        </w:rPr>
        <w:t>在PC1、PC2、PC3上互相 ping 其他两台PC，记录测试结果。</w:t>
      </w:r>
    </w:p>
    <w:p w14:paraId="0933EA06" w14:textId="6070CEC3" w:rsidR="00FC0CF8" w:rsidRPr="00FC0CF8" w:rsidRDefault="00FC0CF8" w:rsidP="00FC0CF8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4.</w:t>
      </w:r>
      <w:r w:rsidRPr="00FC0CF8">
        <w:rPr>
          <w:rFonts w:hAnsi="宋体"/>
        </w:rPr>
        <w:t>查看交换机MAC地址表</w:t>
      </w:r>
      <w:r>
        <w:rPr>
          <w:rFonts w:hAnsi="宋体" w:hint="eastAsia"/>
        </w:rPr>
        <w:t>:</w:t>
      </w:r>
      <w:r w:rsidRPr="00FC0CF8">
        <w:rPr>
          <w:rFonts w:hAnsi="宋体"/>
        </w:rPr>
        <w:t>在交换机上查看MAC地址表，记录对应的PC的MAC地址。</w:t>
      </w:r>
    </w:p>
    <w:p w14:paraId="1967F5A7" w14:textId="4D7C03B2" w:rsidR="00FC0CF8" w:rsidRPr="00FC0CF8" w:rsidRDefault="00FC0CF8" w:rsidP="00FC0CF8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5.</w:t>
      </w:r>
      <w:r w:rsidRPr="00FC0CF8">
        <w:rPr>
          <w:rFonts w:hAnsi="宋体"/>
        </w:rPr>
        <w:t>修改PC2子网掩码测试</w:t>
      </w:r>
      <w:r>
        <w:rPr>
          <w:rFonts w:hAnsi="宋体" w:hint="eastAsia"/>
        </w:rPr>
        <w:t>:</w:t>
      </w:r>
      <w:r w:rsidRPr="00FC0CF8">
        <w:rPr>
          <w:rFonts w:hAnsi="宋体"/>
        </w:rPr>
        <w:t>将PC2的子网掩码更改为 255.255.255.192，然后再次尝试PC1、PC2、PC3互相 ping，观察连通性变化，并记录实验结果。</w:t>
      </w:r>
    </w:p>
    <w:p w14:paraId="5928FEE6" w14:textId="77777777" w:rsidR="00FC0CF8" w:rsidRPr="00FC0CF8" w:rsidRDefault="00FC0CF8" w:rsidP="00FC0CF8">
      <w:pPr>
        <w:pStyle w:val="af2"/>
        <w:kinsoku w:val="0"/>
        <w:overflowPunct w:val="0"/>
        <w:spacing w:before="9"/>
        <w:ind w:left="0"/>
        <w:jc w:val="both"/>
        <w:rPr>
          <w:rFonts w:hAnsi="宋体" w:hint="eastAsia"/>
        </w:rPr>
      </w:pPr>
    </w:p>
    <w:p w14:paraId="552DE8D7" w14:textId="5E1D0B82" w:rsidR="003442BE" w:rsidRPr="00FC0CF8" w:rsidRDefault="003442BE" w:rsidP="00FC0CF8">
      <w:pPr>
        <w:pStyle w:val="af2"/>
        <w:kinsoku w:val="0"/>
        <w:overflowPunct w:val="0"/>
        <w:ind w:left="0"/>
        <w:jc w:val="both"/>
        <w:rPr>
          <w:rFonts w:hAnsi="宋体"/>
        </w:rPr>
      </w:pPr>
      <w:r w:rsidRPr="00FC0CF8">
        <w:rPr>
          <w:rFonts w:hAnsi="宋体" w:hint="eastAsia"/>
        </w:rPr>
        <w:t>【实验现象】</w:t>
      </w:r>
    </w:p>
    <w:p w14:paraId="25B0D5FD" w14:textId="70663768" w:rsidR="00FC0CF8" w:rsidRDefault="00FC0CF8" w:rsidP="00FC0CF8">
      <w:pPr>
        <w:pStyle w:val="af2"/>
        <w:numPr>
          <w:ilvl w:val="0"/>
          <w:numId w:val="15"/>
        </w:numPr>
        <w:kinsoku w:val="0"/>
        <w:overflowPunct w:val="0"/>
        <w:spacing w:before="9"/>
        <w:jc w:val="both"/>
        <w:rPr>
          <w:rFonts w:hAnsi="宋体"/>
        </w:rPr>
      </w:pPr>
      <w:r w:rsidRPr="00FC0CF8">
        <w:rPr>
          <w:rFonts w:hAnsi="宋体"/>
        </w:rPr>
        <w:t>直连PC测试</w:t>
      </w:r>
      <w:r>
        <w:rPr>
          <w:rFonts w:hAnsi="宋体" w:hint="eastAsia"/>
        </w:rPr>
        <w:t>:</w:t>
      </w:r>
      <w:r w:rsidRPr="00FC0CF8">
        <w:rPr>
          <w:rFonts w:hAnsi="宋体"/>
        </w:rPr>
        <w:t>使用交叉网线直接连接两台PC。</w:t>
      </w:r>
    </w:p>
    <w:p w14:paraId="2BFDDA05" w14:textId="7B3ECAEA" w:rsidR="00FC0CF8" w:rsidRPr="00FC0CF8" w:rsidRDefault="00FC0CF8" w:rsidP="00FC0CF8">
      <w:pPr>
        <w:pStyle w:val="af2"/>
        <w:kinsoku w:val="0"/>
        <w:overflowPunct w:val="0"/>
        <w:spacing w:before="9"/>
        <w:jc w:val="both"/>
        <w:rPr>
          <w:rFonts w:hAnsi="宋体" w:hint="eastAsia"/>
        </w:rPr>
      </w:pPr>
      <w:r>
        <w:rPr>
          <w:noProof/>
        </w:rPr>
        <w:drawing>
          <wp:inline distT="0" distB="0" distL="0" distR="0" wp14:anchorId="32FB5CE2" wp14:editId="59B44D65">
            <wp:extent cx="2516864" cy="1255565"/>
            <wp:effectExtent l="0" t="0" r="0" b="1905"/>
            <wp:docPr id="1417696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96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561" cy="12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2427" w14:textId="35F3FB55" w:rsidR="00FC0CF8" w:rsidRDefault="00FC0CF8" w:rsidP="00EC5323">
      <w:pPr>
        <w:pStyle w:val="af2"/>
        <w:numPr>
          <w:ilvl w:val="0"/>
          <w:numId w:val="15"/>
        </w:numPr>
        <w:kinsoku w:val="0"/>
        <w:overflowPunct w:val="0"/>
        <w:spacing w:before="9"/>
        <w:jc w:val="both"/>
        <w:rPr>
          <w:rFonts w:hAnsi="宋体"/>
        </w:rPr>
      </w:pPr>
      <w:r w:rsidRPr="00FC0CF8">
        <w:rPr>
          <w:rFonts w:hAnsi="宋体"/>
        </w:rPr>
        <w:t>搭建网络</w:t>
      </w:r>
      <w:r>
        <w:rPr>
          <w:rFonts w:hAnsi="宋体" w:hint="eastAsia"/>
        </w:rPr>
        <w:t>:</w:t>
      </w:r>
      <w:r w:rsidRPr="00FC0CF8">
        <w:rPr>
          <w:rFonts w:hAnsi="宋体"/>
        </w:rPr>
        <w:t>依据拓扑结构连接三台PC到交换机。</w:t>
      </w:r>
    </w:p>
    <w:p w14:paraId="63BF1E22" w14:textId="61BDD789" w:rsidR="00EC5323" w:rsidRPr="00FC0CF8" w:rsidRDefault="00EC5323" w:rsidP="00EC5323">
      <w:pPr>
        <w:pStyle w:val="af2"/>
        <w:kinsoku w:val="0"/>
        <w:overflowPunct w:val="0"/>
        <w:spacing w:before="9"/>
        <w:jc w:val="both"/>
        <w:rPr>
          <w:rFonts w:hAnsi="宋体" w:hint="eastAsia"/>
        </w:rPr>
      </w:pPr>
      <w:r>
        <w:rPr>
          <w:noProof/>
        </w:rPr>
        <w:drawing>
          <wp:inline distT="0" distB="0" distL="0" distR="0" wp14:anchorId="4B028693" wp14:editId="03A675F5">
            <wp:extent cx="3173240" cy="2060936"/>
            <wp:effectExtent l="0" t="0" r="8255" b="0"/>
            <wp:docPr id="1063369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69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286" cy="20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5503" w14:textId="529AB8ED" w:rsidR="00FC0CF8" w:rsidRDefault="00E3521E" w:rsidP="00FC0CF8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noProof/>
        </w:rPr>
        <w:drawing>
          <wp:inline distT="0" distB="0" distL="0" distR="0" wp14:anchorId="14B5362A" wp14:editId="71E544D3">
            <wp:extent cx="4427145" cy="1751182"/>
            <wp:effectExtent l="0" t="0" r="0" b="1905"/>
            <wp:docPr id="1227981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81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595" cy="176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9DEA" w14:textId="27038B58" w:rsidR="00FC0CF8" w:rsidRDefault="00FC0CF8" w:rsidP="00FC0CF8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3.</w:t>
      </w:r>
      <w:r w:rsidRPr="00FC0CF8">
        <w:rPr>
          <w:rFonts w:hAnsi="宋体"/>
        </w:rPr>
        <w:t>互相PING测试</w:t>
      </w:r>
      <w:r>
        <w:rPr>
          <w:rFonts w:hAnsi="宋体" w:hint="eastAsia"/>
        </w:rPr>
        <w:t>:</w:t>
      </w:r>
      <w:r w:rsidRPr="00FC0CF8">
        <w:rPr>
          <w:rFonts w:hAnsi="宋体"/>
        </w:rPr>
        <w:t>在PC1、PC2、PC3上互相 ping 其他两台PC，记录测试结果。</w:t>
      </w:r>
      <w:r w:rsidR="00EC5323">
        <w:rPr>
          <w:rFonts w:hAnsi="宋体" w:hint="eastAsia"/>
        </w:rPr>
        <w:t>Ping成功，表示网络连接正常。</w:t>
      </w:r>
    </w:p>
    <w:p w14:paraId="7DF658B2" w14:textId="3C2AC170" w:rsidR="00FC0CF8" w:rsidRPr="00FC0CF8" w:rsidRDefault="00EC5323" w:rsidP="00FC0CF8">
      <w:pPr>
        <w:pStyle w:val="af2"/>
        <w:kinsoku w:val="0"/>
        <w:overflowPunct w:val="0"/>
        <w:spacing w:before="9"/>
        <w:jc w:val="both"/>
        <w:rPr>
          <w:rFonts w:hAnsi="宋体" w:hint="eastAsia"/>
        </w:rPr>
      </w:pPr>
      <w:r>
        <w:rPr>
          <w:noProof/>
        </w:rPr>
        <w:lastRenderedPageBreak/>
        <w:drawing>
          <wp:inline distT="0" distB="0" distL="0" distR="0" wp14:anchorId="4F4BADD8" wp14:editId="26441C9D">
            <wp:extent cx="3149053" cy="3349782"/>
            <wp:effectExtent l="0" t="0" r="0" b="3175"/>
            <wp:docPr id="1127654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54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043" cy="33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C982" w14:textId="77777777" w:rsidR="00FC0CF8" w:rsidRDefault="00FC0CF8" w:rsidP="00FC0CF8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4.</w:t>
      </w:r>
      <w:r w:rsidRPr="00FC0CF8">
        <w:rPr>
          <w:rFonts w:hAnsi="宋体"/>
        </w:rPr>
        <w:t>查看交换机MAC地址表</w:t>
      </w:r>
      <w:r>
        <w:rPr>
          <w:rFonts w:hAnsi="宋体" w:hint="eastAsia"/>
        </w:rPr>
        <w:t>:</w:t>
      </w:r>
      <w:r w:rsidRPr="00FC0CF8">
        <w:rPr>
          <w:rFonts w:hAnsi="宋体"/>
        </w:rPr>
        <w:t>在交换机上查看MAC地址表，记录对应的PC的MAC地址。</w:t>
      </w:r>
    </w:p>
    <w:p w14:paraId="2D7E0B7A" w14:textId="0AD0424A" w:rsidR="00FC0CF8" w:rsidRPr="00FC0CF8" w:rsidRDefault="00EC5323" w:rsidP="00FC0CF8">
      <w:pPr>
        <w:pStyle w:val="af2"/>
        <w:kinsoku w:val="0"/>
        <w:overflowPunct w:val="0"/>
        <w:spacing w:before="9"/>
        <w:jc w:val="both"/>
        <w:rPr>
          <w:rFonts w:hAnsi="宋体" w:hint="eastAsia"/>
        </w:rPr>
      </w:pPr>
      <w:r>
        <w:rPr>
          <w:noProof/>
        </w:rPr>
        <w:drawing>
          <wp:inline distT="0" distB="0" distL="0" distR="0" wp14:anchorId="728BD630" wp14:editId="79A4F050">
            <wp:extent cx="4476750" cy="1809750"/>
            <wp:effectExtent l="0" t="0" r="0" b="0"/>
            <wp:docPr id="17607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8693" w14:textId="43BF4B8C" w:rsidR="00FC0CF8" w:rsidRDefault="00FC0CF8" w:rsidP="00FC0CF8">
      <w:pPr>
        <w:pStyle w:val="af2"/>
        <w:kinsoku w:val="0"/>
        <w:overflowPunct w:val="0"/>
        <w:spacing w:before="9"/>
        <w:jc w:val="both"/>
        <w:rPr>
          <w:rFonts w:hAnsi="宋体"/>
        </w:rPr>
      </w:pPr>
      <w:r>
        <w:rPr>
          <w:rFonts w:hAnsi="宋体" w:hint="eastAsia"/>
        </w:rPr>
        <w:t>5.</w:t>
      </w:r>
      <w:r w:rsidRPr="00FC0CF8">
        <w:rPr>
          <w:rFonts w:hAnsi="宋体"/>
        </w:rPr>
        <w:t>修改PC2子网掩码测试</w:t>
      </w:r>
      <w:r>
        <w:rPr>
          <w:rFonts w:hAnsi="宋体" w:hint="eastAsia"/>
        </w:rPr>
        <w:t>:</w:t>
      </w:r>
      <w:r w:rsidRPr="00FC0CF8">
        <w:rPr>
          <w:rFonts w:hAnsi="宋体"/>
        </w:rPr>
        <w:t>将PC2的子网掩码更改为 255.255.255.192，然后再次尝试PC1、PC2、PC3互相 ping</w:t>
      </w:r>
      <w:r w:rsidR="00074E0C">
        <w:rPr>
          <w:rFonts w:hAnsi="宋体" w:hint="eastAsia"/>
        </w:rPr>
        <w:t>。Ping连接失败。</w:t>
      </w:r>
    </w:p>
    <w:p w14:paraId="4E153E4C" w14:textId="736E3152" w:rsidR="00EC5323" w:rsidRPr="00FC0CF8" w:rsidRDefault="00EC5323" w:rsidP="00EC5323">
      <w:pPr>
        <w:pStyle w:val="af2"/>
        <w:kinsoku w:val="0"/>
        <w:overflowPunct w:val="0"/>
        <w:spacing w:before="9"/>
        <w:jc w:val="both"/>
        <w:rPr>
          <w:rFonts w:hAnsi="宋体" w:hint="eastAsia"/>
        </w:rPr>
      </w:pPr>
      <w:r>
        <w:rPr>
          <w:rFonts w:hAnsi="宋体" w:hint="eastAsia"/>
        </w:rPr>
        <w:t>PC1：</w:t>
      </w:r>
    </w:p>
    <w:p w14:paraId="5C05A601" w14:textId="73532A20" w:rsidR="00064DE2" w:rsidRDefault="00EC5323" w:rsidP="00FC0CF8">
      <w:pPr>
        <w:pStyle w:val="af2"/>
        <w:kinsoku w:val="0"/>
        <w:overflowPunct w:val="0"/>
        <w:ind w:left="0"/>
        <w:jc w:val="both"/>
        <w:rPr>
          <w:rFonts w:hAnsi="宋体"/>
        </w:rPr>
      </w:pPr>
      <w:r>
        <w:rPr>
          <w:noProof/>
        </w:rPr>
        <w:drawing>
          <wp:inline distT="0" distB="0" distL="0" distR="0" wp14:anchorId="5883F8D9" wp14:editId="7FEA843B">
            <wp:extent cx="4241548" cy="1296506"/>
            <wp:effectExtent l="0" t="0" r="6985" b="0"/>
            <wp:docPr id="1161235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35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429" cy="129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B995" w14:textId="47AD5CB8" w:rsidR="00EC5323" w:rsidRDefault="00EC5323" w:rsidP="00FC0CF8">
      <w:pPr>
        <w:pStyle w:val="af2"/>
        <w:kinsoku w:val="0"/>
        <w:overflowPunct w:val="0"/>
        <w:ind w:left="0"/>
        <w:jc w:val="both"/>
        <w:rPr>
          <w:rFonts w:hAnsi="宋体"/>
        </w:rPr>
      </w:pPr>
      <w:r>
        <w:rPr>
          <w:rFonts w:hAnsi="宋体" w:hint="eastAsia"/>
        </w:rPr>
        <w:t>PC3：</w:t>
      </w:r>
    </w:p>
    <w:p w14:paraId="60F8C278" w14:textId="16316F18" w:rsidR="00EC5323" w:rsidRDefault="00074E0C" w:rsidP="00FC0CF8">
      <w:pPr>
        <w:pStyle w:val="af2"/>
        <w:kinsoku w:val="0"/>
        <w:overflowPunct w:val="0"/>
        <w:ind w:left="0"/>
        <w:jc w:val="both"/>
        <w:rPr>
          <w:rFonts w:hAnsi="宋体"/>
        </w:rPr>
      </w:pPr>
      <w:r>
        <w:rPr>
          <w:noProof/>
        </w:rPr>
        <w:drawing>
          <wp:inline distT="0" distB="0" distL="0" distR="0" wp14:anchorId="017FAC29" wp14:editId="6CEA05B9">
            <wp:extent cx="4214359" cy="1502875"/>
            <wp:effectExtent l="0" t="0" r="0" b="2540"/>
            <wp:docPr id="1824919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19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0996" cy="15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103D" w14:textId="77777777" w:rsidR="00EC5323" w:rsidRPr="00FC0CF8" w:rsidRDefault="00EC5323" w:rsidP="00FC0CF8">
      <w:pPr>
        <w:pStyle w:val="af2"/>
        <w:kinsoku w:val="0"/>
        <w:overflowPunct w:val="0"/>
        <w:ind w:left="0"/>
        <w:jc w:val="both"/>
        <w:rPr>
          <w:rFonts w:hAnsi="宋体" w:hint="eastAsia"/>
        </w:rPr>
      </w:pPr>
    </w:p>
    <w:p w14:paraId="03FA40E5" w14:textId="6E6076C7" w:rsidR="003442BE" w:rsidRPr="00FC0CF8" w:rsidRDefault="003442BE" w:rsidP="00FC0CF8">
      <w:pPr>
        <w:pStyle w:val="af2"/>
        <w:kinsoku w:val="0"/>
        <w:overflowPunct w:val="0"/>
        <w:spacing w:before="9"/>
        <w:ind w:left="0"/>
        <w:jc w:val="both"/>
        <w:rPr>
          <w:rFonts w:hAnsi="宋体"/>
        </w:rPr>
      </w:pPr>
      <w:r w:rsidRPr="00FC0CF8">
        <w:rPr>
          <w:rFonts w:hAnsi="宋体" w:hint="eastAsia"/>
        </w:rPr>
        <w:lastRenderedPageBreak/>
        <w:t>【分析讨论】</w:t>
      </w:r>
    </w:p>
    <w:p w14:paraId="2984698F" w14:textId="22D1BA53" w:rsidR="00074E0C" w:rsidRPr="00074E0C" w:rsidRDefault="00074E0C" w:rsidP="00074E0C">
      <w:pPr>
        <w:pStyle w:val="af2"/>
        <w:kinsoku w:val="0"/>
        <w:overflowPunct w:val="0"/>
        <w:spacing w:before="9"/>
        <w:ind w:left="0"/>
      </w:pPr>
      <w:r w:rsidRPr="00074E0C">
        <w:t>1</w:t>
      </w:r>
      <w:r>
        <w:rPr>
          <w:rFonts w:hint="eastAsia"/>
        </w:rPr>
        <w:t>．</w:t>
      </w:r>
      <w:r w:rsidRPr="00074E0C">
        <w:t>为什么实验中不需要配置网关？</w:t>
      </w:r>
      <w:r w:rsidRPr="00074E0C">
        <w:br/>
      </w:r>
      <w:r>
        <w:rPr>
          <w:rFonts w:hint="eastAsia"/>
        </w:rPr>
        <w:t>答：</w:t>
      </w:r>
      <w:r w:rsidRPr="00074E0C">
        <w:t>在本实验中，三台 PC 通过二层交换机相连，并且它们的 IP 地址属于同一子网。由于二层交换机仅根据 MAC 地址进行数据帧转发，而不会进行 IP 路由，因此所有 PC 之间的通信可以直接通过交换机完成，无需借助网关。网关的作用是连接不同的子网，只有当设备需要跨子网通信时才需要配置网关。</w:t>
      </w:r>
    </w:p>
    <w:p w14:paraId="57D24FCA" w14:textId="2D87B991" w:rsidR="00074E0C" w:rsidRPr="00074E0C" w:rsidRDefault="00074E0C" w:rsidP="00074E0C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 xml:space="preserve">2. </w:t>
      </w:r>
      <w:r w:rsidRPr="00074E0C">
        <w:t>PC2 更换子网掩码前后，网络连通性的变化及原因？</w:t>
      </w:r>
      <w:r w:rsidRPr="00074E0C">
        <w:br/>
      </w:r>
      <w:r>
        <w:rPr>
          <w:rFonts w:hint="eastAsia"/>
        </w:rPr>
        <w:t>答：</w:t>
      </w:r>
      <w:r w:rsidRPr="00074E0C">
        <w:t>在 PC2 采用 255.255.255.0 的默认子网掩码时，它与 PC1 和 PC3 处于同一子网，可以正常通信。然而，当 PC2 的子网掩码改为 255.255.255.192 后，它认为 PC1 和 PC3 处于不同子网，需要通过网关进行通信，而 PC1 和 PC3 仍然认为 PC2 处于同一子网，直接发送数据包。由于实验环境中未配置网关，PC2 无法与其他 PC 进行通信，导致 ping 失败。</w:t>
      </w:r>
    </w:p>
    <w:p w14:paraId="5F4AD792" w14:textId="58E5C0C8" w:rsidR="00C34D31" w:rsidRPr="00074E0C" w:rsidRDefault="00C34D31" w:rsidP="00074E0C">
      <w:pPr>
        <w:pStyle w:val="af2"/>
        <w:kinsoku w:val="0"/>
        <w:overflowPunct w:val="0"/>
        <w:spacing w:before="9"/>
        <w:ind w:left="0"/>
        <w:rPr>
          <w:rFonts w:hint="eastAsia"/>
        </w:rPr>
      </w:pPr>
    </w:p>
    <w:sectPr w:rsidR="00C34D31" w:rsidRPr="00074E0C" w:rsidSect="003442BE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31A47" w14:textId="77777777" w:rsidR="00A61EBC" w:rsidRDefault="00A61EBC" w:rsidP="003442BE">
      <w:pPr>
        <w:rPr>
          <w:rFonts w:hint="eastAsia"/>
        </w:rPr>
      </w:pPr>
      <w:r>
        <w:separator/>
      </w:r>
    </w:p>
  </w:endnote>
  <w:endnote w:type="continuationSeparator" w:id="0">
    <w:p w14:paraId="60161811" w14:textId="77777777" w:rsidR="00A61EBC" w:rsidRDefault="00A61EBC" w:rsidP="003442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75D48" w14:textId="77777777" w:rsidR="00A61EBC" w:rsidRDefault="00A61EBC" w:rsidP="003442BE">
      <w:pPr>
        <w:rPr>
          <w:rFonts w:hint="eastAsia"/>
        </w:rPr>
      </w:pPr>
      <w:r>
        <w:separator/>
      </w:r>
    </w:p>
  </w:footnote>
  <w:footnote w:type="continuationSeparator" w:id="0">
    <w:p w14:paraId="3CAFD679" w14:textId="77777777" w:rsidR="00A61EBC" w:rsidRDefault="00A61EBC" w:rsidP="003442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C704C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307CD"/>
    <w:multiLevelType w:val="multilevel"/>
    <w:tmpl w:val="FDBA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09800"/>
    <w:multiLevelType w:val="singleLevel"/>
    <w:tmpl w:val="1DF0980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EDE5739"/>
    <w:multiLevelType w:val="hybridMultilevel"/>
    <w:tmpl w:val="FF90EB06"/>
    <w:lvl w:ilvl="0" w:tplc="A1ACD1B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4" w15:restartNumberingAfterBreak="0">
    <w:nsid w:val="1FF81D4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95C86"/>
    <w:multiLevelType w:val="multilevel"/>
    <w:tmpl w:val="70A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77E0E"/>
    <w:multiLevelType w:val="multilevel"/>
    <w:tmpl w:val="89B8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E63AA"/>
    <w:multiLevelType w:val="multilevel"/>
    <w:tmpl w:val="6002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A6A5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A41C8"/>
    <w:multiLevelType w:val="multilevel"/>
    <w:tmpl w:val="8F64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66CC6"/>
    <w:multiLevelType w:val="multilevel"/>
    <w:tmpl w:val="5FE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A1202"/>
    <w:multiLevelType w:val="multilevel"/>
    <w:tmpl w:val="FF7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91087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A254E"/>
    <w:multiLevelType w:val="multilevel"/>
    <w:tmpl w:val="BF6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F79F3"/>
    <w:multiLevelType w:val="hybridMultilevel"/>
    <w:tmpl w:val="8752F4EE"/>
    <w:lvl w:ilvl="0" w:tplc="6FFA451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lowerLetter"/>
      <w:lvlText w:val="%5)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lowerLetter"/>
      <w:lvlText w:val="%8)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5" w15:restartNumberingAfterBreak="0">
    <w:nsid w:val="78621E78"/>
    <w:multiLevelType w:val="multilevel"/>
    <w:tmpl w:val="12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4463">
    <w:abstractNumId w:val="2"/>
  </w:num>
  <w:num w:numId="2" w16cid:durableId="1977297554">
    <w:abstractNumId w:val="10"/>
  </w:num>
  <w:num w:numId="3" w16cid:durableId="230114916">
    <w:abstractNumId w:val="13"/>
  </w:num>
  <w:num w:numId="4" w16cid:durableId="1089539660">
    <w:abstractNumId w:val="1"/>
  </w:num>
  <w:num w:numId="5" w16cid:durableId="1727990427">
    <w:abstractNumId w:val="4"/>
  </w:num>
  <w:num w:numId="6" w16cid:durableId="1209612245">
    <w:abstractNumId w:val="12"/>
  </w:num>
  <w:num w:numId="7" w16cid:durableId="1562207590">
    <w:abstractNumId w:val="0"/>
  </w:num>
  <w:num w:numId="8" w16cid:durableId="79261037">
    <w:abstractNumId w:val="8"/>
  </w:num>
  <w:num w:numId="9" w16cid:durableId="2104955118">
    <w:abstractNumId w:val="11"/>
  </w:num>
  <w:num w:numId="10" w16cid:durableId="1757557716">
    <w:abstractNumId w:val="9"/>
  </w:num>
  <w:num w:numId="11" w16cid:durableId="1571847043">
    <w:abstractNumId w:val="15"/>
  </w:num>
  <w:num w:numId="12" w16cid:durableId="219563753">
    <w:abstractNumId w:val="7"/>
  </w:num>
  <w:num w:numId="13" w16cid:durableId="1486823073">
    <w:abstractNumId w:val="5"/>
  </w:num>
  <w:num w:numId="14" w16cid:durableId="1010134215">
    <w:abstractNumId w:val="6"/>
  </w:num>
  <w:num w:numId="15" w16cid:durableId="666833679">
    <w:abstractNumId w:val="3"/>
  </w:num>
  <w:num w:numId="16" w16cid:durableId="8525755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91"/>
    <w:rsid w:val="000569FD"/>
    <w:rsid w:val="00064DE2"/>
    <w:rsid w:val="00074E0C"/>
    <w:rsid w:val="001A71A3"/>
    <w:rsid w:val="00266335"/>
    <w:rsid w:val="00303792"/>
    <w:rsid w:val="00341EDA"/>
    <w:rsid w:val="003442BE"/>
    <w:rsid w:val="003C1C91"/>
    <w:rsid w:val="00595E5D"/>
    <w:rsid w:val="00685D52"/>
    <w:rsid w:val="00A61EBC"/>
    <w:rsid w:val="00B312C0"/>
    <w:rsid w:val="00B52BAC"/>
    <w:rsid w:val="00BC0A0F"/>
    <w:rsid w:val="00C34D31"/>
    <w:rsid w:val="00C378BC"/>
    <w:rsid w:val="00E3521E"/>
    <w:rsid w:val="00EC5323"/>
    <w:rsid w:val="00F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CB86C"/>
  <w15:chartTrackingRefBased/>
  <w15:docId w15:val="{92F4B367-65BD-4993-AE1F-9AB38606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C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C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C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C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C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C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C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C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C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1C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1C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1C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1C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C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1C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1C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C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C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C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C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C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C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42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42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4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42BE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3442BE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3442BE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5</cp:revision>
  <dcterms:created xsi:type="dcterms:W3CDTF">2025-02-27T08:17:00Z</dcterms:created>
  <dcterms:modified xsi:type="dcterms:W3CDTF">2025-04-02T06:05:00Z</dcterms:modified>
</cp:coreProperties>
</file>