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236F2" w14:textId="25FEFE8E" w:rsidR="003442BE" w:rsidRPr="00064DE2" w:rsidRDefault="003442BE" w:rsidP="00064DE2">
      <w:pPr>
        <w:pStyle w:val="af2"/>
        <w:kinsoku w:val="0"/>
        <w:overflowPunct w:val="0"/>
        <w:spacing w:before="9"/>
        <w:jc w:val="center"/>
      </w:pPr>
      <w:r w:rsidRPr="00064DE2">
        <w:rPr>
          <w:rFonts w:hint="eastAsia"/>
        </w:rPr>
        <w:t>【</w:t>
      </w:r>
      <w:r w:rsidRPr="00064DE2">
        <w:rPr>
          <w:rFonts w:hAnsi="宋体" w:hint="eastAsia"/>
        </w:rPr>
        <w:t>实验名称</w:t>
      </w:r>
      <w:r w:rsidR="0058754A">
        <w:rPr>
          <w:rFonts w:hAnsi="宋体" w:hint="eastAsia"/>
        </w:rPr>
        <w:t>:VLAN配置</w:t>
      </w:r>
      <w:r w:rsidRPr="00064DE2">
        <w:rPr>
          <w:rFonts w:hAnsi="宋体" w:hint="eastAsia"/>
        </w:rPr>
        <w:t>实验</w:t>
      </w:r>
      <w:r w:rsidRPr="00064DE2">
        <w:rPr>
          <w:rFonts w:hint="eastAsia"/>
        </w:rPr>
        <w:t>】</w:t>
      </w:r>
    </w:p>
    <w:p w14:paraId="3142EDAE" w14:textId="77777777" w:rsidR="003442BE" w:rsidRPr="003442BE" w:rsidRDefault="003442BE" w:rsidP="003442BE">
      <w:pPr>
        <w:pStyle w:val="af2"/>
        <w:kinsoku w:val="0"/>
        <w:overflowPunct w:val="0"/>
        <w:spacing w:before="5"/>
        <w:ind w:left="0"/>
        <w:rPr>
          <w:sz w:val="25"/>
          <w:szCs w:val="25"/>
        </w:rPr>
      </w:pPr>
    </w:p>
    <w:p w14:paraId="12763ACC" w14:textId="158D5E86" w:rsidR="003442BE" w:rsidRDefault="003442BE" w:rsidP="003442BE">
      <w:pPr>
        <w:pStyle w:val="af2"/>
        <w:tabs>
          <w:tab w:val="left" w:pos="3773"/>
        </w:tabs>
        <w:kinsoku w:val="0"/>
        <w:overflowPunct w:val="0"/>
      </w:pPr>
      <w:r>
        <w:rPr>
          <w:rFonts w:hint="eastAsia"/>
        </w:rPr>
        <w:t>学生姓名：李雪菲</w:t>
      </w:r>
      <w:r>
        <w:tab/>
      </w:r>
    </w:p>
    <w:p w14:paraId="5CBA5F4D" w14:textId="1F559B95" w:rsidR="003442BE" w:rsidRDefault="003442BE" w:rsidP="003442BE">
      <w:pPr>
        <w:pStyle w:val="af2"/>
        <w:tabs>
          <w:tab w:val="left" w:pos="3773"/>
        </w:tabs>
        <w:kinsoku w:val="0"/>
        <w:overflowPunct w:val="0"/>
        <w:spacing w:before="6"/>
      </w:pPr>
      <w:r>
        <w:rPr>
          <w:rFonts w:hint="eastAsia"/>
        </w:rPr>
        <w:t>实验地点：</w:t>
      </w:r>
      <w:proofErr w:type="gramStart"/>
      <w:r>
        <w:rPr>
          <w:rFonts w:hint="eastAsia"/>
        </w:rPr>
        <w:t>济事楼</w:t>
      </w:r>
      <w:proofErr w:type="gramEnd"/>
      <w:r>
        <w:rPr>
          <w:rFonts w:hint="eastAsia"/>
        </w:rPr>
        <w:t>330</w:t>
      </w:r>
      <w:r>
        <w:tab/>
      </w:r>
      <w:r>
        <w:rPr>
          <w:rFonts w:hint="eastAsia"/>
        </w:rPr>
        <w:t>实验时间：</w:t>
      </w:r>
      <w:r>
        <w:t>20</w:t>
      </w:r>
      <w:r>
        <w:rPr>
          <w:rFonts w:hint="eastAsia"/>
        </w:rPr>
        <w:t>25</w:t>
      </w:r>
      <w:r>
        <w:t>-</w:t>
      </w:r>
      <w:r>
        <w:rPr>
          <w:rFonts w:hint="eastAsia"/>
        </w:rPr>
        <w:t>0</w:t>
      </w:r>
      <w:r w:rsidR="0058754A">
        <w:rPr>
          <w:rFonts w:hint="eastAsia"/>
        </w:rPr>
        <w:t>3</w:t>
      </w:r>
      <w:r>
        <w:t>-</w:t>
      </w:r>
      <w:r>
        <w:rPr>
          <w:rFonts w:hint="eastAsia"/>
        </w:rPr>
        <w:t>27</w:t>
      </w:r>
    </w:p>
    <w:p w14:paraId="74E6F9D7" w14:textId="77777777" w:rsidR="003442BE" w:rsidRDefault="003442BE" w:rsidP="003442BE">
      <w:pPr>
        <w:pStyle w:val="af2"/>
        <w:kinsoku w:val="0"/>
        <w:overflowPunct w:val="0"/>
        <w:spacing w:before="9"/>
        <w:ind w:left="0"/>
        <w:rPr>
          <w:sz w:val="35"/>
          <w:szCs w:val="35"/>
        </w:rPr>
      </w:pPr>
    </w:p>
    <w:p w14:paraId="2C305195" w14:textId="77777777" w:rsidR="00064DE2" w:rsidRPr="00064DE2" w:rsidRDefault="00064DE2" w:rsidP="00064DE2">
      <w:pPr>
        <w:pStyle w:val="af2"/>
        <w:kinsoku w:val="0"/>
        <w:overflowPunct w:val="0"/>
        <w:spacing w:before="9"/>
      </w:pPr>
      <w:r w:rsidRPr="00064DE2">
        <w:t>【实验目的】</w:t>
      </w:r>
    </w:p>
    <w:p w14:paraId="045FF522" w14:textId="46D189CE" w:rsidR="0058754A" w:rsidRDefault="0058754A" w:rsidP="0058754A">
      <w:pPr>
        <w:pStyle w:val="af2"/>
        <w:kinsoku w:val="0"/>
        <w:overflowPunct w:val="0"/>
        <w:spacing w:before="9"/>
        <w:ind w:left="360"/>
      </w:pPr>
      <w:r>
        <w:rPr>
          <w:rFonts w:hint="eastAsia"/>
        </w:rPr>
        <w:t>1.掌握以太网交换机上VLAN划分过程。</w:t>
      </w:r>
    </w:p>
    <w:p w14:paraId="704BC841" w14:textId="277EBF06" w:rsidR="0058754A" w:rsidRDefault="0058754A" w:rsidP="0058754A">
      <w:pPr>
        <w:pStyle w:val="af2"/>
        <w:kinsoku w:val="0"/>
        <w:overflowPunct w:val="0"/>
        <w:spacing w:before="9"/>
        <w:ind w:left="360"/>
      </w:pPr>
      <w:r>
        <w:rPr>
          <w:rFonts w:hint="eastAsia"/>
        </w:rPr>
        <w:t>2.验证每个VLAN为独立的广播域。</w:t>
      </w:r>
    </w:p>
    <w:p w14:paraId="264E5A94" w14:textId="1E1F07E6" w:rsidR="0058754A" w:rsidRDefault="0058754A" w:rsidP="0058754A">
      <w:pPr>
        <w:pStyle w:val="af2"/>
        <w:kinsoku w:val="0"/>
        <w:overflowPunct w:val="0"/>
        <w:spacing w:before="9"/>
        <w:ind w:left="360"/>
      </w:pPr>
      <w:r>
        <w:rPr>
          <w:rFonts w:hint="eastAsia"/>
        </w:rPr>
        <w:t>3.验证属于同一VLAN的终端之间的通信过程。</w:t>
      </w:r>
    </w:p>
    <w:p w14:paraId="0A19F094" w14:textId="1AFAAF2D" w:rsidR="00064DE2" w:rsidRDefault="0058754A" w:rsidP="0058754A">
      <w:pPr>
        <w:pStyle w:val="af2"/>
        <w:kinsoku w:val="0"/>
        <w:overflowPunct w:val="0"/>
        <w:spacing w:before="9"/>
        <w:ind w:left="360"/>
      </w:pPr>
      <w:r>
        <w:rPr>
          <w:rFonts w:hint="eastAsia"/>
        </w:rPr>
        <w:t>4.验证属于不同VLAN的两个终端之间不能通信。</w:t>
      </w:r>
    </w:p>
    <w:p w14:paraId="690FB75F" w14:textId="77777777" w:rsidR="0058754A" w:rsidRPr="0058754A" w:rsidRDefault="0058754A" w:rsidP="0058754A">
      <w:pPr>
        <w:pStyle w:val="af2"/>
        <w:kinsoku w:val="0"/>
        <w:overflowPunct w:val="0"/>
        <w:spacing w:before="9"/>
        <w:ind w:left="360"/>
      </w:pPr>
    </w:p>
    <w:p w14:paraId="428E17C7" w14:textId="77777777" w:rsidR="00064DE2" w:rsidRPr="00064DE2" w:rsidRDefault="00064DE2" w:rsidP="00064DE2">
      <w:pPr>
        <w:pStyle w:val="af2"/>
        <w:kinsoku w:val="0"/>
        <w:overflowPunct w:val="0"/>
        <w:spacing w:before="9"/>
      </w:pPr>
      <w:r w:rsidRPr="00064DE2">
        <w:t>【实验原理】</w:t>
      </w:r>
    </w:p>
    <w:p w14:paraId="0A430645" w14:textId="48544AF9" w:rsidR="008F7345" w:rsidRDefault="008F7345" w:rsidP="008F7345">
      <w:pPr>
        <w:pStyle w:val="af2"/>
        <w:numPr>
          <w:ilvl w:val="0"/>
          <w:numId w:val="17"/>
        </w:numPr>
        <w:kinsoku w:val="0"/>
        <w:overflowPunct w:val="0"/>
        <w:spacing w:before="9"/>
      </w:pPr>
      <w:r w:rsidRPr="008F7345">
        <w:t>VLAN</w:t>
      </w:r>
      <w:r>
        <w:rPr>
          <w:rFonts w:hint="eastAsia"/>
        </w:rPr>
        <w:t>：VLAN</w:t>
      </w:r>
      <w:r w:rsidRPr="008F7345">
        <w:t>是一种逻辑上划分网络的方法，即在同一台交换机上可以划分多个独立的广播域。</w:t>
      </w:r>
    </w:p>
    <w:p w14:paraId="702BCE7E" w14:textId="5DB3901A" w:rsidR="008F7345" w:rsidRPr="008F7345" w:rsidRDefault="008F7345" w:rsidP="008F7345">
      <w:pPr>
        <w:pStyle w:val="af2"/>
        <w:kinsoku w:val="0"/>
        <w:overflowPunct w:val="0"/>
        <w:spacing w:before="9"/>
        <w:ind w:left="0" w:firstLineChars="200" w:firstLine="562"/>
      </w:pPr>
      <w:r>
        <w:rPr>
          <w:rFonts w:hint="eastAsia"/>
        </w:rPr>
        <w:t>VLAN是通过软件把网络按逻辑分组，对物理上交换机端口分割，把不同地理位置的主机分割到相同VLAN内，每个VLAN等同于独立的以太网。每个VLAN有独立的转发表。同一VLAN内终端间相互传输MAC帧，不同VLAN内终端之间不允许相互传输MAC顺默认情况下，交换机所有端口属于默认的LAN1,交换机的所有端口属于同一个广播域</w:t>
      </w:r>
      <w:r>
        <w:rPr>
          <w:rFonts w:hint="eastAsia"/>
        </w:rPr>
        <w:t>。</w:t>
      </w:r>
    </w:p>
    <w:p w14:paraId="5B9DAF0F" w14:textId="77777777" w:rsidR="008F7345" w:rsidRPr="008F7345" w:rsidRDefault="008F7345" w:rsidP="008F7345">
      <w:pPr>
        <w:pStyle w:val="af2"/>
        <w:kinsoku w:val="0"/>
        <w:overflowPunct w:val="0"/>
        <w:spacing w:before="9"/>
      </w:pPr>
      <w:r w:rsidRPr="008F7345">
        <w:t>2. 交换机的工作模式</w:t>
      </w:r>
    </w:p>
    <w:p w14:paraId="59F1CD47" w14:textId="47BD6FA1" w:rsidR="008F7345" w:rsidRPr="008F7345" w:rsidRDefault="008F7345" w:rsidP="008F7345">
      <w:pPr>
        <w:pStyle w:val="af2"/>
        <w:kinsoku w:val="0"/>
        <w:overflowPunct w:val="0"/>
        <w:spacing w:before="9"/>
        <w:ind w:firstLineChars="200" w:firstLine="562"/>
      </w:pPr>
      <w:r w:rsidRPr="008F7345">
        <w:t>以太网交换机（Layer 2 Switch）基于 MAC 地址 进行数据帧转发</w:t>
      </w:r>
      <w:r>
        <w:rPr>
          <w:rFonts w:hint="eastAsia"/>
        </w:rPr>
        <w:t>。</w:t>
      </w:r>
      <w:r w:rsidRPr="008F7345">
        <w:t>VLAN 限制广播范围</w:t>
      </w:r>
      <w:r>
        <w:rPr>
          <w:rFonts w:hint="eastAsia"/>
        </w:rPr>
        <w:t>，</w:t>
      </w:r>
      <w:r w:rsidRPr="008F7345">
        <w:t>如果 PC 发送广播（如 ARP 请求），则只会在相同 VLAN 内广播，不同 VLAN 之间不会互通。</w:t>
      </w:r>
    </w:p>
    <w:p w14:paraId="4A16D94A" w14:textId="77777777" w:rsidR="00064DE2" w:rsidRPr="008F7345" w:rsidRDefault="00064DE2" w:rsidP="00064DE2">
      <w:pPr>
        <w:pStyle w:val="af2"/>
        <w:kinsoku w:val="0"/>
        <w:overflowPunct w:val="0"/>
        <w:spacing w:before="9"/>
      </w:pPr>
    </w:p>
    <w:p w14:paraId="74E6935A" w14:textId="202F1A76" w:rsidR="00064DE2" w:rsidRPr="00064DE2" w:rsidRDefault="00064DE2" w:rsidP="00064DE2">
      <w:pPr>
        <w:pStyle w:val="af2"/>
        <w:kinsoku w:val="0"/>
        <w:overflowPunct w:val="0"/>
        <w:spacing w:before="9"/>
      </w:pPr>
      <w:r w:rsidRPr="00064DE2">
        <w:t>【实验设备】</w:t>
      </w:r>
    </w:p>
    <w:p w14:paraId="70558AC0" w14:textId="0ECBE852" w:rsidR="00064DE2" w:rsidRDefault="008F7345" w:rsidP="008F7345">
      <w:pPr>
        <w:pStyle w:val="af2"/>
        <w:numPr>
          <w:ilvl w:val="0"/>
          <w:numId w:val="14"/>
        </w:numPr>
        <w:kinsoku w:val="0"/>
        <w:overflowPunct w:val="0"/>
        <w:spacing w:before="9"/>
      </w:pPr>
      <w:r>
        <w:rPr>
          <w:rFonts w:hint="eastAsia"/>
        </w:rPr>
        <w:t>一台电脑</w:t>
      </w:r>
    </w:p>
    <w:p w14:paraId="497E5692" w14:textId="6D0A3146" w:rsidR="008F7345" w:rsidRDefault="008F7345" w:rsidP="008F7345">
      <w:pPr>
        <w:pStyle w:val="af2"/>
        <w:numPr>
          <w:ilvl w:val="0"/>
          <w:numId w:val="14"/>
        </w:numPr>
        <w:kinsoku w:val="0"/>
        <w:overflowPunct w:val="0"/>
        <w:spacing w:before="9"/>
        <w:rPr>
          <w:rFonts w:hint="eastAsia"/>
        </w:rPr>
      </w:pPr>
      <w:r w:rsidRPr="008F7345">
        <w:rPr>
          <w:rFonts w:hint="eastAsia"/>
        </w:rPr>
        <w:t>Cisco Packet Tracer</w:t>
      </w:r>
      <w:r>
        <w:rPr>
          <w:rFonts w:hint="eastAsia"/>
        </w:rPr>
        <w:t xml:space="preserve"> 终端仿真软件</w:t>
      </w:r>
    </w:p>
    <w:p w14:paraId="7CFEACA2" w14:textId="77777777" w:rsidR="008F7345" w:rsidRDefault="008F7345" w:rsidP="00064DE2">
      <w:pPr>
        <w:pStyle w:val="af2"/>
        <w:kinsoku w:val="0"/>
        <w:overflowPunct w:val="0"/>
        <w:spacing w:before="9"/>
        <w:rPr>
          <w:rFonts w:hint="eastAsia"/>
        </w:rPr>
      </w:pPr>
    </w:p>
    <w:p w14:paraId="69B630D7" w14:textId="699ABD1A" w:rsidR="00064DE2" w:rsidRPr="00064DE2" w:rsidRDefault="00064DE2" w:rsidP="00064DE2">
      <w:pPr>
        <w:pStyle w:val="af2"/>
        <w:kinsoku w:val="0"/>
        <w:overflowPunct w:val="0"/>
        <w:spacing w:before="9"/>
      </w:pPr>
      <w:r w:rsidRPr="00064DE2">
        <w:t>【实验步骤】</w:t>
      </w:r>
    </w:p>
    <w:p w14:paraId="16A643C2" w14:textId="1C4DEF97" w:rsidR="00381678" w:rsidRDefault="00381678" w:rsidP="00381678">
      <w:pPr>
        <w:pStyle w:val="af2"/>
        <w:numPr>
          <w:ilvl w:val="0"/>
          <w:numId w:val="11"/>
        </w:numPr>
        <w:kinsoku w:val="0"/>
        <w:overflowPunct w:val="0"/>
        <w:rPr>
          <w:rFonts w:hint="eastAsia"/>
        </w:rPr>
      </w:pPr>
      <w:r>
        <w:rPr>
          <w:rFonts w:hint="eastAsia"/>
        </w:rPr>
        <w:t>单交换机：</w:t>
      </w:r>
    </w:p>
    <w:p w14:paraId="502AFCAB" w14:textId="256B2098" w:rsidR="00381678" w:rsidRDefault="00381678" w:rsidP="00381678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1.创建拓扑结构的网络，要求PC2的IP地址最后段为学号1-2位</w:t>
      </w:r>
    </w:p>
    <w:p w14:paraId="1C2C055D" w14:textId="77777777" w:rsidR="00381678" w:rsidRDefault="00381678" w:rsidP="00381678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2.3台PC互相PING,验证连通性</w:t>
      </w:r>
    </w:p>
    <w:p w14:paraId="5FD68112" w14:textId="77777777" w:rsidR="00381678" w:rsidRDefault="00381678" w:rsidP="00381678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3.创建2个VLAN,分别命名技术部和财务部，以自己学号最后2位作为技术部VLAN号；学号头2位作为财务部VLAN号</w:t>
      </w:r>
    </w:p>
    <w:p w14:paraId="4CF3B61C" w14:textId="432289E6" w:rsidR="00381678" w:rsidRDefault="00381678" w:rsidP="00381678">
      <w:pPr>
        <w:pStyle w:val="af2"/>
        <w:kinsoku w:val="0"/>
        <w:overflowPunct w:val="0"/>
        <w:spacing w:before="9"/>
      </w:pPr>
      <w:r>
        <w:rPr>
          <w:rFonts w:hint="eastAsia"/>
        </w:rPr>
        <w:t>4.再次3台PC互相PING，验证VLAN创建效果</w:t>
      </w:r>
    </w:p>
    <w:p w14:paraId="6B646B94" w14:textId="317180C2" w:rsidR="00381678" w:rsidRDefault="00381678" w:rsidP="00381678">
      <w:pPr>
        <w:pStyle w:val="af2"/>
        <w:numPr>
          <w:ilvl w:val="0"/>
          <w:numId w:val="11"/>
        </w:numPr>
        <w:kinsoku w:val="0"/>
        <w:overflowPunct w:val="0"/>
        <w:rPr>
          <w:rFonts w:hint="eastAsia"/>
        </w:rPr>
      </w:pPr>
      <w:r>
        <w:rPr>
          <w:rFonts w:hint="eastAsia"/>
        </w:rPr>
        <w:t>多</w:t>
      </w:r>
      <w:r>
        <w:rPr>
          <w:rFonts w:hint="eastAsia"/>
        </w:rPr>
        <w:t>交换机：</w:t>
      </w:r>
    </w:p>
    <w:p w14:paraId="1ECEC79D" w14:textId="072FB9B3" w:rsidR="00B476D1" w:rsidRPr="00B476D1" w:rsidRDefault="00B476D1" w:rsidP="00B476D1">
      <w:pPr>
        <w:pStyle w:val="af2"/>
        <w:kinsoku w:val="0"/>
        <w:overflowPunct w:val="0"/>
        <w:spacing w:before="9"/>
      </w:pPr>
      <w:r w:rsidRPr="00B476D1">
        <w:rPr>
          <w:rFonts w:hint="eastAsia"/>
        </w:rPr>
        <w:t>1</w:t>
      </w:r>
      <w:r>
        <w:rPr>
          <w:rFonts w:hint="eastAsia"/>
        </w:rPr>
        <w:t>.</w:t>
      </w:r>
      <w:r w:rsidRPr="00B476D1">
        <w:rPr>
          <w:rFonts w:hint="eastAsia"/>
        </w:rPr>
        <w:t>构建网络拓扑</w:t>
      </w:r>
    </w:p>
    <w:p w14:paraId="18C9B7E3" w14:textId="77777777" w:rsidR="00B476D1" w:rsidRDefault="00B476D1" w:rsidP="00B476D1">
      <w:pPr>
        <w:pStyle w:val="af2"/>
        <w:kinsoku w:val="0"/>
        <w:overflowPunct w:val="0"/>
        <w:spacing w:before="9"/>
      </w:pPr>
      <w:r>
        <w:rPr>
          <w:rFonts w:hint="eastAsia"/>
        </w:rPr>
        <w:t>2.6台PC互相PING,先验证连通性</w:t>
      </w:r>
    </w:p>
    <w:p w14:paraId="0DA04560" w14:textId="77777777" w:rsidR="00B476D1" w:rsidRDefault="00B476D1" w:rsidP="00B476D1">
      <w:pPr>
        <w:pStyle w:val="af2"/>
        <w:kinsoku w:val="0"/>
        <w:overflowPunct w:val="0"/>
        <w:spacing w:before="9"/>
      </w:pPr>
      <w:r>
        <w:rPr>
          <w:rFonts w:hint="eastAsia"/>
        </w:rPr>
        <w:t>3.创建2个VLAN,分别命名技术部和财务部，以自己学号最后2</w:t>
      </w:r>
    </w:p>
    <w:p w14:paraId="58923968" w14:textId="77777777" w:rsidR="00B476D1" w:rsidRDefault="00B476D1" w:rsidP="00B476D1">
      <w:pPr>
        <w:pStyle w:val="af2"/>
        <w:kinsoku w:val="0"/>
        <w:overflowPunct w:val="0"/>
        <w:spacing w:before="9"/>
      </w:pPr>
      <w:r>
        <w:rPr>
          <w:rFonts w:hint="eastAsia"/>
        </w:rPr>
        <w:t>位作为技术部VLAN号；学号1-2位作为财务部VLAN号</w:t>
      </w:r>
    </w:p>
    <w:p w14:paraId="1016EE17" w14:textId="7CB13A32" w:rsidR="00B476D1" w:rsidRDefault="00B476D1" w:rsidP="00B476D1">
      <w:pPr>
        <w:pStyle w:val="af2"/>
        <w:kinsoku w:val="0"/>
        <w:overflowPunct w:val="0"/>
        <w:spacing w:before="9"/>
      </w:pPr>
      <w:r>
        <w:rPr>
          <w:rFonts w:hint="eastAsia"/>
        </w:rPr>
        <w:lastRenderedPageBreak/>
        <w:t>4.6台PC再互相PING,验证VLAN效果</w:t>
      </w:r>
    </w:p>
    <w:p w14:paraId="01CBD161" w14:textId="77777777" w:rsidR="00B476D1" w:rsidRPr="00B476D1" w:rsidRDefault="00B476D1" w:rsidP="00B476D1">
      <w:pPr>
        <w:pStyle w:val="af2"/>
        <w:kinsoku w:val="0"/>
        <w:overflowPunct w:val="0"/>
        <w:spacing w:before="9"/>
      </w:pPr>
    </w:p>
    <w:p w14:paraId="552DE8D7" w14:textId="5E1D0B82" w:rsidR="003442BE" w:rsidRDefault="003442BE" w:rsidP="00064DE2">
      <w:pPr>
        <w:pStyle w:val="af2"/>
        <w:kinsoku w:val="0"/>
        <w:overflowPunct w:val="0"/>
      </w:pPr>
      <w:r>
        <w:rPr>
          <w:rFonts w:hint="eastAsia"/>
        </w:rPr>
        <w:t>【实验现象】</w:t>
      </w:r>
    </w:p>
    <w:p w14:paraId="7DA39DB5" w14:textId="74CC7A92" w:rsidR="00381678" w:rsidRDefault="00381678" w:rsidP="00381678">
      <w:pPr>
        <w:pStyle w:val="af2"/>
        <w:numPr>
          <w:ilvl w:val="0"/>
          <w:numId w:val="12"/>
        </w:numPr>
        <w:kinsoku w:val="0"/>
        <w:overflowPunct w:val="0"/>
      </w:pPr>
      <w:r>
        <w:rPr>
          <w:rFonts w:hint="eastAsia"/>
        </w:rPr>
        <w:t>单交换机：</w:t>
      </w:r>
    </w:p>
    <w:p w14:paraId="7C89FBDA" w14:textId="0D186E29" w:rsidR="00381678" w:rsidRDefault="00381678" w:rsidP="00171A06">
      <w:pPr>
        <w:pStyle w:val="af2"/>
        <w:numPr>
          <w:ilvl w:val="0"/>
          <w:numId w:val="13"/>
        </w:numPr>
        <w:kinsoku w:val="0"/>
        <w:overflowPunct w:val="0"/>
        <w:spacing w:before="9"/>
      </w:pPr>
      <w:r>
        <w:rPr>
          <w:rFonts w:hint="eastAsia"/>
        </w:rPr>
        <w:t>创建拓扑结构的网络，要求PC2的IP地址最后段为学号1-2位</w:t>
      </w:r>
    </w:p>
    <w:p w14:paraId="5A15B047" w14:textId="4DE671A4" w:rsidR="00171A06" w:rsidRPr="00381678" w:rsidRDefault="00171A06" w:rsidP="00171A06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noProof/>
        </w:rPr>
        <w:drawing>
          <wp:inline distT="0" distB="0" distL="0" distR="0" wp14:anchorId="1CA283EF" wp14:editId="763F7564">
            <wp:extent cx="2815628" cy="1841849"/>
            <wp:effectExtent l="0" t="0" r="3810" b="6350"/>
            <wp:docPr id="1392590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90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068" cy="184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C6F1" w14:textId="0FB9B4CE" w:rsidR="00381678" w:rsidRDefault="00381678" w:rsidP="00381678">
      <w:pPr>
        <w:pStyle w:val="af2"/>
        <w:kinsoku w:val="0"/>
        <w:overflowPunct w:val="0"/>
        <w:rPr>
          <w:rFonts w:hint="eastAsia"/>
        </w:rPr>
      </w:pPr>
      <w:r>
        <w:rPr>
          <w:noProof/>
        </w:rPr>
        <w:drawing>
          <wp:inline distT="0" distB="0" distL="0" distR="0" wp14:anchorId="6259F530" wp14:editId="4FEC3030">
            <wp:extent cx="3241141" cy="1205856"/>
            <wp:effectExtent l="0" t="0" r="0" b="0"/>
            <wp:docPr id="1948364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64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9527" cy="12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51D8" w14:textId="77777777" w:rsidR="00381678" w:rsidRDefault="00381678" w:rsidP="00381678">
      <w:pPr>
        <w:pStyle w:val="af2"/>
        <w:kinsoku w:val="0"/>
        <w:overflowPunct w:val="0"/>
        <w:spacing w:before="9"/>
      </w:pPr>
      <w:r>
        <w:rPr>
          <w:rFonts w:hint="eastAsia"/>
        </w:rPr>
        <w:t>2.3台PC互相PING,验证连通性</w:t>
      </w:r>
    </w:p>
    <w:p w14:paraId="27059A71" w14:textId="7A261AE4" w:rsidR="00381678" w:rsidRDefault="00381678" w:rsidP="00381678">
      <w:pPr>
        <w:pStyle w:val="af2"/>
        <w:kinsoku w:val="0"/>
        <w:overflowPunct w:val="0"/>
        <w:spacing w:before="9"/>
      </w:pPr>
      <w:r>
        <w:rPr>
          <w:noProof/>
        </w:rPr>
        <w:drawing>
          <wp:inline distT="0" distB="0" distL="0" distR="0" wp14:anchorId="22E29624" wp14:editId="25A754A4">
            <wp:extent cx="3246958" cy="3562539"/>
            <wp:effectExtent l="0" t="0" r="0" b="0"/>
            <wp:docPr id="1007728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2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9813" cy="356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5D57" w14:textId="77777777" w:rsidR="00381678" w:rsidRDefault="00381678" w:rsidP="00381678">
      <w:pPr>
        <w:pStyle w:val="af2"/>
        <w:kinsoku w:val="0"/>
        <w:overflowPunct w:val="0"/>
        <w:spacing w:before="9"/>
      </w:pPr>
      <w:r>
        <w:rPr>
          <w:rFonts w:hint="eastAsia"/>
        </w:rPr>
        <w:t>3.创建2个VLAN,分别命名技术部和财务部，以自己学号最后2位作为技术部VLAN号；学号头2位作为财务部VLAN号</w:t>
      </w:r>
    </w:p>
    <w:p w14:paraId="558EE358" w14:textId="1EEAEAF2" w:rsidR="00171A06" w:rsidRDefault="00171A06" w:rsidP="00381678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441989" wp14:editId="309CD267">
            <wp:extent cx="4390931" cy="2429648"/>
            <wp:effectExtent l="0" t="0" r="0" b="8890"/>
            <wp:docPr id="2117615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15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326" cy="243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B25D" w14:textId="77777777" w:rsidR="00381678" w:rsidRDefault="00381678" w:rsidP="00381678">
      <w:pPr>
        <w:pStyle w:val="af2"/>
        <w:kinsoku w:val="0"/>
        <w:overflowPunct w:val="0"/>
        <w:spacing w:before="9"/>
      </w:pPr>
      <w:r>
        <w:rPr>
          <w:rFonts w:hint="eastAsia"/>
        </w:rPr>
        <w:t>4.再次3台PC互相PING，验证VLAN创建效果</w:t>
      </w:r>
    </w:p>
    <w:p w14:paraId="0A478B58" w14:textId="3C9E4E38" w:rsidR="00381678" w:rsidRPr="00381678" w:rsidRDefault="00171A06" w:rsidP="00381678">
      <w:pPr>
        <w:pStyle w:val="af2"/>
        <w:kinsoku w:val="0"/>
        <w:overflowPunct w:val="0"/>
        <w:spacing w:before="9"/>
        <w:ind w:left="0"/>
      </w:pPr>
      <w:r>
        <w:rPr>
          <w:noProof/>
        </w:rPr>
        <w:drawing>
          <wp:inline distT="0" distB="0" distL="0" distR="0" wp14:anchorId="202B9F33" wp14:editId="53610D47">
            <wp:extent cx="2946903" cy="2609129"/>
            <wp:effectExtent l="0" t="0" r="6350" b="1270"/>
            <wp:docPr id="1218975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75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161" cy="26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4901" w14:textId="59055B22" w:rsidR="00381678" w:rsidRDefault="00171A06" w:rsidP="00381678">
      <w:pPr>
        <w:pStyle w:val="af2"/>
        <w:kinsoku w:val="0"/>
        <w:overflowPunct w:val="0"/>
        <w:spacing w:before="9"/>
      </w:pPr>
      <w:r>
        <w:rPr>
          <w:noProof/>
        </w:rPr>
        <w:drawing>
          <wp:inline distT="0" distB="0" distL="0" distR="0" wp14:anchorId="3D860922" wp14:editId="6C5AC719">
            <wp:extent cx="2859033" cy="2367481"/>
            <wp:effectExtent l="0" t="0" r="0" b="0"/>
            <wp:docPr id="1812572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72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0279" cy="23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A71F" w14:textId="17ABA906" w:rsidR="00171A06" w:rsidRDefault="00171A06" w:rsidP="00381678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7FFB96" wp14:editId="645EE774">
            <wp:extent cx="2797521" cy="2951303"/>
            <wp:effectExtent l="0" t="0" r="3175" b="1905"/>
            <wp:docPr id="399476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76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8491" cy="296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7B68" w14:textId="35F98221" w:rsidR="00381678" w:rsidRPr="00381678" w:rsidRDefault="00381678" w:rsidP="00381678">
      <w:pPr>
        <w:pStyle w:val="af2"/>
        <w:numPr>
          <w:ilvl w:val="0"/>
          <w:numId w:val="12"/>
        </w:numPr>
        <w:kinsoku w:val="0"/>
        <w:overflowPunct w:val="0"/>
        <w:rPr>
          <w:rFonts w:hint="eastAsia"/>
        </w:rPr>
      </w:pPr>
      <w:r>
        <w:rPr>
          <w:rFonts w:hint="eastAsia"/>
        </w:rPr>
        <w:t>多</w:t>
      </w:r>
      <w:r>
        <w:rPr>
          <w:rFonts w:hint="eastAsia"/>
        </w:rPr>
        <w:t>交换机：</w:t>
      </w:r>
    </w:p>
    <w:p w14:paraId="48F9A619" w14:textId="77777777" w:rsidR="0024349A" w:rsidRDefault="00B476D1" w:rsidP="00B476D1">
      <w:pPr>
        <w:pStyle w:val="af2"/>
        <w:kinsoku w:val="0"/>
        <w:overflowPunct w:val="0"/>
        <w:spacing w:before="9"/>
      </w:pPr>
      <w:r w:rsidRPr="00B476D1">
        <w:rPr>
          <w:rFonts w:hint="eastAsia"/>
        </w:rPr>
        <w:t>1</w:t>
      </w:r>
      <w:r>
        <w:rPr>
          <w:rFonts w:hint="eastAsia"/>
        </w:rPr>
        <w:t>.</w:t>
      </w:r>
      <w:r w:rsidRPr="00B476D1">
        <w:rPr>
          <w:rFonts w:hint="eastAsia"/>
        </w:rPr>
        <w:t>构建网络拓扑</w:t>
      </w:r>
    </w:p>
    <w:p w14:paraId="5AB2306A" w14:textId="650A837B" w:rsidR="0024349A" w:rsidRDefault="0024349A" w:rsidP="00B476D1">
      <w:pPr>
        <w:pStyle w:val="af2"/>
        <w:kinsoku w:val="0"/>
        <w:overflowPunct w:val="0"/>
        <w:spacing w:before="9"/>
      </w:pPr>
      <w:r>
        <w:rPr>
          <w:noProof/>
        </w:rPr>
        <w:drawing>
          <wp:inline distT="0" distB="0" distL="0" distR="0" wp14:anchorId="5F62F1EA" wp14:editId="6F76A80C">
            <wp:extent cx="3209779" cy="2761307"/>
            <wp:effectExtent l="0" t="0" r="0" b="1270"/>
            <wp:docPr id="65742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29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4645" cy="27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A46D" w14:textId="2C65DBE8" w:rsidR="00B476D1" w:rsidRDefault="00B476D1" w:rsidP="00B476D1">
      <w:pPr>
        <w:pStyle w:val="af2"/>
        <w:kinsoku w:val="0"/>
        <w:overflowPunct w:val="0"/>
        <w:spacing w:before="9"/>
      </w:pPr>
      <w:r>
        <w:rPr>
          <w:rFonts w:hint="eastAsia"/>
        </w:rPr>
        <w:t>2.6台PC互相PING,先验证连通性</w:t>
      </w:r>
      <w:r w:rsidR="0024349A">
        <w:rPr>
          <w:rFonts w:hint="eastAsia"/>
        </w:rPr>
        <w:t>（以PC0为例）</w:t>
      </w:r>
    </w:p>
    <w:p w14:paraId="69848B7B" w14:textId="6C99963A" w:rsidR="0024349A" w:rsidRDefault="0024349A" w:rsidP="00B476D1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250FF4" wp14:editId="10243A11">
            <wp:extent cx="2942140" cy="7030016"/>
            <wp:effectExtent l="0" t="0" r="0" b="0"/>
            <wp:docPr id="1575467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67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235" cy="704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3B71" w14:textId="2D0E40D6" w:rsidR="00B476D1" w:rsidRDefault="00B476D1" w:rsidP="0024349A">
      <w:pPr>
        <w:pStyle w:val="af2"/>
        <w:numPr>
          <w:ilvl w:val="0"/>
          <w:numId w:val="13"/>
        </w:numPr>
        <w:kinsoku w:val="0"/>
        <w:overflowPunct w:val="0"/>
        <w:spacing w:before="9"/>
      </w:pPr>
      <w:r>
        <w:rPr>
          <w:rFonts w:hint="eastAsia"/>
        </w:rPr>
        <w:t>创建2个VLAN,分别命名技术部和财务部，以自己学号最后2位作为技术部VLAN号；学号1-2位作为财务部VLAN号</w:t>
      </w:r>
    </w:p>
    <w:p w14:paraId="62929941" w14:textId="4435CFB3" w:rsidR="0024349A" w:rsidRDefault="0024349A" w:rsidP="0024349A">
      <w:pPr>
        <w:pStyle w:val="af2"/>
        <w:kinsoku w:val="0"/>
        <w:overflowPunct w:val="0"/>
        <w:spacing w:before="9"/>
      </w:pPr>
      <w:r>
        <w:rPr>
          <w:noProof/>
        </w:rPr>
        <w:drawing>
          <wp:inline distT="0" distB="0" distL="0" distR="0" wp14:anchorId="5F6DE389" wp14:editId="7DB77695">
            <wp:extent cx="4653482" cy="1378628"/>
            <wp:effectExtent l="0" t="0" r="0" b="0"/>
            <wp:docPr id="1582898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988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441" cy="138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61A7" w14:textId="3367B6F8" w:rsidR="0024349A" w:rsidRDefault="0024349A" w:rsidP="0024349A">
      <w:pPr>
        <w:pStyle w:val="af2"/>
        <w:kinsoku w:val="0"/>
        <w:overflowPunct w:val="0"/>
        <w:spacing w:before="9"/>
      </w:pPr>
      <w:r>
        <w:rPr>
          <w:noProof/>
        </w:rPr>
        <w:lastRenderedPageBreak/>
        <w:drawing>
          <wp:inline distT="0" distB="0" distL="0" distR="0" wp14:anchorId="2CE329CD" wp14:editId="2A6EB8B0">
            <wp:extent cx="3969945" cy="2109411"/>
            <wp:effectExtent l="0" t="0" r="0" b="5715"/>
            <wp:docPr id="340719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19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6677" cy="211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F222" w14:textId="60713F33" w:rsidR="0024349A" w:rsidRDefault="0024349A" w:rsidP="0024349A">
      <w:pPr>
        <w:pStyle w:val="af2"/>
        <w:kinsoku w:val="0"/>
        <w:overflowPunct w:val="0"/>
        <w:spacing w:before="9"/>
      </w:pPr>
      <w:r>
        <w:rPr>
          <w:noProof/>
        </w:rPr>
        <w:drawing>
          <wp:inline distT="0" distB="0" distL="0" distR="0" wp14:anchorId="73926ABB" wp14:editId="7B6F3F41">
            <wp:extent cx="3959825" cy="2163778"/>
            <wp:effectExtent l="0" t="0" r="3175" b="8255"/>
            <wp:docPr id="685911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116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4729" cy="217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6782" w14:textId="4C71145E" w:rsidR="0068553A" w:rsidRDefault="0068553A" w:rsidP="0024349A">
      <w:pPr>
        <w:pStyle w:val="af2"/>
        <w:kinsoku w:val="0"/>
        <w:overflowPunct w:val="0"/>
        <w:spacing w:before="9"/>
      </w:pPr>
      <w:r>
        <w:rPr>
          <w:rFonts w:hint="eastAsia"/>
        </w:rPr>
        <w:t>配置交换机间的trunk端口（以交换机0为例）</w:t>
      </w:r>
    </w:p>
    <w:p w14:paraId="6633F501" w14:textId="25A38944" w:rsidR="0068553A" w:rsidRDefault="0068553A" w:rsidP="0024349A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noProof/>
        </w:rPr>
        <w:drawing>
          <wp:inline distT="0" distB="0" distL="0" distR="0" wp14:anchorId="0DD5C8F4" wp14:editId="6CFDD63F">
            <wp:extent cx="3806983" cy="1222687"/>
            <wp:effectExtent l="0" t="0" r="3175" b="0"/>
            <wp:docPr id="1967985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855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6628" cy="122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6C56" w14:textId="77777777" w:rsidR="00B476D1" w:rsidRDefault="00B476D1" w:rsidP="00B476D1">
      <w:pPr>
        <w:pStyle w:val="af2"/>
        <w:kinsoku w:val="0"/>
        <w:overflowPunct w:val="0"/>
        <w:spacing w:before="9"/>
      </w:pPr>
      <w:r>
        <w:rPr>
          <w:rFonts w:hint="eastAsia"/>
        </w:rPr>
        <w:t>4.6台PC再互相PING,验证VLAN效果</w:t>
      </w:r>
    </w:p>
    <w:p w14:paraId="7F993EC5" w14:textId="5420E4C7" w:rsidR="00B476D1" w:rsidRDefault="0068553A" w:rsidP="00064DE2">
      <w:pPr>
        <w:pStyle w:val="af2"/>
        <w:kinsoku w:val="0"/>
        <w:overflowPunct w:val="0"/>
        <w:ind w:left="0"/>
      </w:pPr>
      <w:r>
        <w:rPr>
          <w:rFonts w:hint="eastAsia"/>
        </w:rPr>
        <w:t>（1）VLAN之间的连通性（以PC0为例，PC1、PC2连接成功）</w:t>
      </w:r>
    </w:p>
    <w:p w14:paraId="7CF4EB80" w14:textId="075D042F" w:rsidR="0068553A" w:rsidRDefault="0068553A" w:rsidP="00064DE2">
      <w:pPr>
        <w:pStyle w:val="af2"/>
        <w:kinsoku w:val="0"/>
        <w:overflowPunct w:val="0"/>
        <w:ind w:left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76346D" wp14:editId="696583C5">
            <wp:extent cx="3377114" cy="3499164"/>
            <wp:effectExtent l="0" t="0" r="0" b="6350"/>
            <wp:docPr id="508064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646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6359" cy="35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B9BC" w14:textId="20286CAE" w:rsidR="0068553A" w:rsidRDefault="0068553A" w:rsidP="00064DE2">
      <w:pPr>
        <w:pStyle w:val="af2"/>
        <w:kinsoku w:val="0"/>
        <w:overflowPunct w:val="0"/>
        <w:ind w:left="0"/>
      </w:pPr>
      <w:r>
        <w:rPr>
          <w:rFonts w:hint="eastAsia"/>
        </w:rPr>
        <w:t>（2）VLAN之间的隔离性</w:t>
      </w:r>
      <w:r>
        <w:rPr>
          <w:rFonts w:hint="eastAsia"/>
        </w:rPr>
        <w:t>（以PC0为例，PC</w:t>
      </w:r>
      <w:r>
        <w:rPr>
          <w:rFonts w:hint="eastAsia"/>
        </w:rPr>
        <w:t>3</w:t>
      </w:r>
      <w:r>
        <w:rPr>
          <w:rFonts w:hint="eastAsia"/>
        </w:rPr>
        <w:t>、PC</w:t>
      </w:r>
      <w:r>
        <w:rPr>
          <w:rFonts w:hint="eastAsia"/>
        </w:rPr>
        <w:t>4、PC5</w:t>
      </w:r>
      <w:r>
        <w:rPr>
          <w:rFonts w:hint="eastAsia"/>
        </w:rPr>
        <w:t>连接</w:t>
      </w:r>
      <w:r>
        <w:rPr>
          <w:rFonts w:hint="eastAsia"/>
        </w:rPr>
        <w:t>失败</w:t>
      </w:r>
      <w:r>
        <w:rPr>
          <w:rFonts w:hint="eastAsia"/>
        </w:rPr>
        <w:t>）</w:t>
      </w:r>
    </w:p>
    <w:p w14:paraId="345BD610" w14:textId="50861A77" w:rsidR="0068553A" w:rsidRDefault="00865058" w:rsidP="00064DE2">
      <w:pPr>
        <w:pStyle w:val="af2"/>
        <w:kinsoku w:val="0"/>
        <w:overflowPunct w:val="0"/>
        <w:ind w:left="0"/>
      </w:pPr>
      <w:r>
        <w:rPr>
          <w:noProof/>
        </w:rPr>
        <w:drawing>
          <wp:inline distT="0" distB="0" distL="0" distR="0" wp14:anchorId="43B23500" wp14:editId="2784E9CC">
            <wp:extent cx="3337799" cy="4051425"/>
            <wp:effectExtent l="0" t="0" r="0" b="6350"/>
            <wp:docPr id="73056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64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5411" cy="406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5364" w14:textId="77777777" w:rsidR="00865058" w:rsidRPr="00865058" w:rsidRDefault="00865058" w:rsidP="00064DE2">
      <w:pPr>
        <w:pStyle w:val="af2"/>
        <w:kinsoku w:val="0"/>
        <w:overflowPunct w:val="0"/>
        <w:ind w:left="0"/>
        <w:rPr>
          <w:rFonts w:hint="eastAsia"/>
        </w:rPr>
      </w:pPr>
    </w:p>
    <w:p w14:paraId="03FA40E5" w14:textId="6E6076C7" w:rsidR="003442BE" w:rsidRDefault="003442BE" w:rsidP="00064DE2">
      <w:pPr>
        <w:pStyle w:val="af2"/>
        <w:kinsoku w:val="0"/>
        <w:overflowPunct w:val="0"/>
        <w:spacing w:before="9"/>
        <w:ind w:left="0"/>
      </w:pPr>
      <w:r>
        <w:rPr>
          <w:rFonts w:hint="eastAsia"/>
        </w:rPr>
        <w:t>【分析讨论】</w:t>
      </w:r>
    </w:p>
    <w:p w14:paraId="6E4F842D" w14:textId="45706EF8" w:rsidR="008F7345" w:rsidRPr="008F7345" w:rsidRDefault="008F7345" w:rsidP="008F7345">
      <w:pPr>
        <w:pStyle w:val="af2"/>
        <w:kinsoku w:val="0"/>
        <w:overflowPunct w:val="0"/>
        <w:spacing w:before="9"/>
        <w:ind w:firstLineChars="200" w:firstLine="562"/>
      </w:pPr>
      <w:r w:rsidRPr="008F7345">
        <w:t>VLAN 提供了灵活的网络管理方式，可以在不增加物理设备的情况下实现网络隔离。Trunk 端口 是 VLAN 互通的重要技术，可让多个 VLAN 在交换机间传输。</w:t>
      </w:r>
    </w:p>
    <w:p w14:paraId="04903E9F" w14:textId="2B70C79D" w:rsidR="008F7345" w:rsidRPr="008F7345" w:rsidRDefault="008F7345" w:rsidP="008F7345">
      <w:pPr>
        <w:pStyle w:val="af2"/>
        <w:kinsoku w:val="0"/>
        <w:overflowPunct w:val="0"/>
        <w:spacing w:before="9"/>
        <w:ind w:firstLineChars="200" w:firstLine="562"/>
        <w:rPr>
          <w:rFonts w:hint="eastAsia"/>
        </w:rPr>
      </w:pPr>
      <w:r w:rsidRPr="008F7345">
        <w:t>如果需要 VLAN 互通，则必须配置三层设备（路由器或三层交换机），否则 VLAN 仍会保持隔离。</w:t>
      </w:r>
    </w:p>
    <w:sectPr w:rsidR="008F7345" w:rsidRPr="008F7345" w:rsidSect="003442BE">
      <w:pgSz w:w="11910" w:h="16840"/>
      <w:pgMar w:top="1380" w:right="1680" w:bottom="280" w:left="16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210EA" w14:textId="77777777" w:rsidR="005F444A" w:rsidRDefault="005F444A" w:rsidP="003442BE">
      <w:pPr>
        <w:rPr>
          <w:rFonts w:hint="eastAsia"/>
        </w:rPr>
      </w:pPr>
      <w:r>
        <w:separator/>
      </w:r>
    </w:p>
  </w:endnote>
  <w:endnote w:type="continuationSeparator" w:id="0">
    <w:p w14:paraId="521F3A8A" w14:textId="77777777" w:rsidR="005F444A" w:rsidRDefault="005F444A" w:rsidP="003442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47694" w14:textId="77777777" w:rsidR="005F444A" w:rsidRDefault="005F444A" w:rsidP="003442BE">
      <w:pPr>
        <w:rPr>
          <w:rFonts w:hint="eastAsia"/>
        </w:rPr>
      </w:pPr>
      <w:r>
        <w:separator/>
      </w:r>
    </w:p>
  </w:footnote>
  <w:footnote w:type="continuationSeparator" w:id="0">
    <w:p w14:paraId="6290E4D0" w14:textId="77777777" w:rsidR="005F444A" w:rsidRDefault="005F444A" w:rsidP="003442B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32D3F"/>
    <w:multiLevelType w:val="hybridMultilevel"/>
    <w:tmpl w:val="358ED1AA"/>
    <w:lvl w:ilvl="0" w:tplc="3E9E9B5A">
      <w:start w:val="1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" w15:restartNumberingAfterBreak="0">
    <w:nsid w:val="11923AA8"/>
    <w:multiLevelType w:val="hybridMultilevel"/>
    <w:tmpl w:val="AB383130"/>
    <w:lvl w:ilvl="0" w:tplc="D786EFD0">
      <w:start w:val="1"/>
      <w:numFmt w:val="decimal"/>
      <w:lvlText w:val="%1.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2" w15:restartNumberingAfterBreak="0">
    <w:nsid w:val="139C704C"/>
    <w:multiLevelType w:val="multilevel"/>
    <w:tmpl w:val="0EB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307CD"/>
    <w:multiLevelType w:val="multilevel"/>
    <w:tmpl w:val="FDBA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09800"/>
    <w:multiLevelType w:val="singleLevel"/>
    <w:tmpl w:val="1DF09800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5" w15:restartNumberingAfterBreak="0">
    <w:nsid w:val="1FF81D48"/>
    <w:multiLevelType w:val="multilevel"/>
    <w:tmpl w:val="0EB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614EF"/>
    <w:multiLevelType w:val="hybridMultilevel"/>
    <w:tmpl w:val="5240DD7C"/>
    <w:lvl w:ilvl="0" w:tplc="0480DF7C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7" w15:restartNumberingAfterBreak="0">
    <w:nsid w:val="342A6A58"/>
    <w:multiLevelType w:val="multilevel"/>
    <w:tmpl w:val="0EB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E66CC6"/>
    <w:multiLevelType w:val="multilevel"/>
    <w:tmpl w:val="5FE0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91087"/>
    <w:multiLevelType w:val="multilevel"/>
    <w:tmpl w:val="0EB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4A254E"/>
    <w:multiLevelType w:val="multilevel"/>
    <w:tmpl w:val="BF64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E28B9"/>
    <w:multiLevelType w:val="hybridMultilevel"/>
    <w:tmpl w:val="98AEC948"/>
    <w:lvl w:ilvl="0" w:tplc="4730880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2" w15:restartNumberingAfterBreak="0">
    <w:nsid w:val="60F84A05"/>
    <w:multiLevelType w:val="hybridMultilevel"/>
    <w:tmpl w:val="0C8833C4"/>
    <w:lvl w:ilvl="0" w:tplc="01D8FD2C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3" w15:restartNumberingAfterBreak="0">
    <w:nsid w:val="713B364D"/>
    <w:multiLevelType w:val="hybridMultilevel"/>
    <w:tmpl w:val="BA1C663E"/>
    <w:lvl w:ilvl="0" w:tplc="C9C8B99A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4" w15:restartNumberingAfterBreak="0">
    <w:nsid w:val="77B36171"/>
    <w:multiLevelType w:val="multilevel"/>
    <w:tmpl w:val="DB28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D86278"/>
    <w:multiLevelType w:val="hybridMultilevel"/>
    <w:tmpl w:val="DCF0675A"/>
    <w:lvl w:ilvl="0" w:tplc="D5F0028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6" w15:restartNumberingAfterBreak="0">
    <w:nsid w:val="7E4C6AC2"/>
    <w:multiLevelType w:val="multilevel"/>
    <w:tmpl w:val="D29E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84463">
    <w:abstractNumId w:val="4"/>
  </w:num>
  <w:num w:numId="2" w16cid:durableId="1977297554">
    <w:abstractNumId w:val="8"/>
  </w:num>
  <w:num w:numId="3" w16cid:durableId="230114916">
    <w:abstractNumId w:val="10"/>
  </w:num>
  <w:num w:numId="4" w16cid:durableId="1089539660">
    <w:abstractNumId w:val="3"/>
  </w:num>
  <w:num w:numId="5" w16cid:durableId="1727990427">
    <w:abstractNumId w:val="5"/>
  </w:num>
  <w:num w:numId="6" w16cid:durableId="1209612245">
    <w:abstractNumId w:val="9"/>
  </w:num>
  <w:num w:numId="7" w16cid:durableId="1562207590">
    <w:abstractNumId w:val="2"/>
  </w:num>
  <w:num w:numId="8" w16cid:durableId="79261037">
    <w:abstractNumId w:val="7"/>
  </w:num>
  <w:num w:numId="9" w16cid:durableId="1236822100">
    <w:abstractNumId w:val="0"/>
  </w:num>
  <w:num w:numId="10" w16cid:durableId="1398823624">
    <w:abstractNumId w:val="12"/>
  </w:num>
  <w:num w:numId="11" w16cid:durableId="98375740">
    <w:abstractNumId w:val="13"/>
  </w:num>
  <w:num w:numId="12" w16cid:durableId="1867868220">
    <w:abstractNumId w:val="6"/>
  </w:num>
  <w:num w:numId="13" w16cid:durableId="652879800">
    <w:abstractNumId w:val="15"/>
  </w:num>
  <w:num w:numId="14" w16cid:durableId="2034721438">
    <w:abstractNumId w:val="11"/>
  </w:num>
  <w:num w:numId="15" w16cid:durableId="910768688">
    <w:abstractNumId w:val="16"/>
  </w:num>
  <w:num w:numId="16" w16cid:durableId="1697535601">
    <w:abstractNumId w:val="14"/>
  </w:num>
  <w:num w:numId="17" w16cid:durableId="1033456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91"/>
    <w:rsid w:val="00064DE2"/>
    <w:rsid w:val="00171A06"/>
    <w:rsid w:val="001A71A3"/>
    <w:rsid w:val="0024349A"/>
    <w:rsid w:val="00303792"/>
    <w:rsid w:val="003413A5"/>
    <w:rsid w:val="00341EDA"/>
    <w:rsid w:val="003442BE"/>
    <w:rsid w:val="00381678"/>
    <w:rsid w:val="003C1C91"/>
    <w:rsid w:val="0058754A"/>
    <w:rsid w:val="00595E5D"/>
    <w:rsid w:val="005F444A"/>
    <w:rsid w:val="0068553A"/>
    <w:rsid w:val="00685D52"/>
    <w:rsid w:val="006D6A54"/>
    <w:rsid w:val="00865058"/>
    <w:rsid w:val="008F7345"/>
    <w:rsid w:val="00B312C0"/>
    <w:rsid w:val="00B476D1"/>
    <w:rsid w:val="00B52BAC"/>
    <w:rsid w:val="00BC0A0F"/>
    <w:rsid w:val="00C23092"/>
    <w:rsid w:val="00C34D31"/>
    <w:rsid w:val="00C378BC"/>
    <w:rsid w:val="00F2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CB86C"/>
  <w15:chartTrackingRefBased/>
  <w15:docId w15:val="{92F4B367-65BD-4993-AE1F-9AB38606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1C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1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C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C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C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C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C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C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C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1C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1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1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1C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1C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1C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1C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1C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1C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1C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1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1C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1C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1C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1C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1C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1C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1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1C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1C9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442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442B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44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442BE"/>
    <w:rPr>
      <w:sz w:val="18"/>
      <w:szCs w:val="18"/>
    </w:rPr>
  </w:style>
  <w:style w:type="paragraph" w:styleId="af2">
    <w:name w:val="Body Text"/>
    <w:basedOn w:val="a"/>
    <w:link w:val="af3"/>
    <w:uiPriority w:val="1"/>
    <w:qFormat/>
    <w:rsid w:val="003442BE"/>
    <w:pPr>
      <w:autoSpaceDE w:val="0"/>
      <w:autoSpaceDN w:val="0"/>
      <w:adjustRightInd w:val="0"/>
      <w:ind w:left="120"/>
      <w:jc w:val="left"/>
    </w:pPr>
    <w:rPr>
      <w:rFonts w:ascii="宋体" w:eastAsia="宋体" w:hAnsi="Times New Roman" w:cs="宋体"/>
      <w:b/>
      <w:bCs/>
      <w:kern w:val="0"/>
      <w:sz w:val="28"/>
      <w:szCs w:val="28"/>
      <w14:ligatures w14:val="none"/>
    </w:rPr>
  </w:style>
  <w:style w:type="character" w:customStyle="1" w:styleId="af3">
    <w:name w:val="正文文本 字符"/>
    <w:basedOn w:val="a0"/>
    <w:link w:val="af2"/>
    <w:uiPriority w:val="1"/>
    <w:rsid w:val="003442BE"/>
    <w:rPr>
      <w:rFonts w:ascii="宋体" w:eastAsia="宋体" w:hAnsi="Times New Roman" w:cs="宋体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1298512407@qq.com</dc:creator>
  <cp:keywords/>
  <dc:description/>
  <cp:lastModifiedBy>1298512407@qq.com</cp:lastModifiedBy>
  <cp:revision>6</cp:revision>
  <dcterms:created xsi:type="dcterms:W3CDTF">2025-02-27T08:17:00Z</dcterms:created>
  <dcterms:modified xsi:type="dcterms:W3CDTF">2025-04-02T11:34:00Z</dcterms:modified>
</cp:coreProperties>
</file>