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B6714E" w14:textId="07037DBD" w:rsidR="004B343F" w:rsidRPr="00C60369" w:rsidRDefault="004B343F" w:rsidP="00C60369">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Group Project</w:t>
      </w:r>
    </w:p>
    <w:p w14:paraId="44095EA9" w14:textId="179456CE" w:rsidR="00A024C3" w:rsidRPr="00C60369" w:rsidRDefault="00A024C3" w:rsidP="005D7FAC">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Introduction</w:t>
      </w:r>
    </w:p>
    <w:p w14:paraId="36814081" w14:textId="751A3C0C" w:rsidR="00A024C3" w:rsidRPr="00C60369" w:rsidRDefault="00A024C3" w:rsidP="004B343F">
      <w:pPr>
        <w:spacing w:afterLines="200" w:after="846"/>
        <w:ind w:firstLineChars="200" w:firstLine="480"/>
        <w:rPr>
          <w:rFonts w:ascii="Times New Roman" w:hAnsi="Times New Roman" w:cs="Times New Roman"/>
          <w:color w:val="000000" w:themeColor="text1"/>
        </w:rPr>
      </w:pPr>
      <w:r w:rsidRPr="00C60369">
        <w:rPr>
          <w:rFonts w:ascii="Times New Roman" w:hAnsi="Times New Roman" w:cs="Times New Roman"/>
          <w:color w:val="000000" w:themeColor="text1"/>
        </w:rPr>
        <w:t>This research is based on the data generated from a charitable organization who wishes to develop a machine learning model to improve the cost-effectiveness of their direct marketing campaigns to previous donors. according to their recent mailing records, the typical overall response rate is 10%. Out of those who donate via the mailing, the average donation is $14.50. Each mailing costs $2.00</w:t>
      </w:r>
      <w:r w:rsidR="00772828" w:rsidRPr="00C60369">
        <w:rPr>
          <w:rFonts w:ascii="Times New Roman" w:hAnsi="Times New Roman" w:cs="Times New Roman"/>
          <w:color w:val="000000" w:themeColor="text1"/>
        </w:rPr>
        <w:t xml:space="preserve"> to produce and include gifts</w:t>
      </w:r>
      <w:r w:rsidRPr="00C60369">
        <w:rPr>
          <w:rFonts w:ascii="Times New Roman" w:hAnsi="Times New Roman" w:cs="Times New Roman"/>
          <w:color w:val="000000" w:themeColor="text1"/>
        </w:rPr>
        <w:t xml:space="preserve">. The expected profit from each mailing is 14.50 x 0.10 – 2 = -$0.55. </w:t>
      </w:r>
      <w:r w:rsidR="00772828" w:rsidRPr="00C60369">
        <w:rPr>
          <w:rFonts w:ascii="Times New Roman" w:hAnsi="Times New Roman" w:cs="Times New Roman"/>
          <w:color w:val="000000" w:themeColor="text1"/>
        </w:rPr>
        <w:t xml:space="preserve">Our task consists </w:t>
      </w:r>
      <w:r w:rsidR="00574D58" w:rsidRPr="00C60369">
        <w:rPr>
          <w:rFonts w:ascii="Times New Roman" w:hAnsi="Times New Roman" w:cs="Times New Roman"/>
          <w:color w:val="000000" w:themeColor="text1"/>
        </w:rPr>
        <w:t xml:space="preserve">of two </w:t>
      </w:r>
      <w:proofErr w:type="gramStart"/>
      <w:r w:rsidR="00772828" w:rsidRPr="00C60369">
        <w:rPr>
          <w:rFonts w:ascii="Times New Roman" w:hAnsi="Times New Roman" w:cs="Times New Roman"/>
          <w:color w:val="000000" w:themeColor="text1"/>
        </w:rPr>
        <w:t>parts,</w:t>
      </w:r>
      <w:proofErr w:type="gramEnd"/>
      <w:r w:rsidR="00772828" w:rsidRPr="00C60369">
        <w:rPr>
          <w:rFonts w:ascii="Times New Roman" w:hAnsi="Times New Roman" w:cs="Times New Roman"/>
          <w:color w:val="000000" w:themeColor="text1"/>
        </w:rPr>
        <w:t xml:space="preserve"> first part </w:t>
      </w:r>
      <w:r w:rsidRPr="00C60369">
        <w:rPr>
          <w:rFonts w:ascii="Times New Roman" w:hAnsi="Times New Roman" w:cs="Times New Roman"/>
          <w:color w:val="000000" w:themeColor="text1"/>
        </w:rPr>
        <w:t>is to develop a classification model that can effectively captures likely donors so that the e</w:t>
      </w:r>
      <w:r w:rsidR="00772828" w:rsidRPr="00C60369">
        <w:rPr>
          <w:rFonts w:ascii="Times New Roman" w:hAnsi="Times New Roman" w:cs="Times New Roman"/>
          <w:color w:val="000000" w:themeColor="text1"/>
        </w:rPr>
        <w:t xml:space="preserve">xpected net profit is maximized; the second part seeks for the best model to predict the gift amount. </w:t>
      </w:r>
      <w:r w:rsidRPr="00C60369">
        <w:rPr>
          <w:rFonts w:ascii="Times New Roman" w:hAnsi="Times New Roman" w:cs="Times New Roman"/>
          <w:color w:val="000000" w:themeColor="text1"/>
        </w:rPr>
        <w:t xml:space="preserve">The entire dataset consists of 3984 training observations, 2018 validation observations, and 2007 test observations. Weighted sampling has been used, over- representing the responders so that the training and validation samples have approximately equal numbers of donors and non-donors. </w:t>
      </w:r>
    </w:p>
    <w:p w14:paraId="06C70C53" w14:textId="1D306D59" w:rsidR="001706FD" w:rsidRDefault="00772828" w:rsidP="001706FD">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Analysis</w:t>
      </w:r>
    </w:p>
    <w:p w14:paraId="19C73831" w14:textId="0AC370B2" w:rsidR="001706FD" w:rsidRDefault="00D659CF" w:rsidP="001706FD">
      <w:pPr>
        <w:ind w:firstLineChars="200" w:firstLine="480"/>
        <w:rPr>
          <w:rFonts w:ascii="Times New Roman" w:hAnsi="Times New Roman" w:cs="Times New Roman"/>
          <w:color w:val="000000" w:themeColor="text1"/>
        </w:rPr>
      </w:pPr>
      <w:r w:rsidRPr="00C60369">
        <w:rPr>
          <w:rFonts w:ascii="Times New Roman" w:hAnsi="Times New Roman" w:cs="Times New Roman"/>
          <w:color w:val="000000" w:themeColor="text1"/>
        </w:rPr>
        <w:t xml:space="preserve">There are 22 variables and 8,009 observations in the initial dataset with no missing data. </w:t>
      </w:r>
      <w:r w:rsidR="0058715A" w:rsidRPr="00C60369">
        <w:rPr>
          <w:rFonts w:ascii="Times New Roman" w:hAnsi="Times New Roman" w:cs="Times New Roman"/>
          <w:color w:val="000000" w:themeColor="text1"/>
        </w:rPr>
        <w:t xml:space="preserve">The data were separated into three parts: training, validation and test. After drawing the density plot of each numeric </w:t>
      </w:r>
      <w:proofErr w:type="gramStart"/>
      <w:r w:rsidR="0058715A" w:rsidRPr="00C60369">
        <w:rPr>
          <w:rFonts w:ascii="Times New Roman" w:hAnsi="Times New Roman" w:cs="Times New Roman"/>
          <w:color w:val="000000" w:themeColor="text1"/>
        </w:rPr>
        <w:t>variables</w:t>
      </w:r>
      <w:proofErr w:type="gramEnd"/>
      <w:r w:rsidR="00D23EA8" w:rsidRPr="00C60369">
        <w:rPr>
          <w:rFonts w:ascii="Times New Roman" w:hAnsi="Times New Roman" w:cs="Times New Roman"/>
          <w:color w:val="000000" w:themeColor="text1"/>
        </w:rPr>
        <w:t xml:space="preserve"> (shown as follow)</w:t>
      </w:r>
      <w:r w:rsidR="0058715A" w:rsidRPr="00C60369">
        <w:rPr>
          <w:rFonts w:ascii="Times New Roman" w:hAnsi="Times New Roman" w:cs="Times New Roman"/>
          <w:color w:val="000000" w:themeColor="text1"/>
        </w:rPr>
        <w:t>, we found that most of variables need to be tran</w:t>
      </w:r>
      <w:r w:rsidR="000D06E3" w:rsidRPr="00C60369">
        <w:rPr>
          <w:rFonts w:ascii="Times New Roman" w:hAnsi="Times New Roman" w:cs="Times New Roman"/>
          <w:color w:val="000000" w:themeColor="text1"/>
        </w:rPr>
        <w:t xml:space="preserve">sformed. </w:t>
      </w:r>
      <w:r w:rsidR="004B343F" w:rsidRPr="00C60369">
        <w:rPr>
          <w:rFonts w:ascii="Times New Roman" w:hAnsi="Times New Roman" w:cs="Times New Roman"/>
          <w:color w:val="000000" w:themeColor="text1"/>
        </w:rPr>
        <w:t xml:space="preserve">Since </w:t>
      </w:r>
      <w:proofErr w:type="spellStart"/>
      <w:r w:rsidR="004B343F" w:rsidRPr="00C60369">
        <w:rPr>
          <w:rFonts w:ascii="Times New Roman" w:hAnsi="Times New Roman" w:cs="Times New Roman"/>
          <w:color w:val="000000" w:themeColor="text1"/>
        </w:rPr>
        <w:t>avhv</w:t>
      </w:r>
      <w:proofErr w:type="spellEnd"/>
      <w:r w:rsidR="004B343F" w:rsidRPr="00C60369">
        <w:rPr>
          <w:rFonts w:ascii="Times New Roman" w:hAnsi="Times New Roman" w:cs="Times New Roman"/>
          <w:color w:val="000000" w:themeColor="text1"/>
        </w:rPr>
        <w:t xml:space="preserve"> is highly skewed, we transformed it to logistic mode. Additionally</w:t>
      </w:r>
      <w:r w:rsidR="00D23EA8" w:rsidRPr="00C60369">
        <w:rPr>
          <w:rFonts w:ascii="Times New Roman" w:hAnsi="Times New Roman" w:cs="Times New Roman"/>
          <w:color w:val="000000" w:themeColor="text1"/>
        </w:rPr>
        <w:t>,</w:t>
      </w:r>
      <w:r w:rsidR="000D06E3" w:rsidRPr="00C60369">
        <w:rPr>
          <w:rFonts w:ascii="Times New Roman" w:hAnsi="Times New Roman" w:cs="Times New Roman"/>
          <w:color w:val="000000" w:themeColor="text1"/>
        </w:rPr>
        <w:t xml:space="preserve"> we standardize them to provide convenience for later regression and prediction. </w:t>
      </w:r>
    </w:p>
    <w:p w14:paraId="65DFB4B7" w14:textId="56BA8D31" w:rsidR="001706FD" w:rsidRPr="00C60369" w:rsidRDefault="001706FD" w:rsidP="001706FD">
      <w:pP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4C45E32F" wp14:editId="1DA4CF89">
            <wp:extent cx="5268595" cy="6814185"/>
            <wp:effectExtent l="0" t="0" r="0" b="0"/>
            <wp:docPr id="27" name="图片 27" descr="../../../../../Downloads/ggplotpdf.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ggplotpdf.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8595" cy="6814185"/>
                    </a:xfrm>
                    <a:prstGeom prst="rect">
                      <a:avLst/>
                    </a:prstGeom>
                    <a:noFill/>
                    <a:ln>
                      <a:noFill/>
                    </a:ln>
                  </pic:spPr>
                </pic:pic>
              </a:graphicData>
            </a:graphic>
          </wp:inline>
        </w:drawing>
      </w:r>
    </w:p>
    <w:p w14:paraId="3451FFC9" w14:textId="514E61BB" w:rsidR="00D75F30" w:rsidRPr="00C60369" w:rsidRDefault="00D75F30" w:rsidP="005D7FAC">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Part 1: Prediction modelling for DNOR</w:t>
      </w:r>
    </w:p>
    <w:p w14:paraId="330B29A3" w14:textId="0E33A18B" w:rsidR="001706FD" w:rsidRPr="001706FD" w:rsidRDefault="001706FD" w:rsidP="001706FD">
      <w:pPr>
        <w:ind w:firstLineChars="200" w:firstLine="480"/>
        <w:rPr>
          <w:rFonts w:ascii="Times New Roman" w:hAnsi="Times New Roman" w:cs="Times New Roman"/>
        </w:rPr>
      </w:pPr>
      <w:r w:rsidRPr="001706FD">
        <w:rPr>
          <w:rFonts w:ascii="Times New Roman" w:hAnsi="Times New Roman" w:cs="Times New Roman"/>
        </w:rPr>
        <w:t xml:space="preserve">To select the best classification model for DONR variable, we fitted training dataset into seven different models including logistic regression, logistic regression GAM, LDA, QDA, k-nearest neighbors, random forest model and decision tree model. After running classification regressions, we used valid data to forecast DONR variable. And then we used predicted values to calculate profit under different conditions. </w:t>
      </w:r>
      <w:r w:rsidRPr="001706FD">
        <w:rPr>
          <w:rFonts w:ascii="Times New Roman" w:hAnsi="Times New Roman" w:cs="Times New Roman"/>
          <w:noProof/>
        </w:rPr>
        <w:drawing>
          <wp:anchor distT="0" distB="0" distL="114300" distR="114300" simplePos="0" relativeHeight="251673600" behindDoc="0" locked="0" layoutInCell="1" allowOverlap="1" wp14:anchorId="28B09B40" wp14:editId="7B9AA17D">
            <wp:simplePos x="0" y="0"/>
            <wp:positionH relativeFrom="column">
              <wp:posOffset>2607945</wp:posOffset>
            </wp:positionH>
            <wp:positionV relativeFrom="paragraph">
              <wp:posOffset>880110</wp:posOffset>
            </wp:positionV>
            <wp:extent cx="2770505" cy="35020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jpeg"/>
                    <pic:cNvPicPr/>
                  </pic:nvPicPr>
                  <pic:blipFill>
                    <a:blip r:embed="rId8">
                      <a:extLst>
                        <a:ext uri="{28A0092B-C50C-407E-A947-70E740481C1C}">
                          <a14:useLocalDpi xmlns:a14="http://schemas.microsoft.com/office/drawing/2010/main" val="0"/>
                        </a:ext>
                      </a:extLst>
                    </a:blip>
                    <a:stretch>
                      <a:fillRect/>
                    </a:stretch>
                  </pic:blipFill>
                  <pic:spPr>
                    <a:xfrm>
                      <a:off x="0" y="0"/>
                      <a:ext cx="2770505" cy="3502025"/>
                    </a:xfrm>
                    <a:prstGeom prst="rect">
                      <a:avLst/>
                    </a:prstGeom>
                  </pic:spPr>
                </pic:pic>
              </a:graphicData>
            </a:graphic>
            <wp14:sizeRelH relativeFrom="margin">
              <wp14:pctWidth>0</wp14:pctWidth>
            </wp14:sizeRelH>
            <wp14:sizeRelV relativeFrom="margin">
              <wp14:pctHeight>0</wp14:pctHeight>
            </wp14:sizeRelV>
          </wp:anchor>
        </w:drawing>
      </w:r>
      <w:r w:rsidRPr="001706FD">
        <w:rPr>
          <w:rFonts w:ascii="Times New Roman" w:hAnsi="Times New Roman" w:cs="Times New Roman"/>
          <w:noProof/>
        </w:rPr>
        <w:drawing>
          <wp:anchor distT="0" distB="0" distL="114300" distR="114300" simplePos="0" relativeHeight="251674624" behindDoc="0" locked="0" layoutInCell="1" allowOverlap="1" wp14:anchorId="3BC0880C" wp14:editId="5088FAA6">
            <wp:simplePos x="0" y="0"/>
            <wp:positionH relativeFrom="column">
              <wp:posOffset>-287655</wp:posOffset>
            </wp:positionH>
            <wp:positionV relativeFrom="paragraph">
              <wp:posOffset>876935</wp:posOffset>
            </wp:positionV>
            <wp:extent cx="2752090" cy="3477260"/>
            <wp:effectExtent l="0" t="0" r="0" b="2540"/>
            <wp:wrapSquare wrapText="bothSides"/>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jpeg"/>
                    <pic:cNvPicPr/>
                  </pic:nvPicPr>
                  <pic:blipFill>
                    <a:blip r:embed="rId9">
                      <a:extLst>
                        <a:ext uri="{28A0092B-C50C-407E-A947-70E740481C1C}">
                          <a14:useLocalDpi xmlns:a14="http://schemas.microsoft.com/office/drawing/2010/main" val="0"/>
                        </a:ext>
                      </a:extLst>
                    </a:blip>
                    <a:stretch>
                      <a:fillRect/>
                    </a:stretch>
                  </pic:blipFill>
                  <pic:spPr>
                    <a:xfrm>
                      <a:off x="0" y="0"/>
                      <a:ext cx="2752090" cy="3477260"/>
                    </a:xfrm>
                    <a:prstGeom prst="rect">
                      <a:avLst/>
                    </a:prstGeom>
                  </pic:spPr>
                </pic:pic>
              </a:graphicData>
            </a:graphic>
            <wp14:sizeRelH relativeFrom="margin">
              <wp14:pctWidth>0</wp14:pctWidth>
            </wp14:sizeRelH>
          </wp:anchor>
        </w:drawing>
      </w:r>
      <w:r w:rsidRPr="001706FD">
        <w:rPr>
          <w:rFonts w:ascii="Times New Roman" w:hAnsi="Times New Roman" w:cs="Times New Roman"/>
        </w:rPr>
        <w:t xml:space="preserve">Specific results of each prediction are shown as below in the same order as above. </w:t>
      </w:r>
    </w:p>
    <w:p w14:paraId="4E4911AE" w14:textId="3BD5A54F" w:rsidR="001706FD" w:rsidRPr="001706FD" w:rsidRDefault="001706FD" w:rsidP="001706FD">
      <w:pPr>
        <w:rPr>
          <w:rFonts w:ascii="Times New Roman" w:hAnsi="Times New Roman" w:cs="Times New Roman"/>
        </w:rPr>
      </w:pPr>
    </w:p>
    <w:p w14:paraId="64381447" w14:textId="66AF8237" w:rsidR="001706FD" w:rsidRPr="001706FD" w:rsidRDefault="001706FD" w:rsidP="001706FD">
      <w:pPr>
        <w:rPr>
          <w:rFonts w:ascii="Times New Roman" w:hAnsi="Times New Roman" w:cs="Times New Roman"/>
        </w:rPr>
      </w:pPr>
      <w:r w:rsidRPr="001706FD">
        <w:rPr>
          <w:rFonts w:ascii="Times New Roman" w:hAnsi="Times New Roman" w:cs="Times New Roman"/>
        </w:rPr>
        <w:t>Logistic Model: Maximum profit earned with Logistic Model is 11640.5.</w:t>
      </w:r>
    </w:p>
    <w:p w14:paraId="566EE05A" w14:textId="4E437E99" w:rsidR="001706FD" w:rsidRPr="001706FD" w:rsidRDefault="001706FD" w:rsidP="001706FD">
      <w:pPr>
        <w:rPr>
          <w:rFonts w:ascii="Times New Roman" w:hAnsi="Times New Roman" w:cs="Times New Roman"/>
        </w:rPr>
      </w:pPr>
      <w:r w:rsidRPr="001706FD">
        <w:rPr>
          <w:rFonts w:ascii="Times New Roman" w:hAnsi="Times New Roman" w:cs="Times New Roman"/>
        </w:rPr>
        <w:t>Logistic GAM Model: Maximum profit earned with Logistic GAM Model is 11624.5.</w:t>
      </w:r>
    </w:p>
    <w:p w14:paraId="76A1C07F" w14:textId="4F469D0A" w:rsidR="001706FD" w:rsidRPr="001706FD" w:rsidRDefault="001706FD" w:rsidP="001706FD">
      <w:pPr>
        <w:tabs>
          <w:tab w:val="left" w:pos="2337"/>
        </w:tabs>
        <w:rPr>
          <w:rFonts w:ascii="Times New Roman" w:hAnsi="Times New Roman" w:cs="Times New Roman"/>
        </w:rPr>
      </w:pPr>
      <w:r w:rsidRPr="001706FD">
        <w:rPr>
          <w:rFonts w:ascii="Times New Roman" w:hAnsi="Times New Roman" w:cs="Times New Roman"/>
          <w:noProof/>
        </w:rPr>
        <w:drawing>
          <wp:anchor distT="0" distB="0" distL="114300" distR="114300" simplePos="0" relativeHeight="251675648" behindDoc="0" locked="0" layoutInCell="1" allowOverlap="1" wp14:anchorId="1CD93D91" wp14:editId="06CD4F17">
            <wp:simplePos x="0" y="0"/>
            <wp:positionH relativeFrom="column">
              <wp:posOffset>169545</wp:posOffset>
            </wp:positionH>
            <wp:positionV relativeFrom="paragraph">
              <wp:posOffset>286385</wp:posOffset>
            </wp:positionV>
            <wp:extent cx="2532380" cy="3199765"/>
            <wp:effectExtent l="0" t="0" r="7620" b="635"/>
            <wp:wrapSquare wrapText="bothSides"/>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da.jpeg"/>
                    <pic:cNvPicPr/>
                  </pic:nvPicPr>
                  <pic:blipFill>
                    <a:blip r:embed="rId10">
                      <a:extLst>
                        <a:ext uri="{28A0092B-C50C-407E-A947-70E740481C1C}">
                          <a14:useLocalDpi xmlns:a14="http://schemas.microsoft.com/office/drawing/2010/main" val="0"/>
                        </a:ext>
                      </a:extLst>
                    </a:blip>
                    <a:stretch>
                      <a:fillRect/>
                    </a:stretch>
                  </pic:blipFill>
                  <pic:spPr>
                    <a:xfrm>
                      <a:off x="0" y="0"/>
                      <a:ext cx="2532380" cy="3199765"/>
                    </a:xfrm>
                    <a:prstGeom prst="rect">
                      <a:avLst/>
                    </a:prstGeom>
                  </pic:spPr>
                </pic:pic>
              </a:graphicData>
            </a:graphic>
            <wp14:sizeRelH relativeFrom="margin">
              <wp14:pctWidth>0</wp14:pctWidth>
            </wp14:sizeRelH>
          </wp:anchor>
        </w:drawing>
      </w:r>
    </w:p>
    <w:p w14:paraId="3662C63E" w14:textId="53DFE44F" w:rsidR="001706FD" w:rsidRPr="001706FD" w:rsidRDefault="001706FD" w:rsidP="001706FD">
      <w:pPr>
        <w:rPr>
          <w:rFonts w:ascii="Times New Roman" w:hAnsi="Times New Roman" w:cs="Times New Roman"/>
          <w:noProof/>
        </w:rPr>
      </w:pPr>
      <w:r w:rsidRPr="001706FD">
        <w:rPr>
          <w:rFonts w:ascii="Times New Roman" w:hAnsi="Times New Roman" w:cs="Times New Roman"/>
          <w:noProof/>
        </w:rPr>
        <w:drawing>
          <wp:anchor distT="0" distB="0" distL="114300" distR="114300" simplePos="0" relativeHeight="251676672" behindDoc="0" locked="0" layoutInCell="1" allowOverlap="1" wp14:anchorId="29A1E340" wp14:editId="567B76AB">
            <wp:simplePos x="0" y="0"/>
            <wp:positionH relativeFrom="column">
              <wp:posOffset>2910205</wp:posOffset>
            </wp:positionH>
            <wp:positionV relativeFrom="paragraph">
              <wp:posOffset>14605</wp:posOffset>
            </wp:positionV>
            <wp:extent cx="2514600" cy="31819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da.jpeg"/>
                    <pic:cNvPicPr/>
                  </pic:nvPicPr>
                  <pic:blipFill>
                    <a:blip r:embed="rId11">
                      <a:extLst>
                        <a:ext uri="{28A0092B-C50C-407E-A947-70E740481C1C}">
                          <a14:useLocalDpi xmlns:a14="http://schemas.microsoft.com/office/drawing/2010/main" val="0"/>
                        </a:ext>
                      </a:extLst>
                    </a:blip>
                    <a:stretch>
                      <a:fillRect/>
                    </a:stretch>
                  </pic:blipFill>
                  <pic:spPr>
                    <a:xfrm>
                      <a:off x="0" y="0"/>
                      <a:ext cx="2514600" cy="3181985"/>
                    </a:xfrm>
                    <a:prstGeom prst="rect">
                      <a:avLst/>
                    </a:prstGeom>
                  </pic:spPr>
                </pic:pic>
              </a:graphicData>
            </a:graphic>
            <wp14:sizeRelH relativeFrom="margin">
              <wp14:pctWidth>0</wp14:pctWidth>
            </wp14:sizeRelH>
            <wp14:sizeRelV relativeFrom="margin">
              <wp14:pctHeight>0</wp14:pctHeight>
            </wp14:sizeRelV>
          </wp:anchor>
        </w:drawing>
      </w:r>
    </w:p>
    <w:p w14:paraId="065C06FA" w14:textId="5A2391E3" w:rsidR="001706FD" w:rsidRPr="001706FD" w:rsidRDefault="001706FD" w:rsidP="001706FD">
      <w:pPr>
        <w:rPr>
          <w:rFonts w:ascii="Times New Roman" w:hAnsi="Times New Roman" w:cs="Times New Roman"/>
          <w:noProof/>
        </w:rPr>
      </w:pPr>
    </w:p>
    <w:p w14:paraId="13845F1E" w14:textId="7340ADC9" w:rsidR="001706FD" w:rsidRPr="001706FD" w:rsidRDefault="001706FD" w:rsidP="001706FD">
      <w:pPr>
        <w:rPr>
          <w:rFonts w:ascii="Times New Roman" w:hAnsi="Times New Roman" w:cs="Times New Roman"/>
        </w:rPr>
      </w:pPr>
    </w:p>
    <w:p w14:paraId="5841C183" w14:textId="77777777" w:rsidR="001706FD" w:rsidRPr="001706FD" w:rsidRDefault="001706FD" w:rsidP="001706FD">
      <w:pPr>
        <w:rPr>
          <w:rFonts w:ascii="Times New Roman" w:hAnsi="Times New Roman" w:cs="Times New Roman"/>
        </w:rPr>
      </w:pPr>
      <w:r w:rsidRPr="001706FD">
        <w:rPr>
          <w:rFonts w:ascii="Times New Roman" w:hAnsi="Times New Roman" w:cs="Times New Roman"/>
        </w:rPr>
        <w:t>LDA Model: Maximum profit earned with LDA Model is 11624.5.</w:t>
      </w:r>
    </w:p>
    <w:p w14:paraId="6DA9A098" w14:textId="77777777" w:rsidR="001706FD" w:rsidRPr="001706FD" w:rsidRDefault="001706FD" w:rsidP="001706FD">
      <w:pPr>
        <w:rPr>
          <w:rFonts w:ascii="Times New Roman" w:hAnsi="Times New Roman" w:cs="Times New Roman"/>
        </w:rPr>
      </w:pPr>
      <w:r w:rsidRPr="001706FD">
        <w:rPr>
          <w:rFonts w:ascii="Times New Roman" w:hAnsi="Times New Roman" w:cs="Times New Roman"/>
        </w:rPr>
        <w:t>QDA Model: Maximum profit earned with Logistic Model is 11224.</w:t>
      </w:r>
    </w:p>
    <w:p w14:paraId="1F82D78A" w14:textId="77777777" w:rsidR="001706FD" w:rsidRPr="001706FD" w:rsidRDefault="001706FD" w:rsidP="001706FD">
      <w:pPr>
        <w:rPr>
          <w:rFonts w:ascii="Times New Roman" w:hAnsi="Times New Roman" w:cs="Times New Roman"/>
        </w:rPr>
      </w:pPr>
      <w:r w:rsidRPr="001706FD">
        <w:rPr>
          <w:rFonts w:ascii="Times New Roman" w:hAnsi="Times New Roman" w:cs="Times New Roman"/>
          <w:noProof/>
        </w:rPr>
        <w:drawing>
          <wp:inline distT="0" distB="0" distL="0" distR="0" wp14:anchorId="408BF3D5" wp14:editId="5415F883">
            <wp:extent cx="2224604" cy="2810656"/>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t.jpeg"/>
                    <pic:cNvPicPr/>
                  </pic:nvPicPr>
                  <pic:blipFill>
                    <a:blip r:embed="rId12">
                      <a:extLst>
                        <a:ext uri="{28A0092B-C50C-407E-A947-70E740481C1C}">
                          <a14:useLocalDpi xmlns:a14="http://schemas.microsoft.com/office/drawing/2010/main" val="0"/>
                        </a:ext>
                      </a:extLst>
                    </a:blip>
                    <a:stretch>
                      <a:fillRect/>
                    </a:stretch>
                  </pic:blipFill>
                  <pic:spPr>
                    <a:xfrm>
                      <a:off x="0" y="0"/>
                      <a:ext cx="2236569" cy="2825773"/>
                    </a:xfrm>
                    <a:prstGeom prst="rect">
                      <a:avLst/>
                    </a:prstGeom>
                  </pic:spPr>
                </pic:pic>
              </a:graphicData>
            </a:graphic>
          </wp:inline>
        </w:drawing>
      </w:r>
    </w:p>
    <w:p w14:paraId="2BBE2BB9" w14:textId="0D5FE8DF" w:rsidR="001706FD" w:rsidRDefault="001706FD" w:rsidP="001706FD">
      <w:pPr>
        <w:rPr>
          <w:rFonts w:ascii="Times New Roman" w:hAnsi="Times New Roman" w:cs="Times New Roman"/>
        </w:rPr>
      </w:pPr>
      <w:r w:rsidRPr="001706FD">
        <w:rPr>
          <w:rFonts w:ascii="Times New Roman" w:hAnsi="Times New Roman" w:cs="Times New Roman"/>
        </w:rPr>
        <w:t>Decision Tree Model: Maximum profit earned with Decision Tree Model is 10687.</w:t>
      </w:r>
    </w:p>
    <w:p w14:paraId="37B43B45" w14:textId="12D21C3E" w:rsidR="00B23883" w:rsidRDefault="00F46C7E" w:rsidP="001706FD">
      <w:pPr>
        <w:rPr>
          <w:rFonts w:ascii="Times New Roman" w:hAnsi="Times New Roman" w:cs="Times New Roman"/>
        </w:rPr>
      </w:pPr>
      <w:r>
        <w:rPr>
          <w:rFonts w:ascii="Times New Roman" w:hAnsi="Times New Roman" w:cs="Times New Roman"/>
          <w:noProof/>
        </w:rPr>
        <w:drawing>
          <wp:inline distT="0" distB="0" distL="0" distR="0" wp14:anchorId="55CD2881" wp14:editId="0A484D82">
            <wp:extent cx="4093210" cy="903605"/>
            <wp:effectExtent l="0" t="0" r="0" b="10795"/>
            <wp:docPr id="28" name="图片 28" descr="../../../../../Downloads/IMG_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IMG_32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3210" cy="903605"/>
                    </a:xfrm>
                    <a:prstGeom prst="rect">
                      <a:avLst/>
                    </a:prstGeom>
                    <a:noFill/>
                    <a:ln>
                      <a:noFill/>
                    </a:ln>
                  </pic:spPr>
                </pic:pic>
              </a:graphicData>
            </a:graphic>
          </wp:inline>
        </w:drawing>
      </w:r>
    </w:p>
    <w:p w14:paraId="219240D8" w14:textId="15B65226" w:rsidR="00F46C7E" w:rsidRPr="001706FD" w:rsidRDefault="00F46C7E" w:rsidP="001706FD">
      <w:pPr>
        <w:rPr>
          <w:rFonts w:ascii="Times New Roman" w:hAnsi="Times New Roman" w:cs="Times New Roman"/>
        </w:rPr>
      </w:pPr>
      <w:r>
        <w:rPr>
          <w:rFonts w:ascii="Times New Roman" w:hAnsi="Times New Roman" w:cs="Times New Roman"/>
          <w:noProof/>
        </w:rPr>
        <w:drawing>
          <wp:inline distT="0" distB="0" distL="0" distR="0" wp14:anchorId="7D2829F0" wp14:editId="470E96A7">
            <wp:extent cx="3363595" cy="783590"/>
            <wp:effectExtent l="0" t="0" r="0" b="3810"/>
            <wp:docPr id="30" name="图片 30" descr="../../../../../Downloads/IMG_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IMG_32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3595" cy="783590"/>
                    </a:xfrm>
                    <a:prstGeom prst="rect">
                      <a:avLst/>
                    </a:prstGeom>
                    <a:noFill/>
                    <a:ln>
                      <a:noFill/>
                    </a:ln>
                  </pic:spPr>
                </pic:pic>
              </a:graphicData>
            </a:graphic>
          </wp:inline>
        </w:drawing>
      </w:r>
      <w:bookmarkStart w:id="0" w:name="_GoBack"/>
      <w:bookmarkEnd w:id="0"/>
    </w:p>
    <w:p w14:paraId="39A01FC4" w14:textId="77777777" w:rsidR="001706FD" w:rsidRPr="001706FD" w:rsidRDefault="001706FD" w:rsidP="001706FD">
      <w:pPr>
        <w:spacing w:afterLines="200" w:after="846"/>
        <w:ind w:firstLineChars="200" w:firstLine="480"/>
        <w:rPr>
          <w:rFonts w:ascii="Times New Roman" w:hAnsi="Times New Roman" w:cs="Times New Roman"/>
        </w:rPr>
      </w:pPr>
      <w:r w:rsidRPr="001706FD">
        <w:rPr>
          <w:rFonts w:ascii="Times New Roman" w:hAnsi="Times New Roman" w:cs="Times New Roman"/>
        </w:rPr>
        <w:t>We can see from graphs above that under each model prediction, predicted profit first increases gradually, reaches a certain level and then starts to decrease or remains the same. In general, when number of mail is about 1,000, the profit is at the top point.</w:t>
      </w:r>
    </w:p>
    <w:p w14:paraId="61CCA34E" w14:textId="00BDEC2D" w:rsidR="00673FF8" w:rsidRPr="00C60369" w:rsidRDefault="00B67ED8" w:rsidP="005D7FAC">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 xml:space="preserve">Part </w:t>
      </w:r>
      <w:r w:rsidR="005D7FAC" w:rsidRPr="00C60369">
        <w:rPr>
          <w:rFonts w:ascii="Times New Roman" w:hAnsi="Times New Roman" w:cs="Times New Roman"/>
          <w:color w:val="000000" w:themeColor="text1"/>
        </w:rPr>
        <w:t>2</w:t>
      </w:r>
      <w:r w:rsidR="00D75F30" w:rsidRPr="00C60369">
        <w:rPr>
          <w:rFonts w:ascii="Times New Roman" w:hAnsi="Times New Roman" w:cs="Times New Roman"/>
          <w:color w:val="000000" w:themeColor="text1"/>
        </w:rPr>
        <w:t xml:space="preserve">: Prediction modelling for DMAT </w:t>
      </w:r>
    </w:p>
    <w:p w14:paraId="02A1CEAB" w14:textId="77777777" w:rsidR="005D7FAC" w:rsidRPr="00C60369" w:rsidRDefault="005D7FAC" w:rsidP="001706FD">
      <w:pPr>
        <w:spacing w:afterLines="100" w:after="423"/>
        <w:ind w:firstLineChars="200" w:firstLine="480"/>
        <w:rPr>
          <w:rFonts w:ascii="Times New Roman" w:hAnsi="Times New Roman" w:cs="Times New Roman"/>
          <w:color w:val="000000" w:themeColor="text1"/>
        </w:rPr>
      </w:pPr>
      <w:r w:rsidRPr="00C60369">
        <w:rPr>
          <w:rFonts w:ascii="Times New Roman" w:hAnsi="Times New Roman" w:cs="Times New Roman"/>
          <w:color w:val="000000" w:themeColor="text1"/>
        </w:rPr>
        <w:t xml:space="preserve">In this part, we Develop a prediction model for the DAMT variable using any of the variables as predictors (except ID and DONR). We fitted as many candidate models as we could generate, including least squares regression, best subset selection with </w:t>
      </w:r>
      <w:proofErr w:type="spellStart"/>
      <w:r w:rsidRPr="00C60369">
        <w:rPr>
          <w:rFonts w:ascii="Times New Roman" w:hAnsi="Times New Roman" w:cs="Times New Roman"/>
          <w:color w:val="000000" w:themeColor="text1"/>
        </w:rPr>
        <w:t>bic</w:t>
      </w:r>
      <w:proofErr w:type="spellEnd"/>
      <w:r w:rsidRPr="00C60369">
        <w:rPr>
          <w:rFonts w:ascii="Times New Roman" w:hAnsi="Times New Roman" w:cs="Times New Roman"/>
          <w:color w:val="000000" w:themeColor="text1"/>
        </w:rPr>
        <w:t xml:space="preserve">, </w:t>
      </w:r>
      <w:proofErr w:type="spellStart"/>
      <w:r w:rsidRPr="00C60369">
        <w:rPr>
          <w:rFonts w:ascii="Times New Roman" w:hAnsi="Times New Roman" w:cs="Times New Roman"/>
          <w:color w:val="000000" w:themeColor="text1"/>
        </w:rPr>
        <w:t>cp</w:t>
      </w:r>
      <w:proofErr w:type="spellEnd"/>
      <w:r w:rsidRPr="00C60369">
        <w:rPr>
          <w:rFonts w:ascii="Times New Roman" w:hAnsi="Times New Roman" w:cs="Times New Roman"/>
          <w:color w:val="000000" w:themeColor="text1"/>
        </w:rPr>
        <w:t xml:space="preserve">, adjusted R square, validation set approach and 5-fold cross-validation, principal components regression, partial least squares, ridge regression and lasso regression. We generate models with the training data and evaluate the fitted models using the validation data. </w:t>
      </w:r>
    </w:p>
    <w:p w14:paraId="148215BE" w14:textId="77777777" w:rsidR="005D7FAC" w:rsidRPr="00C60369" w:rsidRDefault="005D7FAC" w:rsidP="005D7FAC">
      <w:pPr>
        <w:rPr>
          <w:rStyle w:val="a6"/>
          <w:color w:val="000000" w:themeColor="text1"/>
        </w:rPr>
      </w:pPr>
      <w:r w:rsidRPr="00C60369">
        <w:rPr>
          <w:rStyle w:val="a6"/>
          <w:color w:val="000000" w:themeColor="text1"/>
        </w:rPr>
        <w:t>Least Square Regression</w:t>
      </w:r>
    </w:p>
    <w:p w14:paraId="5D88E687" w14:textId="71B4F167" w:rsidR="00B90870" w:rsidRPr="00C60369" w:rsidRDefault="00B90870" w:rsidP="004B343F">
      <w:pPr>
        <w:spacing w:afterLines="200" w:after="846"/>
        <w:ind w:firstLineChars="200" w:firstLine="480"/>
        <w:rPr>
          <w:rFonts w:ascii="Times New Roman" w:hAnsi="Times New Roman" w:cs="Times New Roman"/>
          <w:color w:val="000000" w:themeColor="text1"/>
        </w:rPr>
      </w:pPr>
      <w:r w:rsidRPr="00C60369">
        <w:rPr>
          <w:rFonts w:ascii="Times New Roman" w:hAnsi="Times New Roman" w:cs="Times New Roman"/>
          <w:color w:val="000000" w:themeColor="text1"/>
        </w:rPr>
        <w:t xml:space="preserve">For the first model, we use OLS regression to fit a model using all </w:t>
      </w:r>
      <w:r w:rsidRPr="00C60369">
        <w:rPr>
          <w:rFonts w:ascii="Times New Roman" w:hAnsi="Times New Roman" w:cs="Times New Roman"/>
          <w:color w:val="000000" w:themeColor="text1"/>
        </w:rPr>
        <w:t>19</w:t>
      </w:r>
      <w:r w:rsidRPr="00C60369">
        <w:rPr>
          <w:rFonts w:ascii="Times New Roman" w:hAnsi="Times New Roman" w:cs="Times New Roman"/>
          <w:color w:val="000000" w:themeColor="text1"/>
        </w:rPr>
        <w:t xml:space="preserve"> predictor variables. </w:t>
      </w:r>
      <w:r w:rsidR="003B1384" w:rsidRPr="00C60369">
        <w:rPr>
          <w:rFonts w:ascii="Times New Roman" w:hAnsi="Times New Roman" w:cs="Times New Roman"/>
          <w:color w:val="000000" w:themeColor="text1"/>
        </w:rPr>
        <w:t>Eleven</w:t>
      </w:r>
      <w:r w:rsidRPr="00C60369">
        <w:rPr>
          <w:rFonts w:ascii="Times New Roman" w:hAnsi="Times New Roman" w:cs="Times New Roman"/>
          <w:color w:val="000000" w:themeColor="text1"/>
        </w:rPr>
        <w:t xml:space="preserve"> of them (</w:t>
      </w:r>
      <w:proofErr w:type="spellStart"/>
      <w:r w:rsidR="00914EBC" w:rsidRPr="00C60369">
        <w:rPr>
          <w:rFonts w:ascii="Times New Roman" w:hAnsi="Times New Roman" w:cs="Times New Roman"/>
          <w:color w:val="000000" w:themeColor="text1"/>
        </w:rPr>
        <w:t>agif</w:t>
      </w:r>
      <w:proofErr w:type="spellEnd"/>
      <w:r w:rsidR="00914EBC" w:rsidRPr="00C60369">
        <w:rPr>
          <w:rFonts w:ascii="Times New Roman" w:hAnsi="Times New Roman" w:cs="Times New Roman"/>
          <w:color w:val="000000" w:themeColor="text1"/>
        </w:rPr>
        <w:t xml:space="preserve">, </w:t>
      </w:r>
      <w:proofErr w:type="spellStart"/>
      <w:r w:rsidR="00914EBC" w:rsidRPr="00C60369">
        <w:rPr>
          <w:rFonts w:ascii="Times New Roman" w:hAnsi="Times New Roman" w:cs="Times New Roman"/>
          <w:color w:val="000000" w:themeColor="text1"/>
        </w:rPr>
        <w:t>rgif</w:t>
      </w:r>
      <w:proofErr w:type="spellEnd"/>
      <w:r w:rsidR="00914EBC" w:rsidRPr="00C60369">
        <w:rPr>
          <w:rFonts w:ascii="Times New Roman" w:hAnsi="Times New Roman" w:cs="Times New Roman"/>
          <w:color w:val="000000" w:themeColor="text1"/>
        </w:rPr>
        <w:t xml:space="preserve">, </w:t>
      </w:r>
      <w:proofErr w:type="spellStart"/>
      <w:r w:rsidR="00914EBC" w:rsidRPr="00C60369">
        <w:rPr>
          <w:rFonts w:ascii="Times New Roman" w:hAnsi="Times New Roman" w:cs="Times New Roman"/>
          <w:color w:val="000000" w:themeColor="text1"/>
        </w:rPr>
        <w:t>npro</w:t>
      </w:r>
      <w:proofErr w:type="spellEnd"/>
      <w:r w:rsidR="00914EBC" w:rsidRPr="00C60369">
        <w:rPr>
          <w:rFonts w:ascii="Times New Roman" w:hAnsi="Times New Roman" w:cs="Times New Roman"/>
          <w:color w:val="000000" w:themeColor="text1"/>
        </w:rPr>
        <w:t xml:space="preserve">, plow, </w:t>
      </w:r>
      <w:proofErr w:type="spellStart"/>
      <w:r w:rsidR="00914EBC" w:rsidRPr="00C60369">
        <w:rPr>
          <w:rFonts w:ascii="Times New Roman" w:hAnsi="Times New Roman" w:cs="Times New Roman"/>
          <w:color w:val="000000" w:themeColor="text1"/>
        </w:rPr>
        <w:t>incm</w:t>
      </w:r>
      <w:proofErr w:type="spellEnd"/>
      <w:r w:rsidR="00914EBC" w:rsidRPr="00C60369">
        <w:rPr>
          <w:rFonts w:ascii="Times New Roman" w:hAnsi="Times New Roman" w:cs="Times New Roman"/>
          <w:color w:val="000000" w:themeColor="text1"/>
        </w:rPr>
        <w:t xml:space="preserve">, </w:t>
      </w:r>
      <w:proofErr w:type="spellStart"/>
      <w:r w:rsidR="00914EBC" w:rsidRPr="00C60369">
        <w:rPr>
          <w:rFonts w:ascii="Times New Roman" w:hAnsi="Times New Roman" w:cs="Times New Roman"/>
          <w:color w:val="000000" w:themeColor="text1"/>
        </w:rPr>
        <w:t>hinc</w:t>
      </w:r>
      <w:proofErr w:type="spellEnd"/>
      <w:r w:rsidR="00914EBC" w:rsidRPr="00C60369">
        <w:rPr>
          <w:rFonts w:ascii="Times New Roman" w:hAnsi="Times New Roman" w:cs="Times New Roman"/>
          <w:color w:val="000000" w:themeColor="text1"/>
        </w:rPr>
        <w:t xml:space="preserve">, </w:t>
      </w:r>
      <w:proofErr w:type="spellStart"/>
      <w:r w:rsidR="00914EBC" w:rsidRPr="00C60369">
        <w:rPr>
          <w:rFonts w:ascii="Times New Roman" w:hAnsi="Times New Roman" w:cs="Times New Roman"/>
          <w:color w:val="000000" w:themeColor="text1"/>
        </w:rPr>
        <w:t>chld</w:t>
      </w:r>
      <w:proofErr w:type="spellEnd"/>
      <w:r w:rsidR="00914EBC" w:rsidRPr="00C60369">
        <w:rPr>
          <w:rFonts w:ascii="Times New Roman" w:hAnsi="Times New Roman" w:cs="Times New Roman"/>
          <w:color w:val="000000" w:themeColor="text1"/>
        </w:rPr>
        <w:t>, home, reg4 and reg3</w:t>
      </w:r>
      <w:r w:rsidRPr="00C60369">
        <w:rPr>
          <w:rFonts w:ascii="Times New Roman" w:hAnsi="Times New Roman" w:cs="Times New Roman"/>
          <w:color w:val="000000" w:themeColor="text1"/>
        </w:rPr>
        <w:t>) are statistically significant</w:t>
      </w:r>
      <w:r w:rsidR="00914EBC" w:rsidRPr="00C60369">
        <w:rPr>
          <w:rFonts w:ascii="Times New Roman" w:hAnsi="Times New Roman" w:cs="Times New Roman"/>
          <w:color w:val="000000" w:themeColor="text1"/>
        </w:rPr>
        <w:t xml:space="preserve"> with level for three stars</w:t>
      </w:r>
      <w:r w:rsidRPr="00C60369">
        <w:rPr>
          <w:rFonts w:ascii="Times New Roman" w:hAnsi="Times New Roman" w:cs="Times New Roman"/>
          <w:color w:val="000000" w:themeColor="text1"/>
        </w:rPr>
        <w:t xml:space="preserve">. Then we check for the collinearity between predictors. The VIF result indicates that </w:t>
      </w:r>
      <w:r w:rsidR="00914EBC" w:rsidRPr="00C60369">
        <w:rPr>
          <w:rFonts w:ascii="Times New Roman" w:hAnsi="Times New Roman" w:cs="Times New Roman"/>
          <w:color w:val="000000" w:themeColor="text1"/>
        </w:rPr>
        <w:t>no obvious</w:t>
      </w:r>
      <w:r w:rsidRPr="00C60369">
        <w:rPr>
          <w:rFonts w:ascii="Times New Roman" w:hAnsi="Times New Roman" w:cs="Times New Roman"/>
          <w:color w:val="000000" w:themeColor="text1"/>
        </w:rPr>
        <w:t xml:space="preserve"> collinearity</w:t>
      </w:r>
      <w:r w:rsidR="00914EBC" w:rsidRPr="00C60369">
        <w:rPr>
          <w:rFonts w:ascii="Times New Roman" w:hAnsi="Times New Roman" w:cs="Times New Roman"/>
          <w:color w:val="000000" w:themeColor="text1"/>
        </w:rPr>
        <w:t xml:space="preserve"> exists among variables, which can be interpreted as we need more data or we should try other models to select variables. We evaluated this model </w:t>
      </w:r>
      <w:r w:rsidRPr="00C60369">
        <w:rPr>
          <w:rFonts w:ascii="Times New Roman" w:hAnsi="Times New Roman" w:cs="Times New Roman"/>
          <w:color w:val="000000" w:themeColor="text1"/>
        </w:rPr>
        <w:t xml:space="preserve">by calculating the </w:t>
      </w:r>
      <w:r w:rsidR="00914EBC" w:rsidRPr="00C60369">
        <w:rPr>
          <w:rFonts w:ascii="Times New Roman" w:hAnsi="Times New Roman" w:cs="Times New Roman"/>
          <w:color w:val="000000" w:themeColor="text1"/>
        </w:rPr>
        <w:t>validation</w:t>
      </w:r>
      <w:r w:rsidRPr="00C60369">
        <w:rPr>
          <w:rFonts w:ascii="Times New Roman" w:hAnsi="Times New Roman" w:cs="Times New Roman"/>
          <w:color w:val="000000" w:themeColor="text1"/>
        </w:rPr>
        <w:t xml:space="preserve"> data mean prediction error (</w:t>
      </w:r>
      <w:r w:rsidR="00B64774" w:rsidRPr="00C60369">
        <w:rPr>
          <w:rFonts w:ascii="Times New Roman" w:hAnsi="Times New Roman" w:cs="Times New Roman"/>
          <w:color w:val="000000" w:themeColor="text1"/>
        </w:rPr>
        <w:t>1.8692</w:t>
      </w:r>
      <w:r w:rsidRPr="00C60369">
        <w:rPr>
          <w:rFonts w:ascii="Times New Roman" w:hAnsi="Times New Roman" w:cs="Times New Roman"/>
          <w:color w:val="000000" w:themeColor="text1"/>
        </w:rPr>
        <w:t>)</w:t>
      </w:r>
      <w:r w:rsidR="00914EBC" w:rsidRPr="00C60369">
        <w:rPr>
          <w:rFonts w:ascii="Times New Roman" w:hAnsi="Times New Roman" w:cs="Times New Roman"/>
          <w:color w:val="000000" w:themeColor="text1"/>
        </w:rPr>
        <w:t xml:space="preserve">. </w:t>
      </w:r>
      <w:r w:rsidRPr="00C60369">
        <w:rPr>
          <w:rFonts w:ascii="Times New Roman" w:hAnsi="Times New Roman" w:cs="Times New Roman"/>
          <w:color w:val="000000" w:themeColor="text1"/>
        </w:rPr>
        <w:t xml:space="preserve"> </w:t>
      </w:r>
    </w:p>
    <w:p w14:paraId="6800A4FA" w14:textId="77777777" w:rsidR="00815A3E" w:rsidRPr="00C60369" w:rsidRDefault="006F7849" w:rsidP="006F7849">
      <w:pPr>
        <w:rPr>
          <w:rStyle w:val="a6"/>
          <w:color w:val="000000" w:themeColor="text1"/>
        </w:rPr>
      </w:pPr>
      <w:r w:rsidRPr="00C60369">
        <w:rPr>
          <w:rFonts w:ascii="Times New Roman" w:hAnsi="Times New Roman" w:cs="Times New Roman"/>
          <w:noProof/>
          <w:color w:val="000000" w:themeColor="text1"/>
          <w:kern w:val="0"/>
          <w:sz w:val="32"/>
          <w:szCs w:val="32"/>
        </w:rPr>
        <w:drawing>
          <wp:anchor distT="0" distB="0" distL="114300" distR="114300" simplePos="0" relativeHeight="251658240" behindDoc="0" locked="0" layoutInCell="1" allowOverlap="1" wp14:anchorId="485E9D09" wp14:editId="70BB47CB">
            <wp:simplePos x="0" y="0"/>
            <wp:positionH relativeFrom="column">
              <wp:posOffset>50578</wp:posOffset>
            </wp:positionH>
            <wp:positionV relativeFrom="paragraph">
              <wp:posOffset>340995</wp:posOffset>
            </wp:positionV>
            <wp:extent cx="5266944" cy="2724912"/>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c.pdf"/>
                    <pic:cNvPicPr/>
                  </pic:nvPicPr>
                  <pic:blipFill>
                    <a:blip r:embed="rId15">
                      <a:extLst>
                        <a:ext uri="{28A0092B-C50C-407E-A947-70E740481C1C}">
                          <a14:useLocalDpi xmlns:a14="http://schemas.microsoft.com/office/drawing/2010/main" val="0"/>
                        </a:ext>
                      </a:extLst>
                    </a:blip>
                    <a:stretch>
                      <a:fillRect/>
                    </a:stretch>
                  </pic:blipFill>
                  <pic:spPr>
                    <a:xfrm>
                      <a:off x="0" y="0"/>
                      <a:ext cx="5266944" cy="2724912"/>
                    </a:xfrm>
                    <a:prstGeom prst="rect">
                      <a:avLst/>
                    </a:prstGeom>
                  </pic:spPr>
                </pic:pic>
              </a:graphicData>
            </a:graphic>
            <wp14:sizeRelH relativeFrom="margin">
              <wp14:pctWidth>0</wp14:pctWidth>
            </wp14:sizeRelH>
            <wp14:sizeRelV relativeFrom="margin">
              <wp14:pctHeight>0</wp14:pctHeight>
            </wp14:sizeRelV>
          </wp:anchor>
        </w:drawing>
      </w:r>
      <w:r w:rsidR="00815A3E" w:rsidRPr="00C60369">
        <w:rPr>
          <w:rStyle w:val="a6"/>
          <w:color w:val="000000" w:themeColor="text1"/>
        </w:rPr>
        <w:t>Best Subset selection- using BIC model</w:t>
      </w:r>
    </w:p>
    <w:p w14:paraId="7BC60626" w14:textId="38A8D72C" w:rsidR="00815A3E" w:rsidRPr="00C60369" w:rsidRDefault="004B343F" w:rsidP="006F7849">
      <w:pPr>
        <w:widowControl/>
        <w:autoSpaceDE w:val="0"/>
        <w:autoSpaceDN w:val="0"/>
        <w:adjustRightInd w:val="0"/>
        <w:spacing w:line="360" w:lineRule="atLeast"/>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sz w:val="32"/>
          <w:szCs w:val="32"/>
        </w:rPr>
        <w:t xml:space="preserve">    </w:t>
      </w:r>
      <w:r w:rsidR="00815A3E" w:rsidRPr="00C60369">
        <w:rPr>
          <w:rFonts w:ascii="Times New Roman" w:hAnsi="Times New Roman" w:cs="Times New Roman"/>
          <w:color w:val="000000" w:themeColor="text1"/>
          <w:kern w:val="0"/>
        </w:rPr>
        <w:t xml:space="preserve">The BIC model suggests the </w:t>
      </w:r>
      <w:r w:rsidR="006F7849" w:rsidRPr="00C60369">
        <w:rPr>
          <w:rFonts w:ascii="Times New Roman" w:hAnsi="Times New Roman" w:cs="Times New Roman"/>
          <w:color w:val="000000" w:themeColor="text1"/>
          <w:kern w:val="0"/>
        </w:rPr>
        <w:t>optimal number</w:t>
      </w:r>
      <w:r w:rsidR="00815A3E" w:rsidRPr="00C60369">
        <w:rPr>
          <w:rFonts w:ascii="Times New Roman" w:hAnsi="Times New Roman" w:cs="Times New Roman"/>
          <w:color w:val="000000" w:themeColor="text1"/>
          <w:kern w:val="0"/>
        </w:rPr>
        <w:t xml:space="preserve"> of variables should be </w:t>
      </w:r>
      <w:r w:rsidR="006F7849" w:rsidRPr="00C60369">
        <w:rPr>
          <w:rFonts w:ascii="Times New Roman" w:hAnsi="Times New Roman" w:cs="Times New Roman"/>
          <w:color w:val="000000" w:themeColor="text1"/>
          <w:kern w:val="0"/>
        </w:rPr>
        <w:t>10</w:t>
      </w:r>
      <w:r w:rsidR="009849E0" w:rsidRPr="00C60369">
        <w:rPr>
          <w:rFonts w:ascii="Times New Roman" w:hAnsi="Times New Roman" w:cs="Times New Roman"/>
          <w:color w:val="000000" w:themeColor="text1"/>
          <w:kern w:val="0"/>
        </w:rPr>
        <w:t>, as pictures</w:t>
      </w:r>
      <w:r w:rsidR="006F7849" w:rsidRPr="00C60369">
        <w:rPr>
          <w:rFonts w:ascii="Times New Roman" w:hAnsi="Times New Roman" w:cs="Times New Roman"/>
          <w:color w:val="000000" w:themeColor="text1"/>
          <w:kern w:val="0"/>
        </w:rPr>
        <w:t xml:space="preserve"> above</w:t>
      </w:r>
      <w:r w:rsidR="009849E0" w:rsidRPr="00C60369">
        <w:rPr>
          <w:rFonts w:ascii="Times New Roman" w:hAnsi="Times New Roman" w:cs="Times New Roman"/>
          <w:color w:val="000000" w:themeColor="text1"/>
          <w:kern w:val="0"/>
        </w:rPr>
        <w:t>. T</w:t>
      </w:r>
      <w:r w:rsidR="006F7849" w:rsidRPr="00C60369">
        <w:rPr>
          <w:rFonts w:ascii="Times New Roman" w:hAnsi="Times New Roman" w:cs="Times New Roman"/>
          <w:color w:val="000000" w:themeColor="text1"/>
          <w:kern w:val="0"/>
        </w:rPr>
        <w:t>he relevant variables are</w:t>
      </w:r>
      <w:r w:rsidR="009849E0" w:rsidRPr="00C60369">
        <w:rPr>
          <w:rFonts w:ascii="Times New Roman" w:hAnsi="Times New Roman" w:cs="Times New Roman"/>
          <w:color w:val="000000" w:themeColor="text1"/>
          <w:kern w:val="0"/>
        </w:rPr>
        <w:t xml:space="preserve"> shown as below. </w:t>
      </w:r>
    </w:p>
    <w:p w14:paraId="76E6DF41" w14:textId="77777777" w:rsidR="006F7849" w:rsidRPr="00C60369" w:rsidRDefault="009849E0" w:rsidP="006F7849">
      <w:pPr>
        <w:widowControl/>
        <w:autoSpaceDE w:val="0"/>
        <w:autoSpaceDN w:val="0"/>
        <w:adjustRightInd w:val="0"/>
        <w:spacing w:line="360" w:lineRule="atLeast"/>
        <w:jc w:val="left"/>
        <w:rPr>
          <w:rFonts w:ascii="Times New Roman" w:hAnsi="Times New Roman" w:cs="Times New Roman"/>
          <w:color w:val="000000" w:themeColor="text1"/>
          <w:kern w:val="0"/>
          <w:sz w:val="32"/>
          <w:szCs w:val="32"/>
        </w:rPr>
      </w:pPr>
      <w:r w:rsidRPr="00C60369">
        <w:rPr>
          <w:rFonts w:ascii="Times New Roman" w:hAnsi="Times New Roman" w:cs="Times New Roman"/>
          <w:noProof/>
          <w:color w:val="000000" w:themeColor="text1"/>
          <w:kern w:val="0"/>
          <w:sz w:val="32"/>
          <w:szCs w:val="32"/>
        </w:rPr>
        <w:drawing>
          <wp:inline distT="0" distB="0" distL="0" distR="0" wp14:anchorId="6EAE7EFA" wp14:editId="374A208D">
            <wp:extent cx="5760147" cy="501384"/>
            <wp:effectExtent l="0" t="0" r="5715" b="6985"/>
            <wp:docPr id="4" name="图片 4" descr="/Users/Cinderella/Desktop/屏幕快照 2019-03-03 上午10.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inderella/Desktop/屏幕快照 2019-03-03 上午10.58.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6282" cy="513234"/>
                    </a:xfrm>
                    <a:prstGeom prst="rect">
                      <a:avLst/>
                    </a:prstGeom>
                    <a:noFill/>
                    <a:ln>
                      <a:noFill/>
                    </a:ln>
                  </pic:spPr>
                </pic:pic>
              </a:graphicData>
            </a:graphic>
          </wp:inline>
        </w:drawing>
      </w:r>
    </w:p>
    <w:p w14:paraId="120FBFC5" w14:textId="572072ED" w:rsidR="006F7849" w:rsidRPr="00C60369" w:rsidRDefault="004B343F" w:rsidP="00B90870">
      <w:pPr>
        <w:widowControl/>
        <w:autoSpaceDE w:val="0"/>
        <w:autoSpaceDN w:val="0"/>
        <w:adjustRightInd w:val="0"/>
        <w:spacing w:after="240" w:line="360" w:lineRule="atLeast"/>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    </w:t>
      </w:r>
      <w:r w:rsidR="009849E0" w:rsidRPr="00C60369">
        <w:rPr>
          <w:rFonts w:ascii="Times New Roman" w:hAnsi="Times New Roman" w:cs="Times New Roman"/>
          <w:color w:val="000000" w:themeColor="text1"/>
          <w:kern w:val="0"/>
        </w:rPr>
        <w:t xml:space="preserve">The mean prediction error of fitting this model with the validation data is </w:t>
      </w:r>
      <w:r w:rsidR="00BF37FE" w:rsidRPr="00C60369">
        <w:rPr>
          <w:rFonts w:ascii="Times New Roman" w:hAnsi="Times New Roman" w:cs="Times New Roman"/>
          <w:color w:val="000000" w:themeColor="text1"/>
          <w:kern w:val="0"/>
        </w:rPr>
        <w:t>1.85794</w:t>
      </w:r>
    </w:p>
    <w:p w14:paraId="013CA57D" w14:textId="4BBC3134" w:rsidR="009849E0" w:rsidRPr="00C60369" w:rsidRDefault="00271FCD" w:rsidP="00271FCD">
      <w:pPr>
        <w:rPr>
          <w:rStyle w:val="a6"/>
          <w:color w:val="000000" w:themeColor="text1"/>
        </w:rPr>
      </w:pPr>
      <w:r w:rsidRPr="00C60369">
        <w:rPr>
          <w:rStyle w:val="a6"/>
          <w:color w:val="000000" w:themeColor="text1"/>
        </w:rPr>
        <w:drawing>
          <wp:anchor distT="0" distB="0" distL="114300" distR="114300" simplePos="0" relativeHeight="251661312" behindDoc="0" locked="0" layoutInCell="1" allowOverlap="1" wp14:anchorId="0480422F" wp14:editId="79D5AEBF">
            <wp:simplePos x="0" y="0"/>
            <wp:positionH relativeFrom="column">
              <wp:posOffset>53975</wp:posOffset>
            </wp:positionH>
            <wp:positionV relativeFrom="paragraph">
              <wp:posOffset>339725</wp:posOffset>
            </wp:positionV>
            <wp:extent cx="4918075" cy="2626360"/>
            <wp:effectExtent l="0" t="0" r="952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jr2.pdf"/>
                    <pic:cNvPicPr/>
                  </pic:nvPicPr>
                  <pic:blipFill>
                    <a:blip r:embed="rId17">
                      <a:extLst>
                        <a:ext uri="{28A0092B-C50C-407E-A947-70E740481C1C}">
                          <a14:useLocalDpi xmlns:a14="http://schemas.microsoft.com/office/drawing/2010/main" val="0"/>
                        </a:ext>
                      </a:extLst>
                    </a:blip>
                    <a:stretch>
                      <a:fillRect/>
                    </a:stretch>
                  </pic:blipFill>
                  <pic:spPr>
                    <a:xfrm>
                      <a:off x="0" y="0"/>
                      <a:ext cx="4918075" cy="2626360"/>
                    </a:xfrm>
                    <a:prstGeom prst="rect">
                      <a:avLst/>
                    </a:prstGeom>
                  </pic:spPr>
                </pic:pic>
              </a:graphicData>
            </a:graphic>
            <wp14:sizeRelH relativeFrom="margin">
              <wp14:pctWidth>0</wp14:pctWidth>
            </wp14:sizeRelH>
            <wp14:sizeRelV relativeFrom="margin">
              <wp14:pctHeight>0</wp14:pctHeight>
            </wp14:sizeRelV>
          </wp:anchor>
        </w:drawing>
      </w:r>
      <w:r w:rsidR="009849E0" w:rsidRPr="00C60369">
        <w:rPr>
          <w:rStyle w:val="a6"/>
          <w:color w:val="000000" w:themeColor="text1"/>
        </w:rPr>
        <w:t xml:space="preserve">Best Subset selection- using </w:t>
      </w:r>
      <w:r w:rsidR="009849E0" w:rsidRPr="00C60369">
        <w:rPr>
          <w:rStyle w:val="a6"/>
          <w:color w:val="000000" w:themeColor="text1"/>
        </w:rPr>
        <w:t>Adjust R^2</w:t>
      </w:r>
    </w:p>
    <w:p w14:paraId="777C4EBB" w14:textId="695E06D1" w:rsidR="00DF4E66" w:rsidRPr="00C60369" w:rsidRDefault="00E960E9" w:rsidP="004B343F">
      <w:pPr>
        <w:widowControl/>
        <w:autoSpaceDE w:val="0"/>
        <w:autoSpaceDN w:val="0"/>
        <w:adjustRightInd w:val="0"/>
        <w:spacing w:afterLines="200" w:after="846" w:line="360" w:lineRule="atLeast"/>
        <w:jc w:val="left"/>
        <w:rPr>
          <w:color w:val="000000" w:themeColor="text1"/>
        </w:rPr>
      </w:pPr>
      <w:r w:rsidRPr="00C60369">
        <w:rPr>
          <w:rFonts w:ascii="Times New Roman" w:hAnsi="Times New Roman" w:cs="Times New Roman"/>
          <w:color w:val="000000" w:themeColor="text1"/>
          <w:kern w:val="0"/>
        </w:rPr>
        <w:drawing>
          <wp:anchor distT="0" distB="0" distL="114300" distR="114300" simplePos="0" relativeHeight="251660288" behindDoc="0" locked="0" layoutInCell="1" allowOverlap="1" wp14:anchorId="789BC08E" wp14:editId="095B39F1">
            <wp:simplePos x="0" y="0"/>
            <wp:positionH relativeFrom="column">
              <wp:posOffset>-593090</wp:posOffset>
            </wp:positionH>
            <wp:positionV relativeFrom="paragraph">
              <wp:posOffset>3686810</wp:posOffset>
            </wp:positionV>
            <wp:extent cx="6665595" cy="685800"/>
            <wp:effectExtent l="0" t="0" r="0" b="0"/>
            <wp:wrapTight wrapText="bothSides">
              <wp:wrapPolygon edited="0">
                <wp:start x="0" y="0"/>
                <wp:lineTo x="0" y="20800"/>
                <wp:lineTo x="21483" y="20800"/>
                <wp:lineTo x="21483" y="0"/>
                <wp:lineTo x="0" y="0"/>
              </wp:wrapPolygon>
            </wp:wrapTight>
            <wp:docPr id="6" name="图片 6" descr="/Users/Cinderella/Desktop/屏幕快照 2019-03-03 上午11.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inderella/Desktop/屏幕快照 2019-03-03 上午11.05.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559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43F" w:rsidRPr="00C60369">
        <w:rPr>
          <w:rFonts w:ascii="Times New Roman" w:hAnsi="Times New Roman" w:cs="Times New Roman"/>
          <w:color w:val="000000" w:themeColor="text1"/>
          <w:kern w:val="0"/>
        </w:rPr>
        <w:t xml:space="preserve">    </w:t>
      </w:r>
      <w:r w:rsidR="009849E0" w:rsidRPr="00C60369">
        <w:rPr>
          <w:rFonts w:ascii="Times New Roman" w:hAnsi="Times New Roman" w:cs="Times New Roman"/>
          <w:color w:val="000000" w:themeColor="text1"/>
          <w:kern w:val="0"/>
        </w:rPr>
        <w:t xml:space="preserve">The </w:t>
      </w:r>
      <w:r w:rsidR="009849E0" w:rsidRPr="00C60369">
        <w:rPr>
          <w:rFonts w:ascii="Times New Roman" w:hAnsi="Times New Roman" w:cs="Times New Roman"/>
          <w:color w:val="000000" w:themeColor="text1"/>
          <w:kern w:val="0"/>
        </w:rPr>
        <w:t>adjusted R square</w:t>
      </w:r>
      <w:r w:rsidR="009849E0" w:rsidRPr="00C60369">
        <w:rPr>
          <w:rFonts w:ascii="Times New Roman" w:hAnsi="Times New Roman" w:cs="Times New Roman"/>
          <w:color w:val="000000" w:themeColor="text1"/>
          <w:kern w:val="0"/>
        </w:rPr>
        <w:t xml:space="preserve"> model suggests the optimal number of variables should be 1</w:t>
      </w:r>
      <w:r w:rsidR="009849E0" w:rsidRPr="00C60369">
        <w:rPr>
          <w:rFonts w:ascii="Times New Roman" w:hAnsi="Times New Roman" w:cs="Times New Roman"/>
          <w:color w:val="000000" w:themeColor="text1"/>
          <w:kern w:val="0"/>
        </w:rPr>
        <w:t>6</w:t>
      </w:r>
      <w:r w:rsidR="009849E0" w:rsidRPr="00C60369">
        <w:rPr>
          <w:rFonts w:ascii="Times New Roman" w:hAnsi="Times New Roman" w:cs="Times New Roman"/>
          <w:color w:val="000000" w:themeColor="text1"/>
          <w:kern w:val="0"/>
        </w:rPr>
        <w:t>, as pictures above</w:t>
      </w:r>
      <w:r w:rsidR="009849E0" w:rsidRPr="00C60369">
        <w:rPr>
          <w:rFonts w:ascii="Times New Roman" w:hAnsi="Times New Roman" w:cs="Times New Roman"/>
          <w:color w:val="000000" w:themeColor="text1"/>
          <w:kern w:val="0"/>
        </w:rPr>
        <w:t>. T</w:t>
      </w:r>
      <w:r w:rsidR="009849E0" w:rsidRPr="00C60369">
        <w:rPr>
          <w:rFonts w:ascii="Times New Roman" w:hAnsi="Times New Roman" w:cs="Times New Roman"/>
          <w:color w:val="000000" w:themeColor="text1"/>
          <w:kern w:val="0"/>
        </w:rPr>
        <w:t xml:space="preserve">he relevant variables are shown as below. </w:t>
      </w:r>
      <w:r w:rsidR="00DF4E66" w:rsidRPr="00C60369">
        <w:rPr>
          <w:rFonts w:ascii="Times New Roman" w:hAnsi="Times New Roman" w:cs="Times New Roman"/>
          <w:color w:val="000000" w:themeColor="text1"/>
          <w:kern w:val="0"/>
        </w:rPr>
        <w:t>The mean prediction error of fitting this model with the validation data is</w:t>
      </w:r>
      <w:r w:rsidR="00DF4E66" w:rsidRPr="00C60369">
        <w:rPr>
          <w:rFonts w:ascii="Times New Roman" w:hAnsi="Times New Roman" w:cs="Times New Roman"/>
          <w:color w:val="000000" w:themeColor="text1"/>
          <w:kern w:val="0"/>
          <w:sz w:val="32"/>
          <w:szCs w:val="32"/>
        </w:rPr>
        <w:t xml:space="preserve"> </w:t>
      </w:r>
      <w:r w:rsidR="00B96F57" w:rsidRPr="00C60369">
        <w:rPr>
          <w:rFonts w:ascii="Times New Roman" w:hAnsi="Times New Roman" w:cs="Times New Roman"/>
          <w:color w:val="000000" w:themeColor="text1"/>
          <w:kern w:val="0"/>
        </w:rPr>
        <w:t>1.8680.</w:t>
      </w:r>
    </w:p>
    <w:p w14:paraId="76E564DD" w14:textId="08A37D8C" w:rsidR="009849E0" w:rsidRPr="00C60369" w:rsidRDefault="00E960E9" w:rsidP="00271FCD">
      <w:pPr>
        <w:rPr>
          <w:rStyle w:val="a6"/>
          <w:color w:val="000000" w:themeColor="text1"/>
        </w:rPr>
      </w:pPr>
      <w:r w:rsidRPr="00C60369">
        <w:rPr>
          <w:rFonts w:ascii="Times New Roman" w:hAnsi="Times New Roman" w:cs="Times New Roman"/>
          <w:noProof/>
          <w:color w:val="000000" w:themeColor="text1"/>
          <w:kern w:val="0"/>
        </w:rPr>
        <w:drawing>
          <wp:anchor distT="0" distB="0" distL="114300" distR="114300" simplePos="0" relativeHeight="251671552" behindDoc="0" locked="0" layoutInCell="1" allowOverlap="1" wp14:anchorId="58966C92" wp14:editId="506FE4F9">
            <wp:simplePos x="0" y="0"/>
            <wp:positionH relativeFrom="column">
              <wp:posOffset>-64135</wp:posOffset>
            </wp:positionH>
            <wp:positionV relativeFrom="paragraph">
              <wp:posOffset>345440</wp:posOffset>
            </wp:positionV>
            <wp:extent cx="5266690" cy="3223895"/>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pdf"/>
                    <pic:cNvPicPr/>
                  </pic:nvPicPr>
                  <pic:blipFill>
                    <a:blip r:embed="rId19">
                      <a:extLst>
                        <a:ext uri="{28A0092B-C50C-407E-A947-70E740481C1C}">
                          <a14:useLocalDpi xmlns:a14="http://schemas.microsoft.com/office/drawing/2010/main" val="0"/>
                        </a:ext>
                      </a:extLst>
                    </a:blip>
                    <a:stretch>
                      <a:fillRect/>
                    </a:stretch>
                  </pic:blipFill>
                  <pic:spPr>
                    <a:xfrm>
                      <a:off x="0" y="0"/>
                      <a:ext cx="5266690" cy="3223895"/>
                    </a:xfrm>
                    <a:prstGeom prst="rect">
                      <a:avLst/>
                    </a:prstGeom>
                  </pic:spPr>
                </pic:pic>
              </a:graphicData>
            </a:graphic>
            <wp14:sizeRelH relativeFrom="margin">
              <wp14:pctWidth>0</wp14:pctWidth>
            </wp14:sizeRelH>
            <wp14:sizeRelV relativeFrom="margin">
              <wp14:pctHeight>0</wp14:pctHeight>
            </wp14:sizeRelV>
          </wp:anchor>
        </w:drawing>
      </w:r>
      <w:r w:rsidR="00DF4E66" w:rsidRPr="00C60369">
        <w:rPr>
          <w:rStyle w:val="a6"/>
          <w:color w:val="000000" w:themeColor="text1"/>
        </w:rPr>
        <w:t xml:space="preserve">Best Subset selection- using </w:t>
      </w:r>
      <w:proofErr w:type="spellStart"/>
      <w:r w:rsidR="00DF4E66" w:rsidRPr="00C60369">
        <w:rPr>
          <w:rStyle w:val="a6"/>
          <w:color w:val="000000" w:themeColor="text1"/>
        </w:rPr>
        <w:t>Cp</w:t>
      </w:r>
      <w:proofErr w:type="spellEnd"/>
    </w:p>
    <w:p w14:paraId="21195BA1" w14:textId="15B62B30" w:rsidR="006F7849" w:rsidRPr="00C60369" w:rsidRDefault="00271FCD"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The </w:t>
      </w:r>
      <w:proofErr w:type="spellStart"/>
      <w:r w:rsidRPr="00C60369">
        <w:rPr>
          <w:rFonts w:ascii="Times New Roman" w:hAnsi="Times New Roman" w:cs="Times New Roman"/>
          <w:color w:val="000000" w:themeColor="text1"/>
          <w:kern w:val="0"/>
        </w:rPr>
        <w:t>Cp</w:t>
      </w:r>
      <w:proofErr w:type="spellEnd"/>
      <w:r w:rsidR="00DF4E66" w:rsidRPr="00C60369">
        <w:rPr>
          <w:rFonts w:ascii="Times New Roman" w:hAnsi="Times New Roman" w:cs="Times New Roman"/>
          <w:color w:val="000000" w:themeColor="text1"/>
          <w:kern w:val="0"/>
        </w:rPr>
        <w:t xml:space="preserve"> model suggests the optimal number of variables should be 1</w:t>
      </w:r>
      <w:r w:rsidRPr="00C60369">
        <w:rPr>
          <w:rFonts w:ascii="Times New Roman" w:hAnsi="Times New Roman" w:cs="Times New Roman"/>
          <w:color w:val="000000" w:themeColor="text1"/>
          <w:kern w:val="0"/>
        </w:rPr>
        <w:t>3</w:t>
      </w:r>
      <w:r w:rsidR="00DF4E66" w:rsidRPr="00C60369">
        <w:rPr>
          <w:rFonts w:ascii="Times New Roman" w:hAnsi="Times New Roman" w:cs="Times New Roman"/>
          <w:color w:val="000000" w:themeColor="text1"/>
          <w:kern w:val="0"/>
        </w:rPr>
        <w:t>, as pictures above. The relevant variables are shown as below.</w:t>
      </w:r>
    </w:p>
    <w:p w14:paraId="1C5CB177" w14:textId="7C9472C7" w:rsidR="00E960E9" w:rsidRPr="00C60369" w:rsidRDefault="00E960E9"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p>
    <w:p w14:paraId="64DCF4B8" w14:textId="77777777" w:rsidR="005D7FAC" w:rsidRPr="00C60369" w:rsidRDefault="00271FCD" w:rsidP="005D7FAC">
      <w:pPr>
        <w:rPr>
          <w:rStyle w:val="a6"/>
          <w:rFonts w:ascii="Times New Roman" w:hAnsi="Times New Roman" w:cs="Times New Roman"/>
          <w:i w:val="0"/>
          <w:color w:val="000000" w:themeColor="text1"/>
        </w:rPr>
      </w:pPr>
      <w:r w:rsidRPr="00C60369">
        <w:rPr>
          <w:rStyle w:val="a6"/>
          <w:rFonts w:ascii="Times New Roman" w:hAnsi="Times New Roman" w:cs="Times New Roman"/>
          <w:i w:val="0"/>
          <w:noProof/>
          <w:color w:val="000000" w:themeColor="text1"/>
        </w:rPr>
        <w:drawing>
          <wp:inline distT="0" distB="0" distL="0" distR="0" wp14:anchorId="2FC3FD1D" wp14:editId="0CD20067">
            <wp:extent cx="5262880" cy="520700"/>
            <wp:effectExtent l="0" t="0" r="0" b="12700"/>
            <wp:docPr id="8" name="图片 8" descr="/Users/Cinderella/Desktop/屏幕快照 2019-03-03 上午11.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inderella/Desktop/屏幕快照 2019-03-03 上午11.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880" cy="520700"/>
                    </a:xfrm>
                    <a:prstGeom prst="rect">
                      <a:avLst/>
                    </a:prstGeom>
                    <a:noFill/>
                    <a:ln>
                      <a:noFill/>
                    </a:ln>
                  </pic:spPr>
                </pic:pic>
              </a:graphicData>
            </a:graphic>
          </wp:inline>
        </w:drawing>
      </w:r>
    </w:p>
    <w:p w14:paraId="0BA530C1" w14:textId="1E8181D2" w:rsidR="00271FCD" w:rsidRPr="00C60369" w:rsidRDefault="00271FCD" w:rsidP="004B343F">
      <w:pPr>
        <w:widowControl/>
        <w:autoSpaceDE w:val="0"/>
        <w:autoSpaceDN w:val="0"/>
        <w:adjustRightInd w:val="0"/>
        <w:spacing w:line="360" w:lineRule="atLeast"/>
        <w:ind w:firstLineChars="200" w:firstLine="480"/>
        <w:jc w:val="left"/>
        <w:rPr>
          <w:color w:val="000000" w:themeColor="text1"/>
        </w:rPr>
      </w:pPr>
      <w:r w:rsidRPr="00C60369">
        <w:rPr>
          <w:rFonts w:ascii="Times New Roman" w:hAnsi="Times New Roman" w:cs="Times New Roman"/>
          <w:color w:val="000000" w:themeColor="text1"/>
          <w:kern w:val="0"/>
        </w:rPr>
        <w:t xml:space="preserve">The mean prediction error of fitting this model with the validation data is </w:t>
      </w:r>
      <w:r w:rsidR="00B96F57" w:rsidRPr="00C60369">
        <w:rPr>
          <w:rFonts w:ascii="Times New Roman" w:hAnsi="Times New Roman" w:cs="Times New Roman"/>
          <w:color w:val="000000" w:themeColor="text1"/>
          <w:kern w:val="0"/>
        </w:rPr>
        <w:t>1.8599.</w:t>
      </w:r>
    </w:p>
    <w:p w14:paraId="5B4C23E5" w14:textId="77777777" w:rsidR="00271FCD" w:rsidRPr="00C60369" w:rsidRDefault="00271FCD" w:rsidP="00271FCD">
      <w:pPr>
        <w:rPr>
          <w:rStyle w:val="a6"/>
          <w:color w:val="000000" w:themeColor="text1"/>
        </w:rPr>
      </w:pPr>
      <w:r w:rsidRPr="00C60369">
        <w:rPr>
          <w:rStyle w:val="a6"/>
          <w:color w:val="000000" w:themeColor="text1"/>
        </w:rPr>
        <w:t>Best Subsets using validation set approach</w:t>
      </w:r>
    </w:p>
    <w:p w14:paraId="7D425DCC" w14:textId="1AFAB1BE" w:rsidR="00271FCD" w:rsidRPr="00C60369" w:rsidRDefault="00271FCD"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drawing>
          <wp:anchor distT="0" distB="0" distL="114300" distR="114300" simplePos="0" relativeHeight="251663360" behindDoc="0" locked="0" layoutInCell="1" allowOverlap="1" wp14:anchorId="03B6B1A2" wp14:editId="12C93413">
            <wp:simplePos x="0" y="0"/>
            <wp:positionH relativeFrom="column">
              <wp:posOffset>-976630</wp:posOffset>
            </wp:positionH>
            <wp:positionV relativeFrom="paragraph">
              <wp:posOffset>5326380</wp:posOffset>
            </wp:positionV>
            <wp:extent cx="7247255" cy="440055"/>
            <wp:effectExtent l="0" t="0" r="0" b="0"/>
            <wp:wrapSquare wrapText="bothSides"/>
            <wp:docPr id="10" name="图片 10" descr="/Users/Cinderella/Desktop/屏幕快照 2019-03-03 上午11.1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inderella/Desktop/屏幕快照 2019-03-03 上午11.14.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4725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369">
        <w:rPr>
          <w:rFonts w:ascii="Times New Roman" w:hAnsi="Times New Roman" w:cs="Times New Roman"/>
          <w:color w:val="000000" w:themeColor="text1"/>
          <w:kern w:val="0"/>
        </w:rPr>
        <w:drawing>
          <wp:anchor distT="0" distB="0" distL="114300" distR="114300" simplePos="0" relativeHeight="251662336" behindDoc="0" locked="0" layoutInCell="1" allowOverlap="1" wp14:anchorId="34B4EE1D" wp14:editId="1C1F9C2A">
            <wp:simplePos x="0" y="0"/>
            <wp:positionH relativeFrom="column">
              <wp:posOffset>50800</wp:posOffset>
            </wp:positionH>
            <wp:positionV relativeFrom="paragraph">
              <wp:posOffset>881380</wp:posOffset>
            </wp:positionV>
            <wp:extent cx="5266690" cy="4334510"/>
            <wp:effectExtent l="0" t="0" r="0"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pdf"/>
                    <pic:cNvPicPr/>
                  </pic:nvPicPr>
                  <pic:blipFill>
                    <a:blip r:embed="rId22">
                      <a:extLst>
                        <a:ext uri="{28A0092B-C50C-407E-A947-70E740481C1C}">
                          <a14:useLocalDpi xmlns:a14="http://schemas.microsoft.com/office/drawing/2010/main" val="0"/>
                        </a:ext>
                      </a:extLst>
                    </a:blip>
                    <a:stretch>
                      <a:fillRect/>
                    </a:stretch>
                  </pic:blipFill>
                  <pic:spPr>
                    <a:xfrm>
                      <a:off x="0" y="0"/>
                      <a:ext cx="5266690" cy="4334510"/>
                    </a:xfrm>
                    <a:prstGeom prst="rect">
                      <a:avLst/>
                    </a:prstGeom>
                  </pic:spPr>
                </pic:pic>
              </a:graphicData>
            </a:graphic>
            <wp14:sizeRelH relativeFrom="margin">
              <wp14:pctWidth>0</wp14:pctWidth>
            </wp14:sizeRelH>
            <wp14:sizeRelV relativeFrom="margin">
              <wp14:pctHeight>0</wp14:pctHeight>
            </wp14:sizeRelV>
          </wp:anchor>
        </w:drawing>
      </w:r>
      <w:r w:rsidRPr="00C60369">
        <w:rPr>
          <w:rFonts w:ascii="Times New Roman" w:hAnsi="Times New Roman" w:cs="Times New Roman"/>
          <w:color w:val="000000" w:themeColor="text1"/>
          <w:kern w:val="0"/>
        </w:rPr>
        <w:t xml:space="preserve">The </w:t>
      </w:r>
      <w:r w:rsidRPr="00C60369">
        <w:rPr>
          <w:rFonts w:ascii="Times New Roman" w:hAnsi="Times New Roman" w:cs="Times New Roman"/>
          <w:color w:val="000000" w:themeColor="text1"/>
          <w:kern w:val="0"/>
        </w:rPr>
        <w:t>validation set approach</w:t>
      </w:r>
      <w:r w:rsidRPr="00C60369">
        <w:rPr>
          <w:rFonts w:ascii="Times New Roman" w:hAnsi="Times New Roman" w:cs="Times New Roman"/>
          <w:color w:val="000000" w:themeColor="text1"/>
          <w:kern w:val="0"/>
        </w:rPr>
        <w:t xml:space="preserve"> suggests the optimal number of variables should be </w:t>
      </w:r>
      <w:r w:rsidRPr="00C60369">
        <w:rPr>
          <w:rFonts w:ascii="Times New Roman" w:hAnsi="Times New Roman" w:cs="Times New Roman"/>
          <w:color w:val="000000" w:themeColor="text1"/>
          <w:kern w:val="0"/>
        </w:rPr>
        <w:t>10</w:t>
      </w:r>
      <w:r w:rsidRPr="00C60369">
        <w:rPr>
          <w:rFonts w:ascii="Times New Roman" w:hAnsi="Times New Roman" w:cs="Times New Roman"/>
          <w:color w:val="000000" w:themeColor="text1"/>
          <w:kern w:val="0"/>
        </w:rPr>
        <w:t xml:space="preserve">, as pictures </w:t>
      </w:r>
      <w:r w:rsidRPr="00C60369">
        <w:rPr>
          <w:rFonts w:ascii="Times New Roman" w:hAnsi="Times New Roman" w:cs="Times New Roman"/>
          <w:color w:val="000000" w:themeColor="text1"/>
          <w:kern w:val="0"/>
        </w:rPr>
        <w:t>below</w:t>
      </w:r>
      <w:r w:rsidRPr="00C60369">
        <w:rPr>
          <w:rFonts w:ascii="Times New Roman" w:hAnsi="Times New Roman" w:cs="Times New Roman"/>
          <w:color w:val="000000" w:themeColor="text1"/>
          <w:kern w:val="0"/>
        </w:rPr>
        <w:t xml:space="preserve">. The relevant variables are shown </w:t>
      </w:r>
      <w:r w:rsidRPr="00C60369">
        <w:rPr>
          <w:rFonts w:ascii="Times New Roman" w:hAnsi="Times New Roman" w:cs="Times New Roman"/>
          <w:color w:val="000000" w:themeColor="text1"/>
          <w:kern w:val="0"/>
        </w:rPr>
        <w:t>following</w:t>
      </w:r>
      <w:r w:rsidRPr="00C60369">
        <w:rPr>
          <w:rFonts w:ascii="Times New Roman" w:hAnsi="Times New Roman" w:cs="Times New Roman"/>
          <w:color w:val="000000" w:themeColor="text1"/>
          <w:kern w:val="0"/>
        </w:rPr>
        <w:t>.</w:t>
      </w:r>
      <w:r w:rsidR="004B343F" w:rsidRPr="00C60369">
        <w:rPr>
          <w:rFonts w:ascii="Times New Roman" w:hAnsi="Times New Roman" w:cs="Times New Roman"/>
          <w:color w:val="000000" w:themeColor="text1"/>
          <w:kern w:val="0"/>
          <w:sz w:val="32"/>
          <w:szCs w:val="32"/>
        </w:rPr>
        <w:t xml:space="preserve"> </w:t>
      </w:r>
      <w:r w:rsidRPr="00C60369">
        <w:rPr>
          <w:rFonts w:ascii="Times New Roman" w:hAnsi="Times New Roman" w:cs="Times New Roman"/>
          <w:color w:val="000000" w:themeColor="text1"/>
          <w:kern w:val="0"/>
        </w:rPr>
        <w:t>The mean prediction error of fitting this model with the validation data is</w:t>
      </w:r>
      <w:r w:rsidR="00B96F57" w:rsidRPr="00C60369">
        <w:rPr>
          <w:rFonts w:ascii="Times New Roman" w:hAnsi="Times New Roman" w:cs="Times New Roman"/>
          <w:color w:val="000000" w:themeColor="text1"/>
          <w:kern w:val="0"/>
        </w:rPr>
        <w:t xml:space="preserve"> 1.8579.</w:t>
      </w:r>
    </w:p>
    <w:p w14:paraId="7615687F" w14:textId="77777777" w:rsidR="00BF37FE" w:rsidRPr="00C60369" w:rsidRDefault="00BF37FE" w:rsidP="00271FCD">
      <w:pPr>
        <w:rPr>
          <w:rStyle w:val="a6"/>
          <w:color w:val="000000" w:themeColor="text1"/>
        </w:rPr>
      </w:pPr>
      <w:r w:rsidRPr="00C60369">
        <w:rPr>
          <w:rStyle w:val="a6"/>
          <w:color w:val="000000" w:themeColor="text1"/>
        </w:rPr>
        <w:t xml:space="preserve">Best Subsets with 5-folds cross-validation </w:t>
      </w:r>
    </w:p>
    <w:p w14:paraId="2E56C70D" w14:textId="77777777" w:rsidR="00BF37FE" w:rsidRPr="00C60369" w:rsidRDefault="001F307F" w:rsidP="004B343F">
      <w:pPr>
        <w:widowControl/>
        <w:autoSpaceDE w:val="0"/>
        <w:autoSpaceDN w:val="0"/>
        <w:adjustRightInd w:val="0"/>
        <w:spacing w:line="360" w:lineRule="atLeast"/>
        <w:ind w:firstLineChars="200" w:firstLine="480"/>
        <w:jc w:val="left"/>
        <w:rPr>
          <w:rFonts w:ascii="Times New Roman" w:hAnsi="Times New Roman" w:cs="Times New Roman"/>
          <w:i/>
          <w:iCs/>
          <w:color w:val="000000" w:themeColor="text1"/>
          <w:kern w:val="0"/>
        </w:rPr>
      </w:pPr>
      <w:r w:rsidRPr="00C60369">
        <w:rPr>
          <w:rFonts w:ascii="Times New Roman" w:hAnsi="Times New Roman" w:cs="Times New Roman"/>
          <w:color w:val="000000" w:themeColor="text1"/>
          <w:kern w:val="0"/>
        </w:rPr>
        <w:t xml:space="preserve">The validation set approach suggests the optimal number of variables should be </w:t>
      </w:r>
      <w:r w:rsidRPr="00C60369">
        <w:rPr>
          <w:rFonts w:ascii="Times New Roman" w:hAnsi="Times New Roman" w:cs="Times New Roman"/>
          <w:color w:val="000000" w:themeColor="text1"/>
          <w:kern w:val="0"/>
        </w:rPr>
        <w:t>13</w:t>
      </w:r>
      <w:r w:rsidRPr="00C60369">
        <w:rPr>
          <w:rFonts w:ascii="Times New Roman" w:hAnsi="Times New Roman" w:cs="Times New Roman"/>
          <w:color w:val="000000" w:themeColor="text1"/>
          <w:kern w:val="0"/>
        </w:rPr>
        <w:t>, as pictures below. T</w:t>
      </w:r>
      <w:r w:rsidRPr="00C60369">
        <w:rPr>
          <w:rFonts w:ascii="Times New Roman" w:hAnsi="Times New Roman" w:cs="Times New Roman"/>
          <w:color w:val="000000" w:themeColor="text1"/>
          <w:kern w:val="0"/>
        </w:rPr>
        <w:t>he relevant variables are shown following.</w:t>
      </w:r>
    </w:p>
    <w:p w14:paraId="521EFB63" w14:textId="77777777" w:rsidR="001F307F" w:rsidRPr="00C60369" w:rsidRDefault="001F307F">
      <w:pPr>
        <w:rPr>
          <w:rFonts w:ascii="Times New Roman" w:hAnsi="Times New Roman" w:cs="Times New Roman"/>
          <w:color w:val="000000" w:themeColor="text1"/>
        </w:rPr>
      </w:pPr>
      <w:r w:rsidRPr="00C60369">
        <w:rPr>
          <w:rFonts w:ascii="Times New Roman" w:hAnsi="Times New Roman" w:cs="Times New Roman"/>
          <w:noProof/>
          <w:color w:val="000000" w:themeColor="text1"/>
        </w:rPr>
        <w:drawing>
          <wp:anchor distT="0" distB="0" distL="114300" distR="114300" simplePos="0" relativeHeight="251664384" behindDoc="0" locked="0" layoutInCell="1" allowOverlap="1" wp14:anchorId="6D3045A9" wp14:editId="6FED656B">
            <wp:simplePos x="0" y="0"/>
            <wp:positionH relativeFrom="column">
              <wp:posOffset>47625</wp:posOffset>
            </wp:positionH>
            <wp:positionV relativeFrom="paragraph">
              <wp:posOffset>0</wp:posOffset>
            </wp:positionV>
            <wp:extent cx="5266055" cy="3012440"/>
            <wp:effectExtent l="0" t="0" r="0" b="1016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v.pdf"/>
                    <pic:cNvPicPr/>
                  </pic:nvPicPr>
                  <pic:blipFill>
                    <a:blip r:embed="rId23">
                      <a:extLst>
                        <a:ext uri="{28A0092B-C50C-407E-A947-70E740481C1C}">
                          <a14:useLocalDpi xmlns:a14="http://schemas.microsoft.com/office/drawing/2010/main" val="0"/>
                        </a:ext>
                      </a:extLst>
                    </a:blip>
                    <a:stretch>
                      <a:fillRect/>
                    </a:stretch>
                  </pic:blipFill>
                  <pic:spPr>
                    <a:xfrm>
                      <a:off x="0" y="0"/>
                      <a:ext cx="5266055" cy="3012440"/>
                    </a:xfrm>
                    <a:prstGeom prst="rect">
                      <a:avLst/>
                    </a:prstGeom>
                  </pic:spPr>
                </pic:pic>
              </a:graphicData>
            </a:graphic>
            <wp14:sizeRelH relativeFrom="margin">
              <wp14:pctWidth>0</wp14:pctWidth>
            </wp14:sizeRelH>
            <wp14:sizeRelV relativeFrom="margin">
              <wp14:pctHeight>0</wp14:pctHeight>
            </wp14:sizeRelV>
          </wp:anchor>
        </w:drawing>
      </w:r>
      <w:r w:rsidRPr="00C60369">
        <w:rPr>
          <w:rFonts w:ascii="Times New Roman" w:hAnsi="Times New Roman" w:cs="Times New Roman"/>
          <w:noProof/>
          <w:color w:val="000000" w:themeColor="text1"/>
        </w:rPr>
        <w:drawing>
          <wp:inline distT="0" distB="0" distL="0" distR="0" wp14:anchorId="0158B1FC" wp14:editId="42B0CA9E">
            <wp:extent cx="5262880" cy="574040"/>
            <wp:effectExtent l="0" t="0" r="0" b="10160"/>
            <wp:docPr id="12" name="图片 12" descr="/Users/Cinderella/Desktop/屏幕快照 2019-03-03 上午11.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inderella/Desktop/屏幕快照 2019-03-03 上午11.20.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574040"/>
                    </a:xfrm>
                    <a:prstGeom prst="rect">
                      <a:avLst/>
                    </a:prstGeom>
                    <a:noFill/>
                    <a:ln>
                      <a:noFill/>
                    </a:ln>
                  </pic:spPr>
                </pic:pic>
              </a:graphicData>
            </a:graphic>
          </wp:inline>
        </w:drawing>
      </w:r>
    </w:p>
    <w:p w14:paraId="099EF19D" w14:textId="57385C3D" w:rsidR="001F307F" w:rsidRPr="00C60369" w:rsidRDefault="001F307F" w:rsidP="004B343F">
      <w:pPr>
        <w:widowControl/>
        <w:autoSpaceDE w:val="0"/>
        <w:autoSpaceDN w:val="0"/>
        <w:adjustRightInd w:val="0"/>
        <w:spacing w:afterLines="200" w:after="846"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The mean prediction error of fitting this model with the validation data is </w:t>
      </w:r>
      <w:r w:rsidR="00B96F57" w:rsidRPr="00C60369">
        <w:rPr>
          <w:rFonts w:ascii="Times New Roman" w:hAnsi="Times New Roman" w:cs="Times New Roman"/>
          <w:color w:val="000000" w:themeColor="text1"/>
          <w:kern w:val="0"/>
        </w:rPr>
        <w:t>1.8599.</w:t>
      </w:r>
    </w:p>
    <w:p w14:paraId="31A7D60C" w14:textId="77777777" w:rsidR="00C743DA" w:rsidRPr="00C60369" w:rsidRDefault="00581B94">
      <w:pPr>
        <w:rPr>
          <w:rStyle w:val="a6"/>
          <w:color w:val="000000" w:themeColor="text1"/>
        </w:rPr>
      </w:pPr>
      <w:r w:rsidRPr="00C60369">
        <w:rPr>
          <w:rStyle w:val="a6"/>
          <w:noProof/>
          <w:color w:val="000000" w:themeColor="text1"/>
        </w:rPr>
        <w:drawing>
          <wp:anchor distT="0" distB="0" distL="114300" distR="114300" simplePos="0" relativeHeight="251668480" behindDoc="0" locked="0" layoutInCell="1" allowOverlap="1" wp14:anchorId="5FB527EB" wp14:editId="43C95E61">
            <wp:simplePos x="0" y="0"/>
            <wp:positionH relativeFrom="column">
              <wp:posOffset>-59055</wp:posOffset>
            </wp:positionH>
            <wp:positionV relativeFrom="paragraph">
              <wp:posOffset>426085</wp:posOffset>
            </wp:positionV>
            <wp:extent cx="5275580" cy="2377440"/>
            <wp:effectExtent l="0" t="0" r="7620" b="10160"/>
            <wp:wrapSquare wrapText="bothSides"/>
            <wp:docPr id="17" name="图片 17" descr="/Users/Cinderella/Desktop/屏幕快照 2019-03-03 上午1.1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inderella/Desktop/屏幕快照 2019-03-03 上午1.18.1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558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07F" w:rsidRPr="00C60369">
        <w:rPr>
          <w:rStyle w:val="a6"/>
          <w:color w:val="000000" w:themeColor="text1"/>
        </w:rPr>
        <w:t>Principle Components Regression and Partial Least Regression</w:t>
      </w:r>
    </w:p>
    <w:p w14:paraId="0ECB652D" w14:textId="77777777" w:rsidR="00876ACC" w:rsidRPr="00C60369" w:rsidRDefault="00876ACC">
      <w:pPr>
        <w:rPr>
          <w:rStyle w:val="a6"/>
          <w:color w:val="000000" w:themeColor="text1"/>
        </w:rPr>
      </w:pPr>
    </w:p>
    <w:p w14:paraId="2BF52885" w14:textId="77777777" w:rsidR="001F307F" w:rsidRPr="00C60369" w:rsidRDefault="001F307F"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The validation set approach suggests the optimal number of variables should be </w:t>
      </w:r>
      <w:r w:rsidRPr="00C60369">
        <w:rPr>
          <w:rFonts w:ascii="Times New Roman" w:hAnsi="Times New Roman" w:cs="Times New Roman"/>
          <w:color w:val="000000" w:themeColor="text1"/>
          <w:kern w:val="0"/>
        </w:rPr>
        <w:t>20</w:t>
      </w:r>
      <w:r w:rsidR="00581B94" w:rsidRPr="00C60369">
        <w:rPr>
          <w:rFonts w:ascii="Times New Roman" w:hAnsi="Times New Roman" w:cs="Times New Roman"/>
          <w:color w:val="000000" w:themeColor="text1"/>
          <w:kern w:val="0"/>
        </w:rPr>
        <w:t>, as picture</w:t>
      </w:r>
      <w:r w:rsidRPr="00C60369">
        <w:rPr>
          <w:rFonts w:ascii="Times New Roman" w:hAnsi="Times New Roman" w:cs="Times New Roman"/>
          <w:color w:val="000000" w:themeColor="text1"/>
          <w:kern w:val="0"/>
        </w:rPr>
        <w:t xml:space="preserve"> </w:t>
      </w:r>
      <w:r w:rsidR="00581B94" w:rsidRPr="00C60369">
        <w:rPr>
          <w:rFonts w:ascii="Times New Roman" w:hAnsi="Times New Roman" w:cs="Times New Roman"/>
          <w:color w:val="000000" w:themeColor="text1"/>
          <w:kern w:val="0"/>
        </w:rPr>
        <w:t>above</w:t>
      </w:r>
      <w:r w:rsidRPr="00C60369">
        <w:rPr>
          <w:rFonts w:ascii="Times New Roman" w:hAnsi="Times New Roman" w:cs="Times New Roman"/>
          <w:color w:val="000000" w:themeColor="text1"/>
          <w:kern w:val="0"/>
        </w:rPr>
        <w:t xml:space="preserve">. </w:t>
      </w:r>
      <w:r w:rsidR="00581B94" w:rsidRPr="00C60369">
        <w:rPr>
          <w:rFonts w:ascii="Times New Roman" w:hAnsi="Times New Roman" w:cs="Times New Roman"/>
          <w:color w:val="000000" w:themeColor="text1"/>
          <w:kern w:val="0"/>
        </w:rPr>
        <w:t xml:space="preserve">In Pictures above, we can observe that the RMSEP and MSEP is decreasing with number of components. </w:t>
      </w:r>
      <w:r w:rsidRPr="00C60369">
        <w:rPr>
          <w:rFonts w:ascii="Times New Roman" w:hAnsi="Times New Roman" w:cs="Times New Roman"/>
          <w:color w:val="000000" w:themeColor="text1"/>
          <w:kern w:val="0"/>
        </w:rPr>
        <w:t>Under such circumstances, Partial Least Regression would only perform worse than PCR. The mean prediction error is 1.8675.</w:t>
      </w:r>
    </w:p>
    <w:p w14:paraId="7720407E" w14:textId="09A9CA97" w:rsidR="00581B94" w:rsidRPr="00C60369" w:rsidRDefault="00581B94" w:rsidP="001F307F">
      <w:pPr>
        <w:rPr>
          <w:rStyle w:val="a6"/>
          <w:color w:val="000000" w:themeColor="text1"/>
        </w:rPr>
      </w:pPr>
      <w:r w:rsidRPr="00C60369">
        <w:rPr>
          <w:rFonts w:ascii="Times New Roman" w:hAnsi="Times New Roman" w:cs="Times New Roman"/>
          <w:noProof/>
          <w:color w:val="000000" w:themeColor="text1"/>
        </w:rPr>
        <w:drawing>
          <wp:anchor distT="0" distB="0" distL="114300" distR="114300" simplePos="0" relativeHeight="251665408" behindDoc="0" locked="0" layoutInCell="1" allowOverlap="1" wp14:anchorId="147F0EB5" wp14:editId="5E87ADA4">
            <wp:simplePos x="0" y="0"/>
            <wp:positionH relativeFrom="column">
              <wp:posOffset>55880</wp:posOffset>
            </wp:positionH>
            <wp:positionV relativeFrom="paragraph">
              <wp:posOffset>327660</wp:posOffset>
            </wp:positionV>
            <wp:extent cx="5266690" cy="3446780"/>
            <wp:effectExtent l="0" t="0" r="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r.pdf"/>
                    <pic:cNvPicPr/>
                  </pic:nvPicPr>
                  <pic:blipFill>
                    <a:blip r:embed="rId26">
                      <a:extLst>
                        <a:ext uri="{28A0092B-C50C-407E-A947-70E740481C1C}">
                          <a14:useLocalDpi xmlns:a14="http://schemas.microsoft.com/office/drawing/2010/main" val="0"/>
                        </a:ext>
                      </a:extLst>
                    </a:blip>
                    <a:stretch>
                      <a:fillRect/>
                    </a:stretch>
                  </pic:blipFill>
                  <pic:spPr>
                    <a:xfrm>
                      <a:off x="0" y="0"/>
                      <a:ext cx="5266690" cy="3446780"/>
                    </a:xfrm>
                    <a:prstGeom prst="rect">
                      <a:avLst/>
                    </a:prstGeom>
                  </pic:spPr>
                </pic:pic>
              </a:graphicData>
            </a:graphic>
            <wp14:sizeRelH relativeFrom="margin">
              <wp14:pctWidth>0</wp14:pctWidth>
            </wp14:sizeRelH>
            <wp14:sizeRelV relativeFrom="margin">
              <wp14:pctHeight>0</wp14:pctHeight>
            </wp14:sizeRelV>
          </wp:anchor>
        </w:drawing>
      </w:r>
    </w:p>
    <w:p w14:paraId="2B571B3C" w14:textId="44D28AA0" w:rsidR="00581B94" w:rsidRPr="00C60369" w:rsidRDefault="00581B94" w:rsidP="001F307F">
      <w:pPr>
        <w:rPr>
          <w:rStyle w:val="a6"/>
          <w:color w:val="000000" w:themeColor="text1"/>
        </w:rPr>
      </w:pPr>
    </w:p>
    <w:p w14:paraId="7EAECEC7" w14:textId="31C76D0E" w:rsidR="0032735D" w:rsidRPr="00C60369" w:rsidRDefault="00F804FF" w:rsidP="001F307F">
      <w:pPr>
        <w:rPr>
          <w:rStyle w:val="a6"/>
          <w:color w:val="000000" w:themeColor="text1"/>
        </w:rPr>
      </w:pPr>
      <w:r w:rsidRPr="00C60369">
        <w:rPr>
          <w:rFonts w:ascii="Times New Roman" w:hAnsi="Times New Roman" w:cs="Times New Roman"/>
          <w:noProof/>
          <w:color w:val="000000" w:themeColor="text1"/>
          <w:kern w:val="0"/>
        </w:rPr>
        <w:drawing>
          <wp:anchor distT="0" distB="0" distL="114300" distR="114300" simplePos="0" relativeHeight="251672576" behindDoc="0" locked="0" layoutInCell="1" allowOverlap="1" wp14:anchorId="0DF2B8A0" wp14:editId="6DA33D9B">
            <wp:simplePos x="0" y="0"/>
            <wp:positionH relativeFrom="column">
              <wp:posOffset>93254</wp:posOffset>
            </wp:positionH>
            <wp:positionV relativeFrom="paragraph">
              <wp:posOffset>328295</wp:posOffset>
            </wp:positionV>
            <wp:extent cx="5266690" cy="448246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forest.pdf"/>
                    <pic:cNvPicPr/>
                  </pic:nvPicPr>
                  <pic:blipFill>
                    <a:blip r:embed="rId27">
                      <a:extLst>
                        <a:ext uri="{28A0092B-C50C-407E-A947-70E740481C1C}">
                          <a14:useLocalDpi xmlns:a14="http://schemas.microsoft.com/office/drawing/2010/main" val="0"/>
                        </a:ext>
                      </a:extLst>
                    </a:blip>
                    <a:stretch>
                      <a:fillRect/>
                    </a:stretch>
                  </pic:blipFill>
                  <pic:spPr>
                    <a:xfrm>
                      <a:off x="0" y="0"/>
                      <a:ext cx="5266690" cy="4482465"/>
                    </a:xfrm>
                    <a:prstGeom prst="rect">
                      <a:avLst/>
                    </a:prstGeom>
                  </pic:spPr>
                </pic:pic>
              </a:graphicData>
            </a:graphic>
            <wp14:sizeRelH relativeFrom="margin">
              <wp14:pctWidth>0</wp14:pctWidth>
            </wp14:sizeRelH>
            <wp14:sizeRelV relativeFrom="margin">
              <wp14:pctHeight>0</wp14:pctHeight>
            </wp14:sizeRelV>
          </wp:anchor>
        </w:drawing>
      </w:r>
      <w:r w:rsidR="0032735D" w:rsidRPr="00C60369">
        <w:rPr>
          <w:rStyle w:val="a6"/>
          <w:color w:val="000000" w:themeColor="text1"/>
        </w:rPr>
        <w:t>Bagging and Random Forest</w:t>
      </w:r>
    </w:p>
    <w:p w14:paraId="133FAAE5" w14:textId="724DE7ED" w:rsidR="0032735D" w:rsidRPr="00C60369" w:rsidRDefault="00FD0B2E"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bagging is used to reduce variance, but main idea is to create an aggregate fitted value based of large number of bootstrap samples. However, random forest is used to lower variance among our models. averaging over a large amount of trees helps us reduce the variance. In this sense, random forest is said to have good predictive accuracy and bagging may have highly correlated predictors</w:t>
      </w:r>
      <w:r w:rsidR="004B343F" w:rsidRPr="00C60369">
        <w:rPr>
          <w:rFonts w:ascii="Times New Roman" w:hAnsi="Times New Roman" w:cs="Times New Roman"/>
          <w:color w:val="000000" w:themeColor="text1"/>
          <w:kern w:val="0"/>
        </w:rPr>
        <w:t>.</w:t>
      </w:r>
    </w:p>
    <w:p w14:paraId="15615406" w14:textId="70F76E57" w:rsidR="004B343F" w:rsidRPr="00C60369" w:rsidRDefault="004B343F"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The bagging model starts with the </w:t>
      </w:r>
      <w:proofErr w:type="spellStart"/>
      <w:r w:rsidRPr="00C60369">
        <w:rPr>
          <w:rFonts w:ascii="Times New Roman" w:hAnsi="Times New Roman" w:cs="Times New Roman"/>
          <w:color w:val="000000" w:themeColor="text1"/>
          <w:kern w:val="0"/>
        </w:rPr>
        <w:t>mtry</w:t>
      </w:r>
      <w:proofErr w:type="spellEnd"/>
      <w:r w:rsidRPr="00C60369">
        <w:rPr>
          <w:rFonts w:ascii="Times New Roman" w:hAnsi="Times New Roman" w:cs="Times New Roman"/>
          <w:color w:val="000000" w:themeColor="text1"/>
          <w:kern w:val="0"/>
        </w:rPr>
        <w:t xml:space="preserve"> of default number and </w:t>
      </w:r>
      <w:proofErr w:type="spellStart"/>
      <w:r w:rsidRPr="00C60369">
        <w:rPr>
          <w:rFonts w:ascii="Times New Roman" w:hAnsi="Times New Roman" w:cs="Times New Roman"/>
          <w:color w:val="000000" w:themeColor="text1"/>
          <w:kern w:val="0"/>
        </w:rPr>
        <w:t>ntree</w:t>
      </w:r>
      <w:proofErr w:type="spellEnd"/>
      <w:r w:rsidRPr="00C60369">
        <w:rPr>
          <w:rFonts w:ascii="Times New Roman" w:hAnsi="Times New Roman" w:cs="Times New Roman"/>
          <w:color w:val="000000" w:themeColor="text1"/>
          <w:kern w:val="0"/>
        </w:rPr>
        <w:t xml:space="preserve"> of 500. The MPE of this model is </w:t>
      </w:r>
      <w:r w:rsidR="00B96F57" w:rsidRPr="00C60369">
        <w:rPr>
          <w:rFonts w:ascii="Times New Roman" w:hAnsi="Times New Roman" w:cs="Times New Roman"/>
          <w:color w:val="000000" w:themeColor="text1"/>
          <w:kern w:val="0"/>
        </w:rPr>
        <w:t>1.6721</w:t>
      </w:r>
      <w:r w:rsidRPr="00C60369">
        <w:rPr>
          <w:rFonts w:ascii="Times New Roman" w:hAnsi="Times New Roman" w:cs="Times New Roman"/>
          <w:color w:val="000000" w:themeColor="text1"/>
          <w:kern w:val="0"/>
        </w:rPr>
        <w:t xml:space="preserve">. The </w:t>
      </w:r>
      <w:r w:rsidR="00D75F30" w:rsidRPr="00C60369">
        <w:rPr>
          <w:rFonts w:ascii="Times New Roman" w:hAnsi="Times New Roman" w:cs="Times New Roman"/>
          <w:color w:val="000000" w:themeColor="text1"/>
          <w:kern w:val="0"/>
        </w:rPr>
        <w:t xml:space="preserve">random forest model checks with the </w:t>
      </w:r>
      <w:proofErr w:type="spellStart"/>
      <w:r w:rsidR="00D75F30" w:rsidRPr="00C60369">
        <w:rPr>
          <w:rFonts w:ascii="Times New Roman" w:hAnsi="Times New Roman" w:cs="Times New Roman"/>
          <w:color w:val="000000" w:themeColor="text1"/>
          <w:kern w:val="0"/>
        </w:rPr>
        <w:t>mtry</w:t>
      </w:r>
      <w:proofErr w:type="spellEnd"/>
      <w:r w:rsidR="00D75F30" w:rsidRPr="00C60369">
        <w:rPr>
          <w:rFonts w:ascii="Times New Roman" w:hAnsi="Times New Roman" w:cs="Times New Roman"/>
          <w:color w:val="000000" w:themeColor="text1"/>
          <w:kern w:val="0"/>
        </w:rPr>
        <w:t xml:space="preserve"> of 20, which adversely define its performance</w:t>
      </w:r>
      <w:r w:rsidR="00B96F57" w:rsidRPr="00C60369">
        <w:rPr>
          <w:rFonts w:ascii="Times New Roman" w:hAnsi="Times New Roman" w:cs="Times New Roman"/>
          <w:color w:val="000000" w:themeColor="text1"/>
          <w:kern w:val="0"/>
        </w:rPr>
        <w:t xml:space="preserve"> with percentage of variance explained decreased from 60.6% to 60.35%</w:t>
      </w:r>
      <w:r w:rsidR="00D75F30" w:rsidRPr="00C60369">
        <w:rPr>
          <w:rFonts w:ascii="Times New Roman" w:hAnsi="Times New Roman" w:cs="Times New Roman"/>
          <w:color w:val="000000" w:themeColor="text1"/>
          <w:kern w:val="0"/>
        </w:rPr>
        <w:t xml:space="preserve">. </w:t>
      </w:r>
      <w:r w:rsidR="00B96F57" w:rsidRPr="00C60369">
        <w:rPr>
          <w:rFonts w:ascii="Times New Roman" w:hAnsi="Times New Roman" w:cs="Times New Roman"/>
          <w:color w:val="000000" w:themeColor="text1"/>
          <w:kern w:val="0"/>
        </w:rPr>
        <w:t>Then,</w:t>
      </w:r>
      <w:r w:rsidR="00D75F30" w:rsidRPr="00C60369">
        <w:rPr>
          <w:rFonts w:ascii="Times New Roman" w:hAnsi="Times New Roman" w:cs="Times New Roman"/>
          <w:color w:val="000000" w:themeColor="text1"/>
          <w:kern w:val="0"/>
        </w:rPr>
        <w:t xml:space="preserve"> we tried the </w:t>
      </w:r>
      <w:proofErr w:type="spellStart"/>
      <w:r w:rsidR="00D75F30" w:rsidRPr="00C60369">
        <w:rPr>
          <w:rFonts w:ascii="Times New Roman" w:hAnsi="Times New Roman" w:cs="Times New Roman"/>
          <w:color w:val="000000" w:themeColor="text1"/>
          <w:kern w:val="0"/>
        </w:rPr>
        <w:t>mtry</w:t>
      </w:r>
      <w:proofErr w:type="spellEnd"/>
      <w:r w:rsidR="00D75F30" w:rsidRPr="00C60369">
        <w:rPr>
          <w:rFonts w:ascii="Times New Roman" w:hAnsi="Times New Roman" w:cs="Times New Roman"/>
          <w:color w:val="000000" w:themeColor="text1"/>
          <w:kern w:val="0"/>
        </w:rPr>
        <w:t xml:space="preserve"> of 6</w:t>
      </w:r>
      <w:r w:rsidR="00B96F57" w:rsidRPr="00C60369">
        <w:rPr>
          <w:rFonts w:ascii="Times New Roman" w:hAnsi="Times New Roman" w:cs="Times New Roman"/>
          <w:color w:val="000000" w:themeColor="text1"/>
          <w:kern w:val="0"/>
        </w:rPr>
        <w:t xml:space="preserve"> and 7. Among these trials, 6 </w:t>
      </w:r>
      <w:proofErr w:type="spellStart"/>
      <w:r w:rsidR="00B96F57" w:rsidRPr="00C60369">
        <w:rPr>
          <w:rFonts w:ascii="Times New Roman" w:hAnsi="Times New Roman" w:cs="Times New Roman"/>
          <w:color w:val="000000" w:themeColor="text1"/>
          <w:kern w:val="0"/>
        </w:rPr>
        <w:t>mtry</w:t>
      </w:r>
      <w:proofErr w:type="spellEnd"/>
      <w:r w:rsidR="00B96F57" w:rsidRPr="00C60369">
        <w:rPr>
          <w:rFonts w:ascii="Times New Roman" w:hAnsi="Times New Roman" w:cs="Times New Roman"/>
          <w:color w:val="000000" w:themeColor="text1"/>
          <w:kern w:val="0"/>
        </w:rPr>
        <w:t xml:space="preserve"> has the highest performance.</w:t>
      </w:r>
      <w:r w:rsidR="00D75F30" w:rsidRPr="00C60369">
        <w:rPr>
          <w:rFonts w:ascii="Times New Roman" w:hAnsi="Times New Roman" w:cs="Times New Roman"/>
          <w:color w:val="000000" w:themeColor="text1"/>
          <w:kern w:val="0"/>
        </w:rPr>
        <w:t xml:space="preserve"> The MPE under this model is </w:t>
      </w:r>
      <w:r w:rsidR="00F804FF" w:rsidRPr="00C60369">
        <w:rPr>
          <w:rFonts w:ascii="Times New Roman" w:hAnsi="Times New Roman" w:cs="Times New Roman"/>
          <w:color w:val="000000" w:themeColor="text1"/>
          <w:kern w:val="0"/>
        </w:rPr>
        <w:t>1.6752. The importance of variables shows in the picture above.</w:t>
      </w:r>
    </w:p>
    <w:p w14:paraId="13984B88" w14:textId="45F5223E" w:rsidR="00F804FF" w:rsidRPr="00C60369" w:rsidRDefault="00F804FF" w:rsidP="00F804FF">
      <w:pPr>
        <w:widowControl/>
        <w:autoSpaceDE w:val="0"/>
        <w:autoSpaceDN w:val="0"/>
        <w:adjustRightInd w:val="0"/>
        <w:spacing w:line="360" w:lineRule="atLeast"/>
        <w:jc w:val="left"/>
        <w:rPr>
          <w:rFonts w:ascii="Times New Roman" w:hAnsi="Times New Roman" w:cs="Times New Roman"/>
          <w:color w:val="000000" w:themeColor="text1"/>
          <w:kern w:val="0"/>
        </w:rPr>
      </w:pPr>
    </w:p>
    <w:p w14:paraId="2A58D864" w14:textId="4D6DCD97" w:rsidR="00F804FF" w:rsidRPr="00C60369" w:rsidRDefault="00F804FF"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p>
    <w:p w14:paraId="47BC9135" w14:textId="3BA810C4" w:rsidR="001F307F" w:rsidRPr="00C60369" w:rsidRDefault="001F307F" w:rsidP="001F307F">
      <w:pPr>
        <w:rPr>
          <w:rStyle w:val="a6"/>
          <w:color w:val="000000" w:themeColor="text1"/>
        </w:rPr>
      </w:pPr>
      <w:r w:rsidRPr="00C60369">
        <w:rPr>
          <w:rStyle w:val="a6"/>
          <w:color w:val="000000" w:themeColor="text1"/>
        </w:rPr>
        <w:t>Shrinkage Parameter</w:t>
      </w:r>
    </w:p>
    <w:p w14:paraId="281B71E0" w14:textId="3E389B51" w:rsidR="001F307F" w:rsidRPr="00C60369" w:rsidRDefault="00B041AD" w:rsidP="004B343F">
      <w:pPr>
        <w:widowControl/>
        <w:autoSpaceDE w:val="0"/>
        <w:autoSpaceDN w:val="0"/>
        <w:adjustRightInd w:val="0"/>
        <w:spacing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t xml:space="preserve">We first tried with 10000 trees and 0.1 shrinkage in order to find the optimal number of trees. As plot shows, 1000 is the most efficient selection and thus most ecological. Based on the 1000 trees, we tried the shrinkage parameter with 0.01 and 0.001. The mean prediction error is smallest with 0.01 as </w:t>
      </w:r>
      <w:r w:rsidR="00794AE6" w:rsidRPr="00C60369">
        <w:rPr>
          <w:rFonts w:ascii="Times New Roman" w:hAnsi="Times New Roman" w:cs="Times New Roman"/>
          <w:color w:val="000000" w:themeColor="text1"/>
          <w:kern w:val="0"/>
        </w:rPr>
        <w:t>1.3818.</w:t>
      </w:r>
      <w:r w:rsidR="00CA7B51" w:rsidRPr="00C60369">
        <w:rPr>
          <w:rFonts w:ascii="Times New Roman" w:hAnsi="Times New Roman" w:cs="Times New Roman"/>
          <w:color w:val="000000" w:themeColor="text1"/>
          <w:kern w:val="0"/>
        </w:rPr>
        <w:t xml:space="preserve"> Additionally, we attached the plot of the relative importance among variables.</w:t>
      </w:r>
    </w:p>
    <w:p w14:paraId="3FEC6D20" w14:textId="77777777" w:rsidR="00752997" w:rsidRPr="00C60369" w:rsidRDefault="00752997" w:rsidP="001F307F">
      <w:pPr>
        <w:rPr>
          <w:rFonts w:ascii="Times New Roman" w:hAnsi="Times New Roman" w:cs="Times New Roman"/>
          <w:iCs/>
          <w:color w:val="000000" w:themeColor="text1"/>
          <w:kern w:val="0"/>
        </w:rPr>
      </w:pPr>
      <w:r w:rsidRPr="00C60369">
        <w:rPr>
          <w:rFonts w:ascii="Times New Roman" w:hAnsi="Times New Roman" w:cs="Times New Roman"/>
          <w:iCs/>
          <w:noProof/>
          <w:color w:val="000000" w:themeColor="text1"/>
          <w:kern w:val="0"/>
        </w:rPr>
        <w:drawing>
          <wp:inline distT="0" distB="0" distL="0" distR="0" wp14:anchorId="4BB1D567" wp14:editId="0054AC0F">
            <wp:extent cx="5270500" cy="2936240"/>
            <wp:effectExtent l="0" t="0" r="1270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st.pdf"/>
                    <pic:cNvPicPr/>
                  </pic:nvPicPr>
                  <pic:blipFill>
                    <a:blip r:embed="rId28">
                      <a:extLst>
                        <a:ext uri="{28A0092B-C50C-407E-A947-70E740481C1C}">
                          <a14:useLocalDpi xmlns:a14="http://schemas.microsoft.com/office/drawing/2010/main" val="0"/>
                        </a:ext>
                      </a:extLst>
                    </a:blip>
                    <a:stretch>
                      <a:fillRect/>
                    </a:stretch>
                  </pic:blipFill>
                  <pic:spPr>
                    <a:xfrm>
                      <a:off x="0" y="0"/>
                      <a:ext cx="5270500" cy="2936240"/>
                    </a:xfrm>
                    <a:prstGeom prst="rect">
                      <a:avLst/>
                    </a:prstGeom>
                  </pic:spPr>
                </pic:pic>
              </a:graphicData>
            </a:graphic>
          </wp:inline>
        </w:drawing>
      </w:r>
    </w:p>
    <w:p w14:paraId="16289191" w14:textId="1B36F430" w:rsidR="00CA7B51" w:rsidRPr="00C60369" w:rsidRDefault="00CA7B51" w:rsidP="00B041AD">
      <w:pPr>
        <w:rPr>
          <w:rStyle w:val="a6"/>
          <w:color w:val="000000" w:themeColor="text1"/>
        </w:rPr>
      </w:pPr>
      <w:r w:rsidRPr="00C60369">
        <w:rPr>
          <w:i/>
          <w:iCs/>
          <w:noProof/>
          <w:color w:val="000000" w:themeColor="text1"/>
        </w:rPr>
        <w:drawing>
          <wp:inline distT="0" distB="0" distL="0" distR="0" wp14:anchorId="26428D90" wp14:editId="574DBB6D">
            <wp:extent cx="5270500" cy="42438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rinkage.pdf"/>
                    <pic:cNvPicPr/>
                  </pic:nvPicPr>
                  <pic:blipFill>
                    <a:blip r:embed="rId29">
                      <a:extLst>
                        <a:ext uri="{28A0092B-C50C-407E-A947-70E740481C1C}">
                          <a14:useLocalDpi xmlns:a14="http://schemas.microsoft.com/office/drawing/2010/main" val="0"/>
                        </a:ext>
                      </a:extLst>
                    </a:blip>
                    <a:stretch>
                      <a:fillRect/>
                    </a:stretch>
                  </pic:blipFill>
                  <pic:spPr>
                    <a:xfrm>
                      <a:off x="0" y="0"/>
                      <a:ext cx="5271813" cy="4244943"/>
                    </a:xfrm>
                    <a:prstGeom prst="rect">
                      <a:avLst/>
                    </a:prstGeom>
                  </pic:spPr>
                </pic:pic>
              </a:graphicData>
            </a:graphic>
          </wp:inline>
        </w:drawing>
      </w:r>
    </w:p>
    <w:p w14:paraId="6C233ACA" w14:textId="77777777" w:rsidR="00B041AD" w:rsidRPr="00C60369" w:rsidRDefault="00B041AD" w:rsidP="00B041AD">
      <w:pPr>
        <w:rPr>
          <w:rStyle w:val="a6"/>
          <w:color w:val="000000" w:themeColor="text1"/>
        </w:rPr>
      </w:pPr>
      <w:r w:rsidRPr="00C60369">
        <w:rPr>
          <w:rStyle w:val="a6"/>
          <w:color w:val="000000" w:themeColor="text1"/>
        </w:rPr>
        <w:t>Ridge Regression</w:t>
      </w:r>
    </w:p>
    <w:p w14:paraId="1E93533E" w14:textId="385AE4F3" w:rsidR="00581B94" w:rsidRPr="00C60369" w:rsidRDefault="00752997" w:rsidP="004B343F">
      <w:pPr>
        <w:widowControl/>
        <w:autoSpaceDE w:val="0"/>
        <w:autoSpaceDN w:val="0"/>
        <w:adjustRightInd w:val="0"/>
        <w:spacing w:after="240" w:line="360" w:lineRule="atLeast"/>
        <w:ind w:firstLineChars="200" w:firstLine="480"/>
        <w:jc w:val="left"/>
        <w:rPr>
          <w:rFonts w:ascii="Times New Roman" w:hAnsi="Times New Roman" w:cs="Times New Roman"/>
          <w:color w:val="000000" w:themeColor="text1"/>
          <w:kern w:val="0"/>
          <w:sz w:val="32"/>
          <w:szCs w:val="32"/>
        </w:rPr>
      </w:pPr>
      <w:r w:rsidRPr="00C60369">
        <w:rPr>
          <w:rFonts w:ascii="Times New Roman" w:hAnsi="Times New Roman" w:cs="Times New Roman"/>
          <w:color w:val="000000" w:themeColor="text1"/>
          <w:kern w:val="0"/>
        </w:rPr>
        <w:drawing>
          <wp:anchor distT="0" distB="0" distL="114300" distR="114300" simplePos="0" relativeHeight="251669504" behindDoc="0" locked="0" layoutInCell="1" allowOverlap="1" wp14:anchorId="5A8EBCCB" wp14:editId="30ED99D4">
            <wp:simplePos x="0" y="0"/>
            <wp:positionH relativeFrom="column">
              <wp:posOffset>53975</wp:posOffset>
            </wp:positionH>
            <wp:positionV relativeFrom="paragraph">
              <wp:posOffset>86995</wp:posOffset>
            </wp:positionV>
            <wp:extent cx="5140325" cy="288163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dge.pdf"/>
                    <pic:cNvPicPr/>
                  </pic:nvPicPr>
                  <pic:blipFill>
                    <a:blip r:embed="rId30">
                      <a:extLst>
                        <a:ext uri="{28A0092B-C50C-407E-A947-70E740481C1C}">
                          <a14:useLocalDpi xmlns:a14="http://schemas.microsoft.com/office/drawing/2010/main" val="0"/>
                        </a:ext>
                      </a:extLst>
                    </a:blip>
                    <a:stretch>
                      <a:fillRect/>
                    </a:stretch>
                  </pic:blipFill>
                  <pic:spPr>
                    <a:xfrm>
                      <a:off x="0" y="0"/>
                      <a:ext cx="5140325" cy="2881630"/>
                    </a:xfrm>
                    <a:prstGeom prst="rect">
                      <a:avLst/>
                    </a:prstGeom>
                  </pic:spPr>
                </pic:pic>
              </a:graphicData>
            </a:graphic>
            <wp14:sizeRelH relativeFrom="margin">
              <wp14:pctWidth>0</wp14:pctWidth>
            </wp14:sizeRelH>
            <wp14:sizeRelV relativeFrom="margin">
              <wp14:pctHeight>0</wp14:pctHeight>
            </wp14:sizeRelV>
          </wp:anchor>
        </w:drawing>
      </w:r>
      <w:r w:rsidR="00233191" w:rsidRPr="00C60369">
        <w:rPr>
          <w:rFonts w:ascii="Times New Roman" w:hAnsi="Times New Roman" w:cs="Times New Roman"/>
          <w:color w:val="000000" w:themeColor="text1"/>
          <w:kern w:val="0"/>
        </w:rPr>
        <w:t xml:space="preserve">The figures </w:t>
      </w:r>
      <w:r w:rsidR="00581B94" w:rsidRPr="00C60369">
        <w:rPr>
          <w:rFonts w:ascii="Times New Roman" w:hAnsi="Times New Roman" w:cs="Times New Roman"/>
          <w:color w:val="000000" w:themeColor="text1"/>
          <w:kern w:val="0"/>
        </w:rPr>
        <w:t>above</w:t>
      </w:r>
      <w:r w:rsidR="00233191" w:rsidRPr="00C60369">
        <w:rPr>
          <w:rFonts w:ascii="Times New Roman" w:hAnsi="Times New Roman" w:cs="Times New Roman"/>
          <w:color w:val="000000" w:themeColor="text1"/>
          <w:kern w:val="0"/>
        </w:rPr>
        <w:t xml:space="preserve"> provide</w:t>
      </w:r>
      <w:r w:rsidR="00233191" w:rsidRPr="00C60369">
        <w:rPr>
          <w:rFonts w:ascii="Times New Roman" w:hAnsi="Times New Roman" w:cs="Times New Roman"/>
          <w:color w:val="000000" w:themeColor="text1"/>
          <w:kern w:val="0"/>
        </w:rPr>
        <w:t xml:space="preserve"> the estimated ridge regression coefficient values and CV errors for altering values of </w:t>
      </w:r>
      <w:proofErr w:type="spellStart"/>
      <w:r w:rsidR="00233191" w:rsidRPr="00C60369">
        <w:rPr>
          <w:rFonts w:ascii="Times New Roman" w:hAnsi="Times New Roman" w:cs="Times New Roman"/>
          <w:color w:val="000000" w:themeColor="text1"/>
          <w:kern w:val="0"/>
        </w:rPr>
        <w:t>lamda</w:t>
      </w:r>
      <w:proofErr w:type="spellEnd"/>
      <w:r w:rsidR="00233191" w:rsidRPr="00C60369">
        <w:rPr>
          <w:rFonts w:ascii="Times New Roman" w:hAnsi="Times New Roman" w:cs="Times New Roman"/>
          <w:color w:val="000000" w:themeColor="text1"/>
          <w:kern w:val="0"/>
        </w:rPr>
        <w:t xml:space="preserve">. </w:t>
      </w:r>
      <w:r w:rsidR="00757C63" w:rsidRPr="00C60369">
        <w:rPr>
          <w:rFonts w:ascii="Times New Roman" w:hAnsi="Times New Roman" w:cs="Times New Roman"/>
          <w:color w:val="000000" w:themeColor="text1"/>
          <w:kern w:val="0"/>
        </w:rPr>
        <w:t xml:space="preserve">The best </w:t>
      </w:r>
      <w:proofErr w:type="spellStart"/>
      <w:r w:rsidR="00757C63" w:rsidRPr="00C60369">
        <w:rPr>
          <w:rFonts w:ascii="Times New Roman" w:hAnsi="Times New Roman" w:cs="Times New Roman"/>
          <w:color w:val="000000" w:themeColor="text1"/>
          <w:kern w:val="0"/>
        </w:rPr>
        <w:t>lamda</w:t>
      </w:r>
      <w:proofErr w:type="spellEnd"/>
      <w:r w:rsidR="00757C63" w:rsidRPr="00C60369">
        <w:rPr>
          <w:rFonts w:ascii="Times New Roman" w:hAnsi="Times New Roman" w:cs="Times New Roman"/>
          <w:color w:val="000000" w:themeColor="text1"/>
          <w:kern w:val="0"/>
        </w:rPr>
        <w:t xml:space="preserve"> is 0.1107 and t</w:t>
      </w:r>
      <w:r w:rsidRPr="00C60369">
        <w:rPr>
          <w:rFonts w:ascii="Times New Roman" w:hAnsi="Times New Roman" w:cs="Times New Roman"/>
          <w:color w:val="000000" w:themeColor="text1"/>
          <w:kern w:val="0"/>
        </w:rPr>
        <w:t xml:space="preserve">he MPE for this model is </w:t>
      </w:r>
      <w:r w:rsidR="00757C63" w:rsidRPr="00C60369">
        <w:rPr>
          <w:rFonts w:ascii="Times New Roman" w:hAnsi="Times New Roman" w:cs="Times New Roman"/>
          <w:color w:val="000000" w:themeColor="text1"/>
          <w:kern w:val="0"/>
        </w:rPr>
        <w:t>1.8732.</w:t>
      </w:r>
    </w:p>
    <w:p w14:paraId="14ED2EBE" w14:textId="77777777" w:rsidR="00233191" w:rsidRPr="00C60369" w:rsidRDefault="00233191" w:rsidP="00233191">
      <w:pPr>
        <w:widowControl/>
        <w:autoSpaceDE w:val="0"/>
        <w:autoSpaceDN w:val="0"/>
        <w:adjustRightInd w:val="0"/>
        <w:spacing w:after="240" w:line="360" w:lineRule="atLeast"/>
        <w:jc w:val="left"/>
        <w:rPr>
          <w:rFonts w:ascii="Times New Roman" w:hAnsi="Times New Roman" w:cs="Times New Roman"/>
          <w:color w:val="000000" w:themeColor="text1"/>
          <w:kern w:val="0"/>
          <w:sz w:val="32"/>
          <w:szCs w:val="32"/>
        </w:rPr>
      </w:pPr>
      <w:r w:rsidRPr="00C60369">
        <w:rPr>
          <w:rStyle w:val="a6"/>
          <w:color w:val="000000" w:themeColor="text1"/>
        </w:rPr>
        <w:t>Lasso</w:t>
      </w:r>
      <w:r w:rsidRPr="00C60369">
        <w:rPr>
          <w:rStyle w:val="a6"/>
          <w:color w:val="000000" w:themeColor="text1"/>
        </w:rPr>
        <w:t xml:space="preserve"> Regression</w:t>
      </w:r>
    </w:p>
    <w:p w14:paraId="6A26F1DB" w14:textId="58CB0683" w:rsidR="00233191" w:rsidRPr="00C60369" w:rsidRDefault="00D75F30" w:rsidP="004B343F">
      <w:pPr>
        <w:widowControl/>
        <w:autoSpaceDE w:val="0"/>
        <w:autoSpaceDN w:val="0"/>
        <w:adjustRightInd w:val="0"/>
        <w:spacing w:after="240"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color w:val="000000" w:themeColor="text1"/>
          <w:kern w:val="0"/>
        </w:rPr>
        <w:drawing>
          <wp:anchor distT="0" distB="0" distL="114300" distR="114300" simplePos="0" relativeHeight="251667456" behindDoc="0" locked="0" layoutInCell="1" allowOverlap="1" wp14:anchorId="461AA495" wp14:editId="5E435970">
            <wp:simplePos x="0" y="0"/>
            <wp:positionH relativeFrom="column">
              <wp:posOffset>17780</wp:posOffset>
            </wp:positionH>
            <wp:positionV relativeFrom="paragraph">
              <wp:posOffset>885825</wp:posOffset>
            </wp:positionV>
            <wp:extent cx="5266690" cy="321183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sso.pdf"/>
                    <pic:cNvPicPr/>
                  </pic:nvPicPr>
                  <pic:blipFill>
                    <a:blip r:embed="rId31">
                      <a:extLst>
                        <a:ext uri="{28A0092B-C50C-407E-A947-70E740481C1C}">
                          <a14:useLocalDpi xmlns:a14="http://schemas.microsoft.com/office/drawing/2010/main" val="0"/>
                        </a:ext>
                      </a:extLst>
                    </a:blip>
                    <a:stretch>
                      <a:fillRect/>
                    </a:stretch>
                  </pic:blipFill>
                  <pic:spPr>
                    <a:xfrm>
                      <a:off x="0" y="0"/>
                      <a:ext cx="5266690" cy="3211830"/>
                    </a:xfrm>
                    <a:prstGeom prst="rect">
                      <a:avLst/>
                    </a:prstGeom>
                  </pic:spPr>
                </pic:pic>
              </a:graphicData>
            </a:graphic>
            <wp14:sizeRelH relativeFrom="margin">
              <wp14:pctWidth>0</wp14:pctWidth>
            </wp14:sizeRelH>
            <wp14:sizeRelV relativeFrom="margin">
              <wp14:pctHeight>0</wp14:pctHeight>
            </wp14:sizeRelV>
          </wp:anchor>
        </w:drawing>
      </w:r>
      <w:r w:rsidR="00233191" w:rsidRPr="00C60369">
        <w:rPr>
          <w:rFonts w:ascii="Times New Roman" w:hAnsi="Times New Roman" w:cs="Times New Roman"/>
          <w:color w:val="000000" w:themeColor="text1"/>
          <w:kern w:val="0"/>
        </w:rPr>
        <w:t>T</w:t>
      </w:r>
      <w:r w:rsidR="00233191" w:rsidRPr="00C60369">
        <w:rPr>
          <w:rFonts w:ascii="Times New Roman" w:hAnsi="Times New Roman" w:cs="Times New Roman"/>
          <w:color w:val="000000" w:themeColor="text1"/>
          <w:kern w:val="0"/>
        </w:rPr>
        <w:t>he figures below provide</w:t>
      </w:r>
      <w:r w:rsidR="00752997" w:rsidRPr="00C60369">
        <w:rPr>
          <w:rFonts w:ascii="Times New Roman" w:hAnsi="Times New Roman" w:cs="Times New Roman"/>
          <w:color w:val="000000" w:themeColor="text1"/>
          <w:kern w:val="0"/>
        </w:rPr>
        <w:t xml:space="preserve"> the estimated lasso</w:t>
      </w:r>
      <w:r w:rsidR="00233191" w:rsidRPr="00C60369">
        <w:rPr>
          <w:rFonts w:ascii="Times New Roman" w:hAnsi="Times New Roman" w:cs="Times New Roman"/>
          <w:color w:val="000000" w:themeColor="text1"/>
          <w:kern w:val="0"/>
        </w:rPr>
        <w:t xml:space="preserve"> regression coefficient values and CV error</w:t>
      </w:r>
      <w:r w:rsidR="00752997" w:rsidRPr="00C60369">
        <w:rPr>
          <w:rFonts w:ascii="Times New Roman" w:hAnsi="Times New Roman" w:cs="Times New Roman"/>
          <w:color w:val="000000" w:themeColor="text1"/>
          <w:kern w:val="0"/>
        </w:rPr>
        <w:t xml:space="preserve">s for altering values of </w:t>
      </w:r>
      <w:proofErr w:type="spellStart"/>
      <w:r w:rsidR="00752997" w:rsidRPr="00C60369">
        <w:rPr>
          <w:rFonts w:ascii="Times New Roman" w:hAnsi="Times New Roman" w:cs="Times New Roman"/>
          <w:color w:val="000000" w:themeColor="text1"/>
          <w:kern w:val="0"/>
        </w:rPr>
        <w:t>lamda</w:t>
      </w:r>
      <w:proofErr w:type="spellEnd"/>
      <w:r w:rsidR="00752997" w:rsidRPr="00C60369">
        <w:rPr>
          <w:rFonts w:ascii="Times New Roman" w:hAnsi="Times New Roman" w:cs="Times New Roman"/>
          <w:color w:val="000000" w:themeColor="text1"/>
          <w:kern w:val="0"/>
        </w:rPr>
        <w:t>.</w:t>
      </w:r>
      <w:r w:rsidR="00876ACC" w:rsidRPr="00C60369">
        <w:rPr>
          <w:rFonts w:ascii="Times New Roman" w:hAnsi="Times New Roman" w:cs="Times New Roman"/>
          <w:color w:val="000000" w:themeColor="text1"/>
          <w:kern w:val="0"/>
        </w:rPr>
        <w:t xml:space="preserve"> </w:t>
      </w:r>
      <w:r w:rsidR="00757C63" w:rsidRPr="00C60369">
        <w:rPr>
          <w:rFonts w:ascii="Times New Roman" w:hAnsi="Times New Roman" w:cs="Times New Roman"/>
          <w:color w:val="000000" w:themeColor="text1"/>
          <w:kern w:val="0"/>
        </w:rPr>
        <w:t>The best lambda is 0.0088 and t</w:t>
      </w:r>
      <w:r w:rsidR="00752997" w:rsidRPr="00C60369">
        <w:rPr>
          <w:rFonts w:ascii="Times New Roman" w:hAnsi="Times New Roman" w:cs="Times New Roman"/>
          <w:color w:val="000000" w:themeColor="text1"/>
          <w:kern w:val="0"/>
        </w:rPr>
        <w:t>he MPE for this model is</w:t>
      </w:r>
      <w:r w:rsidR="00752997" w:rsidRPr="00C60369">
        <w:rPr>
          <w:rFonts w:ascii="Times New Roman" w:hAnsi="Times New Roman" w:cs="Times New Roman"/>
          <w:color w:val="000000" w:themeColor="text1"/>
          <w:kern w:val="0"/>
        </w:rPr>
        <w:t xml:space="preserve"> </w:t>
      </w:r>
      <w:r w:rsidR="00757C63" w:rsidRPr="00C60369">
        <w:rPr>
          <w:rFonts w:ascii="Times New Roman" w:hAnsi="Times New Roman" w:cs="Times New Roman"/>
          <w:color w:val="000000" w:themeColor="text1"/>
          <w:kern w:val="0"/>
        </w:rPr>
        <w:t>1.8613.</w:t>
      </w:r>
    </w:p>
    <w:p w14:paraId="6F31830E" w14:textId="77777777" w:rsidR="00D75F30" w:rsidRPr="00C60369" w:rsidRDefault="00D75F30" w:rsidP="00D75F30">
      <w:pPr>
        <w:pStyle w:val="a3"/>
        <w:rPr>
          <w:rFonts w:ascii="Times New Roman" w:hAnsi="Times New Roman" w:cs="Times New Roman"/>
          <w:color w:val="000000" w:themeColor="text1"/>
        </w:rPr>
      </w:pPr>
    </w:p>
    <w:p w14:paraId="73195FA8" w14:textId="7722CBB1" w:rsidR="00233191" w:rsidRPr="00C60369" w:rsidRDefault="00752997" w:rsidP="00D75F30">
      <w:pPr>
        <w:pStyle w:val="a3"/>
        <w:rPr>
          <w:rFonts w:ascii="Times New Roman" w:hAnsi="Times New Roman" w:cs="Times New Roman"/>
          <w:color w:val="000000" w:themeColor="text1"/>
        </w:rPr>
      </w:pPr>
      <w:r w:rsidRPr="00C60369">
        <w:rPr>
          <w:rFonts w:ascii="Times New Roman" w:hAnsi="Times New Roman" w:cs="Times New Roman"/>
          <w:color w:val="000000" w:themeColor="text1"/>
        </w:rPr>
        <w:t>Result</w:t>
      </w:r>
    </w:p>
    <w:p w14:paraId="253AFD23" w14:textId="77777777" w:rsidR="001706FD" w:rsidRPr="001706FD" w:rsidRDefault="0021776B" w:rsidP="001706FD">
      <w:pPr>
        <w:ind w:firstLineChars="200" w:firstLine="480"/>
        <w:rPr>
          <w:rFonts w:ascii="Times New Roman" w:hAnsi="Times New Roman" w:cs="Times New Roman"/>
        </w:rPr>
      </w:pPr>
      <w:r w:rsidRPr="00C60369">
        <w:rPr>
          <w:rFonts w:ascii="Times New Roman" w:hAnsi="Times New Roman" w:cs="Times New Roman"/>
          <w:color w:val="000000" w:themeColor="text1"/>
          <w:kern w:val="0"/>
        </w:rPr>
        <w:t xml:space="preserve">For part 1: </w:t>
      </w:r>
      <w:r w:rsidR="001706FD" w:rsidRPr="001706FD">
        <w:rPr>
          <w:rFonts w:ascii="Times New Roman" w:hAnsi="Times New Roman" w:cs="Times New Roman"/>
        </w:rPr>
        <w:t>By comparing the largest profit of each model, we selected the best model which is Logistic regression with a largest profit of $11640.5.</w:t>
      </w:r>
    </w:p>
    <w:tbl>
      <w:tblPr>
        <w:tblStyle w:val="a7"/>
        <w:tblW w:w="0" w:type="auto"/>
        <w:jc w:val="center"/>
        <w:tblLook w:val="04A0" w:firstRow="1" w:lastRow="0" w:firstColumn="1" w:lastColumn="0" w:noHBand="0" w:noVBand="1"/>
      </w:tblPr>
      <w:tblGrid>
        <w:gridCol w:w="1382"/>
        <w:gridCol w:w="1390"/>
        <w:gridCol w:w="1390"/>
        <w:gridCol w:w="1385"/>
        <w:gridCol w:w="1332"/>
        <w:gridCol w:w="1411"/>
      </w:tblGrid>
      <w:tr w:rsidR="001706FD" w:rsidRPr="001706FD" w14:paraId="65AD3279" w14:textId="77777777" w:rsidTr="0044432E">
        <w:trPr>
          <w:jc w:val="center"/>
        </w:trPr>
        <w:tc>
          <w:tcPr>
            <w:tcW w:w="1558" w:type="dxa"/>
          </w:tcPr>
          <w:p w14:paraId="630DEEE5"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Model</w:t>
            </w:r>
          </w:p>
        </w:tc>
        <w:tc>
          <w:tcPr>
            <w:tcW w:w="1558" w:type="dxa"/>
          </w:tcPr>
          <w:p w14:paraId="2892C1F7"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Logistic</w:t>
            </w:r>
          </w:p>
        </w:tc>
        <w:tc>
          <w:tcPr>
            <w:tcW w:w="1558" w:type="dxa"/>
          </w:tcPr>
          <w:p w14:paraId="2127D8C7"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Logistic GAM</w:t>
            </w:r>
          </w:p>
        </w:tc>
        <w:tc>
          <w:tcPr>
            <w:tcW w:w="1558" w:type="dxa"/>
          </w:tcPr>
          <w:p w14:paraId="10B41F0A"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LDA</w:t>
            </w:r>
          </w:p>
        </w:tc>
        <w:tc>
          <w:tcPr>
            <w:tcW w:w="1559" w:type="dxa"/>
          </w:tcPr>
          <w:p w14:paraId="691786D1"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QDA</w:t>
            </w:r>
          </w:p>
        </w:tc>
        <w:tc>
          <w:tcPr>
            <w:tcW w:w="1559" w:type="dxa"/>
          </w:tcPr>
          <w:p w14:paraId="469BE501"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Decision Tree</w:t>
            </w:r>
          </w:p>
        </w:tc>
      </w:tr>
      <w:tr w:rsidR="001706FD" w:rsidRPr="001706FD" w14:paraId="0D5EBE5E" w14:textId="77777777" w:rsidTr="0044432E">
        <w:trPr>
          <w:jc w:val="center"/>
        </w:trPr>
        <w:tc>
          <w:tcPr>
            <w:tcW w:w="1558" w:type="dxa"/>
          </w:tcPr>
          <w:p w14:paraId="4076475D"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Num. of Mailing</w:t>
            </w:r>
          </w:p>
        </w:tc>
        <w:tc>
          <w:tcPr>
            <w:tcW w:w="1558" w:type="dxa"/>
          </w:tcPr>
          <w:p w14:paraId="149C9AD9"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1321</w:t>
            </w:r>
          </w:p>
        </w:tc>
        <w:tc>
          <w:tcPr>
            <w:tcW w:w="1558" w:type="dxa"/>
          </w:tcPr>
          <w:p w14:paraId="56ED2510"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1329</w:t>
            </w:r>
          </w:p>
        </w:tc>
        <w:tc>
          <w:tcPr>
            <w:tcW w:w="1558" w:type="dxa"/>
          </w:tcPr>
          <w:p w14:paraId="62B3B36C"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1329</w:t>
            </w:r>
          </w:p>
        </w:tc>
        <w:tc>
          <w:tcPr>
            <w:tcW w:w="1559" w:type="dxa"/>
          </w:tcPr>
          <w:p w14:paraId="22F7238F"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1377</w:t>
            </w:r>
          </w:p>
        </w:tc>
        <w:tc>
          <w:tcPr>
            <w:tcW w:w="1559" w:type="dxa"/>
          </w:tcPr>
          <w:p w14:paraId="7E1BD8F2"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1863</w:t>
            </w:r>
          </w:p>
        </w:tc>
      </w:tr>
      <w:tr w:rsidR="001706FD" w:rsidRPr="001706FD" w14:paraId="52ADE1B7" w14:textId="77777777" w:rsidTr="001706FD">
        <w:trPr>
          <w:trHeight w:val="395"/>
          <w:jc w:val="center"/>
        </w:trPr>
        <w:tc>
          <w:tcPr>
            <w:tcW w:w="1558" w:type="dxa"/>
          </w:tcPr>
          <w:p w14:paraId="06B9D8C5"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Max profit</w:t>
            </w:r>
          </w:p>
        </w:tc>
        <w:tc>
          <w:tcPr>
            <w:tcW w:w="1558" w:type="dxa"/>
          </w:tcPr>
          <w:p w14:paraId="22BDAF05"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11640.5</w:t>
            </w:r>
          </w:p>
        </w:tc>
        <w:tc>
          <w:tcPr>
            <w:tcW w:w="1558" w:type="dxa"/>
          </w:tcPr>
          <w:p w14:paraId="61F02828"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11624.5</w:t>
            </w:r>
          </w:p>
        </w:tc>
        <w:tc>
          <w:tcPr>
            <w:tcW w:w="1558" w:type="dxa"/>
          </w:tcPr>
          <w:p w14:paraId="55418276"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11624.5</w:t>
            </w:r>
          </w:p>
        </w:tc>
        <w:tc>
          <w:tcPr>
            <w:tcW w:w="1559" w:type="dxa"/>
          </w:tcPr>
          <w:p w14:paraId="4D36D357"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11224</w:t>
            </w:r>
          </w:p>
        </w:tc>
        <w:tc>
          <w:tcPr>
            <w:tcW w:w="1559" w:type="dxa"/>
          </w:tcPr>
          <w:p w14:paraId="4B568EB7" w14:textId="77777777" w:rsidR="001706FD" w:rsidRPr="001706FD" w:rsidRDefault="001706FD" w:rsidP="0044432E">
            <w:pPr>
              <w:rPr>
                <w:rFonts w:ascii="Times New Roman" w:hAnsi="Times New Roman" w:cs="Times New Roman"/>
              </w:rPr>
            </w:pPr>
            <w:r w:rsidRPr="001706FD">
              <w:rPr>
                <w:rFonts w:ascii="Times New Roman" w:hAnsi="Times New Roman" w:cs="Times New Roman"/>
              </w:rPr>
              <w:t>10687</w:t>
            </w:r>
          </w:p>
        </w:tc>
      </w:tr>
    </w:tbl>
    <w:p w14:paraId="73B8FE26" w14:textId="77777777" w:rsidR="001706FD" w:rsidRPr="001706FD" w:rsidRDefault="001706FD" w:rsidP="001706FD">
      <w:pPr>
        <w:rPr>
          <w:rFonts w:ascii="Times New Roman" w:hAnsi="Times New Roman" w:cs="Times New Roman"/>
        </w:rPr>
      </w:pPr>
    </w:p>
    <w:p w14:paraId="3FF91004" w14:textId="24BF27E1" w:rsidR="0021776B" w:rsidRPr="001706FD" w:rsidRDefault="001706FD" w:rsidP="001706FD">
      <w:pPr>
        <w:ind w:firstLineChars="200" w:firstLine="480"/>
        <w:rPr>
          <w:rFonts w:ascii="Times New Roman" w:hAnsi="Times New Roman" w:cs="Times New Roman"/>
        </w:rPr>
      </w:pPr>
      <w:r w:rsidRPr="001706FD">
        <w:rPr>
          <w:rFonts w:ascii="Times New Roman" w:hAnsi="Times New Roman" w:cs="Times New Roman"/>
        </w:rPr>
        <w:t>Then we used test data to fit in the Logistic model and try to predict number of mail for maximize total profit. As we calculated, by sending 349 mails to donors with highest posterior probabilities, we can achieve the largest profit.</w:t>
      </w:r>
    </w:p>
    <w:p w14:paraId="645DA6D0" w14:textId="4D8FB4B0" w:rsidR="001F307F" w:rsidRPr="001706FD" w:rsidRDefault="0021776B" w:rsidP="001706FD">
      <w:pPr>
        <w:widowControl/>
        <w:autoSpaceDE w:val="0"/>
        <w:autoSpaceDN w:val="0"/>
        <w:adjustRightInd w:val="0"/>
        <w:spacing w:after="240" w:line="360" w:lineRule="atLeast"/>
        <w:ind w:firstLineChars="200" w:firstLine="480"/>
        <w:jc w:val="left"/>
        <w:rPr>
          <w:rFonts w:ascii="Times New Roman" w:hAnsi="Times New Roman" w:cs="Times New Roman"/>
          <w:color w:val="000000" w:themeColor="text1"/>
          <w:kern w:val="0"/>
        </w:rPr>
      </w:pPr>
      <w:r w:rsidRPr="00C60369">
        <w:rPr>
          <w:rFonts w:ascii="Times New Roman" w:hAnsi="Times New Roman" w:cs="Times New Roman"/>
          <w:noProof/>
          <w:color w:val="000000" w:themeColor="text1"/>
          <w:kern w:val="0"/>
        </w:rPr>
        <w:drawing>
          <wp:anchor distT="0" distB="0" distL="114300" distR="114300" simplePos="0" relativeHeight="251670528" behindDoc="0" locked="0" layoutInCell="1" allowOverlap="1" wp14:anchorId="7D64763B" wp14:editId="53640AA4">
            <wp:simplePos x="0" y="0"/>
            <wp:positionH relativeFrom="column">
              <wp:posOffset>-60960</wp:posOffset>
            </wp:positionH>
            <wp:positionV relativeFrom="paragraph">
              <wp:posOffset>577215</wp:posOffset>
            </wp:positionV>
            <wp:extent cx="5266690" cy="283210"/>
            <wp:effectExtent l="0" t="0" r="0" b="0"/>
            <wp:wrapSquare wrapText="bothSides"/>
            <wp:docPr id="20" name="图片 20" descr="../../../../屏幕快照%202019-03-03%20下午7.5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9-03-03%20下午7.54.2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690" cy="28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0369">
        <w:rPr>
          <w:rFonts w:ascii="Times New Roman" w:hAnsi="Times New Roman" w:cs="Times New Roman"/>
          <w:color w:val="000000" w:themeColor="text1"/>
          <w:kern w:val="0"/>
        </w:rPr>
        <w:t>For part 2: t</w:t>
      </w:r>
      <w:r w:rsidR="00752997" w:rsidRPr="00C60369">
        <w:rPr>
          <w:rFonts w:ascii="Times New Roman" w:hAnsi="Times New Roman" w:cs="Times New Roman"/>
          <w:color w:val="000000" w:themeColor="text1"/>
          <w:kern w:val="0"/>
        </w:rPr>
        <w:t>he shrinkage parameter with 0.01 has the least MPE. Thu</w:t>
      </w:r>
      <w:r w:rsidRPr="00C60369">
        <w:rPr>
          <w:rFonts w:ascii="Times New Roman" w:hAnsi="Times New Roman" w:cs="Times New Roman"/>
          <w:color w:val="000000" w:themeColor="text1"/>
          <w:kern w:val="0"/>
        </w:rPr>
        <w:t>s we use this model to predict t</w:t>
      </w:r>
      <w:r w:rsidR="00752997" w:rsidRPr="00C60369">
        <w:rPr>
          <w:rFonts w:ascii="Times New Roman" w:hAnsi="Times New Roman" w:cs="Times New Roman"/>
          <w:color w:val="000000" w:themeColor="text1"/>
          <w:kern w:val="0"/>
        </w:rPr>
        <w:t xml:space="preserve">he DMAT response in test data. </w:t>
      </w:r>
      <w:r w:rsidR="001706FD">
        <w:rPr>
          <w:rFonts w:ascii="Times New Roman" w:hAnsi="Times New Roman" w:cs="Times New Roman"/>
          <w:color w:val="000000" w:themeColor="text1"/>
          <w:kern w:val="0"/>
        </w:rPr>
        <w:t>The result present as follow</w:t>
      </w:r>
      <w:r w:rsidR="001706FD">
        <w:rPr>
          <w:rStyle w:val="a6"/>
          <w:rFonts w:ascii="Times New Roman" w:hAnsi="Times New Roman" w:cs="Times New Roman"/>
          <w:i w:val="0"/>
          <w:iCs w:val="0"/>
          <w:color w:val="000000" w:themeColor="text1"/>
          <w:kern w:val="0"/>
        </w:rPr>
        <w:t>:</w:t>
      </w:r>
    </w:p>
    <w:sectPr w:rsidR="001F307F" w:rsidRPr="001706FD" w:rsidSect="004B343F">
      <w:headerReference w:type="first" r:id="rId33"/>
      <w:pgSz w:w="11900" w:h="16840"/>
      <w:pgMar w:top="1440" w:right="1800" w:bottom="1440" w:left="1800" w:header="851" w:footer="992" w:gutter="0"/>
      <w:cols w:space="425"/>
      <w:titlePg/>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7DD15" w14:textId="77777777" w:rsidR="000D42DB" w:rsidRDefault="000D42DB" w:rsidP="004B343F">
      <w:r>
        <w:separator/>
      </w:r>
    </w:p>
  </w:endnote>
  <w:endnote w:type="continuationSeparator" w:id="0">
    <w:p w14:paraId="14944C58" w14:textId="77777777" w:rsidR="000D42DB" w:rsidRDefault="000D42DB" w:rsidP="004B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1E80A" w14:textId="77777777" w:rsidR="000D42DB" w:rsidRDefault="000D42DB" w:rsidP="004B343F">
      <w:r>
        <w:separator/>
      </w:r>
    </w:p>
  </w:footnote>
  <w:footnote w:type="continuationSeparator" w:id="0">
    <w:p w14:paraId="0D5F8C83" w14:textId="77777777" w:rsidR="000D42DB" w:rsidRDefault="000D42DB" w:rsidP="004B343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AA4F1" w14:textId="2EF59E40" w:rsidR="004B343F" w:rsidRDefault="004B343F" w:rsidP="004B343F">
    <w:pPr>
      <w:pStyle w:val="a8"/>
      <w:wordWrap w:val="0"/>
      <w:jc w:val="right"/>
    </w:pPr>
    <w:r>
      <w:t xml:space="preserve">Hanyue Kuang &amp; </w:t>
    </w:r>
    <w:proofErr w:type="spellStart"/>
    <w:r>
      <w:t>Yifei</w:t>
    </w:r>
    <w:proofErr w:type="spellEnd"/>
    <w:r>
      <w:t xml:space="preserve"> Wang</w:t>
    </w:r>
  </w:p>
  <w:p w14:paraId="2EDB526B" w14:textId="5BEFB0DF" w:rsidR="004B343F" w:rsidRDefault="004B343F" w:rsidP="004B343F">
    <w:pPr>
      <w:pStyle w:val="a8"/>
      <w:wordWrap w:val="0"/>
      <w:jc w:val="right"/>
    </w:pPr>
    <w:r>
      <w:t>Big Data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D8"/>
    <w:rsid w:val="000A7AD0"/>
    <w:rsid w:val="000B799D"/>
    <w:rsid w:val="000D06E3"/>
    <w:rsid w:val="000D42DB"/>
    <w:rsid w:val="001706FD"/>
    <w:rsid w:val="001F307F"/>
    <w:rsid w:val="0021776B"/>
    <w:rsid w:val="00233191"/>
    <w:rsid w:val="00271FCD"/>
    <w:rsid w:val="0032735D"/>
    <w:rsid w:val="003B1384"/>
    <w:rsid w:val="004B343F"/>
    <w:rsid w:val="00574D58"/>
    <w:rsid w:val="00581B94"/>
    <w:rsid w:val="0058715A"/>
    <w:rsid w:val="005D7FAC"/>
    <w:rsid w:val="006F7849"/>
    <w:rsid w:val="00752997"/>
    <w:rsid w:val="00757C63"/>
    <w:rsid w:val="00772828"/>
    <w:rsid w:val="00794AE6"/>
    <w:rsid w:val="00815A3E"/>
    <w:rsid w:val="00872364"/>
    <w:rsid w:val="00876ACC"/>
    <w:rsid w:val="00914EBC"/>
    <w:rsid w:val="00930121"/>
    <w:rsid w:val="009849E0"/>
    <w:rsid w:val="00A024C3"/>
    <w:rsid w:val="00AB09A2"/>
    <w:rsid w:val="00B041AD"/>
    <w:rsid w:val="00B23883"/>
    <w:rsid w:val="00B64774"/>
    <w:rsid w:val="00B67ED8"/>
    <w:rsid w:val="00B90870"/>
    <w:rsid w:val="00B96F57"/>
    <w:rsid w:val="00BF37FE"/>
    <w:rsid w:val="00C60369"/>
    <w:rsid w:val="00C743DA"/>
    <w:rsid w:val="00CA7B51"/>
    <w:rsid w:val="00D23EA8"/>
    <w:rsid w:val="00D659CF"/>
    <w:rsid w:val="00D75F30"/>
    <w:rsid w:val="00DF4E66"/>
    <w:rsid w:val="00E960E9"/>
    <w:rsid w:val="00EC5E4F"/>
    <w:rsid w:val="00F27264"/>
    <w:rsid w:val="00F46C7E"/>
    <w:rsid w:val="00F47A2A"/>
    <w:rsid w:val="00F804FF"/>
    <w:rsid w:val="00FD0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AA1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33191"/>
    <w:pPr>
      <w:widowControl w:val="0"/>
      <w:jc w:val="both"/>
    </w:pPr>
  </w:style>
  <w:style w:type="paragraph" w:styleId="1">
    <w:name w:val="heading 1"/>
    <w:basedOn w:val="a"/>
    <w:next w:val="a"/>
    <w:link w:val="10"/>
    <w:uiPriority w:val="9"/>
    <w:qFormat/>
    <w:rsid w:val="005D7F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5D7FAC"/>
    <w:rPr>
      <w:b/>
      <w:bCs/>
      <w:kern w:val="44"/>
      <w:sz w:val="44"/>
      <w:szCs w:val="44"/>
    </w:rPr>
  </w:style>
  <w:style w:type="paragraph" w:styleId="a3">
    <w:name w:val="Subtitle"/>
    <w:basedOn w:val="a"/>
    <w:next w:val="a"/>
    <w:link w:val="a4"/>
    <w:uiPriority w:val="11"/>
    <w:qFormat/>
    <w:rsid w:val="005D7FA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字符"/>
    <w:basedOn w:val="a0"/>
    <w:link w:val="a3"/>
    <w:uiPriority w:val="11"/>
    <w:rsid w:val="005D7FAC"/>
    <w:rPr>
      <w:rFonts w:asciiTheme="majorHAnsi" w:eastAsia="宋体" w:hAnsiTheme="majorHAnsi" w:cstheme="majorBidi"/>
      <w:b/>
      <w:bCs/>
      <w:kern w:val="28"/>
      <w:sz w:val="32"/>
      <w:szCs w:val="32"/>
    </w:rPr>
  </w:style>
  <w:style w:type="character" w:styleId="a5">
    <w:name w:val="Strong"/>
    <w:basedOn w:val="a0"/>
    <w:uiPriority w:val="22"/>
    <w:qFormat/>
    <w:rsid w:val="005D7FAC"/>
    <w:rPr>
      <w:b/>
      <w:bCs/>
    </w:rPr>
  </w:style>
  <w:style w:type="character" w:styleId="a6">
    <w:name w:val="Emphasis"/>
    <w:basedOn w:val="a0"/>
    <w:uiPriority w:val="20"/>
    <w:qFormat/>
    <w:rsid w:val="005D7FAC"/>
    <w:rPr>
      <w:i/>
      <w:iCs/>
    </w:rPr>
  </w:style>
  <w:style w:type="table" w:styleId="a7">
    <w:name w:val="Table Grid"/>
    <w:basedOn w:val="a1"/>
    <w:uiPriority w:val="39"/>
    <w:rsid w:val="00914E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a9"/>
    <w:uiPriority w:val="99"/>
    <w:unhideWhenUsed/>
    <w:rsid w:val="004B343F"/>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4B343F"/>
    <w:rPr>
      <w:sz w:val="18"/>
      <w:szCs w:val="18"/>
    </w:rPr>
  </w:style>
  <w:style w:type="paragraph" w:styleId="aa">
    <w:name w:val="footer"/>
    <w:basedOn w:val="a"/>
    <w:link w:val="ab"/>
    <w:uiPriority w:val="99"/>
    <w:unhideWhenUsed/>
    <w:rsid w:val="004B343F"/>
    <w:pPr>
      <w:tabs>
        <w:tab w:val="center" w:pos="4153"/>
        <w:tab w:val="right" w:pos="8306"/>
      </w:tabs>
      <w:snapToGrid w:val="0"/>
      <w:jc w:val="left"/>
    </w:pPr>
    <w:rPr>
      <w:sz w:val="18"/>
      <w:szCs w:val="18"/>
    </w:rPr>
  </w:style>
  <w:style w:type="character" w:customStyle="1" w:styleId="ab">
    <w:name w:val="页脚字符"/>
    <w:basedOn w:val="a0"/>
    <w:link w:val="aa"/>
    <w:uiPriority w:val="99"/>
    <w:rsid w:val="004B343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png"/><Relationship Id="rId9" Type="http://schemas.openxmlformats.org/officeDocument/2006/relationships/image" Target="media/image3.jpeg"/><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emf"/><Relationship Id="rId16" Type="http://schemas.openxmlformats.org/officeDocument/2006/relationships/image" Target="media/image10.png"/><Relationship Id="rId17" Type="http://schemas.openxmlformats.org/officeDocument/2006/relationships/image" Target="media/image11.emf"/><Relationship Id="rId18" Type="http://schemas.openxmlformats.org/officeDocument/2006/relationships/image" Target="media/image12.png"/><Relationship Id="rId19"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FDEB025-956A-9544-83AC-EBA4DEC63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12</Pages>
  <Words>1184</Words>
  <Characters>6753</Characters>
  <Application>Microsoft Macintosh Word</Application>
  <DocSecurity>0</DocSecurity>
  <Lines>56</Lines>
  <Paragraphs>15</Paragraphs>
  <ScaleCrop>false</ScaleCrop>
  <HeadingPairs>
    <vt:vector size="4" baseType="variant">
      <vt:variant>
        <vt:lpstr>标题</vt:lpstr>
      </vt:variant>
      <vt:variant>
        <vt:i4>1</vt:i4>
      </vt:variant>
      <vt:variant>
        <vt:lpstr>Headings</vt:lpstr>
      </vt:variant>
      <vt:variant>
        <vt:i4>7</vt:i4>
      </vt:variant>
    </vt:vector>
  </HeadingPairs>
  <TitlesOfParts>
    <vt:vector size="8" baseType="lpstr">
      <vt:lpstr/>
      <vt:lpstr>    Group Project</vt:lpstr>
      <vt:lpstr>    Introduction</vt:lpstr>
      <vt:lpstr>    Analysis</vt:lpstr>
      <vt:lpstr>    Part 1: Prediction modelling for DNOR</vt:lpstr>
      <vt:lpstr>    Part 2: Prediction modelling for DMAT </vt:lpstr>
      <vt:lpstr>    </vt:lpstr>
      <vt:lpstr>    Result</vt:lpstr>
    </vt:vector>
  </TitlesOfParts>
  <LinksUpToDate>false</LinksUpToDate>
  <CharactersWithSpaces>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Hanyue Kuang</dc:creator>
  <cp:keywords/>
  <dc:description/>
  <cp:lastModifiedBy>Hanyue Kuang</cp:lastModifiedBy>
  <cp:revision>5</cp:revision>
  <dcterms:created xsi:type="dcterms:W3CDTF">2019-03-03T15:44:00Z</dcterms:created>
  <dcterms:modified xsi:type="dcterms:W3CDTF">2019-03-04T04:50:00Z</dcterms:modified>
</cp:coreProperties>
</file>