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748503" w14:textId="77777777" w:rsidR="00F222D0" w:rsidRDefault="00F222D0" w:rsidP="00C27A00">
      <w:pPr>
        <w:rPr>
          <w:rFonts w:ascii="Arial" w:hAnsi="Arial" w:cs="Arial"/>
          <w:b/>
        </w:rPr>
      </w:pPr>
    </w:p>
    <w:tbl>
      <w:tblPr>
        <w:tblpPr w:leftFromText="181" w:rightFromText="181" w:vertAnchor="page" w:horzAnchor="margin" w:tblpY="1701"/>
        <w:tblW w:w="105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8"/>
        <w:gridCol w:w="2965"/>
        <w:gridCol w:w="2880"/>
        <w:gridCol w:w="2466"/>
      </w:tblGrid>
      <w:tr w:rsidR="00F222D0" w:rsidRPr="00C57211" w14:paraId="0310A0A4" w14:textId="77777777" w:rsidTr="00F222D0">
        <w:trPr>
          <w:trHeight w:val="382"/>
        </w:trPr>
        <w:tc>
          <w:tcPr>
            <w:tcW w:w="5233" w:type="dxa"/>
            <w:gridSpan w:val="2"/>
            <w:shd w:val="clear" w:color="auto" w:fill="auto"/>
            <w:vAlign w:val="center"/>
          </w:tcPr>
          <w:p w14:paraId="7E161C83" w14:textId="77777777" w:rsidR="00F222D0" w:rsidRPr="00C57211" w:rsidRDefault="00F222D0" w:rsidP="00F222D0">
            <w:pPr>
              <w:pStyle w:val="Header"/>
              <w:tabs>
                <w:tab w:val="center" w:pos="2160"/>
              </w:tabs>
              <w:jc w:val="center"/>
              <w:rPr>
                <w:rFonts w:ascii="Arial" w:hAnsi="Arial" w:cs="Arial"/>
                <w:b/>
                <w:lang w:val="en-US"/>
              </w:rPr>
            </w:pPr>
            <w:r w:rsidRPr="00C57211">
              <w:rPr>
                <w:rFonts w:ascii="Arial" w:hAnsi="Arial" w:cs="Arial"/>
                <w:b/>
                <w:lang w:val="en-US"/>
              </w:rPr>
              <w:t>STUDENT USE</w:t>
            </w:r>
          </w:p>
        </w:tc>
        <w:tc>
          <w:tcPr>
            <w:tcW w:w="5346" w:type="dxa"/>
            <w:gridSpan w:val="2"/>
            <w:shd w:val="clear" w:color="auto" w:fill="auto"/>
            <w:vAlign w:val="center"/>
          </w:tcPr>
          <w:p w14:paraId="3150C7E0" w14:textId="77777777" w:rsidR="00F222D0" w:rsidRPr="00C57211" w:rsidRDefault="00F222D0" w:rsidP="00F222D0">
            <w:pPr>
              <w:pStyle w:val="Header"/>
              <w:tabs>
                <w:tab w:val="center" w:pos="2160"/>
              </w:tabs>
              <w:jc w:val="center"/>
              <w:rPr>
                <w:rFonts w:ascii="Arial" w:hAnsi="Arial" w:cs="Arial"/>
                <w:b/>
                <w:sz w:val="22"/>
                <w:szCs w:val="22"/>
                <w:lang w:val="en-US"/>
              </w:rPr>
            </w:pPr>
            <w:r w:rsidRPr="00C57211">
              <w:rPr>
                <w:rFonts w:ascii="Arial" w:hAnsi="Arial" w:cs="Arial"/>
                <w:b/>
                <w:lang w:val="en-US"/>
              </w:rPr>
              <w:t>STAFF USE</w:t>
            </w:r>
          </w:p>
        </w:tc>
      </w:tr>
      <w:tr w:rsidR="00F222D0" w:rsidRPr="00C57211" w14:paraId="08409100" w14:textId="77777777" w:rsidTr="00F222D0">
        <w:trPr>
          <w:trHeight w:val="314"/>
        </w:trPr>
        <w:tc>
          <w:tcPr>
            <w:tcW w:w="2268" w:type="dxa"/>
            <w:shd w:val="clear" w:color="auto" w:fill="auto"/>
            <w:vAlign w:val="center"/>
          </w:tcPr>
          <w:p w14:paraId="2FEF52E6" w14:textId="64761164" w:rsidR="00F222D0" w:rsidRPr="00F222D0" w:rsidRDefault="00F222D0" w:rsidP="00F222D0">
            <w:pPr>
              <w:pStyle w:val="Header"/>
              <w:tabs>
                <w:tab w:val="center" w:pos="2160"/>
              </w:tabs>
              <w:rPr>
                <w:rFonts w:ascii="Arial" w:hAnsi="Arial" w:cs="Arial"/>
                <w:lang w:val="en-US"/>
              </w:rPr>
            </w:pPr>
            <w:r w:rsidRPr="00F222D0">
              <w:rPr>
                <w:rFonts w:ascii="Arial" w:hAnsi="Arial" w:cs="Arial"/>
                <w:lang w:val="en-US"/>
              </w:rPr>
              <w:t>Module Name</w:t>
            </w:r>
          </w:p>
        </w:tc>
        <w:tc>
          <w:tcPr>
            <w:tcW w:w="2965" w:type="dxa"/>
            <w:shd w:val="clear" w:color="auto" w:fill="auto"/>
            <w:vAlign w:val="center"/>
          </w:tcPr>
          <w:p w14:paraId="0B4C188D" w14:textId="027F461D" w:rsidR="00F222D0" w:rsidRPr="00C57211" w:rsidRDefault="001A669B" w:rsidP="00F222D0">
            <w:pPr>
              <w:pStyle w:val="Header"/>
              <w:tabs>
                <w:tab w:val="center" w:pos="2160"/>
              </w:tabs>
              <w:rPr>
                <w:rFonts w:ascii="Arial" w:hAnsi="Arial" w:cs="Arial"/>
                <w:lang w:val="en-US"/>
              </w:rPr>
            </w:pPr>
            <w:r w:rsidRPr="001A669B">
              <w:rPr>
                <w:rFonts w:ascii="Arial" w:hAnsi="Arial" w:cs="Arial"/>
                <w:lang w:val="en-US"/>
              </w:rPr>
              <w:t>Internet of Things</w:t>
            </w:r>
          </w:p>
        </w:tc>
        <w:tc>
          <w:tcPr>
            <w:tcW w:w="2880" w:type="dxa"/>
            <w:shd w:val="clear" w:color="auto" w:fill="auto"/>
          </w:tcPr>
          <w:p w14:paraId="01569F49" w14:textId="77777777" w:rsidR="00F222D0" w:rsidRPr="00C57211" w:rsidRDefault="00F222D0" w:rsidP="00F222D0">
            <w:pPr>
              <w:pStyle w:val="Header"/>
              <w:tabs>
                <w:tab w:val="center" w:pos="2160"/>
              </w:tabs>
              <w:rPr>
                <w:rFonts w:ascii="Arial" w:hAnsi="Arial" w:cs="Arial"/>
                <w:lang w:val="en-US"/>
              </w:rPr>
            </w:pPr>
            <w:r w:rsidRPr="00C57211">
              <w:rPr>
                <w:rFonts w:ascii="Arial" w:hAnsi="Arial" w:cs="Arial"/>
                <w:lang w:val="en-US"/>
              </w:rPr>
              <w:t xml:space="preserve">First Marker’s </w:t>
            </w:r>
          </w:p>
          <w:p w14:paraId="732960A0" w14:textId="77777777" w:rsidR="00F222D0" w:rsidRPr="00C57211" w:rsidRDefault="00F222D0" w:rsidP="00F222D0">
            <w:pPr>
              <w:pStyle w:val="Header"/>
              <w:tabs>
                <w:tab w:val="center" w:pos="2160"/>
              </w:tabs>
              <w:rPr>
                <w:rFonts w:ascii="Arial" w:hAnsi="Arial" w:cs="Arial"/>
                <w:lang w:val="en-US"/>
              </w:rPr>
            </w:pPr>
            <w:r w:rsidRPr="00C57211">
              <w:rPr>
                <w:rFonts w:ascii="Arial" w:hAnsi="Arial" w:cs="Arial"/>
                <w:lang w:val="en-US"/>
              </w:rPr>
              <w:t>(acts as signature)</w:t>
            </w:r>
          </w:p>
        </w:tc>
        <w:tc>
          <w:tcPr>
            <w:tcW w:w="2466" w:type="dxa"/>
            <w:shd w:val="clear" w:color="auto" w:fill="auto"/>
          </w:tcPr>
          <w:p w14:paraId="156CC14E" w14:textId="77777777" w:rsidR="00F222D0" w:rsidRPr="00C57211" w:rsidRDefault="00F222D0" w:rsidP="00F222D0">
            <w:pPr>
              <w:pStyle w:val="Header"/>
              <w:tabs>
                <w:tab w:val="center" w:pos="2160"/>
              </w:tabs>
              <w:rPr>
                <w:rFonts w:ascii="Arial" w:hAnsi="Arial" w:cs="Arial"/>
                <w:lang w:val="en-US"/>
              </w:rPr>
            </w:pPr>
          </w:p>
        </w:tc>
      </w:tr>
      <w:tr w:rsidR="00F222D0" w:rsidRPr="00C57211" w14:paraId="685ABDEB" w14:textId="77777777" w:rsidTr="00F222D0">
        <w:trPr>
          <w:trHeight w:val="408"/>
        </w:trPr>
        <w:tc>
          <w:tcPr>
            <w:tcW w:w="2268" w:type="dxa"/>
            <w:shd w:val="clear" w:color="auto" w:fill="auto"/>
            <w:vAlign w:val="center"/>
          </w:tcPr>
          <w:p w14:paraId="3007614D" w14:textId="77777777" w:rsidR="00F222D0" w:rsidRPr="00F222D0" w:rsidRDefault="00F222D0" w:rsidP="00F222D0">
            <w:pPr>
              <w:pStyle w:val="Header"/>
              <w:tabs>
                <w:tab w:val="center" w:pos="2160"/>
              </w:tabs>
              <w:rPr>
                <w:rFonts w:ascii="Arial" w:hAnsi="Arial" w:cs="Arial"/>
                <w:lang w:val="en-US"/>
              </w:rPr>
            </w:pPr>
            <w:r w:rsidRPr="00F222D0">
              <w:rPr>
                <w:rFonts w:ascii="Arial" w:hAnsi="Arial" w:cs="Arial"/>
                <w:lang w:val="en-US"/>
              </w:rPr>
              <w:t>Module Code</w:t>
            </w:r>
          </w:p>
        </w:tc>
        <w:tc>
          <w:tcPr>
            <w:tcW w:w="2965" w:type="dxa"/>
            <w:shd w:val="clear" w:color="auto" w:fill="auto"/>
            <w:vAlign w:val="center"/>
          </w:tcPr>
          <w:p w14:paraId="262C9892" w14:textId="55A95391" w:rsidR="00F222D0" w:rsidRPr="00C57211" w:rsidRDefault="001A669B" w:rsidP="00F222D0">
            <w:pPr>
              <w:pStyle w:val="Header"/>
              <w:tabs>
                <w:tab w:val="center" w:pos="2160"/>
              </w:tabs>
              <w:rPr>
                <w:rFonts w:ascii="Arial" w:hAnsi="Arial" w:cs="Arial"/>
                <w:lang w:val="en-US"/>
              </w:rPr>
            </w:pPr>
            <w:r w:rsidRPr="001A669B">
              <w:rPr>
                <w:rFonts w:ascii="Arial" w:hAnsi="Arial" w:cs="Arial"/>
                <w:lang w:val="en-US"/>
              </w:rPr>
              <w:t>6COSC014C</w:t>
            </w:r>
          </w:p>
        </w:tc>
        <w:tc>
          <w:tcPr>
            <w:tcW w:w="2880" w:type="dxa"/>
            <w:tcBorders>
              <w:bottom w:val="single" w:sz="4" w:space="0" w:color="auto"/>
            </w:tcBorders>
            <w:shd w:val="clear" w:color="auto" w:fill="auto"/>
          </w:tcPr>
          <w:p w14:paraId="17E5EB77" w14:textId="77777777" w:rsidR="00F222D0" w:rsidRPr="00C57211" w:rsidRDefault="00F222D0" w:rsidP="00F222D0">
            <w:pPr>
              <w:pStyle w:val="Header"/>
              <w:tabs>
                <w:tab w:val="center" w:pos="2160"/>
              </w:tabs>
              <w:rPr>
                <w:rFonts w:ascii="Arial" w:hAnsi="Arial" w:cs="Arial"/>
                <w:lang w:val="en-US"/>
              </w:rPr>
            </w:pPr>
            <w:r w:rsidRPr="00C57211">
              <w:rPr>
                <w:rFonts w:ascii="Arial" w:hAnsi="Arial" w:cs="Arial"/>
                <w:lang w:val="en-US"/>
              </w:rPr>
              <w:t xml:space="preserve">Second Marker’s </w:t>
            </w:r>
          </w:p>
          <w:p w14:paraId="6A86E036" w14:textId="77777777" w:rsidR="00F222D0" w:rsidRPr="00C57211" w:rsidRDefault="00F222D0" w:rsidP="00F222D0">
            <w:pPr>
              <w:pStyle w:val="Header"/>
              <w:tabs>
                <w:tab w:val="center" w:pos="2160"/>
              </w:tabs>
              <w:rPr>
                <w:rFonts w:ascii="Arial" w:hAnsi="Arial" w:cs="Arial"/>
                <w:lang w:val="en-US"/>
              </w:rPr>
            </w:pPr>
            <w:r w:rsidRPr="00C57211">
              <w:rPr>
                <w:rFonts w:ascii="Arial" w:hAnsi="Arial" w:cs="Arial"/>
                <w:lang w:val="en-US"/>
              </w:rPr>
              <w:t>(acts as signature)</w:t>
            </w:r>
          </w:p>
        </w:tc>
        <w:tc>
          <w:tcPr>
            <w:tcW w:w="2466" w:type="dxa"/>
            <w:shd w:val="clear" w:color="auto" w:fill="auto"/>
          </w:tcPr>
          <w:p w14:paraId="5354695C" w14:textId="77777777" w:rsidR="00F222D0" w:rsidRPr="00C57211" w:rsidRDefault="00F222D0" w:rsidP="00F222D0">
            <w:pPr>
              <w:pStyle w:val="Header"/>
              <w:tabs>
                <w:tab w:val="center" w:pos="2160"/>
              </w:tabs>
              <w:rPr>
                <w:rFonts w:ascii="Arial" w:hAnsi="Arial" w:cs="Arial"/>
                <w:lang w:val="en-US"/>
              </w:rPr>
            </w:pPr>
          </w:p>
        </w:tc>
      </w:tr>
      <w:tr w:rsidR="00F222D0" w:rsidRPr="00C57211" w14:paraId="2C28E7D6" w14:textId="77777777" w:rsidTr="00F222D0">
        <w:trPr>
          <w:trHeight w:val="350"/>
        </w:trPr>
        <w:tc>
          <w:tcPr>
            <w:tcW w:w="2268" w:type="dxa"/>
            <w:shd w:val="clear" w:color="auto" w:fill="auto"/>
            <w:vAlign w:val="center"/>
          </w:tcPr>
          <w:p w14:paraId="7C34D5DB" w14:textId="77777777" w:rsidR="00F222D0" w:rsidRPr="00F222D0" w:rsidRDefault="00F222D0" w:rsidP="00F222D0">
            <w:pPr>
              <w:pStyle w:val="Header"/>
              <w:tabs>
                <w:tab w:val="center" w:pos="2160"/>
              </w:tabs>
              <w:rPr>
                <w:rFonts w:ascii="Arial" w:hAnsi="Arial" w:cs="Arial"/>
                <w:lang w:val="en-US"/>
              </w:rPr>
            </w:pPr>
            <w:r w:rsidRPr="00F222D0">
              <w:rPr>
                <w:rFonts w:ascii="Arial" w:hAnsi="Arial" w:cs="Arial"/>
                <w:lang w:val="en-US"/>
              </w:rPr>
              <w:t>Lecturer Name</w:t>
            </w:r>
          </w:p>
        </w:tc>
        <w:tc>
          <w:tcPr>
            <w:tcW w:w="2965" w:type="dxa"/>
            <w:shd w:val="clear" w:color="auto" w:fill="auto"/>
            <w:vAlign w:val="center"/>
          </w:tcPr>
          <w:p w14:paraId="11FD2B92" w14:textId="49042629" w:rsidR="00F222D0" w:rsidRPr="00C57211" w:rsidRDefault="001A669B" w:rsidP="00F222D0">
            <w:pPr>
              <w:pStyle w:val="Header"/>
              <w:tabs>
                <w:tab w:val="center" w:pos="2160"/>
              </w:tabs>
              <w:rPr>
                <w:rFonts w:ascii="Arial" w:hAnsi="Arial" w:cs="Arial"/>
                <w:lang w:val="en-US"/>
              </w:rPr>
            </w:pPr>
            <w:r w:rsidRPr="001A669B">
              <w:rPr>
                <w:rFonts w:ascii="Arial" w:hAnsi="Arial" w:cs="Arial"/>
                <w:lang w:val="en-US"/>
              </w:rPr>
              <w:t xml:space="preserve">Shirin </w:t>
            </w:r>
            <w:proofErr w:type="spellStart"/>
            <w:r w:rsidRPr="001A669B">
              <w:rPr>
                <w:rFonts w:ascii="Arial" w:hAnsi="Arial" w:cs="Arial"/>
                <w:lang w:val="en-US"/>
              </w:rPr>
              <w:t>Primkulova</w:t>
            </w:r>
            <w:proofErr w:type="spellEnd"/>
          </w:p>
        </w:tc>
        <w:tc>
          <w:tcPr>
            <w:tcW w:w="2880" w:type="dxa"/>
            <w:shd w:val="clear" w:color="auto" w:fill="auto"/>
          </w:tcPr>
          <w:p w14:paraId="387D4101" w14:textId="77777777" w:rsidR="00F222D0" w:rsidRPr="00C57211" w:rsidRDefault="00F222D0" w:rsidP="00F222D0">
            <w:pPr>
              <w:rPr>
                <w:rFonts w:ascii="Arial" w:hAnsi="Arial" w:cs="Arial"/>
              </w:rPr>
            </w:pPr>
            <w:r w:rsidRPr="00C57211">
              <w:rPr>
                <w:rFonts w:ascii="Arial" w:hAnsi="Arial" w:cs="Arial"/>
              </w:rPr>
              <w:t xml:space="preserve">Agreed Mark </w:t>
            </w:r>
          </w:p>
        </w:tc>
        <w:tc>
          <w:tcPr>
            <w:tcW w:w="2466" w:type="dxa"/>
            <w:shd w:val="clear" w:color="auto" w:fill="auto"/>
          </w:tcPr>
          <w:p w14:paraId="38338959" w14:textId="77777777" w:rsidR="00F222D0" w:rsidRPr="00C57211" w:rsidRDefault="00F222D0" w:rsidP="00F222D0">
            <w:pPr>
              <w:rPr>
                <w:rFonts w:ascii="Arial" w:hAnsi="Arial" w:cs="Arial"/>
              </w:rPr>
            </w:pPr>
          </w:p>
        </w:tc>
      </w:tr>
      <w:tr w:rsidR="00F222D0" w:rsidRPr="00C57211" w14:paraId="4C20B964" w14:textId="77777777" w:rsidTr="00F222D0">
        <w:trPr>
          <w:trHeight w:val="377"/>
        </w:trPr>
        <w:tc>
          <w:tcPr>
            <w:tcW w:w="2268" w:type="dxa"/>
            <w:shd w:val="clear" w:color="auto" w:fill="auto"/>
            <w:vAlign w:val="center"/>
          </w:tcPr>
          <w:p w14:paraId="3852C1AD" w14:textId="77777777" w:rsidR="00F222D0" w:rsidRPr="00F222D0" w:rsidRDefault="00F222D0" w:rsidP="00F222D0">
            <w:pPr>
              <w:pStyle w:val="Header"/>
              <w:tabs>
                <w:tab w:val="center" w:pos="2160"/>
              </w:tabs>
              <w:rPr>
                <w:rFonts w:ascii="Arial" w:hAnsi="Arial" w:cs="Arial"/>
                <w:lang w:val="en-US"/>
              </w:rPr>
            </w:pPr>
            <w:proofErr w:type="spellStart"/>
            <w:r w:rsidRPr="00F222D0">
              <w:rPr>
                <w:rFonts w:ascii="Arial" w:hAnsi="Arial" w:cs="Arial"/>
                <w:lang w:val="en-US"/>
              </w:rPr>
              <w:t>UoW</w:t>
            </w:r>
            <w:proofErr w:type="spellEnd"/>
            <w:r w:rsidRPr="00F222D0">
              <w:rPr>
                <w:rFonts w:ascii="Arial" w:hAnsi="Arial" w:cs="Arial"/>
                <w:lang w:val="en-US"/>
              </w:rPr>
              <w:t xml:space="preserve"> Student IDs</w:t>
            </w:r>
          </w:p>
        </w:tc>
        <w:tc>
          <w:tcPr>
            <w:tcW w:w="2965" w:type="dxa"/>
            <w:shd w:val="clear" w:color="auto" w:fill="auto"/>
            <w:vAlign w:val="center"/>
          </w:tcPr>
          <w:p w14:paraId="59DCE7E2" w14:textId="29ABA596" w:rsidR="00F222D0" w:rsidRPr="00CE1966" w:rsidRDefault="00270085" w:rsidP="00F222D0">
            <w:pPr>
              <w:pStyle w:val="Header"/>
              <w:tabs>
                <w:tab w:val="center" w:pos="2160"/>
              </w:tabs>
              <w:rPr>
                <w:rFonts w:ascii="Arial" w:hAnsi="Arial" w:cs="Arial"/>
                <w:lang w:val="en-US"/>
              </w:rPr>
            </w:pPr>
            <w:r w:rsidRPr="00CE1966">
              <w:rPr>
                <w:rFonts w:ascii="Arial" w:hAnsi="Arial" w:cs="Arial"/>
                <w:lang w:val="en-US"/>
              </w:rPr>
              <w:t>18162204/1</w:t>
            </w:r>
          </w:p>
        </w:tc>
        <w:tc>
          <w:tcPr>
            <w:tcW w:w="5346" w:type="dxa"/>
            <w:gridSpan w:val="2"/>
            <w:vMerge w:val="restart"/>
            <w:shd w:val="clear" w:color="auto" w:fill="auto"/>
          </w:tcPr>
          <w:p w14:paraId="0AB8A15F" w14:textId="77777777" w:rsidR="00F222D0" w:rsidRPr="00C57211" w:rsidRDefault="00F222D0" w:rsidP="00F222D0">
            <w:pPr>
              <w:rPr>
                <w:rFonts w:ascii="Arial" w:hAnsi="Arial" w:cs="Arial"/>
                <w:b/>
              </w:rPr>
            </w:pPr>
            <w:r w:rsidRPr="00C57211">
              <w:rPr>
                <w:rFonts w:ascii="Arial" w:hAnsi="Arial" w:cs="Arial"/>
                <w:b/>
              </w:rPr>
              <w:t>For Registrar’s office use only (hard copy submission)</w:t>
            </w:r>
          </w:p>
          <w:p w14:paraId="68136BF0" w14:textId="77777777" w:rsidR="00F222D0" w:rsidRPr="00C57211" w:rsidRDefault="00F222D0" w:rsidP="00F222D0">
            <w:pPr>
              <w:pStyle w:val="Header"/>
              <w:tabs>
                <w:tab w:val="center" w:pos="2160"/>
              </w:tabs>
              <w:rPr>
                <w:rFonts w:ascii="Arial" w:hAnsi="Arial" w:cs="Arial"/>
                <w:lang w:val="en-US"/>
              </w:rPr>
            </w:pPr>
          </w:p>
        </w:tc>
      </w:tr>
      <w:tr w:rsidR="00F222D0" w:rsidRPr="00C57211" w14:paraId="56BFFE89" w14:textId="77777777" w:rsidTr="00F222D0">
        <w:trPr>
          <w:trHeight w:val="380"/>
        </w:trPr>
        <w:tc>
          <w:tcPr>
            <w:tcW w:w="2268" w:type="dxa"/>
            <w:shd w:val="clear" w:color="auto" w:fill="auto"/>
            <w:vAlign w:val="center"/>
          </w:tcPr>
          <w:p w14:paraId="1E751E0D" w14:textId="77777777" w:rsidR="00F222D0" w:rsidRPr="00F222D0" w:rsidRDefault="00F222D0" w:rsidP="00F222D0">
            <w:pPr>
              <w:pStyle w:val="Header"/>
              <w:tabs>
                <w:tab w:val="center" w:pos="2160"/>
              </w:tabs>
              <w:rPr>
                <w:rFonts w:ascii="Arial" w:hAnsi="Arial" w:cs="Arial"/>
                <w:lang w:val="en-US"/>
              </w:rPr>
            </w:pPr>
            <w:r w:rsidRPr="00F222D0">
              <w:rPr>
                <w:rFonts w:ascii="Arial" w:hAnsi="Arial" w:cs="Arial"/>
                <w:lang w:val="en-US"/>
              </w:rPr>
              <w:t>WIUT Student IDs</w:t>
            </w:r>
          </w:p>
        </w:tc>
        <w:tc>
          <w:tcPr>
            <w:tcW w:w="2965" w:type="dxa"/>
            <w:shd w:val="clear" w:color="auto" w:fill="auto"/>
            <w:vAlign w:val="center"/>
          </w:tcPr>
          <w:p w14:paraId="0E0EA1B5" w14:textId="32899FA3" w:rsidR="00F222D0" w:rsidRPr="00C57211" w:rsidRDefault="00F222D0" w:rsidP="00F222D0">
            <w:pPr>
              <w:pStyle w:val="Header"/>
              <w:tabs>
                <w:tab w:val="center" w:pos="2160"/>
              </w:tabs>
              <w:rPr>
                <w:rFonts w:ascii="Arial" w:hAnsi="Arial" w:cs="Arial"/>
                <w:lang w:val="en-US"/>
              </w:rPr>
            </w:pPr>
            <w:r>
              <w:rPr>
                <w:rFonts w:ascii="Arial" w:hAnsi="Arial" w:cs="Arial"/>
                <w:lang w:val="en-US"/>
              </w:rPr>
              <w:t>00011622</w:t>
            </w:r>
          </w:p>
        </w:tc>
        <w:tc>
          <w:tcPr>
            <w:tcW w:w="5346" w:type="dxa"/>
            <w:gridSpan w:val="2"/>
            <w:vMerge/>
            <w:shd w:val="clear" w:color="auto" w:fill="auto"/>
          </w:tcPr>
          <w:p w14:paraId="625E4D15" w14:textId="77777777" w:rsidR="00F222D0" w:rsidRPr="00C57211" w:rsidRDefault="00F222D0" w:rsidP="00F222D0">
            <w:pPr>
              <w:pStyle w:val="Header"/>
              <w:tabs>
                <w:tab w:val="center" w:pos="2160"/>
              </w:tabs>
              <w:rPr>
                <w:rFonts w:ascii="Arial" w:hAnsi="Arial" w:cs="Arial"/>
              </w:rPr>
            </w:pPr>
          </w:p>
        </w:tc>
      </w:tr>
      <w:tr w:rsidR="00F222D0" w:rsidRPr="00C57211" w14:paraId="53EA958E" w14:textId="77777777" w:rsidTr="001A669B">
        <w:trPr>
          <w:trHeight w:val="380"/>
        </w:trPr>
        <w:tc>
          <w:tcPr>
            <w:tcW w:w="2268" w:type="dxa"/>
            <w:shd w:val="clear" w:color="auto" w:fill="auto"/>
            <w:vAlign w:val="center"/>
          </w:tcPr>
          <w:p w14:paraId="1E94BACB" w14:textId="77777777" w:rsidR="00F222D0" w:rsidRPr="00F222D0" w:rsidRDefault="00F222D0" w:rsidP="00F222D0">
            <w:pPr>
              <w:rPr>
                <w:rFonts w:ascii="Arial" w:hAnsi="Arial" w:cs="Arial"/>
                <w:sz w:val="24"/>
                <w:szCs w:val="24"/>
              </w:rPr>
            </w:pPr>
            <w:r w:rsidRPr="00F222D0">
              <w:rPr>
                <w:rFonts w:ascii="Arial" w:hAnsi="Arial" w:cs="Arial"/>
                <w:sz w:val="24"/>
                <w:szCs w:val="24"/>
              </w:rPr>
              <w:t>Deadline date</w:t>
            </w:r>
          </w:p>
        </w:tc>
        <w:tc>
          <w:tcPr>
            <w:tcW w:w="2965" w:type="dxa"/>
            <w:shd w:val="clear" w:color="auto" w:fill="auto"/>
            <w:vAlign w:val="center"/>
          </w:tcPr>
          <w:p w14:paraId="4ACEBC3C" w14:textId="214B93C1" w:rsidR="00F222D0" w:rsidRPr="00CE1966" w:rsidRDefault="001A669B" w:rsidP="001A669B">
            <w:pPr>
              <w:rPr>
                <w:rFonts w:ascii="Arial" w:hAnsi="Arial" w:cs="Arial"/>
                <w:sz w:val="24"/>
                <w:szCs w:val="24"/>
              </w:rPr>
            </w:pPr>
            <w:r w:rsidRPr="00CE1966">
              <w:rPr>
                <w:rFonts w:ascii="Arial" w:hAnsi="Arial" w:cs="Arial"/>
                <w:sz w:val="24"/>
                <w:szCs w:val="24"/>
              </w:rPr>
              <w:t>01.12.2023</w:t>
            </w:r>
          </w:p>
        </w:tc>
        <w:tc>
          <w:tcPr>
            <w:tcW w:w="5346" w:type="dxa"/>
            <w:gridSpan w:val="2"/>
            <w:vMerge/>
            <w:shd w:val="clear" w:color="auto" w:fill="auto"/>
          </w:tcPr>
          <w:p w14:paraId="7818365D" w14:textId="77777777" w:rsidR="00F222D0" w:rsidRPr="00C57211" w:rsidRDefault="00F222D0" w:rsidP="00F222D0">
            <w:pPr>
              <w:pStyle w:val="Header"/>
              <w:tabs>
                <w:tab w:val="center" w:pos="2160"/>
              </w:tabs>
              <w:rPr>
                <w:rFonts w:ascii="Arial" w:hAnsi="Arial" w:cs="Arial"/>
                <w:lang w:val="en-US"/>
              </w:rPr>
            </w:pPr>
          </w:p>
        </w:tc>
      </w:tr>
      <w:tr w:rsidR="00F222D0" w:rsidRPr="00C57211" w14:paraId="1587FD85" w14:textId="77777777" w:rsidTr="00F222D0">
        <w:trPr>
          <w:trHeight w:val="380"/>
        </w:trPr>
        <w:tc>
          <w:tcPr>
            <w:tcW w:w="2268" w:type="dxa"/>
            <w:shd w:val="clear" w:color="auto" w:fill="auto"/>
            <w:vAlign w:val="center"/>
          </w:tcPr>
          <w:p w14:paraId="69784785" w14:textId="77777777" w:rsidR="00F222D0" w:rsidRPr="00F222D0" w:rsidRDefault="00F222D0" w:rsidP="00F222D0">
            <w:pPr>
              <w:rPr>
                <w:rFonts w:ascii="Arial" w:hAnsi="Arial" w:cs="Arial"/>
                <w:sz w:val="24"/>
                <w:szCs w:val="24"/>
              </w:rPr>
            </w:pPr>
            <w:r w:rsidRPr="00F222D0">
              <w:rPr>
                <w:rFonts w:ascii="Arial" w:hAnsi="Arial" w:cs="Arial"/>
                <w:sz w:val="24"/>
                <w:szCs w:val="24"/>
              </w:rPr>
              <w:t>Assignment Type</w:t>
            </w:r>
          </w:p>
        </w:tc>
        <w:tc>
          <w:tcPr>
            <w:tcW w:w="2965" w:type="dxa"/>
            <w:shd w:val="clear" w:color="auto" w:fill="auto"/>
            <w:vAlign w:val="center"/>
          </w:tcPr>
          <w:p w14:paraId="465C987A" w14:textId="7783F71F" w:rsidR="00F222D0" w:rsidRPr="00F222D0" w:rsidRDefault="00F222D0" w:rsidP="00F222D0">
            <w:pPr>
              <w:rPr>
                <w:rFonts w:ascii="Arial" w:hAnsi="Arial" w:cs="Arial"/>
                <w:sz w:val="24"/>
                <w:szCs w:val="24"/>
              </w:rPr>
            </w:pPr>
            <w:r>
              <w:rPr>
                <w:rFonts w:ascii="Arial" w:hAnsi="Arial" w:cs="Arial"/>
                <w:sz w:val="24"/>
                <w:szCs w:val="24"/>
              </w:rPr>
              <w:t>Individual</w:t>
            </w:r>
          </w:p>
        </w:tc>
        <w:tc>
          <w:tcPr>
            <w:tcW w:w="5346" w:type="dxa"/>
            <w:gridSpan w:val="2"/>
            <w:vMerge/>
            <w:shd w:val="clear" w:color="auto" w:fill="auto"/>
          </w:tcPr>
          <w:p w14:paraId="69524E05" w14:textId="77777777" w:rsidR="00F222D0" w:rsidRPr="00C57211" w:rsidRDefault="00F222D0" w:rsidP="00F222D0">
            <w:pPr>
              <w:pStyle w:val="Header"/>
              <w:tabs>
                <w:tab w:val="center" w:pos="2160"/>
              </w:tabs>
              <w:rPr>
                <w:rFonts w:ascii="Arial" w:hAnsi="Arial" w:cs="Arial"/>
                <w:lang w:val="en-US"/>
              </w:rPr>
            </w:pPr>
          </w:p>
        </w:tc>
      </w:tr>
    </w:tbl>
    <w:p w14:paraId="1D4941AE" w14:textId="1D1599C8" w:rsidR="001B77D1" w:rsidRDefault="00F222D0" w:rsidP="00F222D0">
      <w:pPr>
        <w:jc w:val="center"/>
        <w:rPr>
          <w:rFonts w:ascii="Arial" w:hAnsi="Arial" w:cs="Arial"/>
        </w:rPr>
      </w:pPr>
      <w:r w:rsidRPr="00C57211">
        <w:rPr>
          <w:rFonts w:ascii="Arial" w:hAnsi="Arial" w:cs="Arial"/>
          <w:b/>
        </w:rPr>
        <w:t xml:space="preserve"> COURSEWORK SUBMISSION FORM</w:t>
      </w:r>
    </w:p>
    <w:p w14:paraId="4E472FE8" w14:textId="77777777" w:rsidR="001B77D1" w:rsidRDefault="001B77D1" w:rsidP="004C1BFE">
      <w:pPr>
        <w:jc w:val="both"/>
        <w:rPr>
          <w:rFonts w:ascii="Arial" w:hAnsi="Arial" w:cs="Arial"/>
        </w:rPr>
      </w:pPr>
    </w:p>
    <w:p w14:paraId="66D4040D" w14:textId="77777777" w:rsidR="004C1BFE" w:rsidRPr="00F222D0" w:rsidRDefault="004C1BFE" w:rsidP="004C1BFE">
      <w:pPr>
        <w:rPr>
          <w:rFonts w:ascii="Arial" w:hAnsi="Arial" w:cs="Arial"/>
          <w:b/>
          <w:sz w:val="24"/>
          <w:szCs w:val="24"/>
        </w:rPr>
      </w:pPr>
      <w:r w:rsidRPr="00F222D0">
        <w:rPr>
          <w:rFonts w:ascii="Arial" w:hAnsi="Arial" w:cs="Arial"/>
          <w:b/>
          <w:sz w:val="24"/>
          <w:szCs w:val="24"/>
        </w:rPr>
        <w:t>SUBMISSION INSTRUCTIONS</w:t>
      </w:r>
    </w:p>
    <w:p w14:paraId="6EAC5B15" w14:textId="77777777" w:rsidR="004C1BFE" w:rsidRPr="00F222D0" w:rsidRDefault="004C1BFE" w:rsidP="004C1BFE">
      <w:pPr>
        <w:rPr>
          <w:rFonts w:ascii="Arial" w:hAnsi="Arial" w:cs="Arial"/>
          <w:b/>
          <w:sz w:val="24"/>
          <w:szCs w:val="24"/>
        </w:rPr>
      </w:pPr>
    </w:p>
    <w:p w14:paraId="652F3833" w14:textId="06FB82A4" w:rsidR="004C1BFE" w:rsidRPr="00F222D0" w:rsidRDefault="004C1BFE" w:rsidP="004C1BFE">
      <w:pPr>
        <w:rPr>
          <w:rFonts w:ascii="Arial" w:hAnsi="Arial" w:cs="Arial"/>
          <w:b/>
          <w:sz w:val="24"/>
          <w:szCs w:val="24"/>
        </w:rPr>
      </w:pPr>
      <w:r w:rsidRPr="00F222D0">
        <w:rPr>
          <w:rFonts w:ascii="Arial" w:hAnsi="Arial" w:cs="Arial"/>
          <w:b/>
          <w:sz w:val="24"/>
          <w:szCs w:val="24"/>
        </w:rPr>
        <w:t>COURSEWORKS</w:t>
      </w:r>
      <w:r w:rsidR="00C27A00">
        <w:rPr>
          <w:rFonts w:ascii="Arial" w:hAnsi="Arial" w:cs="Arial"/>
          <w:b/>
          <w:sz w:val="24"/>
          <w:szCs w:val="24"/>
        </w:rPr>
        <w:t xml:space="preserve"> </w:t>
      </w:r>
      <w:r w:rsidRPr="00F222D0">
        <w:rPr>
          <w:rFonts w:ascii="Arial" w:hAnsi="Arial" w:cs="Arial"/>
          <w:b/>
          <w:i/>
          <w:sz w:val="24"/>
          <w:szCs w:val="24"/>
        </w:rPr>
        <w:t>must</w:t>
      </w:r>
      <w:r w:rsidRPr="00F222D0">
        <w:rPr>
          <w:rFonts w:ascii="Arial" w:hAnsi="Arial" w:cs="Arial"/>
          <w:b/>
          <w:sz w:val="24"/>
          <w:szCs w:val="24"/>
        </w:rPr>
        <w:t xml:space="preserve"> be submitted in </w:t>
      </w:r>
      <w:r w:rsidRPr="00F222D0">
        <w:rPr>
          <w:rFonts w:ascii="Arial" w:hAnsi="Arial" w:cs="Arial"/>
          <w:b/>
          <w:i/>
          <w:sz w:val="24"/>
          <w:szCs w:val="24"/>
        </w:rPr>
        <w:t>both</w:t>
      </w:r>
      <w:r w:rsidRPr="00F222D0">
        <w:rPr>
          <w:rFonts w:ascii="Arial" w:hAnsi="Arial" w:cs="Arial"/>
          <w:b/>
          <w:sz w:val="24"/>
          <w:szCs w:val="24"/>
        </w:rPr>
        <w:t xml:space="preserve"> HARD COPY (to the Registrar’s Office)</w:t>
      </w:r>
      <w:r w:rsidR="00C27A00">
        <w:rPr>
          <w:rFonts w:ascii="Arial" w:hAnsi="Arial" w:cs="Arial"/>
          <w:b/>
          <w:sz w:val="24"/>
          <w:szCs w:val="24"/>
        </w:rPr>
        <w:t xml:space="preserve"> </w:t>
      </w:r>
      <w:r w:rsidRPr="00F222D0">
        <w:rPr>
          <w:rFonts w:ascii="Arial" w:hAnsi="Arial" w:cs="Arial"/>
          <w:b/>
          <w:i/>
          <w:sz w:val="24"/>
          <w:szCs w:val="24"/>
        </w:rPr>
        <w:t xml:space="preserve">and </w:t>
      </w:r>
      <w:r w:rsidRPr="00F222D0">
        <w:rPr>
          <w:rFonts w:ascii="Arial" w:hAnsi="Arial" w:cs="Arial"/>
          <w:b/>
          <w:sz w:val="24"/>
          <w:szCs w:val="24"/>
        </w:rPr>
        <w:t xml:space="preserve">ELECTRONIC unless instructed otherwise. </w:t>
      </w:r>
    </w:p>
    <w:p w14:paraId="5F8BFB3B" w14:textId="77777777" w:rsidR="004C1BFE" w:rsidRPr="00F222D0" w:rsidRDefault="004C1BFE" w:rsidP="004C1BFE">
      <w:pPr>
        <w:rPr>
          <w:rFonts w:ascii="Arial" w:hAnsi="Arial" w:cs="Arial"/>
          <w:sz w:val="24"/>
          <w:szCs w:val="24"/>
        </w:rPr>
      </w:pPr>
      <w:r w:rsidRPr="00F222D0">
        <w:rPr>
          <w:rFonts w:ascii="Arial" w:hAnsi="Arial" w:cs="Arial"/>
          <w:sz w:val="24"/>
          <w:szCs w:val="24"/>
        </w:rPr>
        <w:t xml:space="preserve">For hardcopy submission instructions refer to: </w:t>
      </w:r>
      <w:hyperlink r:id="rId8" w:history="1">
        <w:r w:rsidRPr="00F222D0">
          <w:rPr>
            <w:rStyle w:val="Hyperlink"/>
            <w:rFonts w:ascii="Arial" w:hAnsi="Arial" w:cs="Arial"/>
            <w:sz w:val="24"/>
            <w:szCs w:val="24"/>
          </w:rPr>
          <w:t>http://intranet.wiut.uz/Shared%20Documents/Forms/AllItems.aspx</w:t>
        </w:r>
      </w:hyperlink>
      <w:r w:rsidRPr="00F222D0">
        <w:rPr>
          <w:rFonts w:ascii="Arial" w:hAnsi="Arial" w:cs="Arial"/>
          <w:sz w:val="24"/>
          <w:szCs w:val="24"/>
        </w:rPr>
        <w:t xml:space="preserve"> - Coursework hard copy submission instructions.doc</w:t>
      </w:r>
    </w:p>
    <w:p w14:paraId="1831E632" w14:textId="77777777" w:rsidR="004C1BFE" w:rsidRPr="00F222D0" w:rsidRDefault="004C1BFE" w:rsidP="004C1BFE">
      <w:pPr>
        <w:rPr>
          <w:rFonts w:ascii="Arial" w:hAnsi="Arial" w:cs="Arial"/>
          <w:sz w:val="24"/>
          <w:szCs w:val="24"/>
        </w:rPr>
      </w:pPr>
      <w:r w:rsidRPr="00F222D0">
        <w:rPr>
          <w:rFonts w:ascii="Arial" w:hAnsi="Arial" w:cs="Arial"/>
          <w:sz w:val="24"/>
          <w:szCs w:val="24"/>
        </w:rPr>
        <w:t xml:space="preserve">For online submission instructions refer to: </w:t>
      </w:r>
      <w:hyperlink r:id="rId9" w:history="1">
        <w:r w:rsidRPr="00F222D0">
          <w:rPr>
            <w:rStyle w:val="Hyperlink"/>
            <w:rFonts w:ascii="Arial" w:hAnsi="Arial" w:cs="Arial"/>
            <w:sz w:val="24"/>
            <w:szCs w:val="24"/>
          </w:rPr>
          <w:t>http://intranet.wiut.uz/Shared%20Documents/Forms/AllItems.aspx</w:t>
        </w:r>
      </w:hyperlink>
      <w:r w:rsidRPr="00F222D0">
        <w:rPr>
          <w:rFonts w:ascii="Arial" w:hAnsi="Arial" w:cs="Arial"/>
          <w:sz w:val="24"/>
          <w:szCs w:val="24"/>
        </w:rPr>
        <w:t xml:space="preserve"> - Coursework online submission instructions.doc</w:t>
      </w:r>
    </w:p>
    <w:tbl>
      <w:tblPr>
        <w:tblpPr w:leftFromText="180" w:rightFromText="180" w:vertAnchor="text" w:horzAnchor="margin" w:tblpY="64"/>
        <w:tblW w:w="101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53"/>
      </w:tblGrid>
      <w:tr w:rsidR="004C1BFE" w:rsidRPr="00C57211" w14:paraId="6185FF32" w14:textId="77777777" w:rsidTr="0063521C">
        <w:trPr>
          <w:trHeight w:val="272"/>
        </w:trPr>
        <w:tc>
          <w:tcPr>
            <w:tcW w:w="10153" w:type="dxa"/>
            <w:shd w:val="clear" w:color="auto" w:fill="auto"/>
            <w:vAlign w:val="center"/>
          </w:tcPr>
          <w:p w14:paraId="4D58C4E2" w14:textId="77777777" w:rsidR="004C1BFE" w:rsidRPr="00C57211" w:rsidRDefault="004C1BFE" w:rsidP="006C444C">
            <w:pPr>
              <w:jc w:val="center"/>
              <w:rPr>
                <w:rFonts w:ascii="Arial" w:hAnsi="Arial" w:cs="Arial"/>
              </w:rPr>
            </w:pPr>
            <w:r w:rsidRPr="00C57211">
              <w:rPr>
                <w:rFonts w:ascii="Arial" w:eastAsia="MS Mincho" w:hAnsi="Arial" w:cs="Arial"/>
                <w:b/>
              </w:rPr>
              <w:t xml:space="preserve">MARKERS FEEDBACK </w:t>
            </w:r>
          </w:p>
        </w:tc>
      </w:tr>
      <w:tr w:rsidR="004C1BFE" w:rsidRPr="00C57211" w14:paraId="19A05E02" w14:textId="77777777" w:rsidTr="0063521C">
        <w:trPr>
          <w:trHeight w:val="4238"/>
        </w:trPr>
        <w:tc>
          <w:tcPr>
            <w:tcW w:w="10153" w:type="dxa"/>
            <w:shd w:val="clear" w:color="auto" w:fill="auto"/>
          </w:tcPr>
          <w:p w14:paraId="6C9C0CFC" w14:textId="77777777" w:rsidR="000626DB" w:rsidRDefault="000626DB" w:rsidP="006C444C">
            <w:pPr>
              <w:jc w:val="both"/>
              <w:rPr>
                <w:rFonts w:ascii="Arial" w:hAnsi="Arial" w:cs="Arial"/>
              </w:rPr>
            </w:pPr>
          </w:p>
          <w:p w14:paraId="39AB07FF" w14:textId="77777777" w:rsidR="000626DB" w:rsidRPr="000626DB" w:rsidRDefault="000626DB" w:rsidP="000626DB">
            <w:pPr>
              <w:rPr>
                <w:rFonts w:ascii="Arial" w:hAnsi="Arial" w:cs="Arial"/>
              </w:rPr>
            </w:pPr>
          </w:p>
          <w:p w14:paraId="715EA391" w14:textId="77777777" w:rsidR="000626DB" w:rsidRPr="000626DB" w:rsidRDefault="000626DB" w:rsidP="000626DB">
            <w:pPr>
              <w:rPr>
                <w:rFonts w:ascii="Arial" w:hAnsi="Arial" w:cs="Arial"/>
              </w:rPr>
            </w:pPr>
          </w:p>
          <w:p w14:paraId="17EA15DA" w14:textId="77777777" w:rsidR="004C1BFE" w:rsidRDefault="004C1BFE" w:rsidP="000626DB">
            <w:pPr>
              <w:tabs>
                <w:tab w:val="left" w:pos="4350"/>
              </w:tabs>
              <w:rPr>
                <w:rFonts w:ascii="Arial" w:hAnsi="Arial" w:cs="Arial"/>
              </w:rPr>
            </w:pPr>
          </w:p>
          <w:p w14:paraId="79C75C51" w14:textId="77777777" w:rsidR="00F222D0" w:rsidRDefault="00F222D0" w:rsidP="000626DB">
            <w:pPr>
              <w:tabs>
                <w:tab w:val="left" w:pos="4350"/>
              </w:tabs>
              <w:rPr>
                <w:rFonts w:ascii="Arial" w:hAnsi="Arial" w:cs="Arial"/>
              </w:rPr>
            </w:pPr>
          </w:p>
          <w:p w14:paraId="1EA9C823" w14:textId="77777777" w:rsidR="00F222D0" w:rsidRDefault="00F222D0" w:rsidP="000626DB">
            <w:pPr>
              <w:tabs>
                <w:tab w:val="left" w:pos="4350"/>
              </w:tabs>
              <w:rPr>
                <w:rFonts w:ascii="Arial" w:hAnsi="Arial" w:cs="Arial"/>
              </w:rPr>
            </w:pPr>
          </w:p>
          <w:p w14:paraId="41217CF4" w14:textId="77777777" w:rsidR="00F222D0" w:rsidRDefault="00F222D0" w:rsidP="000626DB">
            <w:pPr>
              <w:tabs>
                <w:tab w:val="left" w:pos="4350"/>
              </w:tabs>
              <w:rPr>
                <w:rFonts w:ascii="Arial" w:hAnsi="Arial" w:cs="Arial"/>
              </w:rPr>
            </w:pPr>
          </w:p>
          <w:p w14:paraId="2F943627" w14:textId="77777777" w:rsidR="00F222D0" w:rsidRDefault="00F222D0" w:rsidP="000626DB">
            <w:pPr>
              <w:tabs>
                <w:tab w:val="left" w:pos="4350"/>
              </w:tabs>
              <w:rPr>
                <w:rFonts w:ascii="Arial" w:hAnsi="Arial" w:cs="Arial"/>
              </w:rPr>
            </w:pPr>
          </w:p>
          <w:p w14:paraId="4715FEB1" w14:textId="77777777" w:rsidR="00F222D0" w:rsidRDefault="00F222D0" w:rsidP="000626DB">
            <w:pPr>
              <w:tabs>
                <w:tab w:val="left" w:pos="4350"/>
              </w:tabs>
              <w:rPr>
                <w:rFonts w:ascii="Arial" w:hAnsi="Arial" w:cs="Arial"/>
              </w:rPr>
            </w:pPr>
          </w:p>
          <w:p w14:paraId="626CE217" w14:textId="77777777" w:rsidR="00F222D0" w:rsidRDefault="00F222D0" w:rsidP="000626DB">
            <w:pPr>
              <w:tabs>
                <w:tab w:val="left" w:pos="4350"/>
              </w:tabs>
              <w:rPr>
                <w:rFonts w:ascii="Arial" w:hAnsi="Arial" w:cs="Arial"/>
              </w:rPr>
            </w:pPr>
          </w:p>
          <w:p w14:paraId="24C490A6" w14:textId="77777777" w:rsidR="00F222D0" w:rsidRDefault="00F222D0" w:rsidP="000626DB">
            <w:pPr>
              <w:tabs>
                <w:tab w:val="left" w:pos="4350"/>
              </w:tabs>
              <w:rPr>
                <w:rFonts w:ascii="Arial" w:hAnsi="Arial" w:cs="Arial"/>
              </w:rPr>
            </w:pPr>
          </w:p>
          <w:p w14:paraId="78763F41" w14:textId="77777777" w:rsidR="00F222D0" w:rsidRDefault="00F222D0" w:rsidP="000626DB">
            <w:pPr>
              <w:tabs>
                <w:tab w:val="left" w:pos="4350"/>
              </w:tabs>
              <w:rPr>
                <w:rFonts w:ascii="Arial" w:hAnsi="Arial" w:cs="Arial"/>
              </w:rPr>
            </w:pPr>
          </w:p>
          <w:p w14:paraId="56B5DB06" w14:textId="77777777" w:rsidR="00F222D0" w:rsidRPr="000626DB" w:rsidRDefault="00F222D0" w:rsidP="000626DB">
            <w:pPr>
              <w:tabs>
                <w:tab w:val="left" w:pos="4350"/>
              </w:tabs>
              <w:rPr>
                <w:rFonts w:ascii="Arial" w:hAnsi="Arial" w:cs="Arial"/>
              </w:rPr>
            </w:pPr>
          </w:p>
        </w:tc>
      </w:tr>
    </w:tbl>
    <w:p w14:paraId="38432AA0" w14:textId="77777777" w:rsidR="004C1BFE" w:rsidRDefault="004C1BFE" w:rsidP="0063521C">
      <w:pPr>
        <w:tabs>
          <w:tab w:val="left" w:pos="1470"/>
        </w:tabs>
      </w:pPr>
    </w:p>
    <w:sdt>
      <w:sdtPr>
        <w:rPr>
          <w:rFonts w:ascii="Calibri" w:eastAsia="Calibri" w:hAnsi="Calibri" w:cs="Calibri"/>
          <w:b w:val="0"/>
          <w:bCs w:val="0"/>
          <w:color w:val="auto"/>
          <w:sz w:val="22"/>
          <w:szCs w:val="22"/>
        </w:rPr>
        <w:id w:val="941411387"/>
        <w:docPartObj>
          <w:docPartGallery w:val="Table of Contents"/>
          <w:docPartUnique/>
        </w:docPartObj>
      </w:sdtPr>
      <w:sdtEndPr>
        <w:rPr>
          <w:noProof/>
        </w:rPr>
      </w:sdtEndPr>
      <w:sdtContent>
        <w:p w14:paraId="3FD4C860" w14:textId="38A7E522" w:rsidR="0062562A" w:rsidRDefault="0062562A">
          <w:pPr>
            <w:pStyle w:val="TOCHeading"/>
          </w:pPr>
          <w:r>
            <w:t>Table of Contents</w:t>
          </w:r>
        </w:p>
        <w:p w14:paraId="16691FC2" w14:textId="601A3D9C" w:rsidR="0031383A" w:rsidRDefault="0062562A">
          <w:pPr>
            <w:pStyle w:val="TOC1"/>
            <w:tabs>
              <w:tab w:val="right" w:leader="dot" w:pos="10456"/>
            </w:tabs>
            <w:rPr>
              <w:rFonts w:eastAsiaTheme="minorEastAsia" w:cstheme="minorBidi"/>
              <w:b w:val="0"/>
              <w:bCs w:val="0"/>
              <w:i w:val="0"/>
              <w:iCs w:val="0"/>
              <w:noProof/>
              <w:kern w:val="2"/>
              <w:lang w:val="en-UZ"/>
              <w14:ligatures w14:val="standardContextual"/>
            </w:rPr>
          </w:pPr>
          <w:r>
            <w:rPr>
              <w:b w:val="0"/>
              <w:bCs w:val="0"/>
            </w:rPr>
            <w:fldChar w:fldCharType="begin"/>
          </w:r>
          <w:r>
            <w:instrText xml:space="preserve"> TOC \o "1-3" \h \z \u </w:instrText>
          </w:r>
          <w:r>
            <w:rPr>
              <w:b w:val="0"/>
              <w:bCs w:val="0"/>
            </w:rPr>
            <w:fldChar w:fldCharType="separate"/>
          </w:r>
          <w:hyperlink w:anchor="_Toc152247652" w:history="1">
            <w:r w:rsidR="0031383A" w:rsidRPr="001548C0">
              <w:rPr>
                <w:rStyle w:val="Hyperlink"/>
                <w:noProof/>
              </w:rPr>
              <w:t>Introduction</w:t>
            </w:r>
            <w:r w:rsidR="0031383A">
              <w:rPr>
                <w:noProof/>
                <w:webHidden/>
              </w:rPr>
              <w:tab/>
            </w:r>
            <w:r w:rsidR="0031383A">
              <w:rPr>
                <w:noProof/>
                <w:webHidden/>
              </w:rPr>
              <w:fldChar w:fldCharType="begin"/>
            </w:r>
            <w:r w:rsidR="0031383A">
              <w:rPr>
                <w:noProof/>
                <w:webHidden/>
              </w:rPr>
              <w:instrText xml:space="preserve"> PAGEREF _Toc152247652 \h </w:instrText>
            </w:r>
            <w:r w:rsidR="0031383A">
              <w:rPr>
                <w:noProof/>
                <w:webHidden/>
              </w:rPr>
            </w:r>
            <w:r w:rsidR="0031383A">
              <w:rPr>
                <w:noProof/>
                <w:webHidden/>
              </w:rPr>
              <w:fldChar w:fldCharType="separate"/>
            </w:r>
            <w:r w:rsidR="0031383A">
              <w:rPr>
                <w:noProof/>
                <w:webHidden/>
              </w:rPr>
              <w:t>3</w:t>
            </w:r>
            <w:r w:rsidR="0031383A">
              <w:rPr>
                <w:noProof/>
                <w:webHidden/>
              </w:rPr>
              <w:fldChar w:fldCharType="end"/>
            </w:r>
          </w:hyperlink>
        </w:p>
        <w:p w14:paraId="59F40B59" w14:textId="1AA3FCF5" w:rsidR="0031383A" w:rsidRDefault="00000000">
          <w:pPr>
            <w:pStyle w:val="TOC3"/>
            <w:tabs>
              <w:tab w:val="right" w:leader="dot" w:pos="10456"/>
            </w:tabs>
            <w:rPr>
              <w:rFonts w:eastAsiaTheme="minorEastAsia" w:cstheme="minorBidi"/>
              <w:noProof/>
              <w:kern w:val="2"/>
              <w:sz w:val="24"/>
              <w:szCs w:val="24"/>
              <w:lang w:val="en-UZ"/>
              <w14:ligatures w14:val="standardContextual"/>
            </w:rPr>
          </w:pPr>
          <w:hyperlink w:anchor="_Toc152247653" w:history="1">
            <w:r w:rsidR="0031383A" w:rsidRPr="001548C0">
              <w:rPr>
                <w:rStyle w:val="Hyperlink"/>
                <w:noProof/>
                <w:lang w:val="en-UZ"/>
              </w:rPr>
              <w:t>Objectives and Scope</w:t>
            </w:r>
            <w:r w:rsidR="0031383A">
              <w:rPr>
                <w:noProof/>
                <w:webHidden/>
              </w:rPr>
              <w:tab/>
            </w:r>
            <w:r w:rsidR="0031383A">
              <w:rPr>
                <w:noProof/>
                <w:webHidden/>
              </w:rPr>
              <w:fldChar w:fldCharType="begin"/>
            </w:r>
            <w:r w:rsidR="0031383A">
              <w:rPr>
                <w:noProof/>
                <w:webHidden/>
              </w:rPr>
              <w:instrText xml:space="preserve"> PAGEREF _Toc152247653 \h </w:instrText>
            </w:r>
            <w:r w:rsidR="0031383A">
              <w:rPr>
                <w:noProof/>
                <w:webHidden/>
              </w:rPr>
            </w:r>
            <w:r w:rsidR="0031383A">
              <w:rPr>
                <w:noProof/>
                <w:webHidden/>
              </w:rPr>
              <w:fldChar w:fldCharType="separate"/>
            </w:r>
            <w:r w:rsidR="0031383A">
              <w:rPr>
                <w:noProof/>
                <w:webHidden/>
              </w:rPr>
              <w:t>3</w:t>
            </w:r>
            <w:r w:rsidR="0031383A">
              <w:rPr>
                <w:noProof/>
                <w:webHidden/>
              </w:rPr>
              <w:fldChar w:fldCharType="end"/>
            </w:r>
          </w:hyperlink>
        </w:p>
        <w:p w14:paraId="0264462E" w14:textId="41EDF182" w:rsidR="0031383A" w:rsidRDefault="00000000">
          <w:pPr>
            <w:pStyle w:val="TOC3"/>
            <w:tabs>
              <w:tab w:val="right" w:leader="dot" w:pos="10456"/>
            </w:tabs>
            <w:rPr>
              <w:rFonts w:eastAsiaTheme="minorEastAsia" w:cstheme="minorBidi"/>
              <w:noProof/>
              <w:kern w:val="2"/>
              <w:sz w:val="24"/>
              <w:szCs w:val="24"/>
              <w:lang w:val="en-UZ"/>
              <w14:ligatures w14:val="standardContextual"/>
            </w:rPr>
          </w:pPr>
          <w:hyperlink w:anchor="_Toc152247654" w:history="1">
            <w:r w:rsidR="0031383A" w:rsidRPr="001548C0">
              <w:rPr>
                <w:rStyle w:val="Hyperlink"/>
                <w:noProof/>
                <w:lang w:val="en-UZ"/>
              </w:rPr>
              <w:t>Limitations and Opportunities for Improvement</w:t>
            </w:r>
            <w:r w:rsidR="0031383A">
              <w:rPr>
                <w:noProof/>
                <w:webHidden/>
              </w:rPr>
              <w:tab/>
            </w:r>
            <w:r w:rsidR="0031383A">
              <w:rPr>
                <w:noProof/>
                <w:webHidden/>
              </w:rPr>
              <w:fldChar w:fldCharType="begin"/>
            </w:r>
            <w:r w:rsidR="0031383A">
              <w:rPr>
                <w:noProof/>
                <w:webHidden/>
              </w:rPr>
              <w:instrText xml:space="preserve"> PAGEREF _Toc152247654 \h </w:instrText>
            </w:r>
            <w:r w:rsidR="0031383A">
              <w:rPr>
                <w:noProof/>
                <w:webHidden/>
              </w:rPr>
            </w:r>
            <w:r w:rsidR="0031383A">
              <w:rPr>
                <w:noProof/>
                <w:webHidden/>
              </w:rPr>
              <w:fldChar w:fldCharType="separate"/>
            </w:r>
            <w:r w:rsidR="0031383A">
              <w:rPr>
                <w:noProof/>
                <w:webHidden/>
              </w:rPr>
              <w:t>4</w:t>
            </w:r>
            <w:r w:rsidR="0031383A">
              <w:rPr>
                <w:noProof/>
                <w:webHidden/>
              </w:rPr>
              <w:fldChar w:fldCharType="end"/>
            </w:r>
          </w:hyperlink>
        </w:p>
        <w:p w14:paraId="5BE4F4F4" w14:textId="3AB76F66" w:rsidR="0031383A" w:rsidRDefault="00000000">
          <w:pPr>
            <w:pStyle w:val="TOC3"/>
            <w:tabs>
              <w:tab w:val="right" w:leader="dot" w:pos="10456"/>
            </w:tabs>
            <w:rPr>
              <w:rFonts w:eastAsiaTheme="minorEastAsia" w:cstheme="minorBidi"/>
              <w:noProof/>
              <w:kern w:val="2"/>
              <w:sz w:val="24"/>
              <w:szCs w:val="24"/>
              <w:lang w:val="en-UZ"/>
              <w14:ligatures w14:val="standardContextual"/>
            </w:rPr>
          </w:pPr>
          <w:hyperlink w:anchor="_Toc152247655" w:history="1">
            <w:r w:rsidR="0031383A" w:rsidRPr="001548C0">
              <w:rPr>
                <w:rStyle w:val="Hyperlink"/>
                <w:noProof/>
                <w:lang w:val="en-UZ"/>
              </w:rPr>
              <w:t>Addressing the Shortcomings</w:t>
            </w:r>
            <w:r w:rsidR="0031383A">
              <w:rPr>
                <w:noProof/>
                <w:webHidden/>
              </w:rPr>
              <w:tab/>
            </w:r>
            <w:r w:rsidR="0031383A">
              <w:rPr>
                <w:noProof/>
                <w:webHidden/>
              </w:rPr>
              <w:fldChar w:fldCharType="begin"/>
            </w:r>
            <w:r w:rsidR="0031383A">
              <w:rPr>
                <w:noProof/>
                <w:webHidden/>
              </w:rPr>
              <w:instrText xml:space="preserve"> PAGEREF _Toc152247655 \h </w:instrText>
            </w:r>
            <w:r w:rsidR="0031383A">
              <w:rPr>
                <w:noProof/>
                <w:webHidden/>
              </w:rPr>
            </w:r>
            <w:r w:rsidR="0031383A">
              <w:rPr>
                <w:noProof/>
                <w:webHidden/>
              </w:rPr>
              <w:fldChar w:fldCharType="separate"/>
            </w:r>
            <w:r w:rsidR="0031383A">
              <w:rPr>
                <w:noProof/>
                <w:webHidden/>
              </w:rPr>
              <w:t>4</w:t>
            </w:r>
            <w:r w:rsidR="0031383A">
              <w:rPr>
                <w:noProof/>
                <w:webHidden/>
              </w:rPr>
              <w:fldChar w:fldCharType="end"/>
            </w:r>
          </w:hyperlink>
        </w:p>
        <w:p w14:paraId="79960EDA" w14:textId="34640275" w:rsidR="0031383A" w:rsidRDefault="00000000">
          <w:pPr>
            <w:pStyle w:val="TOC1"/>
            <w:tabs>
              <w:tab w:val="right" w:leader="dot" w:pos="10456"/>
            </w:tabs>
            <w:rPr>
              <w:rFonts w:eastAsiaTheme="minorEastAsia" w:cstheme="minorBidi"/>
              <w:b w:val="0"/>
              <w:bCs w:val="0"/>
              <w:i w:val="0"/>
              <w:iCs w:val="0"/>
              <w:noProof/>
              <w:kern w:val="2"/>
              <w:lang w:val="en-UZ"/>
              <w14:ligatures w14:val="standardContextual"/>
            </w:rPr>
          </w:pPr>
          <w:hyperlink w:anchor="_Toc152247656" w:history="1">
            <w:r w:rsidR="0031383A" w:rsidRPr="001548C0">
              <w:rPr>
                <w:rStyle w:val="Hyperlink"/>
                <w:noProof/>
                <w:lang w:val="en-UZ"/>
              </w:rPr>
              <w:t>Proposed Solution</w:t>
            </w:r>
            <w:r w:rsidR="0031383A">
              <w:rPr>
                <w:noProof/>
                <w:webHidden/>
              </w:rPr>
              <w:tab/>
            </w:r>
            <w:r w:rsidR="0031383A">
              <w:rPr>
                <w:noProof/>
                <w:webHidden/>
              </w:rPr>
              <w:fldChar w:fldCharType="begin"/>
            </w:r>
            <w:r w:rsidR="0031383A">
              <w:rPr>
                <w:noProof/>
                <w:webHidden/>
              </w:rPr>
              <w:instrText xml:space="preserve"> PAGEREF _Toc152247656 \h </w:instrText>
            </w:r>
            <w:r w:rsidR="0031383A">
              <w:rPr>
                <w:noProof/>
                <w:webHidden/>
              </w:rPr>
            </w:r>
            <w:r w:rsidR="0031383A">
              <w:rPr>
                <w:noProof/>
                <w:webHidden/>
              </w:rPr>
              <w:fldChar w:fldCharType="separate"/>
            </w:r>
            <w:r w:rsidR="0031383A">
              <w:rPr>
                <w:noProof/>
                <w:webHidden/>
              </w:rPr>
              <w:t>5</w:t>
            </w:r>
            <w:r w:rsidR="0031383A">
              <w:rPr>
                <w:noProof/>
                <w:webHidden/>
              </w:rPr>
              <w:fldChar w:fldCharType="end"/>
            </w:r>
          </w:hyperlink>
        </w:p>
        <w:p w14:paraId="0CC4CCB7" w14:textId="6CDB35B6" w:rsidR="0031383A" w:rsidRDefault="00000000">
          <w:pPr>
            <w:pStyle w:val="TOC3"/>
            <w:tabs>
              <w:tab w:val="right" w:leader="dot" w:pos="10456"/>
            </w:tabs>
            <w:rPr>
              <w:rFonts w:eastAsiaTheme="minorEastAsia" w:cstheme="minorBidi"/>
              <w:noProof/>
              <w:kern w:val="2"/>
              <w:sz w:val="24"/>
              <w:szCs w:val="24"/>
              <w:lang w:val="en-UZ"/>
              <w14:ligatures w14:val="standardContextual"/>
            </w:rPr>
          </w:pPr>
          <w:hyperlink w:anchor="_Toc152247657" w:history="1">
            <w:r w:rsidR="0031383A" w:rsidRPr="001548C0">
              <w:rPr>
                <w:rStyle w:val="Hyperlink"/>
                <w:noProof/>
                <w:lang w:val="en-UZ"/>
              </w:rPr>
              <w:t>Conceptual Design</w:t>
            </w:r>
            <w:r w:rsidR="0031383A">
              <w:rPr>
                <w:noProof/>
                <w:webHidden/>
              </w:rPr>
              <w:tab/>
            </w:r>
            <w:r w:rsidR="0031383A">
              <w:rPr>
                <w:noProof/>
                <w:webHidden/>
              </w:rPr>
              <w:fldChar w:fldCharType="begin"/>
            </w:r>
            <w:r w:rsidR="0031383A">
              <w:rPr>
                <w:noProof/>
                <w:webHidden/>
              </w:rPr>
              <w:instrText xml:space="preserve"> PAGEREF _Toc152247657 \h </w:instrText>
            </w:r>
            <w:r w:rsidR="0031383A">
              <w:rPr>
                <w:noProof/>
                <w:webHidden/>
              </w:rPr>
            </w:r>
            <w:r w:rsidR="0031383A">
              <w:rPr>
                <w:noProof/>
                <w:webHidden/>
              </w:rPr>
              <w:fldChar w:fldCharType="separate"/>
            </w:r>
            <w:r w:rsidR="0031383A">
              <w:rPr>
                <w:noProof/>
                <w:webHidden/>
              </w:rPr>
              <w:t>5</w:t>
            </w:r>
            <w:r w:rsidR="0031383A">
              <w:rPr>
                <w:noProof/>
                <w:webHidden/>
              </w:rPr>
              <w:fldChar w:fldCharType="end"/>
            </w:r>
          </w:hyperlink>
        </w:p>
        <w:p w14:paraId="74EE4432" w14:textId="16AD79B6" w:rsidR="0031383A" w:rsidRDefault="00000000">
          <w:pPr>
            <w:pStyle w:val="TOC3"/>
            <w:tabs>
              <w:tab w:val="right" w:leader="dot" w:pos="10456"/>
            </w:tabs>
            <w:rPr>
              <w:rFonts w:eastAsiaTheme="minorEastAsia" w:cstheme="minorBidi"/>
              <w:noProof/>
              <w:kern w:val="2"/>
              <w:sz w:val="24"/>
              <w:szCs w:val="24"/>
              <w:lang w:val="en-UZ"/>
              <w14:ligatures w14:val="standardContextual"/>
            </w:rPr>
          </w:pPr>
          <w:hyperlink w:anchor="_Toc152247658" w:history="1">
            <w:r w:rsidR="0031383A" w:rsidRPr="001548C0">
              <w:rPr>
                <w:rStyle w:val="Hyperlink"/>
                <w:noProof/>
                <w:lang w:val="en-UZ"/>
              </w:rPr>
              <w:t>Enhanced User Experience</w:t>
            </w:r>
            <w:r w:rsidR="0031383A">
              <w:rPr>
                <w:noProof/>
                <w:webHidden/>
              </w:rPr>
              <w:tab/>
            </w:r>
            <w:r w:rsidR="0031383A">
              <w:rPr>
                <w:noProof/>
                <w:webHidden/>
              </w:rPr>
              <w:fldChar w:fldCharType="begin"/>
            </w:r>
            <w:r w:rsidR="0031383A">
              <w:rPr>
                <w:noProof/>
                <w:webHidden/>
              </w:rPr>
              <w:instrText xml:space="preserve"> PAGEREF _Toc152247658 \h </w:instrText>
            </w:r>
            <w:r w:rsidR="0031383A">
              <w:rPr>
                <w:noProof/>
                <w:webHidden/>
              </w:rPr>
            </w:r>
            <w:r w:rsidR="0031383A">
              <w:rPr>
                <w:noProof/>
                <w:webHidden/>
              </w:rPr>
              <w:fldChar w:fldCharType="separate"/>
            </w:r>
            <w:r w:rsidR="0031383A">
              <w:rPr>
                <w:noProof/>
                <w:webHidden/>
              </w:rPr>
              <w:t>5</w:t>
            </w:r>
            <w:r w:rsidR="0031383A">
              <w:rPr>
                <w:noProof/>
                <w:webHidden/>
              </w:rPr>
              <w:fldChar w:fldCharType="end"/>
            </w:r>
          </w:hyperlink>
        </w:p>
        <w:p w14:paraId="73BB2972" w14:textId="1E83AF29" w:rsidR="0031383A" w:rsidRDefault="00000000">
          <w:pPr>
            <w:pStyle w:val="TOC3"/>
            <w:tabs>
              <w:tab w:val="right" w:leader="dot" w:pos="10456"/>
            </w:tabs>
            <w:rPr>
              <w:rFonts w:eastAsiaTheme="minorEastAsia" w:cstheme="minorBidi"/>
              <w:noProof/>
              <w:kern w:val="2"/>
              <w:sz w:val="24"/>
              <w:szCs w:val="24"/>
              <w:lang w:val="en-UZ"/>
              <w14:ligatures w14:val="standardContextual"/>
            </w:rPr>
          </w:pPr>
          <w:hyperlink w:anchor="_Toc152247659" w:history="1">
            <w:r w:rsidR="0031383A" w:rsidRPr="001548C0">
              <w:rPr>
                <w:rStyle w:val="Hyperlink"/>
                <w:noProof/>
                <w:lang w:val="en-UZ"/>
              </w:rPr>
              <w:t>Cost-Effective and Sustainable Approach</w:t>
            </w:r>
            <w:r w:rsidR="0031383A">
              <w:rPr>
                <w:noProof/>
                <w:webHidden/>
              </w:rPr>
              <w:tab/>
            </w:r>
            <w:r w:rsidR="0031383A">
              <w:rPr>
                <w:noProof/>
                <w:webHidden/>
              </w:rPr>
              <w:fldChar w:fldCharType="begin"/>
            </w:r>
            <w:r w:rsidR="0031383A">
              <w:rPr>
                <w:noProof/>
                <w:webHidden/>
              </w:rPr>
              <w:instrText xml:space="preserve"> PAGEREF _Toc152247659 \h </w:instrText>
            </w:r>
            <w:r w:rsidR="0031383A">
              <w:rPr>
                <w:noProof/>
                <w:webHidden/>
              </w:rPr>
            </w:r>
            <w:r w:rsidR="0031383A">
              <w:rPr>
                <w:noProof/>
                <w:webHidden/>
              </w:rPr>
              <w:fldChar w:fldCharType="separate"/>
            </w:r>
            <w:r w:rsidR="0031383A">
              <w:rPr>
                <w:noProof/>
                <w:webHidden/>
              </w:rPr>
              <w:t>6</w:t>
            </w:r>
            <w:r w:rsidR="0031383A">
              <w:rPr>
                <w:noProof/>
                <w:webHidden/>
              </w:rPr>
              <w:fldChar w:fldCharType="end"/>
            </w:r>
          </w:hyperlink>
        </w:p>
        <w:p w14:paraId="6E320135" w14:textId="0B69C91B" w:rsidR="0031383A" w:rsidRDefault="00000000">
          <w:pPr>
            <w:pStyle w:val="TOC3"/>
            <w:tabs>
              <w:tab w:val="right" w:leader="dot" w:pos="10456"/>
            </w:tabs>
            <w:rPr>
              <w:rFonts w:eastAsiaTheme="minorEastAsia" w:cstheme="minorBidi"/>
              <w:noProof/>
              <w:kern w:val="2"/>
              <w:sz w:val="24"/>
              <w:szCs w:val="24"/>
              <w:lang w:val="en-UZ"/>
              <w14:ligatures w14:val="standardContextual"/>
            </w:rPr>
          </w:pPr>
          <w:hyperlink w:anchor="_Toc152247660" w:history="1">
            <w:r w:rsidR="0031383A" w:rsidRPr="001548C0">
              <w:rPr>
                <w:rStyle w:val="Hyperlink"/>
                <w:noProof/>
                <w:lang w:val="en-UZ"/>
              </w:rPr>
              <w:t>Flexibility and Scalability</w:t>
            </w:r>
            <w:r w:rsidR="0031383A">
              <w:rPr>
                <w:noProof/>
                <w:webHidden/>
              </w:rPr>
              <w:tab/>
            </w:r>
            <w:r w:rsidR="0031383A">
              <w:rPr>
                <w:noProof/>
                <w:webHidden/>
              </w:rPr>
              <w:fldChar w:fldCharType="begin"/>
            </w:r>
            <w:r w:rsidR="0031383A">
              <w:rPr>
                <w:noProof/>
                <w:webHidden/>
              </w:rPr>
              <w:instrText xml:space="preserve"> PAGEREF _Toc152247660 \h </w:instrText>
            </w:r>
            <w:r w:rsidR="0031383A">
              <w:rPr>
                <w:noProof/>
                <w:webHidden/>
              </w:rPr>
            </w:r>
            <w:r w:rsidR="0031383A">
              <w:rPr>
                <w:noProof/>
                <w:webHidden/>
              </w:rPr>
              <w:fldChar w:fldCharType="separate"/>
            </w:r>
            <w:r w:rsidR="0031383A">
              <w:rPr>
                <w:noProof/>
                <w:webHidden/>
              </w:rPr>
              <w:t>6</w:t>
            </w:r>
            <w:r w:rsidR="0031383A">
              <w:rPr>
                <w:noProof/>
                <w:webHidden/>
              </w:rPr>
              <w:fldChar w:fldCharType="end"/>
            </w:r>
          </w:hyperlink>
        </w:p>
        <w:p w14:paraId="0F6545C5" w14:textId="1A54345C" w:rsidR="0031383A" w:rsidRDefault="00000000">
          <w:pPr>
            <w:pStyle w:val="TOC3"/>
            <w:tabs>
              <w:tab w:val="right" w:leader="dot" w:pos="10456"/>
            </w:tabs>
            <w:rPr>
              <w:rFonts w:eastAsiaTheme="minorEastAsia" w:cstheme="minorBidi"/>
              <w:noProof/>
              <w:kern w:val="2"/>
              <w:sz w:val="24"/>
              <w:szCs w:val="24"/>
              <w:lang w:val="en-UZ"/>
              <w14:ligatures w14:val="standardContextual"/>
            </w:rPr>
          </w:pPr>
          <w:hyperlink w:anchor="_Toc152247661" w:history="1">
            <w:r w:rsidR="0031383A" w:rsidRPr="001548C0">
              <w:rPr>
                <w:rStyle w:val="Hyperlink"/>
                <w:noProof/>
                <w:lang w:val="en-UZ"/>
              </w:rPr>
              <w:t>Detailed Component Description</w:t>
            </w:r>
            <w:r w:rsidR="0031383A">
              <w:rPr>
                <w:noProof/>
                <w:webHidden/>
              </w:rPr>
              <w:tab/>
            </w:r>
            <w:r w:rsidR="0031383A">
              <w:rPr>
                <w:noProof/>
                <w:webHidden/>
              </w:rPr>
              <w:fldChar w:fldCharType="begin"/>
            </w:r>
            <w:r w:rsidR="0031383A">
              <w:rPr>
                <w:noProof/>
                <w:webHidden/>
              </w:rPr>
              <w:instrText xml:space="preserve"> PAGEREF _Toc152247661 \h </w:instrText>
            </w:r>
            <w:r w:rsidR="0031383A">
              <w:rPr>
                <w:noProof/>
                <w:webHidden/>
              </w:rPr>
            </w:r>
            <w:r w:rsidR="0031383A">
              <w:rPr>
                <w:noProof/>
                <w:webHidden/>
              </w:rPr>
              <w:fldChar w:fldCharType="separate"/>
            </w:r>
            <w:r w:rsidR="0031383A">
              <w:rPr>
                <w:noProof/>
                <w:webHidden/>
              </w:rPr>
              <w:t>7</w:t>
            </w:r>
            <w:r w:rsidR="0031383A">
              <w:rPr>
                <w:noProof/>
                <w:webHidden/>
              </w:rPr>
              <w:fldChar w:fldCharType="end"/>
            </w:r>
          </w:hyperlink>
        </w:p>
        <w:p w14:paraId="3B323F41" w14:textId="71856617" w:rsidR="0031383A" w:rsidRDefault="00000000">
          <w:pPr>
            <w:pStyle w:val="TOC3"/>
            <w:tabs>
              <w:tab w:val="right" w:leader="dot" w:pos="10456"/>
            </w:tabs>
            <w:rPr>
              <w:rFonts w:eastAsiaTheme="minorEastAsia" w:cstheme="minorBidi"/>
              <w:noProof/>
              <w:kern w:val="2"/>
              <w:sz w:val="24"/>
              <w:szCs w:val="24"/>
              <w:lang w:val="en-UZ"/>
              <w14:ligatures w14:val="standardContextual"/>
            </w:rPr>
          </w:pPr>
          <w:hyperlink w:anchor="_Toc152247662" w:history="1">
            <w:r w:rsidR="0031383A" w:rsidRPr="001548C0">
              <w:rPr>
                <w:rStyle w:val="Hyperlink"/>
                <w:noProof/>
                <w:lang w:val="en-UZ"/>
              </w:rPr>
              <w:t>Cost Analysis and Comparison</w:t>
            </w:r>
            <w:r w:rsidR="0031383A">
              <w:rPr>
                <w:noProof/>
                <w:webHidden/>
              </w:rPr>
              <w:tab/>
            </w:r>
            <w:r w:rsidR="0031383A">
              <w:rPr>
                <w:noProof/>
                <w:webHidden/>
              </w:rPr>
              <w:fldChar w:fldCharType="begin"/>
            </w:r>
            <w:r w:rsidR="0031383A">
              <w:rPr>
                <w:noProof/>
                <w:webHidden/>
              </w:rPr>
              <w:instrText xml:space="preserve"> PAGEREF _Toc152247662 \h </w:instrText>
            </w:r>
            <w:r w:rsidR="0031383A">
              <w:rPr>
                <w:noProof/>
                <w:webHidden/>
              </w:rPr>
            </w:r>
            <w:r w:rsidR="0031383A">
              <w:rPr>
                <w:noProof/>
                <w:webHidden/>
              </w:rPr>
              <w:fldChar w:fldCharType="separate"/>
            </w:r>
            <w:r w:rsidR="0031383A">
              <w:rPr>
                <w:noProof/>
                <w:webHidden/>
              </w:rPr>
              <w:t>7</w:t>
            </w:r>
            <w:r w:rsidR="0031383A">
              <w:rPr>
                <w:noProof/>
                <w:webHidden/>
              </w:rPr>
              <w:fldChar w:fldCharType="end"/>
            </w:r>
          </w:hyperlink>
        </w:p>
        <w:p w14:paraId="11B16C4B" w14:textId="5014343A" w:rsidR="0031383A" w:rsidRDefault="00000000">
          <w:pPr>
            <w:pStyle w:val="TOC1"/>
            <w:tabs>
              <w:tab w:val="right" w:leader="dot" w:pos="10456"/>
            </w:tabs>
            <w:rPr>
              <w:rFonts w:eastAsiaTheme="minorEastAsia" w:cstheme="minorBidi"/>
              <w:b w:val="0"/>
              <w:bCs w:val="0"/>
              <w:i w:val="0"/>
              <w:iCs w:val="0"/>
              <w:noProof/>
              <w:kern w:val="2"/>
              <w:lang w:val="en-UZ"/>
              <w14:ligatures w14:val="standardContextual"/>
            </w:rPr>
          </w:pPr>
          <w:hyperlink w:anchor="_Toc152247663" w:history="1">
            <w:r w:rsidR="0031383A" w:rsidRPr="001548C0">
              <w:rPr>
                <w:rStyle w:val="Hyperlink"/>
                <w:noProof/>
                <w:lang w:val="en-UZ"/>
              </w:rPr>
              <w:t>Implementation</w:t>
            </w:r>
            <w:r w:rsidR="0031383A">
              <w:rPr>
                <w:noProof/>
                <w:webHidden/>
              </w:rPr>
              <w:tab/>
            </w:r>
            <w:r w:rsidR="0031383A">
              <w:rPr>
                <w:noProof/>
                <w:webHidden/>
              </w:rPr>
              <w:fldChar w:fldCharType="begin"/>
            </w:r>
            <w:r w:rsidR="0031383A">
              <w:rPr>
                <w:noProof/>
                <w:webHidden/>
              </w:rPr>
              <w:instrText xml:space="preserve"> PAGEREF _Toc152247663 \h </w:instrText>
            </w:r>
            <w:r w:rsidR="0031383A">
              <w:rPr>
                <w:noProof/>
                <w:webHidden/>
              </w:rPr>
            </w:r>
            <w:r w:rsidR="0031383A">
              <w:rPr>
                <w:noProof/>
                <w:webHidden/>
              </w:rPr>
              <w:fldChar w:fldCharType="separate"/>
            </w:r>
            <w:r w:rsidR="0031383A">
              <w:rPr>
                <w:noProof/>
                <w:webHidden/>
              </w:rPr>
              <w:t>7</w:t>
            </w:r>
            <w:r w:rsidR="0031383A">
              <w:rPr>
                <w:noProof/>
                <w:webHidden/>
              </w:rPr>
              <w:fldChar w:fldCharType="end"/>
            </w:r>
          </w:hyperlink>
        </w:p>
        <w:p w14:paraId="5E943E41" w14:textId="4339062B" w:rsidR="0031383A" w:rsidRDefault="00000000">
          <w:pPr>
            <w:pStyle w:val="TOC3"/>
            <w:tabs>
              <w:tab w:val="right" w:leader="dot" w:pos="10456"/>
            </w:tabs>
            <w:rPr>
              <w:rFonts w:eastAsiaTheme="minorEastAsia" w:cstheme="minorBidi"/>
              <w:noProof/>
              <w:kern w:val="2"/>
              <w:sz w:val="24"/>
              <w:szCs w:val="24"/>
              <w:lang w:val="en-UZ"/>
              <w14:ligatures w14:val="standardContextual"/>
            </w:rPr>
          </w:pPr>
          <w:hyperlink w:anchor="_Toc152247664" w:history="1">
            <w:r w:rsidR="0031383A" w:rsidRPr="001548C0">
              <w:rPr>
                <w:rStyle w:val="Hyperlink"/>
                <w:noProof/>
                <w:lang w:val="en-UZ"/>
              </w:rPr>
              <w:t>Circuit Design and Setup</w:t>
            </w:r>
            <w:r w:rsidR="0031383A">
              <w:rPr>
                <w:noProof/>
                <w:webHidden/>
              </w:rPr>
              <w:tab/>
            </w:r>
            <w:r w:rsidR="0031383A">
              <w:rPr>
                <w:noProof/>
                <w:webHidden/>
              </w:rPr>
              <w:fldChar w:fldCharType="begin"/>
            </w:r>
            <w:r w:rsidR="0031383A">
              <w:rPr>
                <w:noProof/>
                <w:webHidden/>
              </w:rPr>
              <w:instrText xml:space="preserve"> PAGEREF _Toc152247664 \h </w:instrText>
            </w:r>
            <w:r w:rsidR="0031383A">
              <w:rPr>
                <w:noProof/>
                <w:webHidden/>
              </w:rPr>
            </w:r>
            <w:r w:rsidR="0031383A">
              <w:rPr>
                <w:noProof/>
                <w:webHidden/>
              </w:rPr>
              <w:fldChar w:fldCharType="separate"/>
            </w:r>
            <w:r w:rsidR="0031383A">
              <w:rPr>
                <w:noProof/>
                <w:webHidden/>
              </w:rPr>
              <w:t>8</w:t>
            </w:r>
            <w:r w:rsidR="0031383A">
              <w:rPr>
                <w:noProof/>
                <w:webHidden/>
              </w:rPr>
              <w:fldChar w:fldCharType="end"/>
            </w:r>
          </w:hyperlink>
        </w:p>
        <w:p w14:paraId="7825289D" w14:textId="2E903847" w:rsidR="0031383A" w:rsidRDefault="00000000">
          <w:pPr>
            <w:pStyle w:val="TOC3"/>
            <w:tabs>
              <w:tab w:val="right" w:leader="dot" w:pos="10456"/>
            </w:tabs>
            <w:rPr>
              <w:rFonts w:eastAsiaTheme="minorEastAsia" w:cstheme="minorBidi"/>
              <w:noProof/>
              <w:kern w:val="2"/>
              <w:sz w:val="24"/>
              <w:szCs w:val="24"/>
              <w:lang w:val="en-UZ"/>
              <w14:ligatures w14:val="standardContextual"/>
            </w:rPr>
          </w:pPr>
          <w:hyperlink w:anchor="_Toc152247665" w:history="1">
            <w:r w:rsidR="0031383A" w:rsidRPr="001548C0">
              <w:rPr>
                <w:rStyle w:val="Hyperlink"/>
                <w:noProof/>
                <w:lang w:val="en-UZ"/>
              </w:rPr>
              <w:t>Programming the Arduino Nano</w:t>
            </w:r>
            <w:r w:rsidR="0031383A">
              <w:rPr>
                <w:noProof/>
                <w:webHidden/>
              </w:rPr>
              <w:tab/>
            </w:r>
            <w:r w:rsidR="0031383A">
              <w:rPr>
                <w:noProof/>
                <w:webHidden/>
              </w:rPr>
              <w:fldChar w:fldCharType="begin"/>
            </w:r>
            <w:r w:rsidR="0031383A">
              <w:rPr>
                <w:noProof/>
                <w:webHidden/>
              </w:rPr>
              <w:instrText xml:space="preserve"> PAGEREF _Toc152247665 \h </w:instrText>
            </w:r>
            <w:r w:rsidR="0031383A">
              <w:rPr>
                <w:noProof/>
                <w:webHidden/>
              </w:rPr>
            </w:r>
            <w:r w:rsidR="0031383A">
              <w:rPr>
                <w:noProof/>
                <w:webHidden/>
              </w:rPr>
              <w:fldChar w:fldCharType="separate"/>
            </w:r>
            <w:r w:rsidR="0031383A">
              <w:rPr>
                <w:noProof/>
                <w:webHidden/>
              </w:rPr>
              <w:t>8</w:t>
            </w:r>
            <w:r w:rsidR="0031383A">
              <w:rPr>
                <w:noProof/>
                <w:webHidden/>
              </w:rPr>
              <w:fldChar w:fldCharType="end"/>
            </w:r>
          </w:hyperlink>
        </w:p>
        <w:p w14:paraId="4494098B" w14:textId="6CE99C44" w:rsidR="0031383A" w:rsidRDefault="00000000">
          <w:pPr>
            <w:pStyle w:val="TOC3"/>
            <w:tabs>
              <w:tab w:val="right" w:leader="dot" w:pos="10456"/>
            </w:tabs>
            <w:rPr>
              <w:rFonts w:eastAsiaTheme="minorEastAsia" w:cstheme="minorBidi"/>
              <w:noProof/>
              <w:kern w:val="2"/>
              <w:sz w:val="24"/>
              <w:szCs w:val="24"/>
              <w:lang w:val="en-UZ"/>
              <w14:ligatures w14:val="standardContextual"/>
            </w:rPr>
          </w:pPr>
          <w:hyperlink w:anchor="_Toc152247666" w:history="1">
            <w:r w:rsidR="0031383A" w:rsidRPr="001548C0">
              <w:rPr>
                <w:rStyle w:val="Hyperlink"/>
                <w:noProof/>
                <w:lang w:val="en-UZ"/>
              </w:rPr>
              <w:t>Integration with ESP8266 NodeMCU</w:t>
            </w:r>
            <w:r w:rsidR="0031383A">
              <w:rPr>
                <w:noProof/>
                <w:webHidden/>
              </w:rPr>
              <w:tab/>
            </w:r>
            <w:r w:rsidR="0031383A">
              <w:rPr>
                <w:noProof/>
                <w:webHidden/>
              </w:rPr>
              <w:fldChar w:fldCharType="begin"/>
            </w:r>
            <w:r w:rsidR="0031383A">
              <w:rPr>
                <w:noProof/>
                <w:webHidden/>
              </w:rPr>
              <w:instrText xml:space="preserve"> PAGEREF _Toc152247666 \h </w:instrText>
            </w:r>
            <w:r w:rsidR="0031383A">
              <w:rPr>
                <w:noProof/>
                <w:webHidden/>
              </w:rPr>
            </w:r>
            <w:r w:rsidR="0031383A">
              <w:rPr>
                <w:noProof/>
                <w:webHidden/>
              </w:rPr>
              <w:fldChar w:fldCharType="separate"/>
            </w:r>
            <w:r w:rsidR="0031383A">
              <w:rPr>
                <w:noProof/>
                <w:webHidden/>
              </w:rPr>
              <w:t>8</w:t>
            </w:r>
            <w:r w:rsidR="0031383A">
              <w:rPr>
                <w:noProof/>
                <w:webHidden/>
              </w:rPr>
              <w:fldChar w:fldCharType="end"/>
            </w:r>
          </w:hyperlink>
        </w:p>
        <w:p w14:paraId="7E3EF2BB" w14:textId="29315F82" w:rsidR="0031383A" w:rsidRDefault="00000000">
          <w:pPr>
            <w:pStyle w:val="TOC3"/>
            <w:tabs>
              <w:tab w:val="right" w:leader="dot" w:pos="10456"/>
            </w:tabs>
            <w:rPr>
              <w:rFonts w:eastAsiaTheme="minorEastAsia" w:cstheme="minorBidi"/>
              <w:noProof/>
              <w:kern w:val="2"/>
              <w:sz w:val="24"/>
              <w:szCs w:val="24"/>
              <w:lang w:val="en-UZ"/>
              <w14:ligatures w14:val="standardContextual"/>
            </w:rPr>
          </w:pPr>
          <w:hyperlink w:anchor="_Toc152247667" w:history="1">
            <w:r w:rsidR="0031383A" w:rsidRPr="001548C0">
              <w:rPr>
                <w:rStyle w:val="Hyperlink"/>
                <w:noProof/>
                <w:lang w:val="en-UZ"/>
              </w:rPr>
              <w:t>Creating the LED Effects</w:t>
            </w:r>
            <w:r w:rsidR="0031383A">
              <w:rPr>
                <w:noProof/>
                <w:webHidden/>
              </w:rPr>
              <w:tab/>
            </w:r>
            <w:r w:rsidR="0031383A">
              <w:rPr>
                <w:noProof/>
                <w:webHidden/>
              </w:rPr>
              <w:fldChar w:fldCharType="begin"/>
            </w:r>
            <w:r w:rsidR="0031383A">
              <w:rPr>
                <w:noProof/>
                <w:webHidden/>
              </w:rPr>
              <w:instrText xml:space="preserve"> PAGEREF _Toc152247667 \h </w:instrText>
            </w:r>
            <w:r w:rsidR="0031383A">
              <w:rPr>
                <w:noProof/>
                <w:webHidden/>
              </w:rPr>
            </w:r>
            <w:r w:rsidR="0031383A">
              <w:rPr>
                <w:noProof/>
                <w:webHidden/>
              </w:rPr>
              <w:fldChar w:fldCharType="separate"/>
            </w:r>
            <w:r w:rsidR="0031383A">
              <w:rPr>
                <w:noProof/>
                <w:webHidden/>
              </w:rPr>
              <w:t>9</w:t>
            </w:r>
            <w:r w:rsidR="0031383A">
              <w:rPr>
                <w:noProof/>
                <w:webHidden/>
              </w:rPr>
              <w:fldChar w:fldCharType="end"/>
            </w:r>
          </w:hyperlink>
        </w:p>
        <w:p w14:paraId="4FF2FCF3" w14:textId="517CAC99" w:rsidR="0031383A" w:rsidRDefault="00000000">
          <w:pPr>
            <w:pStyle w:val="TOC1"/>
            <w:tabs>
              <w:tab w:val="right" w:leader="dot" w:pos="10456"/>
            </w:tabs>
            <w:rPr>
              <w:rFonts w:eastAsiaTheme="minorEastAsia" w:cstheme="minorBidi"/>
              <w:b w:val="0"/>
              <w:bCs w:val="0"/>
              <w:i w:val="0"/>
              <w:iCs w:val="0"/>
              <w:noProof/>
              <w:kern w:val="2"/>
              <w:lang w:val="en-UZ"/>
              <w14:ligatures w14:val="standardContextual"/>
            </w:rPr>
          </w:pPr>
          <w:hyperlink w:anchor="_Toc152247668" w:history="1">
            <w:r w:rsidR="0031383A" w:rsidRPr="001548C0">
              <w:rPr>
                <w:rStyle w:val="Hyperlink"/>
                <w:rFonts w:eastAsia="Times New Roman"/>
                <w:noProof/>
                <w:lang w:val="en-UZ"/>
              </w:rPr>
              <w:t>Reflection and Future Work</w:t>
            </w:r>
            <w:r w:rsidR="0031383A">
              <w:rPr>
                <w:noProof/>
                <w:webHidden/>
              </w:rPr>
              <w:tab/>
            </w:r>
            <w:r w:rsidR="0031383A">
              <w:rPr>
                <w:noProof/>
                <w:webHidden/>
              </w:rPr>
              <w:fldChar w:fldCharType="begin"/>
            </w:r>
            <w:r w:rsidR="0031383A">
              <w:rPr>
                <w:noProof/>
                <w:webHidden/>
              </w:rPr>
              <w:instrText xml:space="preserve"> PAGEREF _Toc152247668 \h </w:instrText>
            </w:r>
            <w:r w:rsidR="0031383A">
              <w:rPr>
                <w:noProof/>
                <w:webHidden/>
              </w:rPr>
            </w:r>
            <w:r w:rsidR="0031383A">
              <w:rPr>
                <w:noProof/>
                <w:webHidden/>
              </w:rPr>
              <w:fldChar w:fldCharType="separate"/>
            </w:r>
            <w:r w:rsidR="0031383A">
              <w:rPr>
                <w:noProof/>
                <w:webHidden/>
              </w:rPr>
              <w:t>9</w:t>
            </w:r>
            <w:r w:rsidR="0031383A">
              <w:rPr>
                <w:noProof/>
                <w:webHidden/>
              </w:rPr>
              <w:fldChar w:fldCharType="end"/>
            </w:r>
          </w:hyperlink>
        </w:p>
        <w:p w14:paraId="37DECA46" w14:textId="11302864" w:rsidR="0031383A" w:rsidRDefault="00000000">
          <w:pPr>
            <w:pStyle w:val="TOC3"/>
            <w:tabs>
              <w:tab w:val="right" w:leader="dot" w:pos="10456"/>
            </w:tabs>
            <w:rPr>
              <w:rFonts w:eastAsiaTheme="minorEastAsia" w:cstheme="minorBidi"/>
              <w:noProof/>
              <w:kern w:val="2"/>
              <w:sz w:val="24"/>
              <w:szCs w:val="24"/>
              <w:lang w:val="en-UZ"/>
              <w14:ligatures w14:val="standardContextual"/>
            </w:rPr>
          </w:pPr>
          <w:hyperlink w:anchor="_Toc152247669" w:history="1">
            <w:r w:rsidR="0031383A" w:rsidRPr="001548C0">
              <w:rPr>
                <w:rStyle w:val="Hyperlink"/>
                <w:rFonts w:eastAsia="Times New Roman"/>
                <w:noProof/>
                <w:lang w:val="en-UZ"/>
              </w:rPr>
              <w:t>Reflection on Project Outcomes</w:t>
            </w:r>
            <w:r w:rsidR="0031383A">
              <w:rPr>
                <w:noProof/>
                <w:webHidden/>
              </w:rPr>
              <w:tab/>
            </w:r>
            <w:r w:rsidR="0031383A">
              <w:rPr>
                <w:noProof/>
                <w:webHidden/>
              </w:rPr>
              <w:fldChar w:fldCharType="begin"/>
            </w:r>
            <w:r w:rsidR="0031383A">
              <w:rPr>
                <w:noProof/>
                <w:webHidden/>
              </w:rPr>
              <w:instrText xml:space="preserve"> PAGEREF _Toc152247669 \h </w:instrText>
            </w:r>
            <w:r w:rsidR="0031383A">
              <w:rPr>
                <w:noProof/>
                <w:webHidden/>
              </w:rPr>
            </w:r>
            <w:r w:rsidR="0031383A">
              <w:rPr>
                <w:noProof/>
                <w:webHidden/>
              </w:rPr>
              <w:fldChar w:fldCharType="separate"/>
            </w:r>
            <w:r w:rsidR="0031383A">
              <w:rPr>
                <w:noProof/>
                <w:webHidden/>
              </w:rPr>
              <w:t>10</w:t>
            </w:r>
            <w:r w:rsidR="0031383A">
              <w:rPr>
                <w:noProof/>
                <w:webHidden/>
              </w:rPr>
              <w:fldChar w:fldCharType="end"/>
            </w:r>
          </w:hyperlink>
        </w:p>
        <w:p w14:paraId="7902AAA8" w14:textId="3AAECD3F" w:rsidR="0031383A" w:rsidRDefault="00000000">
          <w:pPr>
            <w:pStyle w:val="TOC3"/>
            <w:tabs>
              <w:tab w:val="right" w:leader="dot" w:pos="10456"/>
            </w:tabs>
            <w:rPr>
              <w:rFonts w:eastAsiaTheme="minorEastAsia" w:cstheme="minorBidi"/>
              <w:noProof/>
              <w:kern w:val="2"/>
              <w:sz w:val="24"/>
              <w:szCs w:val="24"/>
              <w:lang w:val="en-UZ"/>
              <w14:ligatures w14:val="standardContextual"/>
            </w:rPr>
          </w:pPr>
          <w:hyperlink w:anchor="_Toc152247670" w:history="1">
            <w:r w:rsidR="0031383A" w:rsidRPr="001548C0">
              <w:rPr>
                <w:rStyle w:val="Hyperlink"/>
                <w:rFonts w:eastAsia="Times New Roman"/>
                <w:noProof/>
                <w:lang w:val="en-UZ"/>
              </w:rPr>
              <w:t>Limitations and Challenges</w:t>
            </w:r>
            <w:r w:rsidR="0031383A">
              <w:rPr>
                <w:noProof/>
                <w:webHidden/>
              </w:rPr>
              <w:tab/>
            </w:r>
            <w:r w:rsidR="0031383A">
              <w:rPr>
                <w:noProof/>
                <w:webHidden/>
              </w:rPr>
              <w:fldChar w:fldCharType="begin"/>
            </w:r>
            <w:r w:rsidR="0031383A">
              <w:rPr>
                <w:noProof/>
                <w:webHidden/>
              </w:rPr>
              <w:instrText xml:space="preserve"> PAGEREF _Toc152247670 \h </w:instrText>
            </w:r>
            <w:r w:rsidR="0031383A">
              <w:rPr>
                <w:noProof/>
                <w:webHidden/>
              </w:rPr>
            </w:r>
            <w:r w:rsidR="0031383A">
              <w:rPr>
                <w:noProof/>
                <w:webHidden/>
              </w:rPr>
              <w:fldChar w:fldCharType="separate"/>
            </w:r>
            <w:r w:rsidR="0031383A">
              <w:rPr>
                <w:noProof/>
                <w:webHidden/>
              </w:rPr>
              <w:t>10</w:t>
            </w:r>
            <w:r w:rsidR="0031383A">
              <w:rPr>
                <w:noProof/>
                <w:webHidden/>
              </w:rPr>
              <w:fldChar w:fldCharType="end"/>
            </w:r>
          </w:hyperlink>
        </w:p>
        <w:p w14:paraId="7659D6F4" w14:textId="01968051" w:rsidR="0031383A" w:rsidRDefault="00000000">
          <w:pPr>
            <w:pStyle w:val="TOC3"/>
            <w:tabs>
              <w:tab w:val="right" w:leader="dot" w:pos="10456"/>
            </w:tabs>
            <w:rPr>
              <w:rFonts w:eastAsiaTheme="minorEastAsia" w:cstheme="minorBidi"/>
              <w:noProof/>
              <w:kern w:val="2"/>
              <w:sz w:val="24"/>
              <w:szCs w:val="24"/>
              <w:lang w:val="en-UZ"/>
              <w14:ligatures w14:val="standardContextual"/>
            </w:rPr>
          </w:pPr>
          <w:hyperlink w:anchor="_Toc152247671" w:history="1">
            <w:r w:rsidR="0031383A" w:rsidRPr="001548C0">
              <w:rPr>
                <w:rStyle w:val="Hyperlink"/>
                <w:rFonts w:eastAsia="Times New Roman"/>
                <w:noProof/>
                <w:lang w:val="en-UZ"/>
              </w:rPr>
              <w:t>Future Work</w:t>
            </w:r>
            <w:r w:rsidR="0031383A">
              <w:rPr>
                <w:noProof/>
                <w:webHidden/>
              </w:rPr>
              <w:tab/>
            </w:r>
            <w:r w:rsidR="0031383A">
              <w:rPr>
                <w:noProof/>
                <w:webHidden/>
              </w:rPr>
              <w:fldChar w:fldCharType="begin"/>
            </w:r>
            <w:r w:rsidR="0031383A">
              <w:rPr>
                <w:noProof/>
                <w:webHidden/>
              </w:rPr>
              <w:instrText xml:space="preserve"> PAGEREF _Toc152247671 \h </w:instrText>
            </w:r>
            <w:r w:rsidR="0031383A">
              <w:rPr>
                <w:noProof/>
                <w:webHidden/>
              </w:rPr>
            </w:r>
            <w:r w:rsidR="0031383A">
              <w:rPr>
                <w:noProof/>
                <w:webHidden/>
              </w:rPr>
              <w:fldChar w:fldCharType="separate"/>
            </w:r>
            <w:r w:rsidR="0031383A">
              <w:rPr>
                <w:noProof/>
                <w:webHidden/>
              </w:rPr>
              <w:t>10</w:t>
            </w:r>
            <w:r w:rsidR="0031383A">
              <w:rPr>
                <w:noProof/>
                <w:webHidden/>
              </w:rPr>
              <w:fldChar w:fldCharType="end"/>
            </w:r>
          </w:hyperlink>
        </w:p>
        <w:p w14:paraId="6F984C71" w14:textId="2B0297BD" w:rsidR="0031383A" w:rsidRDefault="00000000">
          <w:pPr>
            <w:pStyle w:val="TOC1"/>
            <w:tabs>
              <w:tab w:val="right" w:leader="dot" w:pos="10456"/>
            </w:tabs>
            <w:rPr>
              <w:rFonts w:eastAsiaTheme="minorEastAsia" w:cstheme="minorBidi"/>
              <w:b w:val="0"/>
              <w:bCs w:val="0"/>
              <w:i w:val="0"/>
              <w:iCs w:val="0"/>
              <w:noProof/>
              <w:kern w:val="2"/>
              <w:lang w:val="en-UZ"/>
              <w14:ligatures w14:val="standardContextual"/>
            </w:rPr>
          </w:pPr>
          <w:hyperlink w:anchor="_Toc152247672" w:history="1">
            <w:r w:rsidR="0031383A" w:rsidRPr="001548C0">
              <w:rPr>
                <w:rStyle w:val="Hyperlink"/>
                <w:rFonts w:eastAsia="Times New Roman"/>
                <w:noProof/>
                <w:lang w:val="en-UZ"/>
              </w:rPr>
              <w:t>Conclusion</w:t>
            </w:r>
            <w:r w:rsidR="0031383A">
              <w:rPr>
                <w:noProof/>
                <w:webHidden/>
              </w:rPr>
              <w:tab/>
            </w:r>
            <w:r w:rsidR="0031383A">
              <w:rPr>
                <w:noProof/>
                <w:webHidden/>
              </w:rPr>
              <w:fldChar w:fldCharType="begin"/>
            </w:r>
            <w:r w:rsidR="0031383A">
              <w:rPr>
                <w:noProof/>
                <w:webHidden/>
              </w:rPr>
              <w:instrText xml:space="preserve"> PAGEREF _Toc152247672 \h </w:instrText>
            </w:r>
            <w:r w:rsidR="0031383A">
              <w:rPr>
                <w:noProof/>
                <w:webHidden/>
              </w:rPr>
            </w:r>
            <w:r w:rsidR="0031383A">
              <w:rPr>
                <w:noProof/>
                <w:webHidden/>
              </w:rPr>
              <w:fldChar w:fldCharType="separate"/>
            </w:r>
            <w:r w:rsidR="0031383A">
              <w:rPr>
                <w:noProof/>
                <w:webHidden/>
              </w:rPr>
              <w:t>11</w:t>
            </w:r>
            <w:r w:rsidR="0031383A">
              <w:rPr>
                <w:noProof/>
                <w:webHidden/>
              </w:rPr>
              <w:fldChar w:fldCharType="end"/>
            </w:r>
          </w:hyperlink>
        </w:p>
        <w:p w14:paraId="40B98A5B" w14:textId="71CF72CB" w:rsidR="0031383A" w:rsidRDefault="00000000">
          <w:pPr>
            <w:pStyle w:val="TOC1"/>
            <w:tabs>
              <w:tab w:val="right" w:leader="dot" w:pos="10456"/>
            </w:tabs>
            <w:rPr>
              <w:rFonts w:eastAsiaTheme="minorEastAsia" w:cstheme="minorBidi"/>
              <w:b w:val="0"/>
              <w:bCs w:val="0"/>
              <w:i w:val="0"/>
              <w:iCs w:val="0"/>
              <w:noProof/>
              <w:kern w:val="2"/>
              <w:lang w:val="en-UZ"/>
              <w14:ligatures w14:val="standardContextual"/>
            </w:rPr>
          </w:pPr>
          <w:hyperlink w:anchor="_Toc152247673" w:history="1">
            <w:r w:rsidR="0031383A" w:rsidRPr="001548C0">
              <w:rPr>
                <w:rStyle w:val="Hyperlink"/>
                <w:rFonts w:eastAsia="Times New Roman"/>
                <w:noProof/>
              </w:rPr>
              <w:t>Bibliography</w:t>
            </w:r>
            <w:r w:rsidR="0031383A">
              <w:rPr>
                <w:noProof/>
                <w:webHidden/>
              </w:rPr>
              <w:tab/>
            </w:r>
            <w:r w:rsidR="0031383A">
              <w:rPr>
                <w:noProof/>
                <w:webHidden/>
              </w:rPr>
              <w:fldChar w:fldCharType="begin"/>
            </w:r>
            <w:r w:rsidR="0031383A">
              <w:rPr>
                <w:noProof/>
                <w:webHidden/>
              </w:rPr>
              <w:instrText xml:space="preserve"> PAGEREF _Toc152247673 \h </w:instrText>
            </w:r>
            <w:r w:rsidR="0031383A">
              <w:rPr>
                <w:noProof/>
                <w:webHidden/>
              </w:rPr>
            </w:r>
            <w:r w:rsidR="0031383A">
              <w:rPr>
                <w:noProof/>
                <w:webHidden/>
              </w:rPr>
              <w:fldChar w:fldCharType="separate"/>
            </w:r>
            <w:r w:rsidR="0031383A">
              <w:rPr>
                <w:noProof/>
                <w:webHidden/>
              </w:rPr>
              <w:t>11</w:t>
            </w:r>
            <w:r w:rsidR="0031383A">
              <w:rPr>
                <w:noProof/>
                <w:webHidden/>
              </w:rPr>
              <w:fldChar w:fldCharType="end"/>
            </w:r>
          </w:hyperlink>
        </w:p>
        <w:p w14:paraId="6117E217" w14:textId="28FD8FEA" w:rsidR="0062562A" w:rsidRDefault="0062562A">
          <w:r>
            <w:rPr>
              <w:b/>
              <w:bCs/>
              <w:noProof/>
            </w:rPr>
            <w:fldChar w:fldCharType="end"/>
          </w:r>
        </w:p>
      </w:sdtContent>
    </w:sdt>
    <w:p w14:paraId="45087F0D" w14:textId="77777777" w:rsidR="0062562A" w:rsidRDefault="0062562A" w:rsidP="00CE1966">
      <w:pPr>
        <w:pStyle w:val="Heading1"/>
      </w:pPr>
    </w:p>
    <w:p w14:paraId="5C61772C" w14:textId="77777777" w:rsidR="0062562A" w:rsidRDefault="0062562A" w:rsidP="0062562A">
      <w:pPr>
        <w:pStyle w:val="Heading1"/>
        <w:ind w:firstLine="708"/>
      </w:pPr>
    </w:p>
    <w:p w14:paraId="6888885D" w14:textId="77777777" w:rsidR="0062562A" w:rsidRDefault="0062562A" w:rsidP="00CE1966">
      <w:pPr>
        <w:pStyle w:val="Heading1"/>
      </w:pPr>
    </w:p>
    <w:p w14:paraId="4AC2BA13" w14:textId="77777777" w:rsidR="0062562A" w:rsidRDefault="0062562A" w:rsidP="00CE1966">
      <w:pPr>
        <w:pStyle w:val="Heading1"/>
      </w:pPr>
    </w:p>
    <w:p w14:paraId="7FDB2610" w14:textId="77777777" w:rsidR="0062562A" w:rsidRDefault="0062562A" w:rsidP="00CE1966">
      <w:pPr>
        <w:pStyle w:val="Heading1"/>
      </w:pPr>
    </w:p>
    <w:p w14:paraId="4D84950D" w14:textId="77777777" w:rsidR="0062562A" w:rsidRDefault="0062562A" w:rsidP="00CE1966">
      <w:pPr>
        <w:pStyle w:val="Heading1"/>
      </w:pPr>
    </w:p>
    <w:p w14:paraId="0B1CF056" w14:textId="77777777" w:rsidR="0062562A" w:rsidRDefault="0062562A" w:rsidP="0062562A"/>
    <w:p w14:paraId="65C2FC79" w14:textId="77777777" w:rsidR="0062562A" w:rsidRPr="0062562A" w:rsidRDefault="0062562A" w:rsidP="0062562A"/>
    <w:p w14:paraId="627C2D6C" w14:textId="5CE4B870" w:rsidR="00F222D0" w:rsidRDefault="00CE1966" w:rsidP="00CE1966">
      <w:pPr>
        <w:pStyle w:val="Heading1"/>
      </w:pPr>
      <w:bookmarkStart w:id="0" w:name="_Toc152247652"/>
      <w:r>
        <w:lastRenderedPageBreak/>
        <w:t>Introduction</w:t>
      </w:r>
      <w:bookmarkEnd w:id="0"/>
    </w:p>
    <w:p w14:paraId="3D48BB1D" w14:textId="278BFC77" w:rsidR="00CE1966" w:rsidRPr="00CE1966" w:rsidRDefault="00CE1966" w:rsidP="00CE1966">
      <w:pPr>
        <w:spacing w:line="480" w:lineRule="auto"/>
        <w:rPr>
          <w:rFonts w:ascii="Times New Roman" w:hAnsi="Times New Roman" w:cs="Times New Roman"/>
          <w:sz w:val="24"/>
          <w:szCs w:val="24"/>
          <w:lang w:val="en-UZ"/>
        </w:rPr>
      </w:pPr>
      <w:r w:rsidRPr="00CE1966">
        <w:rPr>
          <w:rFonts w:ascii="Times New Roman" w:hAnsi="Times New Roman" w:cs="Times New Roman"/>
          <w:sz w:val="24"/>
          <w:szCs w:val="24"/>
          <w:lang w:val="en-UZ"/>
        </w:rPr>
        <w:t xml:space="preserve">The concept of smart homes and interconnected devices has been steadily gaining momentum, reshaping how we interact with our living and working spaces. In this evolving landscape, the role of lighting has transcended mere functionality, becoming an integral part of home aesthetics, personal comfort, and energy management. Recognizing this shift, this project was initiated to explore the potential of IoT in enhancing lighting solutions. The inspiration was drawn from existing products like the </w:t>
      </w:r>
      <w:r w:rsidRPr="00CE1966">
        <w:rPr>
          <w:rFonts w:ascii="Times New Roman" w:hAnsi="Times New Roman" w:cs="Times New Roman"/>
          <w:b/>
          <w:bCs/>
          <w:sz w:val="24"/>
          <w:szCs w:val="24"/>
          <w:lang w:val="en-UZ"/>
        </w:rPr>
        <w:t>Xiaomi Yeelight</w:t>
      </w:r>
      <w:r w:rsidRPr="00CE1966">
        <w:rPr>
          <w:rFonts w:ascii="Times New Roman" w:hAnsi="Times New Roman" w:cs="Times New Roman"/>
          <w:sz w:val="24"/>
          <w:szCs w:val="24"/>
          <w:lang w:val="en-UZ"/>
        </w:rPr>
        <w:t>, which have set benchmarks in smart lighting but come with limitations, particularly in terms of cost and customizable effects.</w:t>
      </w:r>
    </w:p>
    <w:p w14:paraId="2A3F2CC4" w14:textId="77777777" w:rsidR="00CE1966" w:rsidRPr="00CE1966" w:rsidRDefault="00CE1966" w:rsidP="00CE1966">
      <w:pPr>
        <w:pStyle w:val="Heading3"/>
        <w:rPr>
          <w:lang w:val="en-UZ"/>
        </w:rPr>
      </w:pPr>
      <w:bookmarkStart w:id="1" w:name="_Toc152247653"/>
      <w:r w:rsidRPr="00CE1966">
        <w:rPr>
          <w:lang w:val="en-UZ"/>
        </w:rPr>
        <w:t>Objectives and Scope</w:t>
      </w:r>
      <w:bookmarkEnd w:id="1"/>
    </w:p>
    <w:p w14:paraId="54A51DE3" w14:textId="77777777" w:rsidR="00CE1966" w:rsidRPr="00CE1966" w:rsidRDefault="00CE1966" w:rsidP="00CE1966">
      <w:pPr>
        <w:spacing w:line="480" w:lineRule="auto"/>
        <w:rPr>
          <w:rFonts w:ascii="Times New Roman" w:hAnsi="Times New Roman" w:cs="Times New Roman"/>
          <w:sz w:val="24"/>
          <w:szCs w:val="24"/>
          <w:lang w:val="en-UZ"/>
        </w:rPr>
      </w:pPr>
      <w:r w:rsidRPr="00CE1966">
        <w:rPr>
          <w:rFonts w:ascii="Times New Roman" w:hAnsi="Times New Roman" w:cs="Times New Roman"/>
          <w:sz w:val="24"/>
          <w:szCs w:val="24"/>
          <w:lang w:val="en-UZ"/>
        </w:rPr>
        <w:t>The primary objective of this project was to design and develop an IoT-based desk lamp that not only addresses the limitations of existing products but also introduces unique features that enhance user interaction and experience. The scope of the project included:</w:t>
      </w:r>
    </w:p>
    <w:p w14:paraId="5D7880A1" w14:textId="7E6300E1" w:rsidR="00CE1966" w:rsidRPr="00CE1966" w:rsidRDefault="00CE1966" w:rsidP="00CE1966">
      <w:pPr>
        <w:pStyle w:val="ListParagraph"/>
        <w:numPr>
          <w:ilvl w:val="0"/>
          <w:numId w:val="22"/>
        </w:numPr>
        <w:spacing w:line="480" w:lineRule="auto"/>
        <w:rPr>
          <w:rFonts w:ascii="Times New Roman" w:hAnsi="Times New Roman" w:cs="Times New Roman"/>
          <w:sz w:val="24"/>
          <w:szCs w:val="24"/>
          <w:lang w:val="en-UZ"/>
        </w:rPr>
      </w:pPr>
      <w:r w:rsidRPr="00CE1966">
        <w:rPr>
          <w:rFonts w:ascii="Times New Roman" w:hAnsi="Times New Roman" w:cs="Times New Roman"/>
          <w:b/>
          <w:bCs/>
          <w:sz w:val="24"/>
          <w:szCs w:val="24"/>
          <w:lang w:val="en-UZ"/>
        </w:rPr>
        <w:t xml:space="preserve">Designing a </w:t>
      </w:r>
      <w:r w:rsidRPr="00CE1966">
        <w:rPr>
          <w:rFonts w:ascii="Times New Roman" w:hAnsi="Times New Roman" w:cs="Times New Roman"/>
          <w:b/>
          <w:bCs/>
          <w:sz w:val="24"/>
          <w:szCs w:val="24"/>
        </w:rPr>
        <w:t>c</w:t>
      </w:r>
      <w:r w:rsidRPr="00CE1966">
        <w:rPr>
          <w:rFonts w:ascii="Times New Roman" w:hAnsi="Times New Roman" w:cs="Times New Roman"/>
          <w:b/>
          <w:bCs/>
          <w:sz w:val="24"/>
          <w:szCs w:val="24"/>
          <w:lang w:val="en-UZ"/>
        </w:rPr>
        <w:t xml:space="preserve">ustomizable </w:t>
      </w:r>
      <w:r w:rsidRPr="00CE1966">
        <w:rPr>
          <w:rFonts w:ascii="Times New Roman" w:hAnsi="Times New Roman" w:cs="Times New Roman"/>
          <w:b/>
          <w:bCs/>
          <w:sz w:val="24"/>
          <w:szCs w:val="24"/>
        </w:rPr>
        <w:t>l</w:t>
      </w:r>
      <w:r w:rsidRPr="00CE1966">
        <w:rPr>
          <w:rFonts w:ascii="Times New Roman" w:hAnsi="Times New Roman" w:cs="Times New Roman"/>
          <w:b/>
          <w:bCs/>
          <w:sz w:val="24"/>
          <w:szCs w:val="24"/>
          <w:lang w:val="en-UZ"/>
        </w:rPr>
        <w:t xml:space="preserve">ighting </w:t>
      </w:r>
      <w:r w:rsidRPr="00CE1966">
        <w:rPr>
          <w:rFonts w:ascii="Times New Roman" w:hAnsi="Times New Roman" w:cs="Times New Roman"/>
          <w:b/>
          <w:bCs/>
          <w:sz w:val="24"/>
          <w:szCs w:val="24"/>
        </w:rPr>
        <w:t>s</w:t>
      </w:r>
      <w:r w:rsidRPr="00CE1966">
        <w:rPr>
          <w:rFonts w:ascii="Times New Roman" w:hAnsi="Times New Roman" w:cs="Times New Roman"/>
          <w:b/>
          <w:bCs/>
          <w:sz w:val="24"/>
          <w:szCs w:val="24"/>
          <w:lang w:val="en-UZ"/>
        </w:rPr>
        <w:t>olution</w:t>
      </w:r>
      <w:r w:rsidRPr="00CE1966">
        <w:rPr>
          <w:rFonts w:ascii="Times New Roman" w:hAnsi="Times New Roman" w:cs="Times New Roman"/>
          <w:sz w:val="24"/>
          <w:szCs w:val="24"/>
          <w:lang w:val="en-UZ"/>
        </w:rPr>
        <w:t>: Developing a lamp that offers a range of lighting effects, going beyond basic brightness adjustment and color change.</w:t>
      </w:r>
    </w:p>
    <w:p w14:paraId="72EB814B" w14:textId="0028710E" w:rsidR="00CE1966" w:rsidRPr="00CE1966" w:rsidRDefault="00CE1966" w:rsidP="00CE1966">
      <w:pPr>
        <w:pStyle w:val="ListParagraph"/>
        <w:numPr>
          <w:ilvl w:val="0"/>
          <w:numId w:val="22"/>
        </w:numPr>
        <w:spacing w:line="480" w:lineRule="auto"/>
        <w:rPr>
          <w:rFonts w:ascii="Times New Roman" w:hAnsi="Times New Roman" w:cs="Times New Roman"/>
          <w:sz w:val="24"/>
          <w:szCs w:val="24"/>
          <w:lang w:val="en-UZ"/>
        </w:rPr>
      </w:pPr>
      <w:r w:rsidRPr="00CE1966">
        <w:rPr>
          <w:rFonts w:ascii="Times New Roman" w:hAnsi="Times New Roman" w:cs="Times New Roman"/>
          <w:b/>
          <w:bCs/>
          <w:sz w:val="24"/>
          <w:szCs w:val="24"/>
          <w:lang w:val="en-UZ"/>
        </w:rPr>
        <w:t xml:space="preserve">Incorporating </w:t>
      </w:r>
      <w:proofErr w:type="spellStart"/>
      <w:r w:rsidRPr="00CE1966">
        <w:rPr>
          <w:rFonts w:ascii="Times New Roman" w:hAnsi="Times New Roman" w:cs="Times New Roman"/>
          <w:b/>
          <w:bCs/>
          <w:sz w:val="24"/>
          <w:szCs w:val="24"/>
        </w:rPr>
        <w:t>i</w:t>
      </w:r>
      <w:proofErr w:type="spellEnd"/>
      <w:r w:rsidRPr="00CE1966">
        <w:rPr>
          <w:rFonts w:ascii="Times New Roman" w:hAnsi="Times New Roman" w:cs="Times New Roman"/>
          <w:b/>
          <w:bCs/>
          <w:sz w:val="24"/>
          <w:szCs w:val="24"/>
          <w:lang w:val="en-UZ"/>
        </w:rPr>
        <w:t xml:space="preserve">ntuitive </w:t>
      </w:r>
      <w:r w:rsidRPr="00CE1966">
        <w:rPr>
          <w:rFonts w:ascii="Times New Roman" w:hAnsi="Times New Roman" w:cs="Times New Roman"/>
          <w:b/>
          <w:bCs/>
          <w:sz w:val="24"/>
          <w:szCs w:val="24"/>
        </w:rPr>
        <w:t>c</w:t>
      </w:r>
      <w:r w:rsidRPr="00CE1966">
        <w:rPr>
          <w:rFonts w:ascii="Times New Roman" w:hAnsi="Times New Roman" w:cs="Times New Roman"/>
          <w:b/>
          <w:bCs/>
          <w:sz w:val="24"/>
          <w:szCs w:val="24"/>
          <w:lang w:val="en-UZ"/>
        </w:rPr>
        <w:t xml:space="preserve">ontrol </w:t>
      </w:r>
      <w:r w:rsidRPr="00CE1966">
        <w:rPr>
          <w:rFonts w:ascii="Times New Roman" w:hAnsi="Times New Roman" w:cs="Times New Roman"/>
          <w:b/>
          <w:bCs/>
          <w:sz w:val="24"/>
          <w:szCs w:val="24"/>
        </w:rPr>
        <w:t>m</w:t>
      </w:r>
      <w:r w:rsidRPr="00CE1966">
        <w:rPr>
          <w:rFonts w:ascii="Times New Roman" w:hAnsi="Times New Roman" w:cs="Times New Roman"/>
          <w:b/>
          <w:bCs/>
          <w:sz w:val="24"/>
          <w:szCs w:val="24"/>
          <w:lang w:val="en-UZ"/>
        </w:rPr>
        <w:t>echanisms</w:t>
      </w:r>
      <w:r w:rsidRPr="00CE1966">
        <w:rPr>
          <w:rFonts w:ascii="Times New Roman" w:hAnsi="Times New Roman" w:cs="Times New Roman"/>
          <w:sz w:val="24"/>
          <w:szCs w:val="24"/>
          <w:lang w:val="en-UZ"/>
        </w:rPr>
        <w:t>: Utilizing a touch sensor for ease of use, and providing remote control capabilities through a web interface.</w:t>
      </w:r>
    </w:p>
    <w:p w14:paraId="4FCC0E29" w14:textId="021395A1" w:rsidR="00CE1966" w:rsidRPr="00CE1966" w:rsidRDefault="00CE1966" w:rsidP="00CE1966">
      <w:pPr>
        <w:pStyle w:val="ListParagraph"/>
        <w:numPr>
          <w:ilvl w:val="0"/>
          <w:numId w:val="22"/>
        </w:numPr>
        <w:spacing w:line="480" w:lineRule="auto"/>
        <w:rPr>
          <w:rFonts w:ascii="Times New Roman" w:hAnsi="Times New Roman" w:cs="Times New Roman"/>
          <w:sz w:val="24"/>
          <w:szCs w:val="24"/>
          <w:lang w:val="en-UZ"/>
        </w:rPr>
      </w:pPr>
      <w:r w:rsidRPr="00CE1966">
        <w:rPr>
          <w:rFonts w:ascii="Times New Roman" w:hAnsi="Times New Roman" w:cs="Times New Roman"/>
          <w:b/>
          <w:bCs/>
          <w:sz w:val="24"/>
          <w:szCs w:val="24"/>
          <w:lang w:val="en-UZ"/>
        </w:rPr>
        <w:t xml:space="preserve">Achieving </w:t>
      </w:r>
      <w:r w:rsidRPr="00CE1966">
        <w:rPr>
          <w:rFonts w:ascii="Times New Roman" w:hAnsi="Times New Roman" w:cs="Times New Roman"/>
          <w:b/>
          <w:bCs/>
          <w:sz w:val="24"/>
          <w:szCs w:val="24"/>
        </w:rPr>
        <w:t>c</w:t>
      </w:r>
      <w:r w:rsidRPr="00CE1966">
        <w:rPr>
          <w:rFonts w:ascii="Times New Roman" w:hAnsi="Times New Roman" w:cs="Times New Roman"/>
          <w:b/>
          <w:bCs/>
          <w:sz w:val="24"/>
          <w:szCs w:val="24"/>
          <w:lang w:val="en-UZ"/>
        </w:rPr>
        <w:t>ost-</w:t>
      </w:r>
      <w:r w:rsidRPr="00CE1966">
        <w:rPr>
          <w:rFonts w:ascii="Times New Roman" w:hAnsi="Times New Roman" w:cs="Times New Roman"/>
          <w:b/>
          <w:bCs/>
          <w:sz w:val="24"/>
          <w:szCs w:val="24"/>
        </w:rPr>
        <w:t>e</w:t>
      </w:r>
      <w:r w:rsidRPr="00CE1966">
        <w:rPr>
          <w:rFonts w:ascii="Times New Roman" w:hAnsi="Times New Roman" w:cs="Times New Roman"/>
          <w:b/>
          <w:bCs/>
          <w:sz w:val="24"/>
          <w:szCs w:val="24"/>
          <w:lang w:val="en-UZ"/>
        </w:rPr>
        <w:t>ffectiveness</w:t>
      </w:r>
      <w:r w:rsidRPr="00CE1966">
        <w:rPr>
          <w:rFonts w:ascii="Times New Roman" w:hAnsi="Times New Roman" w:cs="Times New Roman"/>
          <w:sz w:val="24"/>
          <w:szCs w:val="24"/>
          <w:lang w:val="en-UZ"/>
        </w:rPr>
        <w:t>: Constructing the lamp with affordable components and repurposed materials to keep the overall cost low.</w:t>
      </w:r>
    </w:p>
    <w:p w14:paraId="624814BB" w14:textId="2E2631D9" w:rsidR="00CE1966" w:rsidRPr="00CE1966" w:rsidRDefault="00CE1966" w:rsidP="00CE1966">
      <w:pPr>
        <w:pStyle w:val="ListParagraph"/>
        <w:numPr>
          <w:ilvl w:val="0"/>
          <w:numId w:val="22"/>
        </w:numPr>
        <w:spacing w:line="480" w:lineRule="auto"/>
        <w:rPr>
          <w:rFonts w:ascii="Times New Roman" w:hAnsi="Times New Roman" w:cs="Times New Roman"/>
          <w:sz w:val="24"/>
          <w:szCs w:val="24"/>
          <w:lang w:val="en-UZ"/>
        </w:rPr>
      </w:pPr>
      <w:r w:rsidRPr="00CE1966">
        <w:rPr>
          <w:rFonts w:ascii="Times New Roman" w:hAnsi="Times New Roman" w:cs="Times New Roman"/>
          <w:b/>
          <w:bCs/>
          <w:sz w:val="24"/>
          <w:szCs w:val="24"/>
          <w:lang w:val="en-UZ"/>
        </w:rPr>
        <w:t xml:space="preserve">Ensuring </w:t>
      </w:r>
      <w:r w:rsidRPr="00CE1966">
        <w:rPr>
          <w:rFonts w:ascii="Times New Roman" w:hAnsi="Times New Roman" w:cs="Times New Roman"/>
          <w:b/>
          <w:bCs/>
          <w:sz w:val="24"/>
          <w:szCs w:val="24"/>
        </w:rPr>
        <w:t>s</w:t>
      </w:r>
      <w:r w:rsidRPr="00CE1966">
        <w:rPr>
          <w:rFonts w:ascii="Times New Roman" w:hAnsi="Times New Roman" w:cs="Times New Roman"/>
          <w:b/>
          <w:bCs/>
          <w:sz w:val="24"/>
          <w:szCs w:val="24"/>
          <w:lang w:val="en-UZ"/>
        </w:rPr>
        <w:t>ustainability</w:t>
      </w:r>
      <w:r w:rsidRPr="00CE1966">
        <w:rPr>
          <w:rFonts w:ascii="Times New Roman" w:hAnsi="Times New Roman" w:cs="Times New Roman"/>
          <w:sz w:val="24"/>
          <w:szCs w:val="24"/>
          <w:lang w:val="en-UZ"/>
        </w:rPr>
        <w:t>: Considering environmental impact through the choice of materials and energy-efficient LED technology.</w:t>
      </w:r>
    </w:p>
    <w:p w14:paraId="025041F9" w14:textId="77777777" w:rsidR="00CE1966" w:rsidRDefault="00CE1966" w:rsidP="00CE1966">
      <w:pPr>
        <w:spacing w:line="480" w:lineRule="auto"/>
        <w:rPr>
          <w:rFonts w:ascii="Times New Roman" w:hAnsi="Times New Roman" w:cs="Times New Roman"/>
          <w:sz w:val="24"/>
          <w:szCs w:val="24"/>
          <w:lang w:val="en-UZ"/>
        </w:rPr>
      </w:pPr>
      <w:r w:rsidRPr="00CE1966">
        <w:rPr>
          <w:rFonts w:ascii="Times New Roman" w:hAnsi="Times New Roman" w:cs="Times New Roman"/>
          <w:sz w:val="24"/>
          <w:szCs w:val="24"/>
          <w:lang w:val="en-UZ"/>
        </w:rPr>
        <w:t>This project aimed not just to create a functional lighting device but to craft an experience that resonates with the modern user's desire for technology that is both interactive and harmonious with their lifestyle. The following sections of this report detail the journey from conceptualization to realization of this IoT desk lamp, highlighting the innovative approaches taken in design, component selection, and implementation.</w:t>
      </w:r>
    </w:p>
    <w:p w14:paraId="40244EB5" w14:textId="77777777" w:rsidR="00CE1966" w:rsidRDefault="00CE1966" w:rsidP="00CE1966">
      <w:pPr>
        <w:rPr>
          <w:rFonts w:asciiTheme="majorHAnsi" w:eastAsiaTheme="majorEastAsia" w:hAnsiTheme="majorHAnsi" w:cstheme="majorBidi"/>
          <w:color w:val="365F91" w:themeColor="accent1" w:themeShade="BF"/>
          <w:sz w:val="32"/>
          <w:szCs w:val="32"/>
          <w:lang w:val="en-UZ"/>
        </w:rPr>
      </w:pPr>
    </w:p>
    <w:p w14:paraId="6BDC995E" w14:textId="65105F49" w:rsidR="00CE1966" w:rsidRPr="00CE1966" w:rsidRDefault="00CE1966" w:rsidP="00CE1966">
      <w:pPr>
        <w:rPr>
          <w:rFonts w:asciiTheme="majorHAnsi" w:eastAsiaTheme="majorEastAsia" w:hAnsiTheme="majorHAnsi" w:cstheme="majorBidi"/>
          <w:color w:val="365F91" w:themeColor="accent1" w:themeShade="BF"/>
          <w:sz w:val="32"/>
          <w:szCs w:val="32"/>
          <w:lang w:val="en-UZ"/>
        </w:rPr>
      </w:pPr>
      <w:r w:rsidRPr="00CE1966">
        <w:rPr>
          <w:rFonts w:asciiTheme="majorHAnsi" w:eastAsiaTheme="majorEastAsia" w:hAnsiTheme="majorHAnsi" w:cstheme="majorBidi"/>
          <w:color w:val="365F91" w:themeColor="accent1" w:themeShade="BF"/>
          <w:sz w:val="32"/>
          <w:szCs w:val="32"/>
          <w:lang w:val="en-UZ"/>
        </w:rPr>
        <w:lastRenderedPageBreak/>
        <w:t>Case Study: Comparison with Xiaomi Yeelight</w:t>
      </w:r>
    </w:p>
    <w:p w14:paraId="6EDB50E6" w14:textId="77777777" w:rsidR="00CE1966" w:rsidRPr="00CE1966" w:rsidRDefault="00CE1966" w:rsidP="00CE1966">
      <w:pPr>
        <w:spacing w:line="480" w:lineRule="auto"/>
        <w:rPr>
          <w:rFonts w:ascii="Times New Roman" w:hAnsi="Times New Roman" w:cs="Times New Roman"/>
          <w:sz w:val="24"/>
          <w:szCs w:val="24"/>
          <w:lang w:val="en-UZ"/>
        </w:rPr>
      </w:pPr>
      <w:r w:rsidRPr="00CE1966">
        <w:rPr>
          <w:rFonts w:ascii="Times New Roman" w:hAnsi="Times New Roman" w:cs="Times New Roman"/>
          <w:sz w:val="24"/>
          <w:szCs w:val="24"/>
          <w:lang w:val="en-UZ"/>
        </w:rPr>
        <w:t>Xiaomi Yeelight stands as a prominent example in the smart lighting industry, renowned for its sleek design, color-changing capabilities, and smart home integration. It offers users control via smartphone apps and is compatible with various home automation systems. Despite its advanced features, the Yeelight has certain limitations, particularly in terms of its price point and the range of customizable lighting effects it offers.</w:t>
      </w:r>
    </w:p>
    <w:p w14:paraId="6EBB6AD5" w14:textId="77777777" w:rsidR="00CE1966" w:rsidRPr="00CE1966" w:rsidRDefault="00CE1966" w:rsidP="00CE1966">
      <w:pPr>
        <w:pStyle w:val="Heading3"/>
        <w:rPr>
          <w:lang w:val="en-UZ"/>
        </w:rPr>
      </w:pPr>
      <w:bookmarkStart w:id="2" w:name="_Toc152247654"/>
      <w:r w:rsidRPr="00CE1966">
        <w:rPr>
          <w:lang w:val="en-UZ"/>
        </w:rPr>
        <w:t>Limitations and Opportunities for Improvement</w:t>
      </w:r>
      <w:bookmarkEnd w:id="2"/>
    </w:p>
    <w:p w14:paraId="26FE6125" w14:textId="77777777" w:rsidR="00CE1966" w:rsidRPr="00CE1966" w:rsidRDefault="00CE1966" w:rsidP="00CE1966">
      <w:pPr>
        <w:spacing w:line="480" w:lineRule="auto"/>
        <w:rPr>
          <w:rFonts w:ascii="Times New Roman" w:hAnsi="Times New Roman" w:cs="Times New Roman"/>
          <w:sz w:val="24"/>
          <w:szCs w:val="24"/>
          <w:lang w:val="en-UZ"/>
        </w:rPr>
      </w:pPr>
      <w:r w:rsidRPr="00CE1966">
        <w:rPr>
          <w:rFonts w:ascii="Times New Roman" w:hAnsi="Times New Roman" w:cs="Times New Roman"/>
          <w:sz w:val="24"/>
          <w:szCs w:val="24"/>
          <w:lang w:val="en-UZ"/>
        </w:rPr>
        <w:t>The Xiaomi Yeelight, while innovative, presents a few areas where enhancements are desirable:</w:t>
      </w:r>
    </w:p>
    <w:p w14:paraId="07E19459" w14:textId="77777777" w:rsidR="00CE1966" w:rsidRPr="00CE1966" w:rsidRDefault="00CE1966" w:rsidP="00CE1966">
      <w:pPr>
        <w:numPr>
          <w:ilvl w:val="0"/>
          <w:numId w:val="23"/>
        </w:numPr>
        <w:spacing w:line="480" w:lineRule="auto"/>
        <w:rPr>
          <w:rFonts w:ascii="Times New Roman" w:hAnsi="Times New Roman" w:cs="Times New Roman"/>
          <w:sz w:val="24"/>
          <w:szCs w:val="24"/>
          <w:lang w:val="en-UZ"/>
        </w:rPr>
      </w:pPr>
      <w:r w:rsidRPr="00CE1966">
        <w:rPr>
          <w:rFonts w:ascii="Times New Roman" w:hAnsi="Times New Roman" w:cs="Times New Roman"/>
          <w:b/>
          <w:bCs/>
          <w:sz w:val="24"/>
          <w:szCs w:val="24"/>
          <w:lang w:val="en-UZ"/>
        </w:rPr>
        <w:t>Cost</w:t>
      </w:r>
      <w:r w:rsidRPr="00CE1966">
        <w:rPr>
          <w:rFonts w:ascii="Times New Roman" w:hAnsi="Times New Roman" w:cs="Times New Roman"/>
          <w:sz w:val="24"/>
          <w:szCs w:val="24"/>
          <w:lang w:val="en-UZ"/>
        </w:rPr>
        <w:t>: One of the significant barriers to the widespread adoption of the Yeelight is its cost. A more budget-friendly alternative could make smart lighting accessible to a broader audience.</w:t>
      </w:r>
    </w:p>
    <w:p w14:paraId="7404CDE1" w14:textId="77777777" w:rsidR="00CE1966" w:rsidRPr="00CE1966" w:rsidRDefault="00CE1966" w:rsidP="00CE1966">
      <w:pPr>
        <w:numPr>
          <w:ilvl w:val="0"/>
          <w:numId w:val="23"/>
        </w:numPr>
        <w:spacing w:line="480" w:lineRule="auto"/>
        <w:rPr>
          <w:rFonts w:ascii="Times New Roman" w:hAnsi="Times New Roman" w:cs="Times New Roman"/>
          <w:sz w:val="24"/>
          <w:szCs w:val="24"/>
          <w:lang w:val="en-UZ"/>
        </w:rPr>
      </w:pPr>
      <w:r w:rsidRPr="00CE1966">
        <w:rPr>
          <w:rFonts w:ascii="Times New Roman" w:hAnsi="Times New Roman" w:cs="Times New Roman"/>
          <w:b/>
          <w:bCs/>
          <w:sz w:val="24"/>
          <w:szCs w:val="24"/>
          <w:lang w:val="en-UZ"/>
        </w:rPr>
        <w:t>Customizable Effects</w:t>
      </w:r>
      <w:r w:rsidRPr="00CE1966">
        <w:rPr>
          <w:rFonts w:ascii="Times New Roman" w:hAnsi="Times New Roman" w:cs="Times New Roman"/>
          <w:sz w:val="24"/>
          <w:szCs w:val="24"/>
          <w:lang w:val="en-UZ"/>
        </w:rPr>
        <w:t>: The Yeelight provides basic color changes and dimming options. However, it lacks the ability to display more complex and dynamic lighting patterns, which can enhance the aesthetic appeal and user interaction.</w:t>
      </w:r>
    </w:p>
    <w:p w14:paraId="775B2FBD" w14:textId="77777777" w:rsidR="00CE1966" w:rsidRPr="00CE1966" w:rsidRDefault="00CE1966" w:rsidP="00CE1966">
      <w:pPr>
        <w:numPr>
          <w:ilvl w:val="0"/>
          <w:numId w:val="23"/>
        </w:numPr>
        <w:spacing w:line="480" w:lineRule="auto"/>
        <w:rPr>
          <w:rFonts w:ascii="Times New Roman" w:hAnsi="Times New Roman" w:cs="Times New Roman"/>
          <w:sz w:val="24"/>
          <w:szCs w:val="24"/>
          <w:lang w:val="en-UZ"/>
        </w:rPr>
      </w:pPr>
      <w:r w:rsidRPr="00CE1966">
        <w:rPr>
          <w:rFonts w:ascii="Times New Roman" w:hAnsi="Times New Roman" w:cs="Times New Roman"/>
          <w:b/>
          <w:bCs/>
          <w:sz w:val="24"/>
          <w:szCs w:val="24"/>
          <w:lang w:val="en-UZ"/>
        </w:rPr>
        <w:t>Material and Design Flexibility</w:t>
      </w:r>
      <w:r w:rsidRPr="00CE1966">
        <w:rPr>
          <w:rFonts w:ascii="Times New Roman" w:hAnsi="Times New Roman" w:cs="Times New Roman"/>
          <w:sz w:val="24"/>
          <w:szCs w:val="24"/>
          <w:lang w:val="en-UZ"/>
        </w:rPr>
        <w:t>: The Yeelight's design, while modern, doesn't offer much in the way of customization or personalization in terms of physical appearance.</w:t>
      </w:r>
    </w:p>
    <w:p w14:paraId="0043615F" w14:textId="77777777" w:rsidR="00CE1966" w:rsidRPr="00CE1966" w:rsidRDefault="00CE1966" w:rsidP="00CE1966">
      <w:pPr>
        <w:pStyle w:val="Heading3"/>
        <w:rPr>
          <w:lang w:val="en-UZ"/>
        </w:rPr>
      </w:pPr>
      <w:bookmarkStart w:id="3" w:name="_Toc152247655"/>
      <w:r w:rsidRPr="00CE1966">
        <w:rPr>
          <w:lang w:val="en-UZ"/>
        </w:rPr>
        <w:t>Addressing the Shortcomings</w:t>
      </w:r>
      <w:bookmarkEnd w:id="3"/>
    </w:p>
    <w:p w14:paraId="33FB28CB" w14:textId="77777777" w:rsidR="00CE1966" w:rsidRPr="00CE1966" w:rsidRDefault="00CE1966" w:rsidP="00CE1966">
      <w:pPr>
        <w:spacing w:line="480" w:lineRule="auto"/>
        <w:rPr>
          <w:rFonts w:ascii="Times New Roman" w:hAnsi="Times New Roman" w:cs="Times New Roman"/>
          <w:sz w:val="24"/>
          <w:szCs w:val="24"/>
          <w:lang w:val="en-UZ"/>
        </w:rPr>
      </w:pPr>
      <w:r w:rsidRPr="00CE1966">
        <w:rPr>
          <w:rFonts w:ascii="Times New Roman" w:hAnsi="Times New Roman" w:cs="Times New Roman"/>
          <w:sz w:val="24"/>
          <w:szCs w:val="24"/>
          <w:lang w:val="en-UZ"/>
        </w:rPr>
        <w:t>In response to these limitations, this project was envisioned to offer an alternative that not only matches the capabilities of the Yeelight but also introduces additional features:</w:t>
      </w:r>
    </w:p>
    <w:p w14:paraId="4558BED3" w14:textId="77777777" w:rsidR="00CE1966" w:rsidRPr="00CE1966" w:rsidRDefault="00CE1966" w:rsidP="00CE1966">
      <w:pPr>
        <w:numPr>
          <w:ilvl w:val="0"/>
          <w:numId w:val="24"/>
        </w:numPr>
        <w:spacing w:line="480" w:lineRule="auto"/>
        <w:rPr>
          <w:rFonts w:ascii="Times New Roman" w:hAnsi="Times New Roman" w:cs="Times New Roman"/>
          <w:sz w:val="24"/>
          <w:szCs w:val="24"/>
          <w:lang w:val="en-UZ"/>
        </w:rPr>
      </w:pPr>
      <w:r w:rsidRPr="00CE1966">
        <w:rPr>
          <w:rFonts w:ascii="Times New Roman" w:hAnsi="Times New Roman" w:cs="Times New Roman"/>
          <w:b/>
          <w:bCs/>
          <w:sz w:val="24"/>
          <w:szCs w:val="24"/>
          <w:lang w:val="en-UZ"/>
        </w:rPr>
        <w:t>Enhanced Lighting Effects</w:t>
      </w:r>
      <w:r w:rsidRPr="00CE1966">
        <w:rPr>
          <w:rFonts w:ascii="Times New Roman" w:hAnsi="Times New Roman" w:cs="Times New Roman"/>
          <w:sz w:val="24"/>
          <w:szCs w:val="24"/>
          <w:lang w:val="en-UZ"/>
        </w:rPr>
        <w:t>: By using an addressable WS2812b LED strip, this project extends the range of possible lighting effects, including intricate patterns and animations, which are not feasible with the standard RGB LEDs used in the Yeelight.</w:t>
      </w:r>
    </w:p>
    <w:p w14:paraId="789D8D06" w14:textId="77777777" w:rsidR="00CE1966" w:rsidRPr="00CE1966" w:rsidRDefault="00CE1966" w:rsidP="00CE1966">
      <w:pPr>
        <w:numPr>
          <w:ilvl w:val="0"/>
          <w:numId w:val="24"/>
        </w:numPr>
        <w:spacing w:line="480" w:lineRule="auto"/>
        <w:rPr>
          <w:rFonts w:ascii="Times New Roman" w:hAnsi="Times New Roman" w:cs="Times New Roman"/>
          <w:sz w:val="24"/>
          <w:szCs w:val="24"/>
          <w:lang w:val="en-UZ"/>
        </w:rPr>
      </w:pPr>
      <w:r w:rsidRPr="00CE1966">
        <w:rPr>
          <w:rFonts w:ascii="Times New Roman" w:hAnsi="Times New Roman" w:cs="Times New Roman"/>
          <w:b/>
          <w:bCs/>
          <w:sz w:val="24"/>
          <w:szCs w:val="24"/>
          <w:lang w:val="en-UZ"/>
        </w:rPr>
        <w:t>Cost-Effective Design</w:t>
      </w:r>
      <w:r w:rsidRPr="00CE1966">
        <w:rPr>
          <w:rFonts w:ascii="Times New Roman" w:hAnsi="Times New Roman" w:cs="Times New Roman"/>
          <w:sz w:val="24"/>
          <w:szCs w:val="24"/>
          <w:lang w:val="en-UZ"/>
        </w:rPr>
        <w:t>: The project utilizes cost-effective components like the Arduino Nano and a repurposed container for the lamp’s body, significantly reducing the overall expense compared to the Yeelight.</w:t>
      </w:r>
    </w:p>
    <w:p w14:paraId="4F38205B" w14:textId="77777777" w:rsidR="00CE1966" w:rsidRPr="00CE1966" w:rsidRDefault="00CE1966" w:rsidP="00CE1966">
      <w:pPr>
        <w:numPr>
          <w:ilvl w:val="0"/>
          <w:numId w:val="24"/>
        </w:numPr>
        <w:spacing w:line="480" w:lineRule="auto"/>
        <w:rPr>
          <w:rFonts w:ascii="Times New Roman" w:hAnsi="Times New Roman" w:cs="Times New Roman"/>
          <w:sz w:val="24"/>
          <w:szCs w:val="24"/>
          <w:lang w:val="en-UZ"/>
        </w:rPr>
      </w:pPr>
      <w:r w:rsidRPr="00CE1966">
        <w:rPr>
          <w:rFonts w:ascii="Times New Roman" w:hAnsi="Times New Roman" w:cs="Times New Roman"/>
          <w:b/>
          <w:bCs/>
          <w:sz w:val="24"/>
          <w:szCs w:val="24"/>
          <w:lang w:val="en-UZ"/>
        </w:rPr>
        <w:t>Intuitive Physical Interaction</w:t>
      </w:r>
      <w:r w:rsidRPr="00CE1966">
        <w:rPr>
          <w:rFonts w:ascii="Times New Roman" w:hAnsi="Times New Roman" w:cs="Times New Roman"/>
          <w:sz w:val="24"/>
          <w:szCs w:val="24"/>
          <w:lang w:val="en-UZ"/>
        </w:rPr>
        <w:t>: The incorporation of a TTP223 touch sensor adds a layer of physical interaction, making the lamp more user-friendly and accessible than app-only control schemes.</w:t>
      </w:r>
    </w:p>
    <w:p w14:paraId="373E2298" w14:textId="77777777" w:rsidR="00CE1966" w:rsidRPr="00CE1966" w:rsidRDefault="00CE1966" w:rsidP="00CE1966">
      <w:pPr>
        <w:numPr>
          <w:ilvl w:val="0"/>
          <w:numId w:val="24"/>
        </w:numPr>
        <w:spacing w:line="480" w:lineRule="auto"/>
        <w:rPr>
          <w:rFonts w:ascii="Times New Roman" w:hAnsi="Times New Roman" w:cs="Times New Roman"/>
          <w:sz w:val="24"/>
          <w:szCs w:val="24"/>
          <w:lang w:val="en-UZ"/>
        </w:rPr>
      </w:pPr>
      <w:r w:rsidRPr="00CE1966">
        <w:rPr>
          <w:rFonts w:ascii="Times New Roman" w:hAnsi="Times New Roman" w:cs="Times New Roman"/>
          <w:b/>
          <w:bCs/>
          <w:sz w:val="24"/>
          <w:szCs w:val="24"/>
          <w:lang w:val="en-UZ"/>
        </w:rPr>
        <w:lastRenderedPageBreak/>
        <w:t>Open Source and Customizable</w:t>
      </w:r>
      <w:r w:rsidRPr="00CE1966">
        <w:rPr>
          <w:rFonts w:ascii="Times New Roman" w:hAnsi="Times New Roman" w:cs="Times New Roman"/>
          <w:sz w:val="24"/>
          <w:szCs w:val="24"/>
          <w:lang w:val="en-UZ"/>
        </w:rPr>
        <w:t>: Unlike the proprietary nature of the Yeelight, this project is built on open-source technology, allowing for greater customization and adaptability in both hardware and software aspects.</w:t>
      </w:r>
    </w:p>
    <w:p w14:paraId="65C1EB65" w14:textId="77777777" w:rsidR="00CE1966" w:rsidRDefault="00CE1966" w:rsidP="00CE1966">
      <w:pPr>
        <w:spacing w:line="480" w:lineRule="auto"/>
        <w:rPr>
          <w:rFonts w:ascii="Times New Roman" w:hAnsi="Times New Roman" w:cs="Times New Roman"/>
          <w:sz w:val="24"/>
          <w:szCs w:val="24"/>
          <w:lang w:val="en-UZ"/>
        </w:rPr>
      </w:pPr>
      <w:r w:rsidRPr="00CE1966">
        <w:rPr>
          <w:rFonts w:ascii="Times New Roman" w:hAnsi="Times New Roman" w:cs="Times New Roman"/>
          <w:sz w:val="24"/>
          <w:szCs w:val="24"/>
          <w:lang w:val="en-UZ"/>
        </w:rPr>
        <w:t>This comparison highlights how this IoT desk lamp project not only addresses the gaps in current smart lighting solutions but also pushes the boundaries in terms of cost, customization, and user experience. The subsequent sections will delve deeper into the technicalities of the proposed solution, demonstrating how these improvements are practically implemented.</w:t>
      </w:r>
    </w:p>
    <w:p w14:paraId="1CCA06FE" w14:textId="5F7C58F1" w:rsidR="00CE1966" w:rsidRDefault="00CE1966" w:rsidP="00CE1966">
      <w:pPr>
        <w:pStyle w:val="Heading1"/>
        <w:rPr>
          <w:lang w:val="en-UZ"/>
        </w:rPr>
      </w:pPr>
      <w:bookmarkStart w:id="4" w:name="_Toc152247656"/>
      <w:r w:rsidRPr="00CE1966">
        <w:rPr>
          <w:lang w:val="en-UZ"/>
        </w:rPr>
        <w:t>Proposed Solution</w:t>
      </w:r>
      <w:bookmarkEnd w:id="4"/>
    </w:p>
    <w:p w14:paraId="5CECBCE1" w14:textId="77777777" w:rsidR="00CE1966" w:rsidRPr="00CE1966" w:rsidRDefault="00CE1966" w:rsidP="00CE1966">
      <w:pPr>
        <w:spacing w:line="480" w:lineRule="auto"/>
        <w:rPr>
          <w:rFonts w:ascii="Times New Roman" w:hAnsi="Times New Roman" w:cs="Times New Roman"/>
          <w:sz w:val="24"/>
          <w:szCs w:val="24"/>
          <w:lang w:val="en-UZ"/>
        </w:rPr>
      </w:pPr>
      <w:r w:rsidRPr="00CE1966">
        <w:rPr>
          <w:rFonts w:ascii="Times New Roman" w:hAnsi="Times New Roman" w:cs="Times New Roman"/>
          <w:sz w:val="24"/>
          <w:szCs w:val="24"/>
          <w:lang w:val="en-UZ"/>
        </w:rPr>
        <w:t>In addressing the identified needs and limitations in the current smart lighting market, this project proposes a unique and innovative solution. The primary focus is on enhancing user experience, accessibility, and customization, while maintaining affordability.</w:t>
      </w:r>
    </w:p>
    <w:p w14:paraId="0116DA36" w14:textId="77777777" w:rsidR="00CE1966" w:rsidRPr="00CE1966" w:rsidRDefault="00CE1966" w:rsidP="00CE1966">
      <w:pPr>
        <w:pStyle w:val="Heading3"/>
        <w:rPr>
          <w:lang w:val="en-UZ"/>
        </w:rPr>
      </w:pPr>
      <w:bookmarkStart w:id="5" w:name="_Toc152247657"/>
      <w:r w:rsidRPr="00CE1966">
        <w:rPr>
          <w:lang w:val="en-UZ"/>
        </w:rPr>
        <w:t>Conceptual Design</w:t>
      </w:r>
      <w:bookmarkEnd w:id="5"/>
    </w:p>
    <w:p w14:paraId="64BDEE41" w14:textId="77777777" w:rsidR="00CE1966" w:rsidRPr="00CE1966" w:rsidRDefault="00CE1966" w:rsidP="00CE1966">
      <w:pPr>
        <w:spacing w:line="480" w:lineRule="auto"/>
        <w:rPr>
          <w:rFonts w:ascii="Times New Roman" w:hAnsi="Times New Roman" w:cs="Times New Roman"/>
          <w:sz w:val="24"/>
          <w:szCs w:val="24"/>
          <w:lang w:val="en-UZ"/>
        </w:rPr>
      </w:pPr>
      <w:r w:rsidRPr="00CE1966">
        <w:rPr>
          <w:rFonts w:ascii="Times New Roman" w:hAnsi="Times New Roman" w:cs="Times New Roman"/>
          <w:sz w:val="24"/>
          <w:szCs w:val="24"/>
          <w:lang w:val="en-UZ"/>
        </w:rPr>
        <w:t>The proposed IoT desk lamp is a fusion of technology and user-centric design. It features a WS2812b LED strip, known for its ability to individually control each LED, thus providing an expansive range of lighting effects far surpassing those of conventional smart lamps like the Xiaomi Yeelight. This capability allows for the creation of dynamic, customizable light patterns and animations, enhancing the aesthetic appeal and functionality of the lamp.</w:t>
      </w:r>
    </w:p>
    <w:p w14:paraId="656A2CFF" w14:textId="77777777" w:rsidR="00CE1966" w:rsidRPr="00CE1966" w:rsidRDefault="00CE1966" w:rsidP="00CE1966">
      <w:pPr>
        <w:spacing w:line="480" w:lineRule="auto"/>
        <w:rPr>
          <w:rFonts w:ascii="Times New Roman" w:hAnsi="Times New Roman" w:cs="Times New Roman"/>
          <w:sz w:val="24"/>
          <w:szCs w:val="24"/>
          <w:lang w:val="en-UZ"/>
        </w:rPr>
      </w:pPr>
      <w:r w:rsidRPr="00CE1966">
        <w:rPr>
          <w:rFonts w:ascii="Times New Roman" w:hAnsi="Times New Roman" w:cs="Times New Roman"/>
          <w:sz w:val="24"/>
          <w:szCs w:val="24"/>
          <w:lang w:val="en-UZ"/>
        </w:rPr>
        <w:t>In addition to the advanced lighting features, the lamp incorporates a TTP223 touch sensor. This sensor facilitates intuitive and effortless control, allowing users to switch the lamp on and off, change modes, or adjust brightness with a simple touch. This physical interaction is an essential aspect of the design, providing a more tactile and immediate response compared to app-based controls.</w:t>
      </w:r>
    </w:p>
    <w:p w14:paraId="354D21D5" w14:textId="77777777" w:rsidR="00CE1966" w:rsidRPr="00CE1966" w:rsidRDefault="00CE1966" w:rsidP="00CE1966">
      <w:pPr>
        <w:pStyle w:val="Heading3"/>
        <w:rPr>
          <w:lang w:val="en-UZ"/>
        </w:rPr>
      </w:pPr>
      <w:bookmarkStart w:id="6" w:name="_Toc152247658"/>
      <w:r w:rsidRPr="00CE1966">
        <w:rPr>
          <w:lang w:val="en-UZ"/>
        </w:rPr>
        <w:t>Enhanced User Experience</w:t>
      </w:r>
      <w:bookmarkEnd w:id="6"/>
    </w:p>
    <w:p w14:paraId="6B17B122" w14:textId="77777777" w:rsidR="00CE1966" w:rsidRPr="00CE1966" w:rsidRDefault="00CE1966" w:rsidP="00CE1966">
      <w:pPr>
        <w:spacing w:line="480" w:lineRule="auto"/>
        <w:rPr>
          <w:rFonts w:ascii="Times New Roman" w:hAnsi="Times New Roman" w:cs="Times New Roman"/>
          <w:sz w:val="24"/>
          <w:szCs w:val="24"/>
          <w:lang w:val="en-UZ"/>
        </w:rPr>
      </w:pPr>
      <w:r w:rsidRPr="00CE1966">
        <w:rPr>
          <w:rFonts w:ascii="Times New Roman" w:hAnsi="Times New Roman" w:cs="Times New Roman"/>
          <w:sz w:val="24"/>
          <w:szCs w:val="24"/>
          <w:lang w:val="en-UZ"/>
        </w:rPr>
        <w:t xml:space="preserve">The integration of the ESP8266 NodeMCU module adds another dimension of functionality to the lamp. It enables the lamp to connect to a WiFi network, allowing users to control it remotely via a custom-developed </w:t>
      </w:r>
      <w:r w:rsidRPr="00CE1966">
        <w:rPr>
          <w:rFonts w:ascii="Times New Roman" w:hAnsi="Times New Roman" w:cs="Times New Roman"/>
          <w:sz w:val="24"/>
          <w:szCs w:val="24"/>
          <w:lang w:val="en-UZ"/>
        </w:rPr>
        <w:lastRenderedPageBreak/>
        <w:t>web interface. This feature not only adds convenience but also allows the lamp to be integrated into broader smart home systems.</w:t>
      </w:r>
    </w:p>
    <w:p w14:paraId="06F34D81" w14:textId="77777777" w:rsidR="00CE1966" w:rsidRPr="00CE1966" w:rsidRDefault="00CE1966" w:rsidP="00CE1966">
      <w:pPr>
        <w:pStyle w:val="Heading3"/>
        <w:rPr>
          <w:lang w:val="en-UZ"/>
        </w:rPr>
      </w:pPr>
      <w:bookmarkStart w:id="7" w:name="_Toc152247659"/>
      <w:r w:rsidRPr="00CE1966">
        <w:rPr>
          <w:lang w:val="en-UZ"/>
        </w:rPr>
        <w:t>Cost-Effective and Sustainable Approach</w:t>
      </w:r>
      <w:bookmarkEnd w:id="7"/>
    </w:p>
    <w:p w14:paraId="3EF113C6" w14:textId="77777777" w:rsidR="00CE1966" w:rsidRPr="00CE1966" w:rsidRDefault="00CE1966" w:rsidP="00CE1966">
      <w:pPr>
        <w:spacing w:line="480" w:lineRule="auto"/>
        <w:rPr>
          <w:rFonts w:ascii="Times New Roman" w:hAnsi="Times New Roman" w:cs="Times New Roman"/>
          <w:sz w:val="24"/>
          <w:szCs w:val="24"/>
          <w:lang w:val="en-UZ"/>
        </w:rPr>
      </w:pPr>
      <w:r w:rsidRPr="00CE1966">
        <w:rPr>
          <w:rFonts w:ascii="Times New Roman" w:hAnsi="Times New Roman" w:cs="Times New Roman"/>
          <w:sz w:val="24"/>
          <w:szCs w:val="24"/>
          <w:lang w:val="en-UZ"/>
        </w:rPr>
        <w:t>A significant aspect of the proposed solution is its cost-effectiveness. By employing readily available and affordable components such as the Arduino Nano and ESP8266 NodeMCU, the project keeps costs substantially lower than commercial alternatives. Moreover, the innovative use of a repurposed bulk product container for the housing of the lamp not only reduces material costs but also demonstrates a commitment to sustainability.</w:t>
      </w:r>
    </w:p>
    <w:p w14:paraId="41905877" w14:textId="77777777" w:rsidR="00CE1966" w:rsidRPr="00CE1966" w:rsidRDefault="00CE1966" w:rsidP="00CE1966">
      <w:pPr>
        <w:pStyle w:val="Heading3"/>
        <w:rPr>
          <w:lang w:val="en-UZ"/>
        </w:rPr>
      </w:pPr>
      <w:bookmarkStart w:id="8" w:name="_Toc152247660"/>
      <w:r w:rsidRPr="00CE1966">
        <w:rPr>
          <w:lang w:val="en-UZ"/>
        </w:rPr>
        <w:t>Flexibility and Scalability</w:t>
      </w:r>
      <w:bookmarkEnd w:id="8"/>
    </w:p>
    <w:p w14:paraId="6D802E60" w14:textId="45A8CAA3" w:rsidR="00CE1966" w:rsidRPr="00CE1966" w:rsidRDefault="00CE1966" w:rsidP="00CE1966">
      <w:pPr>
        <w:spacing w:line="480" w:lineRule="auto"/>
        <w:rPr>
          <w:rFonts w:ascii="Times New Roman" w:hAnsi="Times New Roman" w:cs="Times New Roman"/>
          <w:sz w:val="24"/>
          <w:szCs w:val="24"/>
          <w:lang w:val="en-UZ"/>
        </w:rPr>
      </w:pPr>
      <w:r w:rsidRPr="00CE1966">
        <w:rPr>
          <w:rFonts w:ascii="Times New Roman" w:hAnsi="Times New Roman" w:cs="Times New Roman"/>
          <w:sz w:val="24"/>
          <w:szCs w:val="24"/>
          <w:lang w:val="en-UZ"/>
        </w:rPr>
        <w:t>The open-source nature of the project's technology stack ensures that the lamp is not just a static product but a platform for continuous development and customization. Users with technical know-how can modify or extend the lamp's capabilities, tailoring it to their specific needs or preferences.</w:t>
      </w:r>
    </w:p>
    <w:p w14:paraId="578F5C7F" w14:textId="4A36ACDA" w:rsidR="00CE1966" w:rsidRDefault="00CE1966" w:rsidP="00CE1966">
      <w:pPr>
        <w:spacing w:line="480" w:lineRule="auto"/>
        <w:rPr>
          <w:rFonts w:ascii="Times New Roman" w:hAnsi="Times New Roman" w:cs="Times New Roman"/>
          <w:sz w:val="24"/>
          <w:szCs w:val="24"/>
          <w:lang w:val="en-UZ"/>
        </w:rPr>
      </w:pPr>
      <w:r>
        <w:rPr>
          <w:rFonts w:ascii="Times New Roman" w:hAnsi="Times New Roman" w:cs="Times New Roman"/>
          <w:sz w:val="24"/>
          <w:szCs w:val="24"/>
        </w:rPr>
        <w:t xml:space="preserve">To sum up, </w:t>
      </w:r>
      <w:r w:rsidRPr="00CE1966">
        <w:rPr>
          <w:rFonts w:ascii="Times New Roman" w:hAnsi="Times New Roman" w:cs="Times New Roman"/>
          <w:sz w:val="24"/>
          <w:szCs w:val="24"/>
          <w:lang w:val="en-UZ"/>
        </w:rPr>
        <w:t>proposed IoT desk lamp represents a significant step forward in smart home lighting solutions. It offers an array of features and functionalities that are not only on par with existing products like the Xiaomi Yeelight but also introduces new elements that enhance user experience, customization, and accessibility, all while maintaining an affordable price point.</w:t>
      </w:r>
    </w:p>
    <w:p w14:paraId="04D9C2A7" w14:textId="77777777" w:rsidR="00CE1966" w:rsidRDefault="00CE1966" w:rsidP="00CE1966">
      <w:pPr>
        <w:rPr>
          <w:rFonts w:asciiTheme="majorHAnsi" w:eastAsiaTheme="majorEastAsia" w:hAnsiTheme="majorHAnsi" w:cstheme="majorBidi"/>
          <w:color w:val="365F91" w:themeColor="accent1" w:themeShade="BF"/>
          <w:sz w:val="32"/>
          <w:szCs w:val="32"/>
          <w:lang w:val="en-UZ"/>
        </w:rPr>
      </w:pPr>
      <w:r w:rsidRPr="00CE1966">
        <w:rPr>
          <w:rFonts w:asciiTheme="majorHAnsi" w:eastAsiaTheme="majorEastAsia" w:hAnsiTheme="majorHAnsi" w:cstheme="majorBidi"/>
          <w:color w:val="365F91" w:themeColor="accent1" w:themeShade="BF"/>
          <w:sz w:val="32"/>
          <w:szCs w:val="32"/>
          <w:lang w:val="en-UZ"/>
        </w:rPr>
        <w:t>System Design and Components</w:t>
      </w:r>
    </w:p>
    <w:p w14:paraId="7B716647" w14:textId="383FDBA3" w:rsidR="00CE1966" w:rsidRPr="00CE1966" w:rsidRDefault="00CE1966" w:rsidP="00CE1966">
      <w:pPr>
        <w:spacing w:line="480" w:lineRule="auto"/>
        <w:rPr>
          <w:rFonts w:asciiTheme="majorHAnsi" w:eastAsiaTheme="majorEastAsia" w:hAnsiTheme="majorHAnsi" w:cstheme="majorBidi"/>
          <w:color w:val="365F91" w:themeColor="accent1" w:themeShade="BF"/>
          <w:sz w:val="32"/>
          <w:szCs w:val="32"/>
          <w:lang w:val="en-UZ"/>
        </w:rPr>
      </w:pPr>
      <w:r w:rsidRPr="00CE1966">
        <w:rPr>
          <w:rFonts w:ascii="Times New Roman" w:hAnsi="Times New Roman" w:cs="Times New Roman"/>
          <w:sz w:val="24"/>
          <w:szCs w:val="24"/>
          <w:lang w:val="en-UZ"/>
        </w:rPr>
        <w:t>The IoT desk lamp is engineered with a blend of simplicity and sophistication in its system design, using a combination of carefully selected components. Each component plays a crucial role in ensuring the lamp’s functionality, affordability, and user-friendliness.</w:t>
      </w:r>
    </w:p>
    <w:p w14:paraId="30CB9268" w14:textId="6949D96F" w:rsidR="00CE1966" w:rsidRPr="00CE1966" w:rsidRDefault="00CE1966" w:rsidP="00CE1966">
      <w:pPr>
        <w:spacing w:line="480" w:lineRule="auto"/>
        <w:rPr>
          <w:rFonts w:ascii="Times New Roman" w:hAnsi="Times New Roman" w:cs="Times New Roman"/>
          <w:sz w:val="24"/>
          <w:szCs w:val="24"/>
          <w:lang w:val="en-UZ"/>
        </w:rPr>
      </w:pPr>
      <w:r w:rsidRPr="00CE1966">
        <w:rPr>
          <w:rFonts w:ascii="Times New Roman" w:hAnsi="Times New Roman" w:cs="Times New Roman"/>
          <w:sz w:val="24"/>
          <w:szCs w:val="24"/>
          <w:lang w:val="en-UZ"/>
        </w:rPr>
        <w:t>The lamp's design centers around two main components: the control unit and the lighting unit. The control unit comprises an Arduino Nano and an ESP8266 NodeMCU, responsible for processing inputs and managing wireless communications. The lighting unit is driven by a WS2812b LED strip, known for its vibrant colors and programmability.</w:t>
      </w:r>
    </w:p>
    <w:p w14:paraId="0CBC7FB1" w14:textId="77777777" w:rsidR="00CE1966" w:rsidRPr="00CE1966" w:rsidRDefault="00CE1966" w:rsidP="00CE1966">
      <w:pPr>
        <w:pStyle w:val="Heading3"/>
        <w:rPr>
          <w:lang w:val="en-UZ"/>
        </w:rPr>
      </w:pPr>
      <w:bookmarkStart w:id="9" w:name="_Toc152247661"/>
      <w:r w:rsidRPr="00CE1966">
        <w:rPr>
          <w:lang w:val="en-UZ"/>
        </w:rPr>
        <w:lastRenderedPageBreak/>
        <w:t>Detailed Component Description</w:t>
      </w:r>
      <w:bookmarkEnd w:id="9"/>
    </w:p>
    <w:p w14:paraId="367B6FF6" w14:textId="77777777" w:rsidR="00CE1966" w:rsidRPr="00CE1966" w:rsidRDefault="00CE1966" w:rsidP="00CE1966">
      <w:pPr>
        <w:numPr>
          <w:ilvl w:val="0"/>
          <w:numId w:val="25"/>
        </w:numPr>
        <w:spacing w:line="480" w:lineRule="auto"/>
        <w:rPr>
          <w:rFonts w:ascii="Times New Roman" w:hAnsi="Times New Roman" w:cs="Times New Roman"/>
          <w:sz w:val="24"/>
          <w:szCs w:val="24"/>
          <w:lang w:val="en-UZ"/>
        </w:rPr>
      </w:pPr>
      <w:r w:rsidRPr="00CE1966">
        <w:rPr>
          <w:rFonts w:ascii="Times New Roman" w:hAnsi="Times New Roman" w:cs="Times New Roman"/>
          <w:b/>
          <w:bCs/>
          <w:sz w:val="24"/>
          <w:szCs w:val="24"/>
          <w:lang w:val="en-UZ"/>
        </w:rPr>
        <w:t>Arduino Nano</w:t>
      </w:r>
      <w:r w:rsidRPr="00CE1966">
        <w:rPr>
          <w:rFonts w:ascii="Times New Roman" w:hAnsi="Times New Roman" w:cs="Times New Roman"/>
          <w:sz w:val="24"/>
          <w:szCs w:val="24"/>
          <w:lang w:val="en-UZ"/>
        </w:rPr>
        <w:t>: This compact microcontroller serves as the brain of the lamp. It manages the LED strip, processes inputs from the touch sensor, and communicates with the ESP8266 for remote operations.</w:t>
      </w:r>
    </w:p>
    <w:p w14:paraId="3882EEDC" w14:textId="77777777" w:rsidR="00CE1966" w:rsidRPr="00CE1966" w:rsidRDefault="00CE1966" w:rsidP="00CE1966">
      <w:pPr>
        <w:numPr>
          <w:ilvl w:val="0"/>
          <w:numId w:val="25"/>
        </w:numPr>
        <w:spacing w:line="480" w:lineRule="auto"/>
        <w:rPr>
          <w:rFonts w:ascii="Times New Roman" w:hAnsi="Times New Roman" w:cs="Times New Roman"/>
          <w:sz w:val="24"/>
          <w:szCs w:val="24"/>
          <w:lang w:val="en-UZ"/>
        </w:rPr>
      </w:pPr>
      <w:r w:rsidRPr="00CE1966">
        <w:rPr>
          <w:rFonts w:ascii="Times New Roman" w:hAnsi="Times New Roman" w:cs="Times New Roman"/>
          <w:b/>
          <w:bCs/>
          <w:sz w:val="24"/>
          <w:szCs w:val="24"/>
          <w:lang w:val="en-UZ"/>
        </w:rPr>
        <w:t>TTP223 Touch Sensor</w:t>
      </w:r>
      <w:r w:rsidRPr="00CE1966">
        <w:rPr>
          <w:rFonts w:ascii="Times New Roman" w:hAnsi="Times New Roman" w:cs="Times New Roman"/>
          <w:sz w:val="24"/>
          <w:szCs w:val="24"/>
          <w:lang w:val="en-UZ"/>
        </w:rPr>
        <w:t>: This capacitive touch sensor enhances the lamp's interactivity, allowing users to control the lamp through simple touch gestures. Its integration provides a modern and intuitive user interface.</w:t>
      </w:r>
    </w:p>
    <w:p w14:paraId="12123422" w14:textId="77777777" w:rsidR="00CE1966" w:rsidRPr="00CE1966" w:rsidRDefault="00CE1966" w:rsidP="00CE1966">
      <w:pPr>
        <w:numPr>
          <w:ilvl w:val="0"/>
          <w:numId w:val="25"/>
        </w:numPr>
        <w:spacing w:line="480" w:lineRule="auto"/>
        <w:rPr>
          <w:rFonts w:ascii="Times New Roman" w:hAnsi="Times New Roman" w:cs="Times New Roman"/>
          <w:sz w:val="24"/>
          <w:szCs w:val="24"/>
          <w:lang w:val="en-UZ"/>
        </w:rPr>
      </w:pPr>
      <w:r w:rsidRPr="00CE1966">
        <w:rPr>
          <w:rFonts w:ascii="Times New Roman" w:hAnsi="Times New Roman" w:cs="Times New Roman"/>
          <w:b/>
          <w:bCs/>
          <w:sz w:val="24"/>
          <w:szCs w:val="24"/>
          <w:lang w:val="en-UZ"/>
        </w:rPr>
        <w:t>Resistor 220 Ohm</w:t>
      </w:r>
      <w:r w:rsidRPr="00CE1966">
        <w:rPr>
          <w:rFonts w:ascii="Times New Roman" w:hAnsi="Times New Roman" w:cs="Times New Roman"/>
          <w:sz w:val="24"/>
          <w:szCs w:val="24"/>
          <w:lang w:val="en-UZ"/>
        </w:rPr>
        <w:t>: A crucial component in protecting the circuit, the resistor ensures the safe operation of the touch sensor with the Arduino Nano, preventing potential damage from overcurrent.</w:t>
      </w:r>
    </w:p>
    <w:p w14:paraId="5F66B765" w14:textId="77777777" w:rsidR="00CE1966" w:rsidRPr="00CE1966" w:rsidRDefault="00CE1966" w:rsidP="00CE1966">
      <w:pPr>
        <w:numPr>
          <w:ilvl w:val="0"/>
          <w:numId w:val="25"/>
        </w:numPr>
        <w:spacing w:line="480" w:lineRule="auto"/>
        <w:rPr>
          <w:rFonts w:ascii="Times New Roman" w:hAnsi="Times New Roman" w:cs="Times New Roman"/>
          <w:sz w:val="24"/>
          <w:szCs w:val="24"/>
          <w:lang w:val="en-UZ"/>
        </w:rPr>
      </w:pPr>
      <w:r w:rsidRPr="00CE1966">
        <w:rPr>
          <w:rFonts w:ascii="Times New Roman" w:hAnsi="Times New Roman" w:cs="Times New Roman"/>
          <w:b/>
          <w:bCs/>
          <w:sz w:val="24"/>
          <w:szCs w:val="24"/>
          <w:lang w:val="en-UZ"/>
        </w:rPr>
        <w:t>ESP8266 NodeMCU</w:t>
      </w:r>
      <w:r w:rsidRPr="00CE1966">
        <w:rPr>
          <w:rFonts w:ascii="Times New Roman" w:hAnsi="Times New Roman" w:cs="Times New Roman"/>
          <w:sz w:val="24"/>
          <w:szCs w:val="24"/>
          <w:lang w:val="en-UZ"/>
        </w:rPr>
        <w:t>: This WiFi module enables the lamp to connect to the internet, facilitating remote control through a web interface. It communicates with the Arduino Nano to relay user commands from the web interface to the lamp's control system.</w:t>
      </w:r>
    </w:p>
    <w:p w14:paraId="02967CA1" w14:textId="77777777" w:rsidR="00CE1966" w:rsidRPr="00CE1966" w:rsidRDefault="00CE1966" w:rsidP="00CE1966">
      <w:pPr>
        <w:numPr>
          <w:ilvl w:val="0"/>
          <w:numId w:val="25"/>
        </w:numPr>
        <w:spacing w:line="480" w:lineRule="auto"/>
        <w:rPr>
          <w:rFonts w:ascii="Times New Roman" w:hAnsi="Times New Roman" w:cs="Times New Roman"/>
          <w:sz w:val="24"/>
          <w:szCs w:val="24"/>
          <w:lang w:val="en-UZ"/>
        </w:rPr>
      </w:pPr>
      <w:r w:rsidRPr="00CE1966">
        <w:rPr>
          <w:rFonts w:ascii="Times New Roman" w:hAnsi="Times New Roman" w:cs="Times New Roman"/>
          <w:b/>
          <w:bCs/>
          <w:sz w:val="24"/>
          <w:szCs w:val="24"/>
          <w:lang w:val="en-UZ"/>
        </w:rPr>
        <w:t>WS2812b LED Strip</w:t>
      </w:r>
      <w:r w:rsidRPr="00CE1966">
        <w:rPr>
          <w:rFonts w:ascii="Times New Roman" w:hAnsi="Times New Roman" w:cs="Times New Roman"/>
          <w:sz w:val="24"/>
          <w:szCs w:val="24"/>
          <w:lang w:val="en-UZ"/>
        </w:rPr>
        <w:t>: The centerpiece of the lamp’s lighting system, this strip allows for individual control of each LED, enabling a wide array of customizable lighting effects that surpass traditional RGB LED capabilities.</w:t>
      </w:r>
    </w:p>
    <w:p w14:paraId="6E373F9C" w14:textId="77777777" w:rsidR="00CE1966" w:rsidRPr="00CE1966" w:rsidRDefault="00CE1966" w:rsidP="00CE1966">
      <w:pPr>
        <w:pStyle w:val="Heading3"/>
        <w:rPr>
          <w:lang w:val="en-UZ"/>
        </w:rPr>
      </w:pPr>
      <w:bookmarkStart w:id="10" w:name="_Toc152247662"/>
      <w:r w:rsidRPr="00CE1966">
        <w:rPr>
          <w:lang w:val="en-UZ"/>
        </w:rPr>
        <w:t>Cost Analysis and Comparison</w:t>
      </w:r>
      <w:bookmarkEnd w:id="10"/>
    </w:p>
    <w:p w14:paraId="3446E78A" w14:textId="6E6A2491" w:rsidR="00CE1966" w:rsidRDefault="00CE1966" w:rsidP="00CE1966">
      <w:pPr>
        <w:spacing w:line="480" w:lineRule="auto"/>
        <w:rPr>
          <w:rFonts w:ascii="Times New Roman" w:hAnsi="Times New Roman" w:cs="Times New Roman"/>
          <w:sz w:val="24"/>
          <w:szCs w:val="24"/>
          <w:lang w:val="en-UZ"/>
        </w:rPr>
      </w:pPr>
      <w:r w:rsidRPr="00CE1966">
        <w:rPr>
          <w:rFonts w:ascii="Times New Roman" w:hAnsi="Times New Roman" w:cs="Times New Roman"/>
          <w:sz w:val="24"/>
          <w:szCs w:val="24"/>
          <w:lang w:val="en-UZ"/>
        </w:rPr>
        <w:t>The overall cost of the components was kept to a minimum by selecting affordable yet reliable parts. The use of a repurposed container for the housing further reduced the cost, making the lamp significantly more economical than commercial alternatives like the Xiaomi Yeelight, without compromising on functionality or aesthetic appeal.</w:t>
      </w:r>
    </w:p>
    <w:p w14:paraId="4AB2BA7B" w14:textId="7730D7DB" w:rsidR="00CE1966" w:rsidRDefault="0062562A" w:rsidP="0062562A">
      <w:pPr>
        <w:pStyle w:val="Heading1"/>
        <w:rPr>
          <w:lang w:val="en-UZ"/>
        </w:rPr>
      </w:pPr>
      <w:bookmarkStart w:id="11" w:name="_Toc152247663"/>
      <w:r w:rsidRPr="0062562A">
        <w:rPr>
          <w:lang w:val="en-UZ"/>
        </w:rPr>
        <w:t>Implementation</w:t>
      </w:r>
      <w:bookmarkEnd w:id="11"/>
    </w:p>
    <w:p w14:paraId="0FD06D45" w14:textId="77777777" w:rsidR="0062562A" w:rsidRPr="0062562A" w:rsidRDefault="0062562A" w:rsidP="0062562A">
      <w:pPr>
        <w:spacing w:line="480" w:lineRule="auto"/>
        <w:rPr>
          <w:rFonts w:ascii="Times New Roman" w:hAnsi="Times New Roman" w:cs="Times New Roman"/>
          <w:sz w:val="24"/>
          <w:szCs w:val="24"/>
          <w:lang w:val="en-UZ"/>
        </w:rPr>
      </w:pPr>
      <w:r w:rsidRPr="0062562A">
        <w:rPr>
          <w:rFonts w:ascii="Times New Roman" w:hAnsi="Times New Roman" w:cs="Times New Roman"/>
          <w:sz w:val="24"/>
          <w:szCs w:val="24"/>
          <w:lang w:val="en-UZ"/>
        </w:rPr>
        <w:t>The implementation of the IoT desk lamp involved a meticulous process, encompassing the assembly of hardware components, programming of the microcontrollers, and integration of the entire system to function cohesively.</w:t>
      </w:r>
    </w:p>
    <w:p w14:paraId="49FCA4F7" w14:textId="77777777" w:rsidR="0062562A" w:rsidRPr="0062562A" w:rsidRDefault="0062562A" w:rsidP="0062562A">
      <w:pPr>
        <w:pStyle w:val="Heading3"/>
        <w:rPr>
          <w:lang w:val="en-UZ"/>
        </w:rPr>
      </w:pPr>
      <w:bookmarkStart w:id="12" w:name="_Toc152247664"/>
      <w:r w:rsidRPr="0062562A">
        <w:rPr>
          <w:lang w:val="en-UZ"/>
        </w:rPr>
        <w:lastRenderedPageBreak/>
        <w:t>Circuit Design and Setup</w:t>
      </w:r>
      <w:bookmarkEnd w:id="12"/>
    </w:p>
    <w:p w14:paraId="2CB8E8E6" w14:textId="278F2AC9" w:rsidR="0062562A" w:rsidRDefault="0062562A" w:rsidP="0062562A">
      <w:pPr>
        <w:spacing w:line="480" w:lineRule="auto"/>
        <w:rPr>
          <w:rFonts w:ascii="Times New Roman" w:hAnsi="Times New Roman" w:cs="Times New Roman"/>
          <w:sz w:val="24"/>
          <w:szCs w:val="24"/>
          <w:lang w:val="en-UZ"/>
        </w:rPr>
      </w:pPr>
      <w:r>
        <w:rPr>
          <w:noProof/>
          <w:lang w:val="en-UZ"/>
        </w:rPr>
        <w:drawing>
          <wp:anchor distT="0" distB="0" distL="114300" distR="114300" simplePos="0" relativeHeight="251658240" behindDoc="0" locked="0" layoutInCell="1" allowOverlap="1" wp14:anchorId="0E31EC9A" wp14:editId="6D293DD4">
            <wp:simplePos x="0" y="0"/>
            <wp:positionH relativeFrom="margin">
              <wp:align>center</wp:align>
            </wp:positionH>
            <wp:positionV relativeFrom="paragraph">
              <wp:posOffset>1401445</wp:posOffset>
            </wp:positionV>
            <wp:extent cx="6229350" cy="3302635"/>
            <wp:effectExtent l="0" t="0" r="6350" b="0"/>
            <wp:wrapTopAndBottom/>
            <wp:docPr id="13477246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7724671" name="Picture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229350" cy="3302635"/>
                    </a:xfrm>
                    <a:prstGeom prst="rect">
                      <a:avLst/>
                    </a:prstGeom>
                  </pic:spPr>
                </pic:pic>
              </a:graphicData>
            </a:graphic>
            <wp14:sizeRelH relativeFrom="page">
              <wp14:pctWidth>0</wp14:pctWidth>
            </wp14:sizeRelH>
            <wp14:sizeRelV relativeFrom="page">
              <wp14:pctHeight>0</wp14:pctHeight>
            </wp14:sizeRelV>
          </wp:anchor>
        </w:drawing>
      </w:r>
      <w:r w:rsidRPr="0062562A">
        <w:rPr>
          <w:rFonts w:ascii="Times New Roman" w:hAnsi="Times New Roman" w:cs="Times New Roman"/>
          <w:sz w:val="24"/>
          <w:szCs w:val="24"/>
          <w:lang w:val="en-UZ"/>
        </w:rPr>
        <w:t>The circuitry of the lamp is centered around the Arduino Nano, which controls the WS2812b LED strip and interprets input from the TTP223 touch sensor. The 220-ohm resistor is used in line with the touch sensor to ensure stable operation. The ESP8266 NodeMCU is integrated into the system for its WiFi capabilities, enabling remote access and control</w:t>
      </w:r>
    </w:p>
    <w:p w14:paraId="246A9D67" w14:textId="4CCB86A9" w:rsidR="00CE1966" w:rsidRDefault="0062562A" w:rsidP="0062562A">
      <w:pPr>
        <w:pStyle w:val="Heading3"/>
        <w:rPr>
          <w:lang w:val="en-UZ"/>
        </w:rPr>
      </w:pPr>
      <w:bookmarkStart w:id="13" w:name="_Toc152247665"/>
      <w:r w:rsidRPr="0062562A">
        <w:rPr>
          <w:lang w:val="en-UZ"/>
        </w:rPr>
        <w:t>Programming the Arduino Nano</w:t>
      </w:r>
      <w:bookmarkEnd w:id="13"/>
    </w:p>
    <w:p w14:paraId="5E1F8836" w14:textId="4336DBA8" w:rsidR="0062562A" w:rsidRDefault="0062562A" w:rsidP="0062562A">
      <w:pPr>
        <w:spacing w:line="480" w:lineRule="auto"/>
        <w:rPr>
          <w:rFonts w:ascii="Times New Roman" w:hAnsi="Times New Roman" w:cs="Times New Roman"/>
          <w:sz w:val="24"/>
          <w:szCs w:val="24"/>
          <w:lang w:val="en-UZ"/>
        </w:rPr>
      </w:pPr>
      <w:r w:rsidRPr="0062562A">
        <w:rPr>
          <w:rFonts w:ascii="Times New Roman" w:hAnsi="Times New Roman" w:cs="Times New Roman"/>
          <w:sz w:val="24"/>
          <w:szCs w:val="24"/>
          <w:lang w:val="en-UZ"/>
        </w:rPr>
        <w:t>The Arduino Nano is programmed to control the lighting effects of the LED strip and to respond to touch inputs from the TTP223 sensor. The code includes various lighting patterns, as well as logic for adjusting brightness and switching between modes based on touch inputs.</w:t>
      </w:r>
    </w:p>
    <w:p w14:paraId="15AF7D33" w14:textId="14B4F515" w:rsidR="0062562A" w:rsidRPr="0062562A" w:rsidRDefault="0062562A" w:rsidP="0031383A">
      <w:pPr>
        <w:spacing w:line="480" w:lineRule="auto"/>
        <w:rPr>
          <w:rFonts w:ascii="Times New Roman" w:hAnsi="Times New Roman" w:cs="Times New Roman"/>
          <w:sz w:val="24"/>
          <w:szCs w:val="24"/>
        </w:rPr>
      </w:pPr>
      <w:r w:rsidRPr="0062562A">
        <w:rPr>
          <w:rFonts w:ascii="Times New Roman" w:hAnsi="Times New Roman" w:cs="Times New Roman"/>
          <w:sz w:val="24"/>
          <w:szCs w:val="24"/>
          <w:lang w:val="en-UZ"/>
        </w:rPr>
        <w:t>Main Control Logic</w:t>
      </w:r>
      <w:r>
        <w:rPr>
          <w:rFonts w:ascii="Times New Roman" w:hAnsi="Times New Roman" w:cs="Times New Roman"/>
          <w:sz w:val="24"/>
          <w:szCs w:val="24"/>
        </w:rPr>
        <w:t>:</w:t>
      </w:r>
    </w:p>
    <w:p w14:paraId="0862BC36" w14:textId="77777777" w:rsidR="0062562A" w:rsidRPr="0062562A" w:rsidRDefault="0062562A" w:rsidP="0062562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432"/>
          <w:sz w:val="24"/>
          <w:szCs w:val="24"/>
          <w:lang w:val="en-UZ"/>
        </w:rPr>
      </w:pPr>
      <w:r w:rsidRPr="0062562A">
        <w:rPr>
          <w:rFonts w:ascii="Courier New" w:eastAsia="Times New Roman" w:hAnsi="Courier New" w:cs="Courier New"/>
          <w:color w:val="DB2D20"/>
          <w:sz w:val="24"/>
          <w:szCs w:val="24"/>
          <w:lang w:val="en-UZ"/>
        </w:rPr>
        <w:t>if</w:t>
      </w:r>
      <w:r w:rsidRPr="0062562A">
        <w:rPr>
          <w:rFonts w:ascii="Courier New" w:eastAsia="Times New Roman" w:hAnsi="Courier New" w:cs="Courier New"/>
          <w:color w:val="3A3432"/>
          <w:sz w:val="24"/>
          <w:szCs w:val="24"/>
          <w:lang w:val="en-UZ"/>
        </w:rPr>
        <w:t xml:space="preserve"> (</w:t>
      </w:r>
      <w:r w:rsidRPr="0062562A">
        <w:rPr>
          <w:rFonts w:ascii="Courier New" w:eastAsia="Times New Roman" w:hAnsi="Courier New" w:cs="Courier New"/>
          <w:color w:val="01A252"/>
          <w:sz w:val="24"/>
          <w:szCs w:val="24"/>
          <w:lang w:val="en-UZ"/>
        </w:rPr>
        <w:t>touchSensor</w:t>
      </w:r>
      <w:r w:rsidRPr="0062562A">
        <w:rPr>
          <w:rFonts w:ascii="Courier New" w:eastAsia="Times New Roman" w:hAnsi="Courier New" w:cs="Courier New"/>
          <w:color w:val="3A3432"/>
          <w:sz w:val="24"/>
          <w:szCs w:val="24"/>
          <w:lang w:val="en-UZ"/>
        </w:rPr>
        <w:t>.</w:t>
      </w:r>
      <w:r w:rsidRPr="0062562A">
        <w:rPr>
          <w:rFonts w:ascii="Courier New" w:eastAsia="Times New Roman" w:hAnsi="Courier New" w:cs="Courier New"/>
          <w:color w:val="01A252"/>
          <w:sz w:val="24"/>
          <w:szCs w:val="24"/>
          <w:lang w:val="en-UZ"/>
        </w:rPr>
        <w:t>isTouched</w:t>
      </w:r>
      <w:r w:rsidRPr="0062562A">
        <w:rPr>
          <w:rFonts w:ascii="Courier New" w:eastAsia="Times New Roman" w:hAnsi="Courier New" w:cs="Courier New"/>
          <w:color w:val="3A3432"/>
          <w:sz w:val="24"/>
          <w:szCs w:val="24"/>
          <w:lang w:val="en-UZ"/>
        </w:rPr>
        <w:t>()) {</w:t>
      </w:r>
    </w:p>
    <w:p w14:paraId="4EDB1D50" w14:textId="77777777" w:rsidR="0062562A" w:rsidRPr="0062562A" w:rsidRDefault="0062562A" w:rsidP="0062562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432"/>
          <w:sz w:val="24"/>
          <w:szCs w:val="24"/>
          <w:lang w:val="en-UZ"/>
        </w:rPr>
      </w:pPr>
      <w:r w:rsidRPr="0062562A">
        <w:rPr>
          <w:rFonts w:ascii="Courier New" w:eastAsia="Times New Roman" w:hAnsi="Courier New" w:cs="Courier New"/>
          <w:color w:val="3A3432"/>
          <w:sz w:val="24"/>
          <w:szCs w:val="24"/>
          <w:lang w:val="en-UZ"/>
        </w:rPr>
        <w:t xml:space="preserve">    </w:t>
      </w:r>
      <w:r w:rsidRPr="0062562A">
        <w:rPr>
          <w:rFonts w:ascii="Courier New" w:eastAsia="Times New Roman" w:hAnsi="Courier New" w:cs="Courier New"/>
          <w:color w:val="01A252"/>
          <w:sz w:val="24"/>
          <w:szCs w:val="24"/>
          <w:lang w:val="en-UZ"/>
        </w:rPr>
        <w:t>changeMode</w:t>
      </w:r>
      <w:r w:rsidRPr="0062562A">
        <w:rPr>
          <w:rFonts w:ascii="Courier New" w:eastAsia="Times New Roman" w:hAnsi="Courier New" w:cs="Courier New"/>
          <w:color w:val="3A3432"/>
          <w:sz w:val="24"/>
          <w:szCs w:val="24"/>
          <w:lang w:val="en-UZ"/>
        </w:rPr>
        <w:t>();</w:t>
      </w:r>
    </w:p>
    <w:p w14:paraId="47005AA8" w14:textId="77777777" w:rsidR="0062562A" w:rsidRPr="0062562A" w:rsidRDefault="0062562A" w:rsidP="0062562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432"/>
          <w:sz w:val="24"/>
          <w:szCs w:val="24"/>
          <w:lang w:val="en-UZ"/>
        </w:rPr>
      </w:pPr>
      <w:r w:rsidRPr="0062562A">
        <w:rPr>
          <w:rFonts w:ascii="Courier New" w:eastAsia="Times New Roman" w:hAnsi="Courier New" w:cs="Courier New"/>
          <w:color w:val="3A3432"/>
          <w:sz w:val="24"/>
          <w:szCs w:val="24"/>
          <w:lang w:val="en-UZ"/>
        </w:rPr>
        <w:t xml:space="preserve">    </w:t>
      </w:r>
      <w:r w:rsidRPr="0062562A">
        <w:rPr>
          <w:rFonts w:ascii="Courier New" w:eastAsia="Times New Roman" w:hAnsi="Courier New" w:cs="Courier New"/>
          <w:color w:val="01A252"/>
          <w:sz w:val="24"/>
          <w:szCs w:val="24"/>
          <w:lang w:val="en-UZ"/>
        </w:rPr>
        <w:t>updateLEDStrip</w:t>
      </w:r>
      <w:r w:rsidRPr="0062562A">
        <w:rPr>
          <w:rFonts w:ascii="Courier New" w:eastAsia="Times New Roman" w:hAnsi="Courier New" w:cs="Courier New"/>
          <w:color w:val="3A3432"/>
          <w:sz w:val="24"/>
          <w:szCs w:val="24"/>
          <w:lang w:val="en-UZ"/>
        </w:rPr>
        <w:t>();</w:t>
      </w:r>
    </w:p>
    <w:p w14:paraId="73A2BBA4" w14:textId="77777777" w:rsidR="0062562A" w:rsidRPr="0062562A" w:rsidRDefault="0062562A" w:rsidP="0062562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432"/>
          <w:sz w:val="24"/>
          <w:szCs w:val="24"/>
          <w:lang w:val="en-UZ"/>
        </w:rPr>
      </w:pPr>
      <w:r w:rsidRPr="0062562A">
        <w:rPr>
          <w:rFonts w:ascii="Courier New" w:eastAsia="Times New Roman" w:hAnsi="Courier New" w:cs="Courier New"/>
          <w:color w:val="3A3432"/>
          <w:sz w:val="24"/>
          <w:szCs w:val="24"/>
          <w:lang w:val="en-UZ"/>
        </w:rPr>
        <w:t>}</w:t>
      </w:r>
    </w:p>
    <w:p w14:paraId="696CA189" w14:textId="077DEBF3" w:rsidR="0062562A" w:rsidRDefault="0062562A" w:rsidP="0062562A">
      <w:pPr>
        <w:spacing w:line="480" w:lineRule="auto"/>
        <w:rPr>
          <w:rFonts w:ascii="Cambria Math" w:eastAsia="Times New Roman" w:hAnsi="Cambria Math" w:cs="Cambria Math"/>
          <w:color w:val="3A3432"/>
          <w:sz w:val="16"/>
          <w:szCs w:val="16"/>
          <w:lang w:val="en-UZ"/>
        </w:rPr>
      </w:pPr>
      <w:r w:rsidRPr="0062562A">
        <w:rPr>
          <w:rFonts w:ascii="Cambria Math" w:eastAsia="Times New Roman" w:hAnsi="Cambria Math" w:cs="Cambria Math"/>
          <w:color w:val="3A3432"/>
          <w:sz w:val="16"/>
          <w:szCs w:val="16"/>
          <w:lang w:val="en-UZ"/>
        </w:rPr>
        <w:t>​</w:t>
      </w:r>
    </w:p>
    <w:p w14:paraId="745B21E5" w14:textId="10DE0C6C" w:rsidR="0062562A" w:rsidRPr="0062562A" w:rsidRDefault="0062562A" w:rsidP="0062562A">
      <w:pPr>
        <w:spacing w:line="480" w:lineRule="auto"/>
        <w:rPr>
          <w:rFonts w:ascii="Times New Roman" w:eastAsia="Times New Roman" w:hAnsi="Times New Roman" w:cs="Times New Roman"/>
          <w:color w:val="3A3432"/>
          <w:sz w:val="18"/>
          <w:szCs w:val="18"/>
          <w:lang w:val="en-UZ"/>
        </w:rPr>
      </w:pPr>
      <w:r w:rsidRPr="0062562A">
        <w:rPr>
          <w:rFonts w:ascii="Times New Roman" w:hAnsi="Times New Roman" w:cs="Times New Roman"/>
          <w:color w:val="374151"/>
          <w:sz w:val="24"/>
          <w:szCs w:val="24"/>
        </w:rPr>
        <w:t>This snippet illustrates the responsiveness of the lamp to touch inputs, triggering changes in lighting modes.</w:t>
      </w:r>
    </w:p>
    <w:p w14:paraId="3B632607" w14:textId="77777777" w:rsidR="0062562A" w:rsidRPr="0062562A" w:rsidRDefault="0062562A" w:rsidP="0062562A">
      <w:pPr>
        <w:pStyle w:val="Heading3"/>
        <w:rPr>
          <w:lang w:val="en-UZ"/>
        </w:rPr>
      </w:pPr>
      <w:bookmarkStart w:id="14" w:name="_Toc152247666"/>
      <w:r w:rsidRPr="0062562A">
        <w:rPr>
          <w:lang w:val="en-UZ"/>
        </w:rPr>
        <w:t>Integration with ESP8266 NodeMCU</w:t>
      </w:r>
      <w:bookmarkEnd w:id="14"/>
    </w:p>
    <w:p w14:paraId="65B6A060" w14:textId="77777777" w:rsidR="0062562A" w:rsidRPr="0062562A" w:rsidRDefault="0062562A" w:rsidP="0062562A">
      <w:pPr>
        <w:spacing w:line="480" w:lineRule="auto"/>
        <w:rPr>
          <w:rFonts w:ascii="Times New Roman" w:hAnsi="Times New Roman" w:cs="Times New Roman"/>
          <w:sz w:val="24"/>
          <w:szCs w:val="24"/>
          <w:lang w:val="en-UZ"/>
        </w:rPr>
      </w:pPr>
      <w:r w:rsidRPr="0062562A">
        <w:rPr>
          <w:rFonts w:ascii="Times New Roman" w:hAnsi="Times New Roman" w:cs="Times New Roman"/>
          <w:sz w:val="24"/>
          <w:szCs w:val="24"/>
          <w:lang w:val="en-UZ"/>
        </w:rPr>
        <w:t>The ESP8266 NodeMCU runs a simple web server, presenting a user interface for remote control. It interprets user commands received over WiFi and communicates them to the Arduino Nano.</w:t>
      </w:r>
    </w:p>
    <w:p w14:paraId="2A3367CE" w14:textId="3498F7D3" w:rsidR="0062562A" w:rsidRDefault="0062562A" w:rsidP="0062562A">
      <w:pPr>
        <w:spacing w:line="480" w:lineRule="auto"/>
        <w:rPr>
          <w:rFonts w:ascii="Times New Roman" w:hAnsi="Times New Roman" w:cs="Times New Roman"/>
          <w:sz w:val="24"/>
          <w:szCs w:val="24"/>
        </w:rPr>
      </w:pPr>
      <w:r w:rsidRPr="0062562A">
        <w:rPr>
          <w:rFonts w:ascii="Times New Roman" w:hAnsi="Times New Roman" w:cs="Times New Roman"/>
          <w:sz w:val="24"/>
          <w:szCs w:val="24"/>
          <w:lang w:val="en-UZ"/>
        </w:rPr>
        <w:lastRenderedPageBreak/>
        <w:t>Web Server Setup</w:t>
      </w:r>
      <w:r>
        <w:rPr>
          <w:rFonts w:ascii="Times New Roman" w:hAnsi="Times New Roman" w:cs="Times New Roman"/>
          <w:sz w:val="24"/>
          <w:szCs w:val="24"/>
        </w:rPr>
        <w:t>:</w:t>
      </w:r>
    </w:p>
    <w:p w14:paraId="716FEFA0" w14:textId="77777777" w:rsidR="0062562A" w:rsidRPr="0062562A" w:rsidRDefault="0062562A" w:rsidP="0062562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432"/>
          <w:sz w:val="24"/>
          <w:szCs w:val="24"/>
          <w:lang w:val="en-UZ"/>
        </w:rPr>
      </w:pPr>
      <w:r w:rsidRPr="0062562A">
        <w:rPr>
          <w:rFonts w:ascii="Courier New" w:eastAsia="Times New Roman" w:hAnsi="Courier New" w:cs="Courier New"/>
          <w:color w:val="01A252"/>
          <w:sz w:val="24"/>
          <w:szCs w:val="24"/>
          <w:lang w:val="en-UZ"/>
        </w:rPr>
        <w:t>server</w:t>
      </w:r>
      <w:r w:rsidRPr="0062562A">
        <w:rPr>
          <w:rFonts w:ascii="Courier New" w:eastAsia="Times New Roman" w:hAnsi="Courier New" w:cs="Courier New"/>
          <w:color w:val="3A3432"/>
          <w:sz w:val="24"/>
          <w:szCs w:val="24"/>
          <w:lang w:val="en-UZ"/>
        </w:rPr>
        <w:t>.</w:t>
      </w:r>
      <w:r w:rsidRPr="0062562A">
        <w:rPr>
          <w:rFonts w:ascii="Courier New" w:eastAsia="Times New Roman" w:hAnsi="Courier New" w:cs="Courier New"/>
          <w:color w:val="01A252"/>
          <w:sz w:val="24"/>
          <w:szCs w:val="24"/>
          <w:lang w:val="en-UZ"/>
        </w:rPr>
        <w:t>on</w:t>
      </w:r>
      <w:r w:rsidRPr="0062562A">
        <w:rPr>
          <w:rFonts w:ascii="Courier New" w:eastAsia="Times New Roman" w:hAnsi="Courier New" w:cs="Courier New"/>
          <w:color w:val="3A3432"/>
          <w:sz w:val="24"/>
          <w:szCs w:val="24"/>
          <w:lang w:val="en-UZ"/>
        </w:rPr>
        <w:t>(</w:t>
      </w:r>
      <w:r w:rsidRPr="0062562A">
        <w:rPr>
          <w:rFonts w:ascii="Courier New" w:eastAsia="Times New Roman" w:hAnsi="Courier New" w:cs="Courier New"/>
          <w:color w:val="FDED02"/>
          <w:sz w:val="24"/>
          <w:szCs w:val="24"/>
          <w:lang w:val="en-UZ"/>
        </w:rPr>
        <w:t>"/"</w:t>
      </w:r>
      <w:r w:rsidRPr="0062562A">
        <w:rPr>
          <w:rFonts w:ascii="Courier New" w:eastAsia="Times New Roman" w:hAnsi="Courier New" w:cs="Courier New"/>
          <w:color w:val="3A3432"/>
          <w:sz w:val="24"/>
          <w:szCs w:val="24"/>
          <w:lang w:val="en-UZ"/>
        </w:rPr>
        <w:t xml:space="preserve">, </w:t>
      </w:r>
      <w:r w:rsidRPr="0062562A">
        <w:rPr>
          <w:rFonts w:ascii="Courier New" w:eastAsia="Times New Roman" w:hAnsi="Courier New" w:cs="Courier New"/>
          <w:color w:val="01A252"/>
          <w:sz w:val="24"/>
          <w:szCs w:val="24"/>
          <w:lang w:val="en-UZ"/>
        </w:rPr>
        <w:t>handleRoot</w:t>
      </w:r>
      <w:r w:rsidRPr="0062562A">
        <w:rPr>
          <w:rFonts w:ascii="Courier New" w:eastAsia="Times New Roman" w:hAnsi="Courier New" w:cs="Courier New"/>
          <w:color w:val="3A3432"/>
          <w:sz w:val="24"/>
          <w:szCs w:val="24"/>
          <w:lang w:val="en-UZ"/>
        </w:rPr>
        <w:t>);</w:t>
      </w:r>
    </w:p>
    <w:p w14:paraId="6E48CC80" w14:textId="77777777" w:rsidR="0062562A" w:rsidRPr="0062562A" w:rsidRDefault="0062562A" w:rsidP="0062562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432"/>
          <w:sz w:val="24"/>
          <w:szCs w:val="24"/>
          <w:lang w:val="en-UZ"/>
        </w:rPr>
      </w:pPr>
      <w:r w:rsidRPr="0062562A">
        <w:rPr>
          <w:rFonts w:ascii="Courier New" w:eastAsia="Times New Roman" w:hAnsi="Courier New" w:cs="Courier New"/>
          <w:color w:val="01A252"/>
          <w:sz w:val="24"/>
          <w:szCs w:val="24"/>
          <w:lang w:val="en-UZ"/>
        </w:rPr>
        <w:t>server</w:t>
      </w:r>
      <w:r w:rsidRPr="0062562A">
        <w:rPr>
          <w:rFonts w:ascii="Courier New" w:eastAsia="Times New Roman" w:hAnsi="Courier New" w:cs="Courier New"/>
          <w:color w:val="3A3432"/>
          <w:sz w:val="24"/>
          <w:szCs w:val="24"/>
          <w:lang w:val="en-UZ"/>
        </w:rPr>
        <w:t>.</w:t>
      </w:r>
      <w:r w:rsidRPr="0062562A">
        <w:rPr>
          <w:rFonts w:ascii="Courier New" w:eastAsia="Times New Roman" w:hAnsi="Courier New" w:cs="Courier New"/>
          <w:color w:val="01A252"/>
          <w:sz w:val="24"/>
          <w:szCs w:val="24"/>
          <w:lang w:val="en-UZ"/>
        </w:rPr>
        <w:t>on</w:t>
      </w:r>
      <w:r w:rsidRPr="0062562A">
        <w:rPr>
          <w:rFonts w:ascii="Courier New" w:eastAsia="Times New Roman" w:hAnsi="Courier New" w:cs="Courier New"/>
          <w:color w:val="3A3432"/>
          <w:sz w:val="24"/>
          <w:szCs w:val="24"/>
          <w:lang w:val="en-UZ"/>
        </w:rPr>
        <w:t>(</w:t>
      </w:r>
      <w:r w:rsidRPr="0062562A">
        <w:rPr>
          <w:rFonts w:ascii="Courier New" w:eastAsia="Times New Roman" w:hAnsi="Courier New" w:cs="Courier New"/>
          <w:color w:val="FDED02"/>
          <w:sz w:val="24"/>
          <w:szCs w:val="24"/>
          <w:lang w:val="en-UZ"/>
        </w:rPr>
        <w:t>"/change_mode"</w:t>
      </w:r>
      <w:r w:rsidRPr="0062562A">
        <w:rPr>
          <w:rFonts w:ascii="Courier New" w:eastAsia="Times New Roman" w:hAnsi="Courier New" w:cs="Courier New"/>
          <w:color w:val="3A3432"/>
          <w:sz w:val="24"/>
          <w:szCs w:val="24"/>
          <w:lang w:val="en-UZ"/>
        </w:rPr>
        <w:t>, []() {</w:t>
      </w:r>
    </w:p>
    <w:p w14:paraId="79DA429B" w14:textId="77777777" w:rsidR="0062562A" w:rsidRPr="0062562A" w:rsidRDefault="0062562A" w:rsidP="0062562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432"/>
          <w:sz w:val="24"/>
          <w:szCs w:val="24"/>
          <w:lang w:val="en-UZ"/>
        </w:rPr>
      </w:pPr>
      <w:r w:rsidRPr="0062562A">
        <w:rPr>
          <w:rFonts w:ascii="Courier New" w:eastAsia="Times New Roman" w:hAnsi="Courier New" w:cs="Courier New"/>
          <w:color w:val="3A3432"/>
          <w:sz w:val="24"/>
          <w:szCs w:val="24"/>
          <w:lang w:val="en-UZ"/>
        </w:rPr>
        <w:t xml:space="preserve">    </w:t>
      </w:r>
      <w:r w:rsidRPr="0062562A">
        <w:rPr>
          <w:rFonts w:ascii="Courier New" w:eastAsia="Times New Roman" w:hAnsi="Courier New" w:cs="Courier New"/>
          <w:color w:val="01A252"/>
          <w:sz w:val="24"/>
          <w:szCs w:val="24"/>
          <w:lang w:val="en-UZ"/>
        </w:rPr>
        <w:t>sendCommandToArduino</w:t>
      </w:r>
      <w:r w:rsidRPr="0062562A">
        <w:rPr>
          <w:rFonts w:ascii="Courier New" w:eastAsia="Times New Roman" w:hAnsi="Courier New" w:cs="Courier New"/>
          <w:color w:val="3A3432"/>
          <w:sz w:val="24"/>
          <w:szCs w:val="24"/>
          <w:lang w:val="en-UZ"/>
        </w:rPr>
        <w:t>(</w:t>
      </w:r>
      <w:r w:rsidRPr="0062562A">
        <w:rPr>
          <w:rFonts w:ascii="Courier New" w:eastAsia="Times New Roman" w:hAnsi="Courier New" w:cs="Courier New"/>
          <w:color w:val="FDED02"/>
          <w:sz w:val="24"/>
          <w:szCs w:val="24"/>
          <w:lang w:val="en-UZ"/>
        </w:rPr>
        <w:t>'mode'</w:t>
      </w:r>
      <w:r w:rsidRPr="0062562A">
        <w:rPr>
          <w:rFonts w:ascii="Courier New" w:eastAsia="Times New Roman" w:hAnsi="Courier New" w:cs="Courier New"/>
          <w:color w:val="3A3432"/>
          <w:sz w:val="24"/>
          <w:szCs w:val="24"/>
          <w:lang w:val="en-UZ"/>
        </w:rPr>
        <w:t>);</w:t>
      </w:r>
    </w:p>
    <w:p w14:paraId="453A3B1B" w14:textId="77777777" w:rsidR="0062562A" w:rsidRPr="0062562A" w:rsidRDefault="0062562A" w:rsidP="0062562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432"/>
          <w:sz w:val="24"/>
          <w:szCs w:val="24"/>
          <w:lang w:val="en-UZ"/>
        </w:rPr>
      </w:pPr>
      <w:r w:rsidRPr="0062562A">
        <w:rPr>
          <w:rFonts w:ascii="Courier New" w:eastAsia="Times New Roman" w:hAnsi="Courier New" w:cs="Courier New"/>
          <w:color w:val="3A3432"/>
          <w:sz w:val="24"/>
          <w:szCs w:val="24"/>
          <w:lang w:val="en-UZ"/>
        </w:rPr>
        <w:t xml:space="preserve">    </w:t>
      </w:r>
      <w:r w:rsidRPr="0062562A">
        <w:rPr>
          <w:rFonts w:ascii="Courier New" w:eastAsia="Times New Roman" w:hAnsi="Courier New" w:cs="Courier New"/>
          <w:color w:val="01A252"/>
          <w:sz w:val="24"/>
          <w:szCs w:val="24"/>
          <w:lang w:val="en-UZ"/>
        </w:rPr>
        <w:t>server</w:t>
      </w:r>
      <w:r w:rsidRPr="0062562A">
        <w:rPr>
          <w:rFonts w:ascii="Courier New" w:eastAsia="Times New Roman" w:hAnsi="Courier New" w:cs="Courier New"/>
          <w:color w:val="3A3432"/>
          <w:sz w:val="24"/>
          <w:szCs w:val="24"/>
          <w:lang w:val="en-UZ"/>
        </w:rPr>
        <w:t>.</w:t>
      </w:r>
      <w:r w:rsidRPr="0062562A">
        <w:rPr>
          <w:rFonts w:ascii="Courier New" w:eastAsia="Times New Roman" w:hAnsi="Courier New" w:cs="Courier New"/>
          <w:color w:val="01A252"/>
          <w:sz w:val="24"/>
          <w:szCs w:val="24"/>
          <w:lang w:val="en-UZ"/>
        </w:rPr>
        <w:t>send</w:t>
      </w:r>
      <w:r w:rsidRPr="0062562A">
        <w:rPr>
          <w:rFonts w:ascii="Courier New" w:eastAsia="Times New Roman" w:hAnsi="Courier New" w:cs="Courier New"/>
          <w:color w:val="3A3432"/>
          <w:sz w:val="24"/>
          <w:szCs w:val="24"/>
          <w:lang w:val="en-UZ"/>
        </w:rPr>
        <w:t>(</w:t>
      </w:r>
      <w:r w:rsidRPr="0062562A">
        <w:rPr>
          <w:rFonts w:ascii="Courier New" w:eastAsia="Times New Roman" w:hAnsi="Courier New" w:cs="Courier New"/>
          <w:color w:val="A16A94"/>
          <w:sz w:val="24"/>
          <w:szCs w:val="24"/>
          <w:lang w:val="en-UZ"/>
        </w:rPr>
        <w:t>200</w:t>
      </w:r>
      <w:r w:rsidRPr="0062562A">
        <w:rPr>
          <w:rFonts w:ascii="Courier New" w:eastAsia="Times New Roman" w:hAnsi="Courier New" w:cs="Courier New"/>
          <w:color w:val="3A3432"/>
          <w:sz w:val="24"/>
          <w:szCs w:val="24"/>
          <w:lang w:val="en-UZ"/>
        </w:rPr>
        <w:t xml:space="preserve">, </w:t>
      </w:r>
      <w:r w:rsidRPr="0062562A">
        <w:rPr>
          <w:rFonts w:ascii="Courier New" w:eastAsia="Times New Roman" w:hAnsi="Courier New" w:cs="Courier New"/>
          <w:color w:val="FDED02"/>
          <w:sz w:val="24"/>
          <w:szCs w:val="24"/>
          <w:lang w:val="en-UZ"/>
        </w:rPr>
        <w:t>"text/plain"</w:t>
      </w:r>
      <w:r w:rsidRPr="0062562A">
        <w:rPr>
          <w:rFonts w:ascii="Courier New" w:eastAsia="Times New Roman" w:hAnsi="Courier New" w:cs="Courier New"/>
          <w:color w:val="3A3432"/>
          <w:sz w:val="24"/>
          <w:szCs w:val="24"/>
          <w:lang w:val="en-UZ"/>
        </w:rPr>
        <w:t xml:space="preserve">, </w:t>
      </w:r>
      <w:r w:rsidRPr="0062562A">
        <w:rPr>
          <w:rFonts w:ascii="Courier New" w:eastAsia="Times New Roman" w:hAnsi="Courier New" w:cs="Courier New"/>
          <w:color w:val="FDED02"/>
          <w:sz w:val="24"/>
          <w:szCs w:val="24"/>
          <w:lang w:val="en-UZ"/>
        </w:rPr>
        <w:t>"Mode Changed"</w:t>
      </w:r>
      <w:r w:rsidRPr="0062562A">
        <w:rPr>
          <w:rFonts w:ascii="Courier New" w:eastAsia="Times New Roman" w:hAnsi="Courier New" w:cs="Courier New"/>
          <w:color w:val="3A3432"/>
          <w:sz w:val="24"/>
          <w:szCs w:val="24"/>
          <w:lang w:val="en-UZ"/>
        </w:rPr>
        <w:t>);</w:t>
      </w:r>
    </w:p>
    <w:p w14:paraId="65FA4BF4" w14:textId="77777777" w:rsidR="0062562A" w:rsidRPr="0062562A" w:rsidRDefault="0062562A" w:rsidP="0062562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432"/>
          <w:sz w:val="24"/>
          <w:szCs w:val="24"/>
          <w:lang w:val="en-UZ"/>
        </w:rPr>
      </w:pPr>
      <w:r w:rsidRPr="0062562A">
        <w:rPr>
          <w:rFonts w:ascii="Courier New" w:eastAsia="Times New Roman" w:hAnsi="Courier New" w:cs="Courier New"/>
          <w:color w:val="3A3432"/>
          <w:sz w:val="24"/>
          <w:szCs w:val="24"/>
          <w:lang w:val="en-UZ"/>
        </w:rPr>
        <w:t>});</w:t>
      </w:r>
    </w:p>
    <w:p w14:paraId="17F3B5CB" w14:textId="25D195E5" w:rsidR="0062562A" w:rsidRDefault="0062562A" w:rsidP="0062562A">
      <w:pPr>
        <w:spacing w:line="480" w:lineRule="auto"/>
        <w:rPr>
          <w:rFonts w:ascii="Cambria Math" w:eastAsia="Times New Roman" w:hAnsi="Cambria Math" w:cs="Cambria Math"/>
          <w:color w:val="3A3432"/>
          <w:sz w:val="16"/>
          <w:szCs w:val="16"/>
          <w:lang w:val="en-UZ"/>
        </w:rPr>
      </w:pPr>
      <w:r w:rsidRPr="0062562A">
        <w:rPr>
          <w:rFonts w:ascii="Cambria Math" w:eastAsia="Times New Roman" w:hAnsi="Cambria Math" w:cs="Cambria Math"/>
          <w:color w:val="3A3432"/>
          <w:sz w:val="16"/>
          <w:szCs w:val="16"/>
          <w:lang w:val="en-UZ"/>
        </w:rPr>
        <w:t>​</w:t>
      </w:r>
    </w:p>
    <w:p w14:paraId="7B516175" w14:textId="77777777" w:rsidR="0062562A" w:rsidRPr="0062562A" w:rsidRDefault="0062562A" w:rsidP="0062562A">
      <w:pPr>
        <w:spacing w:line="480" w:lineRule="auto"/>
        <w:rPr>
          <w:rFonts w:ascii="Times New Roman" w:hAnsi="Times New Roman" w:cs="Times New Roman"/>
          <w:sz w:val="24"/>
          <w:szCs w:val="24"/>
          <w:lang w:val="en-UZ"/>
        </w:rPr>
      </w:pPr>
      <w:r w:rsidRPr="0062562A">
        <w:rPr>
          <w:rFonts w:ascii="Times New Roman" w:hAnsi="Times New Roman" w:cs="Times New Roman"/>
          <w:sz w:val="24"/>
          <w:szCs w:val="24"/>
          <w:lang w:val="en-UZ"/>
        </w:rPr>
        <w:t>This snippet shows the basic setup for handling HTTP requests, allowing users to change the lamp's mode through the web interface.</w:t>
      </w:r>
    </w:p>
    <w:p w14:paraId="7C14B43F" w14:textId="77777777" w:rsidR="0062562A" w:rsidRPr="0062562A" w:rsidRDefault="0062562A" w:rsidP="0062562A">
      <w:pPr>
        <w:pStyle w:val="Heading3"/>
        <w:rPr>
          <w:lang w:val="en-UZ"/>
        </w:rPr>
      </w:pPr>
      <w:bookmarkStart w:id="15" w:name="_Toc152247667"/>
      <w:r w:rsidRPr="0062562A">
        <w:rPr>
          <w:lang w:val="en-UZ"/>
        </w:rPr>
        <w:t>Creating the LED Effects</w:t>
      </w:r>
      <w:bookmarkEnd w:id="15"/>
    </w:p>
    <w:p w14:paraId="4153D77D" w14:textId="77777777" w:rsidR="0062562A" w:rsidRPr="0062562A" w:rsidRDefault="0062562A" w:rsidP="0062562A">
      <w:pPr>
        <w:spacing w:line="480" w:lineRule="auto"/>
        <w:rPr>
          <w:rFonts w:ascii="Times New Roman" w:hAnsi="Times New Roman" w:cs="Times New Roman"/>
          <w:sz w:val="24"/>
          <w:szCs w:val="24"/>
          <w:lang w:val="en-UZ"/>
        </w:rPr>
      </w:pPr>
      <w:r w:rsidRPr="0062562A">
        <w:rPr>
          <w:rFonts w:ascii="Times New Roman" w:hAnsi="Times New Roman" w:cs="Times New Roman"/>
          <w:sz w:val="24"/>
          <w:szCs w:val="24"/>
          <w:lang w:val="en-UZ"/>
        </w:rPr>
        <w:t>The WS2812b LED strip is programmed to display a variety of effects, from simple color changes to complex animations. The Arduino's code includes functions to create these effects, dynamically changing the LEDs based on the current mode.</w:t>
      </w:r>
    </w:p>
    <w:p w14:paraId="34E45515" w14:textId="0DE2A0A3" w:rsidR="0062562A" w:rsidRPr="0062562A" w:rsidRDefault="0062562A" w:rsidP="0031383A">
      <w:pPr>
        <w:spacing w:line="480" w:lineRule="auto"/>
        <w:rPr>
          <w:rFonts w:ascii="Times New Roman" w:hAnsi="Times New Roman" w:cs="Times New Roman"/>
          <w:sz w:val="24"/>
          <w:szCs w:val="24"/>
        </w:rPr>
      </w:pPr>
      <w:r w:rsidRPr="0062562A">
        <w:rPr>
          <w:rFonts w:ascii="Times New Roman" w:hAnsi="Times New Roman" w:cs="Times New Roman"/>
          <w:sz w:val="24"/>
          <w:szCs w:val="24"/>
          <w:lang w:val="en-UZ"/>
        </w:rPr>
        <w:t>Example LED Effect</w:t>
      </w:r>
      <w:r>
        <w:rPr>
          <w:rFonts w:ascii="Times New Roman" w:hAnsi="Times New Roman" w:cs="Times New Roman"/>
          <w:sz w:val="24"/>
          <w:szCs w:val="24"/>
        </w:rPr>
        <w:t>:</w:t>
      </w:r>
    </w:p>
    <w:p w14:paraId="36A0CE09" w14:textId="77777777" w:rsidR="0062562A" w:rsidRPr="0062562A" w:rsidRDefault="0062562A" w:rsidP="0062562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432"/>
          <w:sz w:val="24"/>
          <w:szCs w:val="24"/>
          <w:lang w:val="en-UZ"/>
        </w:rPr>
      </w:pPr>
      <w:r w:rsidRPr="0062562A">
        <w:rPr>
          <w:rFonts w:ascii="Courier New" w:eastAsia="Times New Roman" w:hAnsi="Courier New" w:cs="Courier New"/>
          <w:color w:val="DB2D20"/>
          <w:sz w:val="24"/>
          <w:szCs w:val="24"/>
          <w:lang w:val="en-UZ"/>
        </w:rPr>
        <w:t>void</w:t>
      </w:r>
      <w:r w:rsidRPr="0062562A">
        <w:rPr>
          <w:rFonts w:ascii="Courier New" w:eastAsia="Times New Roman" w:hAnsi="Courier New" w:cs="Courier New"/>
          <w:color w:val="3A3432"/>
          <w:sz w:val="24"/>
          <w:szCs w:val="24"/>
          <w:lang w:val="en-UZ"/>
        </w:rPr>
        <w:t xml:space="preserve"> </w:t>
      </w:r>
      <w:r w:rsidRPr="0062562A">
        <w:rPr>
          <w:rFonts w:ascii="Courier New" w:eastAsia="Times New Roman" w:hAnsi="Courier New" w:cs="Courier New"/>
          <w:color w:val="01A252"/>
          <w:sz w:val="24"/>
          <w:szCs w:val="24"/>
          <w:lang w:val="en-UZ"/>
        </w:rPr>
        <w:t>rainbowEffect</w:t>
      </w:r>
      <w:r w:rsidRPr="0062562A">
        <w:rPr>
          <w:rFonts w:ascii="Courier New" w:eastAsia="Times New Roman" w:hAnsi="Courier New" w:cs="Courier New"/>
          <w:color w:val="3A3432"/>
          <w:sz w:val="24"/>
          <w:szCs w:val="24"/>
          <w:lang w:val="en-UZ"/>
        </w:rPr>
        <w:t>() {</w:t>
      </w:r>
    </w:p>
    <w:p w14:paraId="520D0D14" w14:textId="77777777" w:rsidR="0062562A" w:rsidRPr="0062562A" w:rsidRDefault="0062562A" w:rsidP="0062562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432"/>
          <w:sz w:val="24"/>
          <w:szCs w:val="24"/>
          <w:lang w:val="en-UZ"/>
        </w:rPr>
      </w:pPr>
      <w:r w:rsidRPr="0062562A">
        <w:rPr>
          <w:rFonts w:ascii="Courier New" w:eastAsia="Times New Roman" w:hAnsi="Courier New" w:cs="Courier New"/>
          <w:color w:val="3A3432"/>
          <w:sz w:val="24"/>
          <w:szCs w:val="24"/>
          <w:lang w:val="en-UZ"/>
        </w:rPr>
        <w:t xml:space="preserve">    </w:t>
      </w:r>
      <w:r w:rsidRPr="0062562A">
        <w:rPr>
          <w:rFonts w:ascii="Courier New" w:eastAsia="Times New Roman" w:hAnsi="Courier New" w:cs="Courier New"/>
          <w:color w:val="DB2D20"/>
          <w:sz w:val="24"/>
          <w:szCs w:val="24"/>
          <w:lang w:val="en-UZ"/>
        </w:rPr>
        <w:t>for</w:t>
      </w:r>
      <w:r w:rsidRPr="0062562A">
        <w:rPr>
          <w:rFonts w:ascii="Courier New" w:eastAsia="Times New Roman" w:hAnsi="Courier New" w:cs="Courier New"/>
          <w:color w:val="3A3432"/>
          <w:sz w:val="24"/>
          <w:szCs w:val="24"/>
          <w:lang w:val="en-UZ"/>
        </w:rPr>
        <w:t>(</w:t>
      </w:r>
      <w:r w:rsidRPr="0062562A">
        <w:rPr>
          <w:rFonts w:ascii="Courier New" w:eastAsia="Times New Roman" w:hAnsi="Courier New" w:cs="Courier New"/>
          <w:color w:val="01A252"/>
          <w:sz w:val="24"/>
          <w:szCs w:val="24"/>
          <w:lang w:val="en-UZ"/>
        </w:rPr>
        <w:t>int</w:t>
      </w:r>
      <w:r w:rsidRPr="0062562A">
        <w:rPr>
          <w:rFonts w:ascii="Courier New" w:eastAsia="Times New Roman" w:hAnsi="Courier New" w:cs="Courier New"/>
          <w:color w:val="3A3432"/>
          <w:sz w:val="24"/>
          <w:szCs w:val="24"/>
          <w:lang w:val="en-UZ"/>
        </w:rPr>
        <w:t xml:space="preserve"> </w:t>
      </w:r>
      <w:r w:rsidRPr="0062562A">
        <w:rPr>
          <w:rFonts w:ascii="Courier New" w:eastAsia="Times New Roman" w:hAnsi="Courier New" w:cs="Courier New"/>
          <w:color w:val="01A252"/>
          <w:sz w:val="24"/>
          <w:szCs w:val="24"/>
          <w:lang w:val="en-UZ"/>
        </w:rPr>
        <w:t>i</w:t>
      </w:r>
      <w:r w:rsidRPr="0062562A">
        <w:rPr>
          <w:rFonts w:ascii="Courier New" w:eastAsia="Times New Roman" w:hAnsi="Courier New" w:cs="Courier New"/>
          <w:color w:val="3A3432"/>
          <w:sz w:val="24"/>
          <w:szCs w:val="24"/>
          <w:lang w:val="en-UZ"/>
        </w:rPr>
        <w:t xml:space="preserve"> = </w:t>
      </w:r>
      <w:r w:rsidRPr="0062562A">
        <w:rPr>
          <w:rFonts w:ascii="Courier New" w:eastAsia="Times New Roman" w:hAnsi="Courier New" w:cs="Courier New"/>
          <w:color w:val="A16A94"/>
          <w:sz w:val="24"/>
          <w:szCs w:val="24"/>
          <w:lang w:val="en-UZ"/>
        </w:rPr>
        <w:t>0</w:t>
      </w:r>
      <w:r w:rsidRPr="0062562A">
        <w:rPr>
          <w:rFonts w:ascii="Courier New" w:eastAsia="Times New Roman" w:hAnsi="Courier New" w:cs="Courier New"/>
          <w:color w:val="3A3432"/>
          <w:sz w:val="24"/>
          <w:szCs w:val="24"/>
          <w:lang w:val="en-UZ"/>
        </w:rPr>
        <w:t xml:space="preserve">; </w:t>
      </w:r>
      <w:r w:rsidRPr="0062562A">
        <w:rPr>
          <w:rFonts w:ascii="Courier New" w:eastAsia="Times New Roman" w:hAnsi="Courier New" w:cs="Courier New"/>
          <w:color w:val="01A252"/>
          <w:sz w:val="24"/>
          <w:szCs w:val="24"/>
          <w:lang w:val="en-UZ"/>
        </w:rPr>
        <w:t>i</w:t>
      </w:r>
      <w:r w:rsidRPr="0062562A">
        <w:rPr>
          <w:rFonts w:ascii="Courier New" w:eastAsia="Times New Roman" w:hAnsi="Courier New" w:cs="Courier New"/>
          <w:color w:val="3A3432"/>
          <w:sz w:val="24"/>
          <w:szCs w:val="24"/>
          <w:lang w:val="en-UZ"/>
        </w:rPr>
        <w:t xml:space="preserve"> &lt; </w:t>
      </w:r>
      <w:r w:rsidRPr="0062562A">
        <w:rPr>
          <w:rFonts w:ascii="Courier New" w:eastAsia="Times New Roman" w:hAnsi="Courier New" w:cs="Courier New"/>
          <w:color w:val="01A252"/>
          <w:sz w:val="24"/>
          <w:szCs w:val="24"/>
          <w:lang w:val="en-UZ"/>
        </w:rPr>
        <w:t>NUM_LEDS</w:t>
      </w:r>
      <w:r w:rsidRPr="0062562A">
        <w:rPr>
          <w:rFonts w:ascii="Courier New" w:eastAsia="Times New Roman" w:hAnsi="Courier New" w:cs="Courier New"/>
          <w:color w:val="3A3432"/>
          <w:sz w:val="24"/>
          <w:szCs w:val="24"/>
          <w:lang w:val="en-UZ"/>
        </w:rPr>
        <w:t xml:space="preserve">; </w:t>
      </w:r>
      <w:r w:rsidRPr="0062562A">
        <w:rPr>
          <w:rFonts w:ascii="Courier New" w:eastAsia="Times New Roman" w:hAnsi="Courier New" w:cs="Courier New"/>
          <w:color w:val="01A252"/>
          <w:sz w:val="24"/>
          <w:szCs w:val="24"/>
          <w:lang w:val="en-UZ"/>
        </w:rPr>
        <w:t>i</w:t>
      </w:r>
      <w:r w:rsidRPr="0062562A">
        <w:rPr>
          <w:rFonts w:ascii="Courier New" w:eastAsia="Times New Roman" w:hAnsi="Courier New" w:cs="Courier New"/>
          <w:color w:val="3A3432"/>
          <w:sz w:val="24"/>
          <w:szCs w:val="24"/>
          <w:lang w:val="en-UZ"/>
        </w:rPr>
        <w:t>++) {</w:t>
      </w:r>
    </w:p>
    <w:p w14:paraId="59BBA1FD" w14:textId="77777777" w:rsidR="0062562A" w:rsidRPr="0062562A" w:rsidRDefault="0062562A" w:rsidP="0062562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432"/>
          <w:sz w:val="24"/>
          <w:szCs w:val="24"/>
          <w:lang w:val="en-UZ"/>
        </w:rPr>
      </w:pPr>
      <w:r w:rsidRPr="0062562A">
        <w:rPr>
          <w:rFonts w:ascii="Courier New" w:eastAsia="Times New Roman" w:hAnsi="Courier New" w:cs="Courier New"/>
          <w:color w:val="3A3432"/>
          <w:sz w:val="24"/>
          <w:szCs w:val="24"/>
          <w:lang w:val="en-UZ"/>
        </w:rPr>
        <w:t xml:space="preserve">        </w:t>
      </w:r>
      <w:r w:rsidRPr="0062562A">
        <w:rPr>
          <w:rFonts w:ascii="Courier New" w:eastAsia="Times New Roman" w:hAnsi="Courier New" w:cs="Courier New"/>
          <w:color w:val="01A252"/>
          <w:sz w:val="24"/>
          <w:szCs w:val="24"/>
          <w:lang w:val="en-UZ"/>
        </w:rPr>
        <w:t>leds</w:t>
      </w:r>
      <w:r w:rsidRPr="0062562A">
        <w:rPr>
          <w:rFonts w:ascii="Courier New" w:eastAsia="Times New Roman" w:hAnsi="Courier New" w:cs="Courier New"/>
          <w:color w:val="3A3432"/>
          <w:sz w:val="24"/>
          <w:szCs w:val="24"/>
          <w:lang w:val="en-UZ"/>
        </w:rPr>
        <w:t>[</w:t>
      </w:r>
      <w:r w:rsidRPr="0062562A">
        <w:rPr>
          <w:rFonts w:ascii="Courier New" w:eastAsia="Times New Roman" w:hAnsi="Courier New" w:cs="Courier New"/>
          <w:color w:val="01A252"/>
          <w:sz w:val="24"/>
          <w:szCs w:val="24"/>
          <w:lang w:val="en-UZ"/>
        </w:rPr>
        <w:t>i</w:t>
      </w:r>
      <w:r w:rsidRPr="0062562A">
        <w:rPr>
          <w:rFonts w:ascii="Courier New" w:eastAsia="Times New Roman" w:hAnsi="Courier New" w:cs="Courier New"/>
          <w:color w:val="3A3432"/>
          <w:sz w:val="24"/>
          <w:szCs w:val="24"/>
          <w:lang w:val="en-UZ"/>
        </w:rPr>
        <w:t xml:space="preserve">] = </w:t>
      </w:r>
      <w:r w:rsidRPr="0062562A">
        <w:rPr>
          <w:rFonts w:ascii="Courier New" w:eastAsia="Times New Roman" w:hAnsi="Courier New" w:cs="Courier New"/>
          <w:color w:val="01A252"/>
          <w:sz w:val="24"/>
          <w:szCs w:val="24"/>
          <w:lang w:val="en-UZ"/>
        </w:rPr>
        <w:t>Wheel</w:t>
      </w:r>
      <w:r w:rsidRPr="0062562A">
        <w:rPr>
          <w:rFonts w:ascii="Courier New" w:eastAsia="Times New Roman" w:hAnsi="Courier New" w:cs="Courier New"/>
          <w:color w:val="3A3432"/>
          <w:sz w:val="24"/>
          <w:szCs w:val="24"/>
          <w:lang w:val="en-UZ"/>
        </w:rPr>
        <w:t>((</w:t>
      </w:r>
      <w:r w:rsidRPr="0062562A">
        <w:rPr>
          <w:rFonts w:ascii="Courier New" w:eastAsia="Times New Roman" w:hAnsi="Courier New" w:cs="Courier New"/>
          <w:color w:val="01A252"/>
          <w:sz w:val="24"/>
          <w:szCs w:val="24"/>
          <w:lang w:val="en-UZ"/>
        </w:rPr>
        <w:t>i</w:t>
      </w:r>
      <w:r w:rsidRPr="0062562A">
        <w:rPr>
          <w:rFonts w:ascii="Courier New" w:eastAsia="Times New Roman" w:hAnsi="Courier New" w:cs="Courier New"/>
          <w:color w:val="3A3432"/>
          <w:sz w:val="24"/>
          <w:szCs w:val="24"/>
          <w:lang w:val="en-UZ"/>
        </w:rPr>
        <w:t xml:space="preserve"> + </w:t>
      </w:r>
      <w:r w:rsidRPr="0062562A">
        <w:rPr>
          <w:rFonts w:ascii="Courier New" w:eastAsia="Times New Roman" w:hAnsi="Courier New" w:cs="Courier New"/>
          <w:color w:val="01A252"/>
          <w:sz w:val="24"/>
          <w:szCs w:val="24"/>
          <w:lang w:val="en-UZ"/>
        </w:rPr>
        <w:t>counter</w:t>
      </w:r>
      <w:r w:rsidRPr="0062562A">
        <w:rPr>
          <w:rFonts w:ascii="Courier New" w:eastAsia="Times New Roman" w:hAnsi="Courier New" w:cs="Courier New"/>
          <w:color w:val="3A3432"/>
          <w:sz w:val="24"/>
          <w:szCs w:val="24"/>
          <w:lang w:val="en-UZ"/>
        </w:rPr>
        <w:t xml:space="preserve">) &amp; </w:t>
      </w:r>
      <w:r w:rsidRPr="0062562A">
        <w:rPr>
          <w:rFonts w:ascii="Courier New" w:eastAsia="Times New Roman" w:hAnsi="Courier New" w:cs="Courier New"/>
          <w:color w:val="A16A94"/>
          <w:sz w:val="24"/>
          <w:szCs w:val="24"/>
          <w:lang w:val="en-UZ"/>
        </w:rPr>
        <w:t>255</w:t>
      </w:r>
      <w:r w:rsidRPr="0062562A">
        <w:rPr>
          <w:rFonts w:ascii="Courier New" w:eastAsia="Times New Roman" w:hAnsi="Courier New" w:cs="Courier New"/>
          <w:color w:val="3A3432"/>
          <w:sz w:val="24"/>
          <w:szCs w:val="24"/>
          <w:lang w:val="en-UZ"/>
        </w:rPr>
        <w:t>);</w:t>
      </w:r>
    </w:p>
    <w:p w14:paraId="0E424C11" w14:textId="77777777" w:rsidR="0062562A" w:rsidRPr="0062562A" w:rsidRDefault="0062562A" w:rsidP="0062562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432"/>
          <w:sz w:val="24"/>
          <w:szCs w:val="24"/>
          <w:lang w:val="en-UZ"/>
        </w:rPr>
      </w:pPr>
      <w:r w:rsidRPr="0062562A">
        <w:rPr>
          <w:rFonts w:ascii="Courier New" w:eastAsia="Times New Roman" w:hAnsi="Courier New" w:cs="Courier New"/>
          <w:color w:val="3A3432"/>
          <w:sz w:val="24"/>
          <w:szCs w:val="24"/>
          <w:lang w:val="en-UZ"/>
        </w:rPr>
        <w:t xml:space="preserve">    }</w:t>
      </w:r>
    </w:p>
    <w:p w14:paraId="206CE3E5" w14:textId="77777777" w:rsidR="0062562A" w:rsidRPr="0062562A" w:rsidRDefault="0062562A" w:rsidP="0062562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432"/>
          <w:sz w:val="24"/>
          <w:szCs w:val="24"/>
          <w:lang w:val="en-UZ"/>
        </w:rPr>
      </w:pPr>
      <w:r w:rsidRPr="0062562A">
        <w:rPr>
          <w:rFonts w:ascii="Courier New" w:eastAsia="Times New Roman" w:hAnsi="Courier New" w:cs="Courier New"/>
          <w:color w:val="3A3432"/>
          <w:sz w:val="24"/>
          <w:szCs w:val="24"/>
          <w:lang w:val="en-UZ"/>
        </w:rPr>
        <w:t xml:space="preserve">    </w:t>
      </w:r>
      <w:r w:rsidRPr="0062562A">
        <w:rPr>
          <w:rFonts w:ascii="Courier New" w:eastAsia="Times New Roman" w:hAnsi="Courier New" w:cs="Courier New"/>
          <w:color w:val="01A252"/>
          <w:sz w:val="24"/>
          <w:szCs w:val="24"/>
          <w:lang w:val="en-UZ"/>
        </w:rPr>
        <w:t>FastLED</w:t>
      </w:r>
      <w:r w:rsidRPr="0062562A">
        <w:rPr>
          <w:rFonts w:ascii="Courier New" w:eastAsia="Times New Roman" w:hAnsi="Courier New" w:cs="Courier New"/>
          <w:color w:val="3A3432"/>
          <w:sz w:val="24"/>
          <w:szCs w:val="24"/>
          <w:lang w:val="en-UZ"/>
        </w:rPr>
        <w:t>.</w:t>
      </w:r>
      <w:r w:rsidRPr="0062562A">
        <w:rPr>
          <w:rFonts w:ascii="Courier New" w:eastAsia="Times New Roman" w:hAnsi="Courier New" w:cs="Courier New"/>
          <w:color w:val="01A252"/>
          <w:sz w:val="24"/>
          <w:szCs w:val="24"/>
          <w:lang w:val="en-UZ"/>
        </w:rPr>
        <w:t>show</w:t>
      </w:r>
      <w:r w:rsidRPr="0062562A">
        <w:rPr>
          <w:rFonts w:ascii="Courier New" w:eastAsia="Times New Roman" w:hAnsi="Courier New" w:cs="Courier New"/>
          <w:color w:val="3A3432"/>
          <w:sz w:val="24"/>
          <w:szCs w:val="24"/>
          <w:lang w:val="en-UZ"/>
        </w:rPr>
        <w:t>();</w:t>
      </w:r>
    </w:p>
    <w:p w14:paraId="0C6F991E" w14:textId="77777777" w:rsidR="0062562A" w:rsidRPr="0062562A" w:rsidRDefault="0062562A" w:rsidP="0062562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432"/>
          <w:sz w:val="24"/>
          <w:szCs w:val="24"/>
          <w:lang w:val="en-UZ"/>
        </w:rPr>
      </w:pPr>
      <w:r w:rsidRPr="0062562A">
        <w:rPr>
          <w:rFonts w:ascii="Courier New" w:eastAsia="Times New Roman" w:hAnsi="Courier New" w:cs="Courier New"/>
          <w:color w:val="3A3432"/>
          <w:sz w:val="24"/>
          <w:szCs w:val="24"/>
          <w:lang w:val="en-UZ"/>
        </w:rPr>
        <w:t xml:space="preserve">    </w:t>
      </w:r>
      <w:r w:rsidRPr="0062562A">
        <w:rPr>
          <w:rFonts w:ascii="Courier New" w:eastAsia="Times New Roman" w:hAnsi="Courier New" w:cs="Courier New"/>
          <w:color w:val="01A252"/>
          <w:sz w:val="24"/>
          <w:szCs w:val="24"/>
          <w:lang w:val="en-UZ"/>
        </w:rPr>
        <w:t>counter</w:t>
      </w:r>
      <w:r w:rsidRPr="0062562A">
        <w:rPr>
          <w:rFonts w:ascii="Courier New" w:eastAsia="Times New Roman" w:hAnsi="Courier New" w:cs="Courier New"/>
          <w:color w:val="3A3432"/>
          <w:sz w:val="24"/>
          <w:szCs w:val="24"/>
          <w:lang w:val="en-UZ"/>
        </w:rPr>
        <w:t>++;</w:t>
      </w:r>
    </w:p>
    <w:p w14:paraId="3051CDF8" w14:textId="77777777" w:rsidR="0062562A" w:rsidRPr="0062562A" w:rsidRDefault="0062562A" w:rsidP="0062562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432"/>
          <w:sz w:val="24"/>
          <w:szCs w:val="24"/>
          <w:lang w:val="en-UZ"/>
        </w:rPr>
      </w:pPr>
      <w:r w:rsidRPr="0062562A">
        <w:rPr>
          <w:rFonts w:ascii="Courier New" w:eastAsia="Times New Roman" w:hAnsi="Courier New" w:cs="Courier New"/>
          <w:color w:val="3A3432"/>
          <w:sz w:val="24"/>
          <w:szCs w:val="24"/>
          <w:lang w:val="en-UZ"/>
        </w:rPr>
        <w:t>}</w:t>
      </w:r>
    </w:p>
    <w:p w14:paraId="37DC18B5" w14:textId="11ACAED3" w:rsidR="0062562A" w:rsidRDefault="0062562A" w:rsidP="0062562A">
      <w:pPr>
        <w:spacing w:line="480" w:lineRule="auto"/>
        <w:rPr>
          <w:rFonts w:ascii="Cambria Math" w:eastAsia="Times New Roman" w:hAnsi="Cambria Math" w:cs="Cambria Math"/>
          <w:color w:val="3A3432"/>
          <w:sz w:val="16"/>
          <w:szCs w:val="16"/>
          <w:lang w:val="en-UZ"/>
        </w:rPr>
      </w:pPr>
      <w:r w:rsidRPr="0062562A">
        <w:rPr>
          <w:rFonts w:ascii="Cambria Math" w:eastAsia="Times New Roman" w:hAnsi="Cambria Math" w:cs="Cambria Math"/>
          <w:color w:val="3A3432"/>
          <w:sz w:val="16"/>
          <w:szCs w:val="16"/>
          <w:lang w:val="en-UZ"/>
        </w:rPr>
        <w:t>​</w:t>
      </w:r>
    </w:p>
    <w:p w14:paraId="3DC3E743" w14:textId="61E97E7F" w:rsidR="0062562A" w:rsidRDefault="0062562A" w:rsidP="0062562A">
      <w:pPr>
        <w:spacing w:line="480" w:lineRule="auto"/>
        <w:rPr>
          <w:rFonts w:ascii="Times New Roman" w:eastAsia="Times New Roman" w:hAnsi="Times New Roman" w:cs="Times New Roman"/>
          <w:color w:val="3A3432"/>
          <w:sz w:val="24"/>
          <w:szCs w:val="24"/>
        </w:rPr>
      </w:pPr>
      <w:r w:rsidRPr="0062562A">
        <w:rPr>
          <w:rFonts w:ascii="Times New Roman" w:eastAsia="Times New Roman" w:hAnsi="Times New Roman" w:cs="Times New Roman"/>
          <w:color w:val="3A3432"/>
          <w:sz w:val="24"/>
          <w:szCs w:val="24"/>
        </w:rPr>
        <w:t>The implementation phase of the IoT desk lamp project successfully brought together various components and technologies to create a fully functional and interactive lighting device. The seamless integration of hardware and software components not only demonstrates the technical feasibility of the project but also highlights the potential of IoT in enhancing everyday objects with added functionality and user engagement.</w:t>
      </w:r>
    </w:p>
    <w:p w14:paraId="73D806F5" w14:textId="77777777" w:rsidR="0062562A" w:rsidRPr="0062562A" w:rsidRDefault="0062562A" w:rsidP="0062562A">
      <w:pPr>
        <w:pStyle w:val="Heading1"/>
        <w:rPr>
          <w:rFonts w:eastAsia="Times New Roman"/>
          <w:lang w:val="en-UZ"/>
        </w:rPr>
      </w:pPr>
      <w:bookmarkStart w:id="16" w:name="_Toc152247668"/>
      <w:r w:rsidRPr="0062562A">
        <w:rPr>
          <w:rFonts w:eastAsia="Times New Roman"/>
          <w:lang w:val="en-UZ"/>
        </w:rPr>
        <w:t>Reflection and Future Work</w:t>
      </w:r>
      <w:bookmarkEnd w:id="16"/>
    </w:p>
    <w:p w14:paraId="418FE80E" w14:textId="77777777" w:rsidR="0062562A" w:rsidRPr="0062562A" w:rsidRDefault="0062562A" w:rsidP="0062562A">
      <w:pPr>
        <w:spacing w:line="480" w:lineRule="auto"/>
        <w:rPr>
          <w:rFonts w:ascii="Times New Roman" w:eastAsia="Times New Roman" w:hAnsi="Times New Roman" w:cs="Times New Roman"/>
          <w:color w:val="3A3432"/>
          <w:sz w:val="24"/>
          <w:szCs w:val="24"/>
          <w:lang w:val="en-UZ"/>
        </w:rPr>
      </w:pPr>
      <w:r w:rsidRPr="0062562A">
        <w:rPr>
          <w:rFonts w:ascii="Times New Roman" w:eastAsia="Times New Roman" w:hAnsi="Times New Roman" w:cs="Times New Roman"/>
          <w:color w:val="3A3432"/>
          <w:sz w:val="24"/>
          <w:szCs w:val="24"/>
          <w:lang w:val="en-UZ"/>
        </w:rPr>
        <w:t>Reflecting on the IoT desk lamp project reveals a journey filled with learning, innovation, and the successful merging of technology with user-centric design. This project not only achieved its objectives but also opened avenues for future enhancements.</w:t>
      </w:r>
    </w:p>
    <w:p w14:paraId="48C62F16" w14:textId="77777777" w:rsidR="0062562A" w:rsidRPr="0062562A" w:rsidRDefault="0062562A" w:rsidP="0062562A">
      <w:pPr>
        <w:pStyle w:val="Heading3"/>
        <w:rPr>
          <w:rFonts w:eastAsia="Times New Roman"/>
          <w:lang w:val="en-UZ"/>
        </w:rPr>
      </w:pPr>
      <w:bookmarkStart w:id="17" w:name="_Toc152247669"/>
      <w:r w:rsidRPr="0062562A">
        <w:rPr>
          <w:rFonts w:eastAsia="Times New Roman"/>
          <w:lang w:val="en-UZ"/>
        </w:rPr>
        <w:lastRenderedPageBreak/>
        <w:t>Reflection on Project Outcomes</w:t>
      </w:r>
      <w:bookmarkEnd w:id="17"/>
    </w:p>
    <w:p w14:paraId="76093C33" w14:textId="77777777" w:rsidR="0062562A" w:rsidRPr="0062562A" w:rsidRDefault="0062562A" w:rsidP="0062562A">
      <w:pPr>
        <w:spacing w:line="480" w:lineRule="auto"/>
        <w:rPr>
          <w:rFonts w:ascii="Times New Roman" w:eastAsia="Times New Roman" w:hAnsi="Times New Roman" w:cs="Times New Roman"/>
          <w:color w:val="3A3432"/>
          <w:sz w:val="24"/>
          <w:szCs w:val="24"/>
          <w:lang w:val="en-UZ"/>
        </w:rPr>
      </w:pPr>
      <w:r w:rsidRPr="0062562A">
        <w:rPr>
          <w:rFonts w:ascii="Times New Roman" w:eastAsia="Times New Roman" w:hAnsi="Times New Roman" w:cs="Times New Roman"/>
          <w:color w:val="3A3432"/>
          <w:sz w:val="24"/>
          <w:szCs w:val="24"/>
          <w:lang w:val="en-UZ"/>
        </w:rPr>
        <w:t>The successful completion of this project demonstrated the potential of integrating IoT technologies into everyday objects. Key achievements include:</w:t>
      </w:r>
    </w:p>
    <w:p w14:paraId="5B576F3B" w14:textId="77777777" w:rsidR="0062562A" w:rsidRPr="0062562A" w:rsidRDefault="0062562A" w:rsidP="0062562A">
      <w:pPr>
        <w:numPr>
          <w:ilvl w:val="0"/>
          <w:numId w:val="27"/>
        </w:numPr>
        <w:spacing w:line="480" w:lineRule="auto"/>
        <w:rPr>
          <w:rFonts w:ascii="Times New Roman" w:eastAsia="Times New Roman" w:hAnsi="Times New Roman" w:cs="Times New Roman"/>
          <w:color w:val="3A3432"/>
          <w:sz w:val="24"/>
          <w:szCs w:val="24"/>
          <w:lang w:val="en-UZ"/>
        </w:rPr>
      </w:pPr>
      <w:r w:rsidRPr="0062562A">
        <w:rPr>
          <w:rFonts w:ascii="Times New Roman" w:eastAsia="Times New Roman" w:hAnsi="Times New Roman" w:cs="Times New Roman"/>
          <w:b/>
          <w:bCs/>
          <w:color w:val="3A3432"/>
          <w:sz w:val="24"/>
          <w:szCs w:val="24"/>
          <w:lang w:val="en-UZ"/>
        </w:rPr>
        <w:t>Innovation in Lighting</w:t>
      </w:r>
      <w:r w:rsidRPr="0062562A">
        <w:rPr>
          <w:rFonts w:ascii="Times New Roman" w:eastAsia="Times New Roman" w:hAnsi="Times New Roman" w:cs="Times New Roman"/>
          <w:color w:val="3A3432"/>
          <w:sz w:val="24"/>
          <w:szCs w:val="24"/>
          <w:lang w:val="en-UZ"/>
        </w:rPr>
        <w:t>: The project pushed the boundaries of traditional desk lamps, introducing dynamic and customizable lighting.</w:t>
      </w:r>
    </w:p>
    <w:p w14:paraId="44530A44" w14:textId="77777777" w:rsidR="0062562A" w:rsidRPr="0062562A" w:rsidRDefault="0062562A" w:rsidP="0062562A">
      <w:pPr>
        <w:numPr>
          <w:ilvl w:val="0"/>
          <w:numId w:val="27"/>
        </w:numPr>
        <w:spacing w:line="480" w:lineRule="auto"/>
        <w:rPr>
          <w:rFonts w:ascii="Times New Roman" w:eastAsia="Times New Roman" w:hAnsi="Times New Roman" w:cs="Times New Roman"/>
          <w:color w:val="3A3432"/>
          <w:sz w:val="24"/>
          <w:szCs w:val="24"/>
          <w:lang w:val="en-UZ"/>
        </w:rPr>
      </w:pPr>
      <w:r w:rsidRPr="0062562A">
        <w:rPr>
          <w:rFonts w:ascii="Times New Roman" w:eastAsia="Times New Roman" w:hAnsi="Times New Roman" w:cs="Times New Roman"/>
          <w:b/>
          <w:bCs/>
          <w:color w:val="3A3432"/>
          <w:sz w:val="24"/>
          <w:szCs w:val="24"/>
          <w:lang w:val="en-UZ"/>
        </w:rPr>
        <w:t>User-Centric Design</w:t>
      </w:r>
      <w:r w:rsidRPr="0062562A">
        <w:rPr>
          <w:rFonts w:ascii="Times New Roman" w:eastAsia="Times New Roman" w:hAnsi="Times New Roman" w:cs="Times New Roman"/>
          <w:color w:val="3A3432"/>
          <w:sz w:val="24"/>
          <w:szCs w:val="24"/>
          <w:lang w:val="en-UZ"/>
        </w:rPr>
        <w:t>: By integrating touch and remote web-based controls, the lamp was made more accessible and user-friendly.</w:t>
      </w:r>
    </w:p>
    <w:p w14:paraId="40BDB8C1" w14:textId="77777777" w:rsidR="0062562A" w:rsidRPr="0062562A" w:rsidRDefault="0062562A" w:rsidP="0062562A">
      <w:pPr>
        <w:numPr>
          <w:ilvl w:val="0"/>
          <w:numId w:val="27"/>
        </w:numPr>
        <w:spacing w:line="480" w:lineRule="auto"/>
        <w:rPr>
          <w:rFonts w:ascii="Times New Roman" w:eastAsia="Times New Roman" w:hAnsi="Times New Roman" w:cs="Times New Roman"/>
          <w:color w:val="3A3432"/>
          <w:sz w:val="24"/>
          <w:szCs w:val="24"/>
          <w:lang w:val="en-UZ"/>
        </w:rPr>
      </w:pPr>
      <w:r w:rsidRPr="0062562A">
        <w:rPr>
          <w:rFonts w:ascii="Times New Roman" w:eastAsia="Times New Roman" w:hAnsi="Times New Roman" w:cs="Times New Roman"/>
          <w:b/>
          <w:bCs/>
          <w:color w:val="3A3432"/>
          <w:sz w:val="24"/>
          <w:szCs w:val="24"/>
          <w:lang w:val="en-UZ"/>
        </w:rPr>
        <w:t>Cost-Effectiveness and Sustainability</w:t>
      </w:r>
      <w:r w:rsidRPr="0062562A">
        <w:rPr>
          <w:rFonts w:ascii="Times New Roman" w:eastAsia="Times New Roman" w:hAnsi="Times New Roman" w:cs="Times New Roman"/>
          <w:color w:val="3A3432"/>
          <w:sz w:val="24"/>
          <w:szCs w:val="24"/>
          <w:lang w:val="en-UZ"/>
        </w:rPr>
        <w:t>: Using affordable components and a repurposed container, the project highlighted how sustainable practices can be incorporated into technology projects.</w:t>
      </w:r>
    </w:p>
    <w:p w14:paraId="4965AD16" w14:textId="77777777" w:rsidR="0062562A" w:rsidRPr="0062562A" w:rsidRDefault="0062562A" w:rsidP="0062562A">
      <w:pPr>
        <w:pStyle w:val="Heading3"/>
        <w:rPr>
          <w:rFonts w:eastAsia="Times New Roman"/>
          <w:lang w:val="en-UZ"/>
        </w:rPr>
      </w:pPr>
      <w:bookmarkStart w:id="18" w:name="_Toc152247670"/>
      <w:r w:rsidRPr="0062562A">
        <w:rPr>
          <w:rFonts w:eastAsia="Times New Roman"/>
          <w:lang w:val="en-UZ"/>
        </w:rPr>
        <w:t>Limitations and Challenges</w:t>
      </w:r>
      <w:bookmarkEnd w:id="18"/>
    </w:p>
    <w:p w14:paraId="5CAE1130" w14:textId="77777777" w:rsidR="0062562A" w:rsidRPr="0062562A" w:rsidRDefault="0062562A" w:rsidP="0062562A">
      <w:pPr>
        <w:spacing w:line="480" w:lineRule="auto"/>
        <w:rPr>
          <w:rFonts w:ascii="Times New Roman" w:eastAsia="Times New Roman" w:hAnsi="Times New Roman" w:cs="Times New Roman"/>
          <w:color w:val="3A3432"/>
          <w:sz w:val="24"/>
          <w:szCs w:val="24"/>
          <w:lang w:val="en-UZ"/>
        </w:rPr>
      </w:pPr>
      <w:r w:rsidRPr="0062562A">
        <w:rPr>
          <w:rFonts w:ascii="Times New Roman" w:eastAsia="Times New Roman" w:hAnsi="Times New Roman" w:cs="Times New Roman"/>
          <w:color w:val="3A3432"/>
          <w:sz w:val="24"/>
          <w:szCs w:val="24"/>
          <w:lang w:val="en-UZ"/>
        </w:rPr>
        <w:t>While the project met most of its goals, certain limitations were encountered:</w:t>
      </w:r>
    </w:p>
    <w:p w14:paraId="1CD6435E" w14:textId="77777777" w:rsidR="0062562A" w:rsidRPr="0062562A" w:rsidRDefault="0062562A" w:rsidP="0062562A">
      <w:pPr>
        <w:numPr>
          <w:ilvl w:val="0"/>
          <w:numId w:val="28"/>
        </w:numPr>
        <w:spacing w:line="480" w:lineRule="auto"/>
        <w:rPr>
          <w:rFonts w:ascii="Times New Roman" w:eastAsia="Times New Roman" w:hAnsi="Times New Roman" w:cs="Times New Roman"/>
          <w:color w:val="3A3432"/>
          <w:sz w:val="24"/>
          <w:szCs w:val="24"/>
          <w:lang w:val="en-UZ"/>
        </w:rPr>
      </w:pPr>
      <w:r w:rsidRPr="0062562A">
        <w:rPr>
          <w:rFonts w:ascii="Times New Roman" w:eastAsia="Times New Roman" w:hAnsi="Times New Roman" w:cs="Times New Roman"/>
          <w:b/>
          <w:bCs/>
          <w:color w:val="3A3432"/>
          <w:sz w:val="24"/>
          <w:szCs w:val="24"/>
          <w:lang w:val="en-UZ"/>
        </w:rPr>
        <w:t>Hardware Constraints</w:t>
      </w:r>
      <w:r w:rsidRPr="0062562A">
        <w:rPr>
          <w:rFonts w:ascii="Times New Roman" w:eastAsia="Times New Roman" w:hAnsi="Times New Roman" w:cs="Times New Roman"/>
          <w:color w:val="3A3432"/>
          <w:sz w:val="24"/>
          <w:szCs w:val="24"/>
          <w:lang w:val="en-UZ"/>
        </w:rPr>
        <w:t>: The current design has limitations in terms of scalability and integration with broader smart home systems.</w:t>
      </w:r>
    </w:p>
    <w:p w14:paraId="62E33A53" w14:textId="77777777" w:rsidR="0062562A" w:rsidRPr="0062562A" w:rsidRDefault="0062562A" w:rsidP="0062562A">
      <w:pPr>
        <w:numPr>
          <w:ilvl w:val="0"/>
          <w:numId w:val="28"/>
        </w:numPr>
        <w:spacing w:line="480" w:lineRule="auto"/>
        <w:rPr>
          <w:rFonts w:ascii="Times New Roman" w:eastAsia="Times New Roman" w:hAnsi="Times New Roman" w:cs="Times New Roman"/>
          <w:color w:val="3A3432"/>
          <w:sz w:val="24"/>
          <w:szCs w:val="24"/>
          <w:lang w:val="en-UZ"/>
        </w:rPr>
      </w:pPr>
      <w:r w:rsidRPr="0062562A">
        <w:rPr>
          <w:rFonts w:ascii="Times New Roman" w:eastAsia="Times New Roman" w:hAnsi="Times New Roman" w:cs="Times New Roman"/>
          <w:b/>
          <w:bCs/>
          <w:color w:val="3A3432"/>
          <w:sz w:val="24"/>
          <w:szCs w:val="24"/>
          <w:lang w:val="en-UZ"/>
        </w:rPr>
        <w:t>Design Aesthetics</w:t>
      </w:r>
      <w:r w:rsidRPr="0062562A">
        <w:rPr>
          <w:rFonts w:ascii="Times New Roman" w:eastAsia="Times New Roman" w:hAnsi="Times New Roman" w:cs="Times New Roman"/>
          <w:color w:val="3A3432"/>
          <w:sz w:val="24"/>
          <w:szCs w:val="24"/>
          <w:lang w:val="en-UZ"/>
        </w:rPr>
        <w:t>: While functional, the use of a repurposed container might not appeal to all users, particularly those seeking a more polished look.</w:t>
      </w:r>
    </w:p>
    <w:p w14:paraId="42415F70" w14:textId="77777777" w:rsidR="0062562A" w:rsidRPr="0062562A" w:rsidRDefault="0062562A" w:rsidP="0062562A">
      <w:pPr>
        <w:pStyle w:val="Heading3"/>
        <w:rPr>
          <w:rFonts w:eastAsia="Times New Roman"/>
          <w:lang w:val="en-UZ"/>
        </w:rPr>
      </w:pPr>
      <w:bookmarkStart w:id="19" w:name="_Toc152247671"/>
      <w:r w:rsidRPr="0062562A">
        <w:rPr>
          <w:rFonts w:eastAsia="Times New Roman"/>
          <w:lang w:val="en-UZ"/>
        </w:rPr>
        <w:t>Future Work</w:t>
      </w:r>
      <w:bookmarkEnd w:id="19"/>
    </w:p>
    <w:p w14:paraId="60F72AFF" w14:textId="77777777" w:rsidR="0062562A" w:rsidRPr="0062562A" w:rsidRDefault="0062562A" w:rsidP="0062562A">
      <w:pPr>
        <w:spacing w:line="480" w:lineRule="auto"/>
        <w:rPr>
          <w:rFonts w:ascii="Times New Roman" w:eastAsia="Times New Roman" w:hAnsi="Times New Roman" w:cs="Times New Roman"/>
          <w:color w:val="3A3432"/>
          <w:sz w:val="24"/>
          <w:szCs w:val="24"/>
          <w:lang w:val="en-UZ"/>
        </w:rPr>
      </w:pPr>
      <w:r w:rsidRPr="0062562A">
        <w:rPr>
          <w:rFonts w:ascii="Times New Roman" w:eastAsia="Times New Roman" w:hAnsi="Times New Roman" w:cs="Times New Roman"/>
          <w:color w:val="3A3432"/>
          <w:sz w:val="24"/>
          <w:szCs w:val="24"/>
          <w:lang w:val="en-UZ"/>
        </w:rPr>
        <w:t>Looking ahead, there are several exciting directions in which this project can be expanded:</w:t>
      </w:r>
    </w:p>
    <w:p w14:paraId="05395447" w14:textId="77777777" w:rsidR="0062562A" w:rsidRPr="0062562A" w:rsidRDefault="0062562A" w:rsidP="0062562A">
      <w:pPr>
        <w:numPr>
          <w:ilvl w:val="0"/>
          <w:numId w:val="29"/>
        </w:numPr>
        <w:spacing w:line="480" w:lineRule="auto"/>
        <w:rPr>
          <w:rFonts w:ascii="Times New Roman" w:eastAsia="Times New Roman" w:hAnsi="Times New Roman" w:cs="Times New Roman"/>
          <w:color w:val="3A3432"/>
          <w:sz w:val="24"/>
          <w:szCs w:val="24"/>
          <w:lang w:val="en-UZ"/>
        </w:rPr>
      </w:pPr>
      <w:r w:rsidRPr="0062562A">
        <w:rPr>
          <w:rFonts w:ascii="Times New Roman" w:eastAsia="Times New Roman" w:hAnsi="Times New Roman" w:cs="Times New Roman"/>
          <w:b/>
          <w:bCs/>
          <w:color w:val="3A3432"/>
          <w:sz w:val="24"/>
          <w:szCs w:val="24"/>
          <w:lang w:val="en-UZ"/>
        </w:rPr>
        <w:t>Development of a Dedicated Mobile Application</w:t>
      </w:r>
      <w:r w:rsidRPr="0062562A">
        <w:rPr>
          <w:rFonts w:ascii="Times New Roman" w:eastAsia="Times New Roman" w:hAnsi="Times New Roman" w:cs="Times New Roman"/>
          <w:color w:val="3A3432"/>
          <w:sz w:val="24"/>
          <w:szCs w:val="24"/>
          <w:lang w:val="en-UZ"/>
        </w:rPr>
        <w:t>: A key future objective is to develop a mobile application for both Android and iOS systems. This app would enable users to control the lamp seamlessly from their smartphones, offering features like scheduling, preset modes, and integration with other smart devices.</w:t>
      </w:r>
    </w:p>
    <w:p w14:paraId="0362E0E4" w14:textId="65E89AE1" w:rsidR="0062562A" w:rsidRPr="0062562A" w:rsidRDefault="0062562A" w:rsidP="0062562A">
      <w:pPr>
        <w:numPr>
          <w:ilvl w:val="0"/>
          <w:numId w:val="29"/>
        </w:numPr>
        <w:spacing w:line="480" w:lineRule="auto"/>
        <w:rPr>
          <w:rFonts w:ascii="Times New Roman" w:eastAsia="Times New Roman" w:hAnsi="Times New Roman" w:cs="Times New Roman"/>
          <w:color w:val="3A3432"/>
          <w:sz w:val="24"/>
          <w:szCs w:val="24"/>
          <w:lang w:val="en-UZ"/>
        </w:rPr>
      </w:pPr>
      <w:r w:rsidRPr="0062562A">
        <w:rPr>
          <w:rFonts w:ascii="Times New Roman" w:eastAsia="Times New Roman" w:hAnsi="Times New Roman" w:cs="Times New Roman"/>
          <w:b/>
          <w:bCs/>
          <w:color w:val="3A3432"/>
          <w:sz w:val="24"/>
          <w:szCs w:val="24"/>
          <w:lang w:val="en-UZ"/>
        </w:rPr>
        <w:t>Smart Home Integration</w:t>
      </w:r>
      <w:r w:rsidRPr="0062562A">
        <w:rPr>
          <w:rFonts w:ascii="Times New Roman" w:eastAsia="Times New Roman" w:hAnsi="Times New Roman" w:cs="Times New Roman"/>
          <w:color w:val="3A3432"/>
          <w:sz w:val="24"/>
          <w:szCs w:val="24"/>
          <w:lang w:val="en-UZ"/>
        </w:rPr>
        <w:t xml:space="preserve">: Expanding the lamp's compatibility with popular smart home ecosystems like </w:t>
      </w:r>
      <w:r>
        <w:rPr>
          <w:rFonts w:ascii="Times New Roman" w:eastAsia="Times New Roman" w:hAnsi="Times New Roman" w:cs="Times New Roman"/>
          <w:color w:val="3A3432"/>
          <w:sz w:val="24"/>
          <w:szCs w:val="24"/>
        </w:rPr>
        <w:t>Siri,</w:t>
      </w:r>
      <w:r w:rsidRPr="0062562A">
        <w:rPr>
          <w:rFonts w:ascii="Times New Roman" w:eastAsia="Times New Roman" w:hAnsi="Times New Roman" w:cs="Times New Roman"/>
          <w:color w:val="3A3432"/>
          <w:sz w:val="24"/>
          <w:szCs w:val="24"/>
          <w:lang w:val="en-UZ"/>
        </w:rPr>
        <w:t xml:space="preserve"> or Amazon Alexa would enhance its functionality, allowing users to control it via voice commands.</w:t>
      </w:r>
    </w:p>
    <w:p w14:paraId="035A4E0B" w14:textId="77777777" w:rsidR="0062562A" w:rsidRPr="0062562A" w:rsidRDefault="0062562A" w:rsidP="0062562A">
      <w:pPr>
        <w:numPr>
          <w:ilvl w:val="0"/>
          <w:numId w:val="29"/>
        </w:numPr>
        <w:spacing w:line="480" w:lineRule="auto"/>
        <w:rPr>
          <w:rFonts w:ascii="Times New Roman" w:eastAsia="Times New Roman" w:hAnsi="Times New Roman" w:cs="Times New Roman"/>
          <w:color w:val="3A3432"/>
          <w:sz w:val="24"/>
          <w:szCs w:val="24"/>
          <w:lang w:val="en-UZ"/>
        </w:rPr>
      </w:pPr>
      <w:r w:rsidRPr="0062562A">
        <w:rPr>
          <w:rFonts w:ascii="Times New Roman" w:eastAsia="Times New Roman" w:hAnsi="Times New Roman" w:cs="Times New Roman"/>
          <w:b/>
          <w:bCs/>
          <w:color w:val="3A3432"/>
          <w:sz w:val="24"/>
          <w:szCs w:val="24"/>
          <w:lang w:val="en-UZ"/>
        </w:rPr>
        <w:lastRenderedPageBreak/>
        <w:t>Design Enhancements</w:t>
      </w:r>
      <w:r w:rsidRPr="0062562A">
        <w:rPr>
          <w:rFonts w:ascii="Times New Roman" w:eastAsia="Times New Roman" w:hAnsi="Times New Roman" w:cs="Times New Roman"/>
          <w:color w:val="3A3432"/>
          <w:sz w:val="24"/>
          <w:szCs w:val="24"/>
          <w:lang w:val="en-UZ"/>
        </w:rPr>
        <w:t>: Future iterations could explore more sophisticated designs for the lamp’s housing, potentially using 3D printing or custom-crafted materials for a more refined appearance.</w:t>
      </w:r>
    </w:p>
    <w:p w14:paraId="5CC339DD" w14:textId="77777777" w:rsidR="0062562A" w:rsidRDefault="0062562A" w:rsidP="0062562A">
      <w:pPr>
        <w:spacing w:line="480" w:lineRule="auto"/>
        <w:rPr>
          <w:rFonts w:ascii="Times New Roman" w:eastAsia="Times New Roman" w:hAnsi="Times New Roman" w:cs="Times New Roman"/>
          <w:color w:val="3A3432"/>
          <w:sz w:val="24"/>
          <w:szCs w:val="24"/>
          <w:lang w:val="en-UZ"/>
        </w:rPr>
      </w:pPr>
      <w:r w:rsidRPr="0062562A">
        <w:rPr>
          <w:rFonts w:ascii="Times New Roman" w:eastAsia="Times New Roman" w:hAnsi="Times New Roman" w:cs="Times New Roman"/>
          <w:color w:val="3A3432"/>
          <w:sz w:val="24"/>
          <w:szCs w:val="24"/>
          <w:lang w:val="en-UZ"/>
        </w:rPr>
        <w:t>The IoT desk lamp project represents a significant step forward in DIY IoT and smart home devices. As the project evolves, the focus will remain on enhancing user experience, design aesthetics, and functionality. The journey of this lamp from a concept to a functional prototype serves as a testament to the power of innovation and the endless possibilities in the realm of IoT.</w:t>
      </w:r>
    </w:p>
    <w:p w14:paraId="112BDBCE" w14:textId="77777777" w:rsidR="0062562A" w:rsidRPr="0062562A" w:rsidRDefault="0062562A" w:rsidP="0062562A">
      <w:pPr>
        <w:pStyle w:val="Heading1"/>
        <w:rPr>
          <w:rFonts w:eastAsia="Times New Roman"/>
          <w:lang w:val="en-UZ"/>
        </w:rPr>
      </w:pPr>
      <w:bookmarkStart w:id="20" w:name="_Toc152247672"/>
      <w:r w:rsidRPr="0062562A">
        <w:rPr>
          <w:rFonts w:eastAsia="Times New Roman"/>
          <w:lang w:val="en-UZ"/>
        </w:rPr>
        <w:t>Conclusion</w:t>
      </w:r>
      <w:bookmarkEnd w:id="20"/>
    </w:p>
    <w:p w14:paraId="5A9C2847" w14:textId="77777777" w:rsidR="0062562A" w:rsidRPr="0062562A" w:rsidRDefault="0062562A" w:rsidP="0062562A">
      <w:pPr>
        <w:spacing w:line="480" w:lineRule="auto"/>
        <w:rPr>
          <w:rFonts w:ascii="Times New Roman" w:eastAsia="Times New Roman" w:hAnsi="Times New Roman" w:cs="Times New Roman"/>
          <w:color w:val="3A3432"/>
          <w:sz w:val="24"/>
          <w:szCs w:val="24"/>
          <w:lang w:val="en-UZ"/>
        </w:rPr>
      </w:pPr>
      <w:r w:rsidRPr="0062562A">
        <w:rPr>
          <w:rFonts w:ascii="Times New Roman" w:eastAsia="Times New Roman" w:hAnsi="Times New Roman" w:cs="Times New Roman"/>
          <w:color w:val="3A3432"/>
          <w:sz w:val="24"/>
          <w:szCs w:val="24"/>
          <w:lang w:val="en-UZ"/>
        </w:rPr>
        <w:t>The journey of creating the IoT desk lamp has been a vivid demonstration of how innovative thinking and technology can transform a simple concept into a tangible, functional, and appealing product. This project successfully bridged the gap between technical feasibility and user-centric design, resulting in a lamp that not only illuminates a space but also enriches it with interactive and customizable features.</w:t>
      </w:r>
    </w:p>
    <w:p w14:paraId="17494005" w14:textId="717CC1AB" w:rsidR="00CE1966" w:rsidRDefault="0062562A" w:rsidP="0062562A">
      <w:pPr>
        <w:spacing w:line="480" w:lineRule="auto"/>
        <w:rPr>
          <w:rFonts w:ascii="Times New Roman" w:eastAsia="Times New Roman" w:hAnsi="Times New Roman" w:cs="Times New Roman"/>
          <w:color w:val="3A3432"/>
          <w:sz w:val="24"/>
          <w:szCs w:val="24"/>
          <w:lang w:val="en-UZ"/>
        </w:rPr>
      </w:pPr>
      <w:r w:rsidRPr="0062562A">
        <w:rPr>
          <w:rFonts w:ascii="Times New Roman" w:eastAsia="Times New Roman" w:hAnsi="Times New Roman" w:cs="Times New Roman"/>
          <w:color w:val="3A3432"/>
          <w:sz w:val="24"/>
          <w:szCs w:val="24"/>
          <w:lang w:val="en-UZ"/>
        </w:rPr>
        <w:t>Reflecting on the project's objectives, it is clear that the lamp not only matches but, in many aspects, surpasses the capabilities of its commercial counterparts like the Xiaomi Yeelight. The use of an addressable LED strip, a touch sensor for interactive control, and the integration of a WiFi module for remote access, collectively elevated the lamp’s functionality. Furthermore, the project’s commitment to affordability and sustainability, as evidenced by the use of cost-effective components and repurposed materials, adds another layer of value.</w:t>
      </w:r>
    </w:p>
    <w:p w14:paraId="37659041" w14:textId="082018D7" w:rsidR="00E931B7" w:rsidRPr="00E931B7" w:rsidRDefault="00E931B7" w:rsidP="00E931B7">
      <w:pPr>
        <w:pStyle w:val="Heading1"/>
        <w:rPr>
          <w:rFonts w:eastAsia="Times New Roman"/>
        </w:rPr>
      </w:pPr>
      <w:r>
        <w:rPr>
          <w:rFonts w:eastAsia="Times New Roman"/>
        </w:rPr>
        <w:t>GitHub Repository</w:t>
      </w:r>
    </w:p>
    <w:p w14:paraId="0D296D5C" w14:textId="0E1B4AE1" w:rsidR="00855537" w:rsidRDefault="00855537" w:rsidP="00855537">
      <w:pPr>
        <w:spacing w:line="480" w:lineRule="auto"/>
        <w:rPr>
          <w:rFonts w:ascii="Times New Roman" w:hAnsi="Times New Roman" w:cs="Times New Roman"/>
          <w:sz w:val="24"/>
          <w:szCs w:val="24"/>
        </w:rPr>
      </w:pPr>
      <w:r w:rsidRPr="0031383A">
        <w:rPr>
          <w:rFonts w:ascii="Times New Roman" w:hAnsi="Times New Roman" w:cs="Times New Roman"/>
          <w:b/>
          <w:bCs/>
          <w:sz w:val="24"/>
          <w:szCs w:val="24"/>
        </w:rPr>
        <w:t>GitHub Repository:</w:t>
      </w:r>
      <w:r>
        <w:rPr>
          <w:rFonts w:ascii="Times New Roman" w:hAnsi="Times New Roman" w:cs="Times New Roman"/>
          <w:sz w:val="24"/>
          <w:szCs w:val="24"/>
        </w:rPr>
        <w:t xml:space="preserve"> </w:t>
      </w:r>
      <w:hyperlink r:id="rId11" w:history="1">
        <w:r w:rsidR="00E931B7" w:rsidRPr="004F01BC">
          <w:rPr>
            <w:rStyle w:val="Hyperlink"/>
            <w:rFonts w:ascii="Times New Roman" w:hAnsi="Times New Roman" w:cs="Times New Roman"/>
            <w:sz w:val="24"/>
            <w:szCs w:val="24"/>
          </w:rPr>
          <w:t>https://github.com/sherryuser/ArduinoWebLamp.git</w:t>
        </w:r>
      </w:hyperlink>
    </w:p>
    <w:p w14:paraId="57D4FE51" w14:textId="187765CC" w:rsidR="00E931B7" w:rsidRDefault="00E931B7" w:rsidP="00E931B7">
      <w:pPr>
        <w:pStyle w:val="Heading1"/>
      </w:pPr>
      <w:r>
        <w:t>Used Libraries</w:t>
      </w:r>
    </w:p>
    <w:p w14:paraId="034E40FD" w14:textId="4080564E" w:rsidR="00E931B7" w:rsidRDefault="00E931B7" w:rsidP="00E931B7">
      <w:pPr>
        <w:pStyle w:val="NormalWeb"/>
        <w:spacing w:before="0" w:beforeAutospacing="0" w:after="240" w:afterAutospacing="0" w:line="360" w:lineRule="atLeast"/>
        <w:ind w:right="-307"/>
        <w:rPr>
          <w:color w:val="000000"/>
        </w:rPr>
      </w:pPr>
      <w:r w:rsidRPr="00E931B7">
        <w:rPr>
          <w:b/>
          <w:bCs/>
          <w:color w:val="000000"/>
          <w:lang w:val="en-US"/>
        </w:rPr>
        <w:t>GyverButton:</w:t>
      </w:r>
      <w:r>
        <w:rPr>
          <w:color w:val="000000"/>
          <w:lang w:val="en-US"/>
        </w:rPr>
        <w:t xml:space="preserve"> </w:t>
      </w:r>
      <w:r>
        <w:rPr>
          <w:color w:val="000000"/>
        </w:rPr>
        <w:t xml:space="preserve">https://github.com/GyverLibs/GyverButton.git </w:t>
      </w:r>
    </w:p>
    <w:p w14:paraId="6C1FDE35" w14:textId="2CC5CEFA" w:rsidR="00E931B7" w:rsidRDefault="00E931B7" w:rsidP="00E931B7">
      <w:pPr>
        <w:pStyle w:val="NormalWeb"/>
        <w:spacing w:before="0" w:beforeAutospacing="0" w:after="240" w:afterAutospacing="0" w:line="360" w:lineRule="atLeast"/>
        <w:ind w:right="-307"/>
        <w:rPr>
          <w:color w:val="000000"/>
        </w:rPr>
      </w:pPr>
      <w:r w:rsidRPr="00E931B7">
        <w:rPr>
          <w:b/>
          <w:bCs/>
          <w:color w:val="000000"/>
        </w:rPr>
        <w:t>GyverTimer:</w:t>
      </w:r>
      <w:r>
        <w:rPr>
          <w:color w:val="000000"/>
          <w:lang w:val="en-US"/>
        </w:rPr>
        <w:t xml:space="preserve"> </w:t>
      </w:r>
      <w:r>
        <w:rPr>
          <w:color w:val="000000"/>
        </w:rPr>
        <w:t>https://github.com/GyverLibs/GyverTimer.git</w:t>
      </w:r>
    </w:p>
    <w:p w14:paraId="47199774" w14:textId="77777777" w:rsidR="00E931B7" w:rsidRPr="00E931B7" w:rsidRDefault="00E931B7" w:rsidP="00E931B7">
      <w:pPr>
        <w:rPr>
          <w:lang w:val="en-UZ"/>
        </w:rPr>
      </w:pPr>
    </w:p>
    <w:sectPr w:rsidR="00E931B7" w:rsidRPr="00E931B7" w:rsidSect="00315A89">
      <w:headerReference w:type="default" r:id="rId12"/>
      <w:pgSz w:w="11906" w:h="16838"/>
      <w:pgMar w:top="888" w:right="720" w:bottom="720" w:left="720" w:header="49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5B9DD2" w14:textId="77777777" w:rsidR="0082620E" w:rsidRDefault="0082620E" w:rsidP="00F222D0">
      <w:pPr>
        <w:spacing w:after="0" w:line="240" w:lineRule="auto"/>
      </w:pPr>
      <w:r>
        <w:separator/>
      </w:r>
    </w:p>
  </w:endnote>
  <w:endnote w:type="continuationSeparator" w:id="0">
    <w:p w14:paraId="6C6EE95D" w14:textId="77777777" w:rsidR="0082620E" w:rsidRDefault="0082620E" w:rsidP="00F222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notTrueType/>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536930" w14:textId="77777777" w:rsidR="0082620E" w:rsidRDefault="0082620E" w:rsidP="00F222D0">
      <w:pPr>
        <w:spacing w:after="0" w:line="240" w:lineRule="auto"/>
      </w:pPr>
      <w:r>
        <w:separator/>
      </w:r>
    </w:p>
  </w:footnote>
  <w:footnote w:type="continuationSeparator" w:id="0">
    <w:p w14:paraId="30D2029B" w14:textId="77777777" w:rsidR="0082620E" w:rsidRDefault="0082620E" w:rsidP="00F222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685940" w14:textId="4139B823" w:rsidR="00F222D0" w:rsidRPr="00F222D0" w:rsidRDefault="00F222D0" w:rsidP="00F222D0">
    <w:pPr>
      <w:pStyle w:val="Header"/>
      <w:jc w:val="center"/>
      <w:rPr>
        <w:rFonts w:ascii="Arial" w:hAnsi="Arial" w:cs="Arial"/>
        <w:b/>
        <w:bCs/>
        <w:sz w:val="28"/>
        <w:szCs w:val="28"/>
        <w:lang w:val="en-US"/>
      </w:rPr>
    </w:pPr>
    <w:r w:rsidRPr="00F222D0">
      <w:rPr>
        <w:rFonts w:ascii="Arial" w:hAnsi="Arial" w:cs="Arial"/>
        <w:b/>
        <w:bCs/>
        <w:sz w:val="28"/>
        <w:szCs w:val="28"/>
        <w:lang w:val="en-US"/>
      </w:rPr>
      <w:t>WESTMINSTER INTERNATIONAL UNIVERSITY IN TASHKENT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4780C"/>
    <w:multiLevelType w:val="hybridMultilevel"/>
    <w:tmpl w:val="569C15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B10FAD"/>
    <w:multiLevelType w:val="multilevel"/>
    <w:tmpl w:val="115E9B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CE5396"/>
    <w:multiLevelType w:val="multilevel"/>
    <w:tmpl w:val="CDCCB7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1233DD"/>
    <w:multiLevelType w:val="multilevel"/>
    <w:tmpl w:val="A8A8C6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C75BF4"/>
    <w:multiLevelType w:val="multilevel"/>
    <w:tmpl w:val="F4F63BE4"/>
    <w:lvl w:ilvl="0">
      <w:start w:val="1"/>
      <w:numFmt w:val="decimal"/>
      <w:lvlText w:val="%1."/>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5" w15:restartNumberingAfterBreak="0">
    <w:nsid w:val="0DE52EFA"/>
    <w:multiLevelType w:val="multilevel"/>
    <w:tmpl w:val="C0FE7594"/>
    <w:lvl w:ilvl="0">
      <w:start w:val="1"/>
      <w:numFmt w:val="decimal"/>
      <w:lvlText w:val="%1)"/>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6" w15:restartNumberingAfterBreak="0">
    <w:nsid w:val="0E1C0C96"/>
    <w:multiLevelType w:val="multilevel"/>
    <w:tmpl w:val="0888A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F43589"/>
    <w:multiLevelType w:val="multilevel"/>
    <w:tmpl w:val="00000002"/>
    <w:lvl w:ilvl="0">
      <w:start w:val="1"/>
      <w:numFmt w:val="decimal"/>
      <w:lvlText w:val="%1."/>
      <w:lvlJc w:val="left"/>
      <w:pPr>
        <w:tabs>
          <w:tab w:val="num" w:pos="720"/>
        </w:tabs>
        <w:ind w:left="720" w:hanging="360"/>
      </w:pPr>
    </w:lvl>
    <w:lvl w:ilvl="1">
      <w:start w:val="1"/>
      <w:numFmt w:val="decimal"/>
      <w:lvlText w:val="%2."/>
      <w:lvlJc w:val="left"/>
      <w:pPr>
        <w:tabs>
          <w:tab w:val="num" w:pos="360"/>
        </w:tabs>
        <w:ind w:left="36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17622D12"/>
    <w:multiLevelType w:val="multilevel"/>
    <w:tmpl w:val="89BA4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89769D"/>
    <w:multiLevelType w:val="multilevel"/>
    <w:tmpl w:val="7120786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2A622636"/>
    <w:multiLevelType w:val="multilevel"/>
    <w:tmpl w:val="57720B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D0F65D4"/>
    <w:multiLevelType w:val="multilevel"/>
    <w:tmpl w:val="8D100D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2547ED6"/>
    <w:multiLevelType w:val="multilevel"/>
    <w:tmpl w:val="3F0E4C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1BC6A14"/>
    <w:multiLevelType w:val="multilevel"/>
    <w:tmpl w:val="B0808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3496B73"/>
    <w:multiLevelType w:val="multilevel"/>
    <w:tmpl w:val="D8ACF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41E3A5D"/>
    <w:multiLevelType w:val="multilevel"/>
    <w:tmpl w:val="723AA3B0"/>
    <w:lvl w:ilvl="0">
      <w:start w:val="1"/>
      <w:numFmt w:val="decimal"/>
      <w:lvlText w:val="%1."/>
      <w:lvlJc w:val="left"/>
      <w:pPr>
        <w:ind w:left="2340" w:hanging="360"/>
      </w:pPr>
      <w:rPr>
        <w:strike w:val="0"/>
        <w:dstrike w:val="0"/>
        <w:u w:val="none"/>
        <w:effect w:val="none"/>
      </w:rPr>
    </w:lvl>
    <w:lvl w:ilvl="1">
      <w:start w:val="1"/>
      <w:numFmt w:val="lowerLetter"/>
      <w:lvlText w:val="%2."/>
      <w:lvlJc w:val="left"/>
      <w:pPr>
        <w:ind w:left="3060" w:hanging="360"/>
      </w:pPr>
      <w:rPr>
        <w:strike w:val="0"/>
        <w:dstrike w:val="0"/>
        <w:u w:val="none"/>
        <w:effect w:val="none"/>
      </w:rPr>
    </w:lvl>
    <w:lvl w:ilvl="2">
      <w:start w:val="1"/>
      <w:numFmt w:val="lowerRoman"/>
      <w:lvlText w:val="%3."/>
      <w:lvlJc w:val="right"/>
      <w:pPr>
        <w:ind w:left="3780" w:hanging="360"/>
      </w:pPr>
      <w:rPr>
        <w:strike w:val="0"/>
        <w:dstrike w:val="0"/>
        <w:u w:val="none"/>
        <w:effect w:val="none"/>
      </w:rPr>
    </w:lvl>
    <w:lvl w:ilvl="3">
      <w:start w:val="1"/>
      <w:numFmt w:val="decimal"/>
      <w:lvlText w:val="%4."/>
      <w:lvlJc w:val="left"/>
      <w:pPr>
        <w:ind w:left="4500" w:hanging="360"/>
      </w:pPr>
      <w:rPr>
        <w:strike w:val="0"/>
        <w:dstrike w:val="0"/>
        <w:u w:val="none"/>
        <w:effect w:val="none"/>
      </w:rPr>
    </w:lvl>
    <w:lvl w:ilvl="4">
      <w:start w:val="1"/>
      <w:numFmt w:val="lowerLetter"/>
      <w:lvlText w:val="%5."/>
      <w:lvlJc w:val="left"/>
      <w:pPr>
        <w:ind w:left="5220" w:hanging="360"/>
      </w:pPr>
      <w:rPr>
        <w:strike w:val="0"/>
        <w:dstrike w:val="0"/>
        <w:u w:val="none"/>
        <w:effect w:val="none"/>
      </w:rPr>
    </w:lvl>
    <w:lvl w:ilvl="5">
      <w:start w:val="1"/>
      <w:numFmt w:val="lowerRoman"/>
      <w:lvlText w:val="%6."/>
      <w:lvlJc w:val="right"/>
      <w:pPr>
        <w:ind w:left="5940" w:hanging="360"/>
      </w:pPr>
      <w:rPr>
        <w:strike w:val="0"/>
        <w:dstrike w:val="0"/>
        <w:u w:val="none"/>
        <w:effect w:val="none"/>
      </w:rPr>
    </w:lvl>
    <w:lvl w:ilvl="6">
      <w:start w:val="1"/>
      <w:numFmt w:val="decimal"/>
      <w:lvlText w:val="%7."/>
      <w:lvlJc w:val="left"/>
      <w:pPr>
        <w:ind w:left="6660" w:hanging="360"/>
      </w:pPr>
      <w:rPr>
        <w:strike w:val="0"/>
        <w:dstrike w:val="0"/>
        <w:u w:val="none"/>
        <w:effect w:val="none"/>
      </w:rPr>
    </w:lvl>
    <w:lvl w:ilvl="7">
      <w:start w:val="1"/>
      <w:numFmt w:val="lowerLetter"/>
      <w:lvlText w:val="%8."/>
      <w:lvlJc w:val="left"/>
      <w:pPr>
        <w:ind w:left="7380" w:hanging="360"/>
      </w:pPr>
      <w:rPr>
        <w:strike w:val="0"/>
        <w:dstrike w:val="0"/>
        <w:u w:val="none"/>
        <w:effect w:val="none"/>
      </w:rPr>
    </w:lvl>
    <w:lvl w:ilvl="8">
      <w:start w:val="1"/>
      <w:numFmt w:val="lowerRoman"/>
      <w:lvlText w:val="%9."/>
      <w:lvlJc w:val="right"/>
      <w:pPr>
        <w:ind w:left="8100" w:hanging="360"/>
      </w:pPr>
      <w:rPr>
        <w:strike w:val="0"/>
        <w:dstrike w:val="0"/>
        <w:u w:val="none"/>
        <w:effect w:val="none"/>
      </w:rPr>
    </w:lvl>
  </w:abstractNum>
  <w:abstractNum w:abstractNumId="16" w15:restartNumberingAfterBreak="0">
    <w:nsid w:val="5C3347F1"/>
    <w:multiLevelType w:val="multilevel"/>
    <w:tmpl w:val="55C49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09D354E"/>
    <w:multiLevelType w:val="hybridMultilevel"/>
    <w:tmpl w:val="8FC280FE"/>
    <w:lvl w:ilvl="0" w:tplc="C37C106E">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60D229BB"/>
    <w:multiLevelType w:val="multilevel"/>
    <w:tmpl w:val="61DE1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576313B"/>
    <w:multiLevelType w:val="multilevel"/>
    <w:tmpl w:val="E662D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95C2E0C"/>
    <w:multiLevelType w:val="multilevel"/>
    <w:tmpl w:val="8D3834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BC956EC"/>
    <w:multiLevelType w:val="multilevel"/>
    <w:tmpl w:val="BE323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FB07070"/>
    <w:multiLevelType w:val="hybridMultilevel"/>
    <w:tmpl w:val="8844FF5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704D78D5"/>
    <w:multiLevelType w:val="multilevel"/>
    <w:tmpl w:val="8B70A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32106F6"/>
    <w:multiLevelType w:val="hybridMultilevel"/>
    <w:tmpl w:val="532293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B5E07D2"/>
    <w:multiLevelType w:val="hybridMultilevel"/>
    <w:tmpl w:val="A05EAE3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6" w15:restartNumberingAfterBreak="0">
    <w:nsid w:val="7D0E55A9"/>
    <w:multiLevelType w:val="multilevel"/>
    <w:tmpl w:val="EFB21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E490C68"/>
    <w:multiLevelType w:val="hybridMultilevel"/>
    <w:tmpl w:val="9A7E6848"/>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8" w15:restartNumberingAfterBreak="0">
    <w:nsid w:val="7FDE2A1C"/>
    <w:multiLevelType w:val="hybridMultilevel"/>
    <w:tmpl w:val="8AF0ACC2"/>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68450858">
    <w:abstractNumId w:val="0"/>
  </w:num>
  <w:num w:numId="2" w16cid:durableId="1002198143">
    <w:abstractNumId w:val="28"/>
  </w:num>
  <w:num w:numId="3" w16cid:durableId="152917844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9212089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8647293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908688818">
    <w:abstractNumId w:val="17"/>
  </w:num>
  <w:num w:numId="7" w16cid:durableId="1804813985">
    <w:abstractNumId w:val="25"/>
  </w:num>
  <w:num w:numId="8" w16cid:durableId="918906942">
    <w:abstractNumId w:val="22"/>
  </w:num>
  <w:num w:numId="9" w16cid:durableId="904611181">
    <w:abstractNumId w:val="27"/>
  </w:num>
  <w:num w:numId="10" w16cid:durableId="747652733">
    <w:abstractNumId w:val="7"/>
  </w:num>
  <w:num w:numId="11" w16cid:durableId="1332759355">
    <w:abstractNumId w:val="9"/>
  </w:num>
  <w:num w:numId="12" w16cid:durableId="927231375">
    <w:abstractNumId w:val="21"/>
  </w:num>
  <w:num w:numId="13" w16cid:durableId="1118186585">
    <w:abstractNumId w:val="14"/>
  </w:num>
  <w:num w:numId="14" w16cid:durableId="528418713">
    <w:abstractNumId w:val="6"/>
  </w:num>
  <w:num w:numId="15" w16cid:durableId="16582434">
    <w:abstractNumId w:val="18"/>
  </w:num>
  <w:num w:numId="16" w16cid:durableId="243729870">
    <w:abstractNumId w:val="10"/>
  </w:num>
  <w:num w:numId="17" w16cid:durableId="2108963066">
    <w:abstractNumId w:val="19"/>
  </w:num>
  <w:num w:numId="18" w16cid:durableId="1187983754">
    <w:abstractNumId w:val="3"/>
  </w:num>
  <w:num w:numId="19" w16cid:durableId="1776318329">
    <w:abstractNumId w:val="26"/>
  </w:num>
  <w:num w:numId="20" w16cid:durableId="1946573330">
    <w:abstractNumId w:val="12"/>
  </w:num>
  <w:num w:numId="21" w16cid:durableId="30569516">
    <w:abstractNumId w:val="16"/>
  </w:num>
  <w:num w:numId="22" w16cid:durableId="1551459183">
    <w:abstractNumId w:val="24"/>
  </w:num>
  <w:num w:numId="23" w16cid:durableId="597442638">
    <w:abstractNumId w:val="20"/>
  </w:num>
  <w:num w:numId="24" w16cid:durableId="1897230513">
    <w:abstractNumId w:val="11"/>
  </w:num>
  <w:num w:numId="25" w16cid:durableId="425197816">
    <w:abstractNumId w:val="2"/>
  </w:num>
  <w:num w:numId="26" w16cid:durableId="1712849078">
    <w:abstractNumId w:val="13"/>
  </w:num>
  <w:num w:numId="27" w16cid:durableId="612247316">
    <w:abstractNumId w:val="8"/>
  </w:num>
  <w:num w:numId="28" w16cid:durableId="971715013">
    <w:abstractNumId w:val="23"/>
  </w:num>
  <w:num w:numId="29" w16cid:durableId="18953138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3E57"/>
    <w:rsid w:val="00016D66"/>
    <w:rsid w:val="0004393A"/>
    <w:rsid w:val="00057C9C"/>
    <w:rsid w:val="000626DB"/>
    <w:rsid w:val="000878FC"/>
    <w:rsid w:val="00193CE2"/>
    <w:rsid w:val="001940E1"/>
    <w:rsid w:val="001A669B"/>
    <w:rsid w:val="001B77D1"/>
    <w:rsid w:val="001C65B5"/>
    <w:rsid w:val="00211D67"/>
    <w:rsid w:val="002160D8"/>
    <w:rsid w:val="00270085"/>
    <w:rsid w:val="00283E57"/>
    <w:rsid w:val="002F2CB8"/>
    <w:rsid w:val="0031383A"/>
    <w:rsid w:val="00315A89"/>
    <w:rsid w:val="0031635F"/>
    <w:rsid w:val="00342C0F"/>
    <w:rsid w:val="00382067"/>
    <w:rsid w:val="003A19F4"/>
    <w:rsid w:val="003A203A"/>
    <w:rsid w:val="003D4172"/>
    <w:rsid w:val="004330E9"/>
    <w:rsid w:val="00483CC6"/>
    <w:rsid w:val="0048414B"/>
    <w:rsid w:val="004A76AB"/>
    <w:rsid w:val="004C1BFE"/>
    <w:rsid w:val="004D069A"/>
    <w:rsid w:val="004F1074"/>
    <w:rsid w:val="00590F66"/>
    <w:rsid w:val="005C76E1"/>
    <w:rsid w:val="0061107C"/>
    <w:rsid w:val="0062562A"/>
    <w:rsid w:val="00627889"/>
    <w:rsid w:val="0063521C"/>
    <w:rsid w:val="00655A40"/>
    <w:rsid w:val="00686F28"/>
    <w:rsid w:val="006D24DC"/>
    <w:rsid w:val="006F300E"/>
    <w:rsid w:val="007160E3"/>
    <w:rsid w:val="00790FC7"/>
    <w:rsid w:val="007A2724"/>
    <w:rsid w:val="007B0C71"/>
    <w:rsid w:val="007D18BC"/>
    <w:rsid w:val="007D6B0E"/>
    <w:rsid w:val="00800233"/>
    <w:rsid w:val="00802672"/>
    <w:rsid w:val="0082620E"/>
    <w:rsid w:val="00846F6B"/>
    <w:rsid w:val="00855537"/>
    <w:rsid w:val="008577A2"/>
    <w:rsid w:val="00885EAD"/>
    <w:rsid w:val="008C568C"/>
    <w:rsid w:val="00981FC9"/>
    <w:rsid w:val="009A71B1"/>
    <w:rsid w:val="009E0715"/>
    <w:rsid w:val="009E21FF"/>
    <w:rsid w:val="009E62FF"/>
    <w:rsid w:val="00A06B72"/>
    <w:rsid w:val="00A55CD2"/>
    <w:rsid w:val="00A67FD4"/>
    <w:rsid w:val="00A87D0A"/>
    <w:rsid w:val="00A9054D"/>
    <w:rsid w:val="00AB7C82"/>
    <w:rsid w:val="00AC64C1"/>
    <w:rsid w:val="00AF6103"/>
    <w:rsid w:val="00B05D45"/>
    <w:rsid w:val="00B40BA0"/>
    <w:rsid w:val="00B43AB8"/>
    <w:rsid w:val="00B81D01"/>
    <w:rsid w:val="00BA3EEA"/>
    <w:rsid w:val="00BB6369"/>
    <w:rsid w:val="00C02AEA"/>
    <w:rsid w:val="00C27A00"/>
    <w:rsid w:val="00C30A2E"/>
    <w:rsid w:val="00C40A61"/>
    <w:rsid w:val="00C66780"/>
    <w:rsid w:val="00C75601"/>
    <w:rsid w:val="00CC316B"/>
    <w:rsid w:val="00CC6DC8"/>
    <w:rsid w:val="00CD58C3"/>
    <w:rsid w:val="00CD7523"/>
    <w:rsid w:val="00CE1966"/>
    <w:rsid w:val="00D4465B"/>
    <w:rsid w:val="00D94F08"/>
    <w:rsid w:val="00DC71C2"/>
    <w:rsid w:val="00DF0642"/>
    <w:rsid w:val="00E02D0C"/>
    <w:rsid w:val="00E13652"/>
    <w:rsid w:val="00E32774"/>
    <w:rsid w:val="00E64801"/>
    <w:rsid w:val="00E931B7"/>
    <w:rsid w:val="00F162FD"/>
    <w:rsid w:val="00F222D0"/>
    <w:rsid w:val="00F47809"/>
    <w:rsid w:val="00F93A20"/>
    <w:rsid w:val="00FB219C"/>
    <w:rsid w:val="00FD2F52"/>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1E031"/>
  <w15:docId w15:val="{D165AAD9-2F7B-4460-94D1-EF4B10992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2CB8"/>
    <w:pPr>
      <w:spacing w:after="160" w:line="259" w:lineRule="auto"/>
    </w:pPr>
    <w:rPr>
      <w:rFonts w:ascii="Calibri" w:eastAsia="Calibri" w:hAnsi="Calibri" w:cs="Calibri"/>
      <w:lang w:val="en-US"/>
    </w:rPr>
  </w:style>
  <w:style w:type="paragraph" w:styleId="Heading1">
    <w:name w:val="heading 1"/>
    <w:basedOn w:val="Normal"/>
    <w:next w:val="Normal"/>
    <w:link w:val="Heading1Char"/>
    <w:uiPriority w:val="9"/>
    <w:qFormat/>
    <w:rsid w:val="00C02AEA"/>
    <w:pPr>
      <w:keepNext/>
      <w:keepLines/>
      <w:spacing w:before="240" w:after="0" w:line="480" w:lineRule="auto"/>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9"/>
    <w:qFormat/>
    <w:rsid w:val="00B05D45"/>
    <w:pPr>
      <w:keepNext/>
      <w:spacing w:after="0" w:line="240" w:lineRule="auto"/>
      <w:outlineLvl w:val="1"/>
    </w:pPr>
    <w:rPr>
      <w:rFonts w:ascii="Times New Roman" w:eastAsia="SimSun" w:hAnsi="Times New Roman" w:cs="Times New Roman"/>
      <w:b/>
      <w:bCs/>
      <w:sz w:val="20"/>
      <w:szCs w:val="20"/>
      <w:lang w:val="ru-RU" w:eastAsia="zh-CN"/>
    </w:rPr>
  </w:style>
  <w:style w:type="paragraph" w:styleId="Heading3">
    <w:name w:val="heading 3"/>
    <w:basedOn w:val="Normal"/>
    <w:next w:val="Normal"/>
    <w:link w:val="Heading3Char"/>
    <w:uiPriority w:val="9"/>
    <w:unhideWhenUsed/>
    <w:qFormat/>
    <w:rsid w:val="00C02AEA"/>
    <w:pPr>
      <w:keepNext/>
      <w:keepLines/>
      <w:spacing w:before="40" w:after="0" w:line="480" w:lineRule="auto"/>
      <w:outlineLvl w:val="2"/>
    </w:pPr>
    <w:rPr>
      <w:rFonts w:asciiTheme="majorHAnsi" w:eastAsiaTheme="majorEastAsia" w:hAnsiTheme="majorHAnsi" w:cstheme="majorBidi"/>
      <w:color w:val="243F60" w:themeColor="accent1" w:themeShade="7F"/>
      <w:sz w:val="28"/>
      <w:szCs w:val="24"/>
    </w:rPr>
  </w:style>
  <w:style w:type="paragraph" w:styleId="Heading4">
    <w:name w:val="heading 4"/>
    <w:basedOn w:val="Normal"/>
    <w:next w:val="Normal"/>
    <w:link w:val="Heading4Char"/>
    <w:uiPriority w:val="9"/>
    <w:semiHidden/>
    <w:unhideWhenUsed/>
    <w:qFormat/>
    <w:rsid w:val="0062562A"/>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2CB8"/>
    <w:pPr>
      <w:ind w:left="720"/>
    </w:pPr>
  </w:style>
  <w:style w:type="character" w:customStyle="1" w:styleId="Heading2Char">
    <w:name w:val="Heading 2 Char"/>
    <w:basedOn w:val="DefaultParagraphFont"/>
    <w:link w:val="Heading2"/>
    <w:uiPriority w:val="99"/>
    <w:rsid w:val="00B05D45"/>
    <w:rPr>
      <w:rFonts w:ascii="Times New Roman" w:eastAsia="SimSun" w:hAnsi="Times New Roman" w:cs="Times New Roman"/>
      <w:b/>
      <w:bCs/>
      <w:sz w:val="20"/>
      <w:szCs w:val="20"/>
      <w:lang w:eastAsia="zh-CN"/>
    </w:rPr>
  </w:style>
  <w:style w:type="character" w:styleId="Hyperlink">
    <w:name w:val="Hyperlink"/>
    <w:basedOn w:val="DefaultParagraphFont"/>
    <w:uiPriority w:val="99"/>
    <w:rsid w:val="00B05D45"/>
    <w:rPr>
      <w:color w:val="0000FF"/>
      <w:u w:val="single"/>
    </w:rPr>
  </w:style>
  <w:style w:type="table" w:styleId="TableGrid">
    <w:name w:val="Table Grid"/>
    <w:basedOn w:val="TableNormal"/>
    <w:rsid w:val="004C1BFE"/>
    <w:pPr>
      <w:widowControl w:val="0"/>
      <w:autoSpaceDE w:val="0"/>
      <w:autoSpaceDN w:val="0"/>
      <w:adjustRightInd w:val="0"/>
      <w:spacing w:after="0" w:line="240" w:lineRule="auto"/>
    </w:pPr>
    <w:rPr>
      <w:rFonts w:ascii="Times New Roman" w:eastAsia="Times New Roman" w:hAnsi="Times New Roman" w:cs="Times New Roman"/>
      <w:sz w:val="20"/>
      <w:szCs w:val="20"/>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4C1BFE"/>
    <w:pPr>
      <w:tabs>
        <w:tab w:val="center" w:pos="4153"/>
        <w:tab w:val="right" w:pos="8306"/>
      </w:tabs>
      <w:spacing w:after="0" w:line="240" w:lineRule="auto"/>
    </w:pPr>
    <w:rPr>
      <w:rFonts w:ascii="Times New Roman" w:eastAsia="MS Mincho" w:hAnsi="Times New Roman" w:cs="Times New Roman"/>
      <w:sz w:val="24"/>
      <w:szCs w:val="24"/>
      <w:lang w:val="en-GB"/>
    </w:rPr>
  </w:style>
  <w:style w:type="character" w:customStyle="1" w:styleId="HeaderChar">
    <w:name w:val="Header Char"/>
    <w:basedOn w:val="DefaultParagraphFont"/>
    <w:link w:val="Header"/>
    <w:rsid w:val="004C1BFE"/>
    <w:rPr>
      <w:rFonts w:ascii="Times New Roman" w:eastAsia="MS Mincho" w:hAnsi="Times New Roman" w:cs="Times New Roman"/>
      <w:sz w:val="24"/>
      <w:szCs w:val="24"/>
      <w:lang w:val="en-GB"/>
    </w:rPr>
  </w:style>
  <w:style w:type="character" w:styleId="FollowedHyperlink">
    <w:name w:val="FollowedHyperlink"/>
    <w:basedOn w:val="DefaultParagraphFont"/>
    <w:uiPriority w:val="99"/>
    <w:semiHidden/>
    <w:unhideWhenUsed/>
    <w:rsid w:val="00E32774"/>
    <w:rPr>
      <w:color w:val="800080" w:themeColor="followedHyperlink"/>
      <w:u w:val="single"/>
    </w:rPr>
  </w:style>
  <w:style w:type="paragraph" w:customStyle="1" w:styleId="Default">
    <w:name w:val="Default"/>
    <w:rsid w:val="00A9054D"/>
    <w:pPr>
      <w:autoSpaceDE w:val="0"/>
      <w:autoSpaceDN w:val="0"/>
      <w:adjustRightInd w:val="0"/>
      <w:spacing w:after="0" w:line="240" w:lineRule="auto"/>
    </w:pPr>
    <w:rPr>
      <w:rFonts w:ascii="Arial Narrow" w:eastAsia="SimSun" w:hAnsi="Arial Narrow" w:cs="Arial Narrow"/>
      <w:color w:val="000000"/>
      <w:sz w:val="24"/>
      <w:szCs w:val="24"/>
      <w:lang w:val="en-GB" w:eastAsia="zh-CN"/>
    </w:rPr>
  </w:style>
  <w:style w:type="character" w:customStyle="1" w:styleId="Heading3Char">
    <w:name w:val="Heading 3 Char"/>
    <w:basedOn w:val="DefaultParagraphFont"/>
    <w:link w:val="Heading3"/>
    <w:uiPriority w:val="9"/>
    <w:rsid w:val="00C02AEA"/>
    <w:rPr>
      <w:rFonts w:asciiTheme="majorHAnsi" w:eastAsiaTheme="majorEastAsia" w:hAnsiTheme="majorHAnsi" w:cstheme="majorBidi"/>
      <w:color w:val="243F60" w:themeColor="accent1" w:themeShade="7F"/>
      <w:sz w:val="28"/>
      <w:szCs w:val="24"/>
      <w:lang w:val="en-US"/>
    </w:rPr>
  </w:style>
  <w:style w:type="paragraph" w:styleId="BalloonText">
    <w:name w:val="Balloon Text"/>
    <w:basedOn w:val="Normal"/>
    <w:link w:val="BalloonTextChar"/>
    <w:uiPriority w:val="99"/>
    <w:semiHidden/>
    <w:unhideWhenUsed/>
    <w:rsid w:val="006F30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300E"/>
    <w:rPr>
      <w:rFonts w:ascii="Tahoma" w:eastAsia="Calibri" w:hAnsi="Tahoma" w:cs="Tahoma"/>
      <w:sz w:val="16"/>
      <w:szCs w:val="16"/>
      <w:lang w:val="en-US"/>
    </w:rPr>
  </w:style>
  <w:style w:type="paragraph" w:styleId="Footer">
    <w:name w:val="footer"/>
    <w:basedOn w:val="Normal"/>
    <w:link w:val="FooterChar"/>
    <w:uiPriority w:val="99"/>
    <w:unhideWhenUsed/>
    <w:rsid w:val="00F222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22D0"/>
    <w:rPr>
      <w:rFonts w:ascii="Calibri" w:eastAsia="Calibri" w:hAnsi="Calibri" w:cs="Calibri"/>
      <w:lang w:val="en-US"/>
    </w:rPr>
  </w:style>
  <w:style w:type="character" w:customStyle="1" w:styleId="Heading1Char">
    <w:name w:val="Heading 1 Char"/>
    <w:basedOn w:val="DefaultParagraphFont"/>
    <w:link w:val="Heading1"/>
    <w:uiPriority w:val="9"/>
    <w:rsid w:val="00C02AEA"/>
    <w:rPr>
      <w:rFonts w:asciiTheme="majorHAnsi" w:eastAsiaTheme="majorEastAsia" w:hAnsiTheme="majorHAnsi" w:cstheme="majorBidi"/>
      <w:color w:val="365F91" w:themeColor="accent1" w:themeShade="BF"/>
      <w:sz w:val="32"/>
      <w:szCs w:val="32"/>
      <w:lang w:val="en-US"/>
    </w:rPr>
  </w:style>
  <w:style w:type="character" w:customStyle="1" w:styleId="s7">
    <w:name w:val="s7"/>
    <w:basedOn w:val="DefaultParagraphFont"/>
    <w:rsid w:val="001A669B"/>
  </w:style>
  <w:style w:type="character" w:customStyle="1" w:styleId="apple-converted-space">
    <w:name w:val="apple-converted-space"/>
    <w:basedOn w:val="DefaultParagraphFont"/>
    <w:rsid w:val="001A669B"/>
  </w:style>
  <w:style w:type="character" w:customStyle="1" w:styleId="Heading4Char">
    <w:name w:val="Heading 4 Char"/>
    <w:basedOn w:val="DefaultParagraphFont"/>
    <w:link w:val="Heading4"/>
    <w:uiPriority w:val="9"/>
    <w:semiHidden/>
    <w:rsid w:val="0062562A"/>
    <w:rPr>
      <w:rFonts w:asciiTheme="majorHAnsi" w:eastAsiaTheme="majorEastAsia" w:hAnsiTheme="majorHAnsi" w:cstheme="majorBidi"/>
      <w:i/>
      <w:iCs/>
      <w:color w:val="365F91" w:themeColor="accent1" w:themeShade="BF"/>
      <w:lang w:val="en-US"/>
    </w:rPr>
  </w:style>
  <w:style w:type="paragraph" w:styleId="HTMLPreformatted">
    <w:name w:val="HTML Preformatted"/>
    <w:basedOn w:val="Normal"/>
    <w:link w:val="HTMLPreformattedChar"/>
    <w:uiPriority w:val="99"/>
    <w:semiHidden/>
    <w:unhideWhenUsed/>
    <w:rsid w:val="0062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Z"/>
    </w:rPr>
  </w:style>
  <w:style w:type="character" w:customStyle="1" w:styleId="HTMLPreformattedChar">
    <w:name w:val="HTML Preformatted Char"/>
    <w:basedOn w:val="DefaultParagraphFont"/>
    <w:link w:val="HTMLPreformatted"/>
    <w:uiPriority w:val="99"/>
    <w:semiHidden/>
    <w:rsid w:val="0062562A"/>
    <w:rPr>
      <w:rFonts w:ascii="Courier New" w:eastAsia="Times New Roman" w:hAnsi="Courier New" w:cs="Courier New"/>
      <w:sz w:val="20"/>
      <w:szCs w:val="20"/>
      <w:lang w:val="en-UZ"/>
    </w:rPr>
  </w:style>
  <w:style w:type="character" w:customStyle="1" w:styleId="cm-comment">
    <w:name w:val="cm-comment"/>
    <w:basedOn w:val="DefaultParagraphFont"/>
    <w:rsid w:val="0062562A"/>
  </w:style>
  <w:style w:type="character" w:customStyle="1" w:styleId="cm-keyword">
    <w:name w:val="cm-keyword"/>
    <w:basedOn w:val="DefaultParagraphFont"/>
    <w:rsid w:val="0062562A"/>
  </w:style>
  <w:style w:type="character" w:customStyle="1" w:styleId="cm-variable">
    <w:name w:val="cm-variable"/>
    <w:basedOn w:val="DefaultParagraphFont"/>
    <w:rsid w:val="0062562A"/>
  </w:style>
  <w:style w:type="character" w:customStyle="1" w:styleId="cm-property">
    <w:name w:val="cm-property"/>
    <w:basedOn w:val="DefaultParagraphFont"/>
    <w:rsid w:val="0062562A"/>
  </w:style>
  <w:style w:type="character" w:customStyle="1" w:styleId="cm-string">
    <w:name w:val="cm-string"/>
    <w:basedOn w:val="DefaultParagraphFont"/>
    <w:rsid w:val="0062562A"/>
  </w:style>
  <w:style w:type="character" w:customStyle="1" w:styleId="cm-number">
    <w:name w:val="cm-number"/>
    <w:basedOn w:val="DefaultParagraphFont"/>
    <w:rsid w:val="0062562A"/>
  </w:style>
  <w:style w:type="character" w:customStyle="1" w:styleId="cm-operator">
    <w:name w:val="cm-operator"/>
    <w:basedOn w:val="DefaultParagraphFont"/>
    <w:rsid w:val="0062562A"/>
  </w:style>
  <w:style w:type="paragraph" w:styleId="TOCHeading">
    <w:name w:val="TOC Heading"/>
    <w:basedOn w:val="Heading1"/>
    <w:next w:val="Normal"/>
    <w:uiPriority w:val="39"/>
    <w:unhideWhenUsed/>
    <w:qFormat/>
    <w:rsid w:val="0062562A"/>
    <w:pPr>
      <w:spacing w:before="480" w:line="276" w:lineRule="auto"/>
      <w:outlineLvl w:val="9"/>
    </w:pPr>
    <w:rPr>
      <w:b/>
      <w:bCs/>
      <w:sz w:val="28"/>
      <w:szCs w:val="28"/>
    </w:rPr>
  </w:style>
  <w:style w:type="paragraph" w:styleId="TOC1">
    <w:name w:val="toc 1"/>
    <w:basedOn w:val="Normal"/>
    <w:next w:val="Normal"/>
    <w:autoRedefine/>
    <w:uiPriority w:val="39"/>
    <w:unhideWhenUsed/>
    <w:rsid w:val="0062562A"/>
    <w:pPr>
      <w:spacing w:before="120" w:after="0"/>
    </w:pPr>
    <w:rPr>
      <w:rFonts w:asciiTheme="minorHAnsi" w:hAnsiTheme="minorHAnsi" w:cstheme="minorHAnsi"/>
      <w:b/>
      <w:bCs/>
      <w:i/>
      <w:iCs/>
      <w:sz w:val="24"/>
      <w:szCs w:val="24"/>
    </w:rPr>
  </w:style>
  <w:style w:type="paragraph" w:styleId="TOC3">
    <w:name w:val="toc 3"/>
    <w:basedOn w:val="Normal"/>
    <w:next w:val="Normal"/>
    <w:autoRedefine/>
    <w:uiPriority w:val="39"/>
    <w:unhideWhenUsed/>
    <w:rsid w:val="0062562A"/>
    <w:pPr>
      <w:spacing w:after="0"/>
      <w:ind w:left="440"/>
    </w:pPr>
    <w:rPr>
      <w:rFonts w:asciiTheme="minorHAnsi" w:hAnsiTheme="minorHAnsi" w:cstheme="minorHAnsi"/>
      <w:sz w:val="20"/>
      <w:szCs w:val="20"/>
    </w:rPr>
  </w:style>
  <w:style w:type="paragraph" w:styleId="TOC2">
    <w:name w:val="toc 2"/>
    <w:basedOn w:val="Normal"/>
    <w:next w:val="Normal"/>
    <w:autoRedefine/>
    <w:uiPriority w:val="39"/>
    <w:semiHidden/>
    <w:unhideWhenUsed/>
    <w:rsid w:val="0062562A"/>
    <w:pPr>
      <w:spacing w:before="120" w:after="0"/>
      <w:ind w:left="220"/>
    </w:pPr>
    <w:rPr>
      <w:rFonts w:asciiTheme="minorHAnsi" w:hAnsiTheme="minorHAnsi" w:cstheme="minorHAnsi"/>
      <w:b/>
      <w:bCs/>
    </w:rPr>
  </w:style>
  <w:style w:type="paragraph" w:styleId="TOC4">
    <w:name w:val="toc 4"/>
    <w:basedOn w:val="Normal"/>
    <w:next w:val="Normal"/>
    <w:autoRedefine/>
    <w:uiPriority w:val="39"/>
    <w:semiHidden/>
    <w:unhideWhenUsed/>
    <w:rsid w:val="0062562A"/>
    <w:pPr>
      <w:spacing w:after="0"/>
      <w:ind w:left="66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62562A"/>
    <w:pPr>
      <w:spacing w:after="0"/>
      <w:ind w:left="88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62562A"/>
    <w:pPr>
      <w:spacing w:after="0"/>
      <w:ind w:left="11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62562A"/>
    <w:pPr>
      <w:spacing w:after="0"/>
      <w:ind w:left="132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62562A"/>
    <w:pPr>
      <w:spacing w:after="0"/>
      <w:ind w:left="154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62562A"/>
    <w:pPr>
      <w:spacing w:after="0"/>
      <w:ind w:left="1760"/>
    </w:pPr>
    <w:rPr>
      <w:rFonts w:asciiTheme="minorHAnsi" w:hAnsiTheme="minorHAnsi" w:cstheme="minorHAnsi"/>
      <w:sz w:val="20"/>
      <w:szCs w:val="20"/>
    </w:rPr>
  </w:style>
  <w:style w:type="character" w:styleId="UnresolvedMention">
    <w:name w:val="Unresolved Mention"/>
    <w:basedOn w:val="DefaultParagraphFont"/>
    <w:uiPriority w:val="99"/>
    <w:semiHidden/>
    <w:unhideWhenUsed/>
    <w:rsid w:val="00855537"/>
    <w:rPr>
      <w:color w:val="605E5C"/>
      <w:shd w:val="clear" w:color="auto" w:fill="E1DFDD"/>
    </w:rPr>
  </w:style>
  <w:style w:type="paragraph" w:styleId="NormalWeb">
    <w:name w:val="Normal (Web)"/>
    <w:basedOn w:val="Normal"/>
    <w:uiPriority w:val="99"/>
    <w:semiHidden/>
    <w:unhideWhenUsed/>
    <w:rsid w:val="00E931B7"/>
    <w:pPr>
      <w:spacing w:before="100" w:beforeAutospacing="1" w:after="100" w:afterAutospacing="1" w:line="240" w:lineRule="auto"/>
    </w:pPr>
    <w:rPr>
      <w:rFonts w:ascii="Times New Roman" w:eastAsia="Times New Roman" w:hAnsi="Times New Roman" w:cs="Times New Roman"/>
      <w:sz w:val="24"/>
      <w:szCs w:val="24"/>
      <w:lang w:val="en-U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250331">
      <w:bodyDiv w:val="1"/>
      <w:marLeft w:val="0"/>
      <w:marRight w:val="0"/>
      <w:marTop w:val="0"/>
      <w:marBottom w:val="0"/>
      <w:divBdr>
        <w:top w:val="none" w:sz="0" w:space="0" w:color="auto"/>
        <w:left w:val="none" w:sz="0" w:space="0" w:color="auto"/>
        <w:bottom w:val="none" w:sz="0" w:space="0" w:color="auto"/>
        <w:right w:val="none" w:sz="0" w:space="0" w:color="auto"/>
      </w:divBdr>
    </w:div>
    <w:div w:id="99837899">
      <w:bodyDiv w:val="1"/>
      <w:marLeft w:val="0"/>
      <w:marRight w:val="0"/>
      <w:marTop w:val="0"/>
      <w:marBottom w:val="0"/>
      <w:divBdr>
        <w:top w:val="none" w:sz="0" w:space="0" w:color="auto"/>
        <w:left w:val="none" w:sz="0" w:space="0" w:color="auto"/>
        <w:bottom w:val="none" w:sz="0" w:space="0" w:color="auto"/>
        <w:right w:val="none" w:sz="0" w:space="0" w:color="auto"/>
      </w:divBdr>
    </w:div>
    <w:div w:id="107047365">
      <w:bodyDiv w:val="1"/>
      <w:marLeft w:val="0"/>
      <w:marRight w:val="0"/>
      <w:marTop w:val="0"/>
      <w:marBottom w:val="0"/>
      <w:divBdr>
        <w:top w:val="none" w:sz="0" w:space="0" w:color="auto"/>
        <w:left w:val="none" w:sz="0" w:space="0" w:color="auto"/>
        <w:bottom w:val="none" w:sz="0" w:space="0" w:color="auto"/>
        <w:right w:val="none" w:sz="0" w:space="0" w:color="auto"/>
      </w:divBdr>
    </w:div>
    <w:div w:id="190609316">
      <w:bodyDiv w:val="1"/>
      <w:marLeft w:val="0"/>
      <w:marRight w:val="0"/>
      <w:marTop w:val="0"/>
      <w:marBottom w:val="0"/>
      <w:divBdr>
        <w:top w:val="none" w:sz="0" w:space="0" w:color="auto"/>
        <w:left w:val="none" w:sz="0" w:space="0" w:color="auto"/>
        <w:bottom w:val="none" w:sz="0" w:space="0" w:color="auto"/>
        <w:right w:val="none" w:sz="0" w:space="0" w:color="auto"/>
      </w:divBdr>
    </w:div>
    <w:div w:id="197157798">
      <w:bodyDiv w:val="1"/>
      <w:marLeft w:val="0"/>
      <w:marRight w:val="0"/>
      <w:marTop w:val="0"/>
      <w:marBottom w:val="0"/>
      <w:divBdr>
        <w:top w:val="none" w:sz="0" w:space="0" w:color="auto"/>
        <w:left w:val="none" w:sz="0" w:space="0" w:color="auto"/>
        <w:bottom w:val="none" w:sz="0" w:space="0" w:color="auto"/>
        <w:right w:val="none" w:sz="0" w:space="0" w:color="auto"/>
      </w:divBdr>
    </w:div>
    <w:div w:id="243610401">
      <w:bodyDiv w:val="1"/>
      <w:marLeft w:val="0"/>
      <w:marRight w:val="0"/>
      <w:marTop w:val="0"/>
      <w:marBottom w:val="0"/>
      <w:divBdr>
        <w:top w:val="none" w:sz="0" w:space="0" w:color="auto"/>
        <w:left w:val="none" w:sz="0" w:space="0" w:color="auto"/>
        <w:bottom w:val="none" w:sz="0" w:space="0" w:color="auto"/>
        <w:right w:val="none" w:sz="0" w:space="0" w:color="auto"/>
      </w:divBdr>
    </w:div>
    <w:div w:id="317881026">
      <w:bodyDiv w:val="1"/>
      <w:marLeft w:val="0"/>
      <w:marRight w:val="0"/>
      <w:marTop w:val="0"/>
      <w:marBottom w:val="0"/>
      <w:divBdr>
        <w:top w:val="none" w:sz="0" w:space="0" w:color="auto"/>
        <w:left w:val="none" w:sz="0" w:space="0" w:color="auto"/>
        <w:bottom w:val="none" w:sz="0" w:space="0" w:color="auto"/>
        <w:right w:val="none" w:sz="0" w:space="0" w:color="auto"/>
      </w:divBdr>
    </w:div>
    <w:div w:id="330136248">
      <w:bodyDiv w:val="1"/>
      <w:marLeft w:val="0"/>
      <w:marRight w:val="0"/>
      <w:marTop w:val="0"/>
      <w:marBottom w:val="0"/>
      <w:divBdr>
        <w:top w:val="none" w:sz="0" w:space="0" w:color="auto"/>
        <w:left w:val="none" w:sz="0" w:space="0" w:color="auto"/>
        <w:bottom w:val="none" w:sz="0" w:space="0" w:color="auto"/>
        <w:right w:val="none" w:sz="0" w:space="0" w:color="auto"/>
      </w:divBdr>
    </w:div>
    <w:div w:id="448738508">
      <w:bodyDiv w:val="1"/>
      <w:marLeft w:val="0"/>
      <w:marRight w:val="0"/>
      <w:marTop w:val="0"/>
      <w:marBottom w:val="0"/>
      <w:divBdr>
        <w:top w:val="none" w:sz="0" w:space="0" w:color="auto"/>
        <w:left w:val="none" w:sz="0" w:space="0" w:color="auto"/>
        <w:bottom w:val="none" w:sz="0" w:space="0" w:color="auto"/>
        <w:right w:val="none" w:sz="0" w:space="0" w:color="auto"/>
      </w:divBdr>
    </w:div>
    <w:div w:id="468942728">
      <w:bodyDiv w:val="1"/>
      <w:marLeft w:val="0"/>
      <w:marRight w:val="0"/>
      <w:marTop w:val="0"/>
      <w:marBottom w:val="0"/>
      <w:divBdr>
        <w:top w:val="none" w:sz="0" w:space="0" w:color="auto"/>
        <w:left w:val="none" w:sz="0" w:space="0" w:color="auto"/>
        <w:bottom w:val="none" w:sz="0" w:space="0" w:color="auto"/>
        <w:right w:val="none" w:sz="0" w:space="0" w:color="auto"/>
      </w:divBdr>
    </w:div>
    <w:div w:id="490868952">
      <w:bodyDiv w:val="1"/>
      <w:marLeft w:val="0"/>
      <w:marRight w:val="0"/>
      <w:marTop w:val="0"/>
      <w:marBottom w:val="0"/>
      <w:divBdr>
        <w:top w:val="none" w:sz="0" w:space="0" w:color="auto"/>
        <w:left w:val="none" w:sz="0" w:space="0" w:color="auto"/>
        <w:bottom w:val="none" w:sz="0" w:space="0" w:color="auto"/>
        <w:right w:val="none" w:sz="0" w:space="0" w:color="auto"/>
      </w:divBdr>
      <w:divsChild>
        <w:div w:id="378938168">
          <w:marLeft w:val="0"/>
          <w:marRight w:val="0"/>
          <w:marTop w:val="0"/>
          <w:marBottom w:val="0"/>
          <w:divBdr>
            <w:top w:val="none" w:sz="0" w:space="0" w:color="auto"/>
            <w:left w:val="none" w:sz="0" w:space="0" w:color="auto"/>
            <w:bottom w:val="none" w:sz="0" w:space="0" w:color="auto"/>
            <w:right w:val="none" w:sz="0" w:space="0" w:color="auto"/>
          </w:divBdr>
          <w:divsChild>
            <w:div w:id="1706099983">
              <w:marLeft w:val="0"/>
              <w:marRight w:val="-750"/>
              <w:marTop w:val="0"/>
              <w:marBottom w:val="0"/>
              <w:divBdr>
                <w:top w:val="none" w:sz="0" w:space="0" w:color="auto"/>
                <w:left w:val="none" w:sz="0" w:space="0" w:color="auto"/>
                <w:bottom w:val="none" w:sz="0" w:space="0" w:color="auto"/>
                <w:right w:val="none" w:sz="0" w:space="0" w:color="auto"/>
              </w:divBdr>
              <w:divsChild>
                <w:div w:id="1309900258">
                  <w:marLeft w:val="0"/>
                  <w:marRight w:val="0"/>
                  <w:marTop w:val="0"/>
                  <w:marBottom w:val="0"/>
                  <w:divBdr>
                    <w:top w:val="none" w:sz="0" w:space="0" w:color="auto"/>
                    <w:left w:val="none" w:sz="0" w:space="0" w:color="auto"/>
                    <w:bottom w:val="none" w:sz="0" w:space="0" w:color="auto"/>
                    <w:right w:val="single" w:sz="48" w:space="0" w:color="auto"/>
                  </w:divBdr>
                  <w:divsChild>
                    <w:div w:id="669255279">
                      <w:marLeft w:val="0"/>
                      <w:marRight w:val="0"/>
                      <w:marTop w:val="0"/>
                      <w:marBottom w:val="0"/>
                      <w:divBdr>
                        <w:top w:val="none" w:sz="0" w:space="0" w:color="auto"/>
                        <w:left w:val="none" w:sz="0" w:space="0" w:color="auto"/>
                        <w:bottom w:val="none" w:sz="0" w:space="0" w:color="auto"/>
                        <w:right w:val="none" w:sz="0" w:space="0" w:color="auto"/>
                      </w:divBdr>
                      <w:divsChild>
                        <w:div w:id="1181352491">
                          <w:marLeft w:val="0"/>
                          <w:marRight w:val="0"/>
                          <w:marTop w:val="0"/>
                          <w:marBottom w:val="0"/>
                          <w:divBdr>
                            <w:top w:val="none" w:sz="0" w:space="0" w:color="auto"/>
                            <w:left w:val="none" w:sz="0" w:space="0" w:color="auto"/>
                            <w:bottom w:val="none" w:sz="0" w:space="0" w:color="auto"/>
                            <w:right w:val="none" w:sz="0" w:space="0" w:color="auto"/>
                          </w:divBdr>
                          <w:divsChild>
                            <w:div w:id="615987049">
                              <w:marLeft w:val="0"/>
                              <w:marRight w:val="0"/>
                              <w:marTop w:val="0"/>
                              <w:marBottom w:val="0"/>
                              <w:divBdr>
                                <w:top w:val="none" w:sz="0" w:space="0" w:color="auto"/>
                                <w:left w:val="none" w:sz="0" w:space="0" w:color="auto"/>
                                <w:bottom w:val="none" w:sz="0" w:space="0" w:color="auto"/>
                                <w:right w:val="none" w:sz="0" w:space="0" w:color="auto"/>
                              </w:divBdr>
                              <w:divsChild>
                                <w:div w:id="1647009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1871645">
      <w:bodyDiv w:val="1"/>
      <w:marLeft w:val="0"/>
      <w:marRight w:val="0"/>
      <w:marTop w:val="0"/>
      <w:marBottom w:val="0"/>
      <w:divBdr>
        <w:top w:val="none" w:sz="0" w:space="0" w:color="auto"/>
        <w:left w:val="none" w:sz="0" w:space="0" w:color="auto"/>
        <w:bottom w:val="none" w:sz="0" w:space="0" w:color="auto"/>
        <w:right w:val="none" w:sz="0" w:space="0" w:color="auto"/>
      </w:divBdr>
    </w:div>
    <w:div w:id="591427712">
      <w:bodyDiv w:val="1"/>
      <w:marLeft w:val="0"/>
      <w:marRight w:val="0"/>
      <w:marTop w:val="0"/>
      <w:marBottom w:val="0"/>
      <w:divBdr>
        <w:top w:val="none" w:sz="0" w:space="0" w:color="auto"/>
        <w:left w:val="none" w:sz="0" w:space="0" w:color="auto"/>
        <w:bottom w:val="none" w:sz="0" w:space="0" w:color="auto"/>
        <w:right w:val="none" w:sz="0" w:space="0" w:color="auto"/>
      </w:divBdr>
    </w:div>
    <w:div w:id="608775782">
      <w:bodyDiv w:val="1"/>
      <w:marLeft w:val="0"/>
      <w:marRight w:val="0"/>
      <w:marTop w:val="0"/>
      <w:marBottom w:val="0"/>
      <w:divBdr>
        <w:top w:val="none" w:sz="0" w:space="0" w:color="auto"/>
        <w:left w:val="none" w:sz="0" w:space="0" w:color="auto"/>
        <w:bottom w:val="none" w:sz="0" w:space="0" w:color="auto"/>
        <w:right w:val="none" w:sz="0" w:space="0" w:color="auto"/>
      </w:divBdr>
    </w:div>
    <w:div w:id="609245482">
      <w:bodyDiv w:val="1"/>
      <w:marLeft w:val="0"/>
      <w:marRight w:val="0"/>
      <w:marTop w:val="0"/>
      <w:marBottom w:val="0"/>
      <w:divBdr>
        <w:top w:val="none" w:sz="0" w:space="0" w:color="auto"/>
        <w:left w:val="none" w:sz="0" w:space="0" w:color="auto"/>
        <w:bottom w:val="none" w:sz="0" w:space="0" w:color="auto"/>
        <w:right w:val="none" w:sz="0" w:space="0" w:color="auto"/>
      </w:divBdr>
    </w:div>
    <w:div w:id="742607685">
      <w:bodyDiv w:val="1"/>
      <w:marLeft w:val="0"/>
      <w:marRight w:val="0"/>
      <w:marTop w:val="0"/>
      <w:marBottom w:val="0"/>
      <w:divBdr>
        <w:top w:val="none" w:sz="0" w:space="0" w:color="auto"/>
        <w:left w:val="none" w:sz="0" w:space="0" w:color="auto"/>
        <w:bottom w:val="none" w:sz="0" w:space="0" w:color="auto"/>
        <w:right w:val="none" w:sz="0" w:space="0" w:color="auto"/>
      </w:divBdr>
    </w:div>
    <w:div w:id="873076422">
      <w:bodyDiv w:val="1"/>
      <w:marLeft w:val="0"/>
      <w:marRight w:val="0"/>
      <w:marTop w:val="0"/>
      <w:marBottom w:val="0"/>
      <w:divBdr>
        <w:top w:val="none" w:sz="0" w:space="0" w:color="auto"/>
        <w:left w:val="none" w:sz="0" w:space="0" w:color="auto"/>
        <w:bottom w:val="none" w:sz="0" w:space="0" w:color="auto"/>
        <w:right w:val="none" w:sz="0" w:space="0" w:color="auto"/>
      </w:divBdr>
    </w:div>
    <w:div w:id="936062862">
      <w:bodyDiv w:val="1"/>
      <w:marLeft w:val="0"/>
      <w:marRight w:val="0"/>
      <w:marTop w:val="0"/>
      <w:marBottom w:val="0"/>
      <w:divBdr>
        <w:top w:val="none" w:sz="0" w:space="0" w:color="auto"/>
        <w:left w:val="none" w:sz="0" w:space="0" w:color="auto"/>
        <w:bottom w:val="none" w:sz="0" w:space="0" w:color="auto"/>
        <w:right w:val="none" w:sz="0" w:space="0" w:color="auto"/>
      </w:divBdr>
    </w:div>
    <w:div w:id="992217058">
      <w:bodyDiv w:val="1"/>
      <w:marLeft w:val="0"/>
      <w:marRight w:val="0"/>
      <w:marTop w:val="0"/>
      <w:marBottom w:val="0"/>
      <w:divBdr>
        <w:top w:val="none" w:sz="0" w:space="0" w:color="auto"/>
        <w:left w:val="none" w:sz="0" w:space="0" w:color="auto"/>
        <w:bottom w:val="none" w:sz="0" w:space="0" w:color="auto"/>
        <w:right w:val="none" w:sz="0" w:space="0" w:color="auto"/>
      </w:divBdr>
    </w:div>
    <w:div w:id="1202859853">
      <w:bodyDiv w:val="1"/>
      <w:marLeft w:val="0"/>
      <w:marRight w:val="0"/>
      <w:marTop w:val="0"/>
      <w:marBottom w:val="0"/>
      <w:divBdr>
        <w:top w:val="none" w:sz="0" w:space="0" w:color="auto"/>
        <w:left w:val="none" w:sz="0" w:space="0" w:color="auto"/>
        <w:bottom w:val="none" w:sz="0" w:space="0" w:color="auto"/>
        <w:right w:val="none" w:sz="0" w:space="0" w:color="auto"/>
      </w:divBdr>
    </w:div>
    <w:div w:id="1272740946">
      <w:bodyDiv w:val="1"/>
      <w:marLeft w:val="0"/>
      <w:marRight w:val="0"/>
      <w:marTop w:val="0"/>
      <w:marBottom w:val="0"/>
      <w:divBdr>
        <w:top w:val="none" w:sz="0" w:space="0" w:color="auto"/>
        <w:left w:val="none" w:sz="0" w:space="0" w:color="auto"/>
        <w:bottom w:val="none" w:sz="0" w:space="0" w:color="auto"/>
        <w:right w:val="none" w:sz="0" w:space="0" w:color="auto"/>
      </w:divBdr>
    </w:div>
    <w:div w:id="1291397240">
      <w:bodyDiv w:val="1"/>
      <w:marLeft w:val="0"/>
      <w:marRight w:val="0"/>
      <w:marTop w:val="0"/>
      <w:marBottom w:val="0"/>
      <w:divBdr>
        <w:top w:val="none" w:sz="0" w:space="0" w:color="auto"/>
        <w:left w:val="none" w:sz="0" w:space="0" w:color="auto"/>
        <w:bottom w:val="none" w:sz="0" w:space="0" w:color="auto"/>
        <w:right w:val="none" w:sz="0" w:space="0" w:color="auto"/>
      </w:divBdr>
      <w:divsChild>
        <w:div w:id="2127580890">
          <w:marLeft w:val="0"/>
          <w:marRight w:val="0"/>
          <w:marTop w:val="0"/>
          <w:marBottom w:val="0"/>
          <w:divBdr>
            <w:top w:val="none" w:sz="0" w:space="0" w:color="auto"/>
            <w:left w:val="none" w:sz="0" w:space="0" w:color="auto"/>
            <w:bottom w:val="none" w:sz="0" w:space="0" w:color="auto"/>
            <w:right w:val="none" w:sz="0" w:space="0" w:color="auto"/>
          </w:divBdr>
          <w:divsChild>
            <w:div w:id="679889815">
              <w:marLeft w:val="0"/>
              <w:marRight w:val="-750"/>
              <w:marTop w:val="0"/>
              <w:marBottom w:val="0"/>
              <w:divBdr>
                <w:top w:val="none" w:sz="0" w:space="0" w:color="auto"/>
                <w:left w:val="none" w:sz="0" w:space="0" w:color="auto"/>
                <w:bottom w:val="none" w:sz="0" w:space="0" w:color="auto"/>
                <w:right w:val="none" w:sz="0" w:space="0" w:color="auto"/>
              </w:divBdr>
              <w:divsChild>
                <w:div w:id="1276711685">
                  <w:marLeft w:val="0"/>
                  <w:marRight w:val="0"/>
                  <w:marTop w:val="0"/>
                  <w:marBottom w:val="0"/>
                  <w:divBdr>
                    <w:top w:val="none" w:sz="0" w:space="0" w:color="auto"/>
                    <w:left w:val="none" w:sz="0" w:space="0" w:color="auto"/>
                    <w:bottom w:val="none" w:sz="0" w:space="0" w:color="auto"/>
                    <w:right w:val="single" w:sz="48" w:space="0" w:color="auto"/>
                  </w:divBdr>
                  <w:divsChild>
                    <w:div w:id="906918185">
                      <w:marLeft w:val="0"/>
                      <w:marRight w:val="0"/>
                      <w:marTop w:val="0"/>
                      <w:marBottom w:val="0"/>
                      <w:divBdr>
                        <w:top w:val="none" w:sz="0" w:space="0" w:color="auto"/>
                        <w:left w:val="none" w:sz="0" w:space="0" w:color="auto"/>
                        <w:bottom w:val="none" w:sz="0" w:space="0" w:color="auto"/>
                        <w:right w:val="none" w:sz="0" w:space="0" w:color="auto"/>
                      </w:divBdr>
                      <w:divsChild>
                        <w:div w:id="1811900425">
                          <w:marLeft w:val="0"/>
                          <w:marRight w:val="0"/>
                          <w:marTop w:val="0"/>
                          <w:marBottom w:val="0"/>
                          <w:divBdr>
                            <w:top w:val="none" w:sz="0" w:space="0" w:color="auto"/>
                            <w:left w:val="none" w:sz="0" w:space="0" w:color="auto"/>
                            <w:bottom w:val="none" w:sz="0" w:space="0" w:color="auto"/>
                            <w:right w:val="none" w:sz="0" w:space="0" w:color="auto"/>
                          </w:divBdr>
                          <w:divsChild>
                            <w:div w:id="312299502">
                              <w:marLeft w:val="0"/>
                              <w:marRight w:val="0"/>
                              <w:marTop w:val="0"/>
                              <w:marBottom w:val="0"/>
                              <w:divBdr>
                                <w:top w:val="none" w:sz="0" w:space="0" w:color="auto"/>
                                <w:left w:val="none" w:sz="0" w:space="0" w:color="auto"/>
                                <w:bottom w:val="none" w:sz="0" w:space="0" w:color="auto"/>
                                <w:right w:val="none" w:sz="0" w:space="0" w:color="auto"/>
                              </w:divBdr>
                              <w:divsChild>
                                <w:div w:id="26843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9261018">
      <w:bodyDiv w:val="1"/>
      <w:marLeft w:val="0"/>
      <w:marRight w:val="0"/>
      <w:marTop w:val="0"/>
      <w:marBottom w:val="0"/>
      <w:divBdr>
        <w:top w:val="none" w:sz="0" w:space="0" w:color="auto"/>
        <w:left w:val="none" w:sz="0" w:space="0" w:color="auto"/>
        <w:bottom w:val="none" w:sz="0" w:space="0" w:color="auto"/>
        <w:right w:val="none" w:sz="0" w:space="0" w:color="auto"/>
      </w:divBdr>
    </w:div>
    <w:div w:id="1479954979">
      <w:bodyDiv w:val="1"/>
      <w:marLeft w:val="0"/>
      <w:marRight w:val="0"/>
      <w:marTop w:val="0"/>
      <w:marBottom w:val="0"/>
      <w:divBdr>
        <w:top w:val="none" w:sz="0" w:space="0" w:color="auto"/>
        <w:left w:val="none" w:sz="0" w:space="0" w:color="auto"/>
        <w:bottom w:val="none" w:sz="0" w:space="0" w:color="auto"/>
        <w:right w:val="none" w:sz="0" w:space="0" w:color="auto"/>
      </w:divBdr>
    </w:div>
    <w:div w:id="1490249416">
      <w:bodyDiv w:val="1"/>
      <w:marLeft w:val="0"/>
      <w:marRight w:val="0"/>
      <w:marTop w:val="0"/>
      <w:marBottom w:val="0"/>
      <w:divBdr>
        <w:top w:val="none" w:sz="0" w:space="0" w:color="auto"/>
        <w:left w:val="none" w:sz="0" w:space="0" w:color="auto"/>
        <w:bottom w:val="none" w:sz="0" w:space="0" w:color="auto"/>
        <w:right w:val="none" w:sz="0" w:space="0" w:color="auto"/>
      </w:divBdr>
      <w:divsChild>
        <w:div w:id="1091124751">
          <w:marLeft w:val="0"/>
          <w:marRight w:val="0"/>
          <w:marTop w:val="0"/>
          <w:marBottom w:val="0"/>
          <w:divBdr>
            <w:top w:val="none" w:sz="0" w:space="0" w:color="auto"/>
            <w:left w:val="none" w:sz="0" w:space="0" w:color="auto"/>
            <w:bottom w:val="none" w:sz="0" w:space="0" w:color="auto"/>
            <w:right w:val="none" w:sz="0" w:space="0" w:color="auto"/>
          </w:divBdr>
        </w:div>
      </w:divsChild>
    </w:div>
    <w:div w:id="1669942131">
      <w:bodyDiv w:val="1"/>
      <w:marLeft w:val="0"/>
      <w:marRight w:val="0"/>
      <w:marTop w:val="0"/>
      <w:marBottom w:val="0"/>
      <w:divBdr>
        <w:top w:val="none" w:sz="0" w:space="0" w:color="auto"/>
        <w:left w:val="none" w:sz="0" w:space="0" w:color="auto"/>
        <w:bottom w:val="none" w:sz="0" w:space="0" w:color="auto"/>
        <w:right w:val="none" w:sz="0" w:space="0" w:color="auto"/>
      </w:divBdr>
    </w:div>
    <w:div w:id="1828208791">
      <w:bodyDiv w:val="1"/>
      <w:marLeft w:val="0"/>
      <w:marRight w:val="0"/>
      <w:marTop w:val="0"/>
      <w:marBottom w:val="0"/>
      <w:divBdr>
        <w:top w:val="none" w:sz="0" w:space="0" w:color="auto"/>
        <w:left w:val="none" w:sz="0" w:space="0" w:color="auto"/>
        <w:bottom w:val="none" w:sz="0" w:space="0" w:color="auto"/>
        <w:right w:val="none" w:sz="0" w:space="0" w:color="auto"/>
      </w:divBdr>
    </w:div>
    <w:div w:id="1847019729">
      <w:bodyDiv w:val="1"/>
      <w:marLeft w:val="0"/>
      <w:marRight w:val="0"/>
      <w:marTop w:val="0"/>
      <w:marBottom w:val="0"/>
      <w:divBdr>
        <w:top w:val="none" w:sz="0" w:space="0" w:color="auto"/>
        <w:left w:val="none" w:sz="0" w:space="0" w:color="auto"/>
        <w:bottom w:val="none" w:sz="0" w:space="0" w:color="auto"/>
        <w:right w:val="none" w:sz="0" w:space="0" w:color="auto"/>
      </w:divBdr>
      <w:divsChild>
        <w:div w:id="490411562">
          <w:marLeft w:val="0"/>
          <w:marRight w:val="0"/>
          <w:marTop w:val="0"/>
          <w:marBottom w:val="0"/>
          <w:divBdr>
            <w:top w:val="none" w:sz="0" w:space="0" w:color="auto"/>
            <w:left w:val="none" w:sz="0" w:space="0" w:color="auto"/>
            <w:bottom w:val="none" w:sz="0" w:space="0" w:color="auto"/>
            <w:right w:val="none" w:sz="0" w:space="0" w:color="auto"/>
          </w:divBdr>
          <w:divsChild>
            <w:div w:id="23865608">
              <w:marLeft w:val="0"/>
              <w:marRight w:val="-750"/>
              <w:marTop w:val="0"/>
              <w:marBottom w:val="0"/>
              <w:divBdr>
                <w:top w:val="none" w:sz="0" w:space="0" w:color="auto"/>
                <w:left w:val="none" w:sz="0" w:space="0" w:color="auto"/>
                <w:bottom w:val="none" w:sz="0" w:space="0" w:color="auto"/>
                <w:right w:val="none" w:sz="0" w:space="0" w:color="auto"/>
              </w:divBdr>
              <w:divsChild>
                <w:div w:id="423766749">
                  <w:marLeft w:val="0"/>
                  <w:marRight w:val="0"/>
                  <w:marTop w:val="0"/>
                  <w:marBottom w:val="0"/>
                  <w:divBdr>
                    <w:top w:val="none" w:sz="0" w:space="0" w:color="auto"/>
                    <w:left w:val="none" w:sz="0" w:space="0" w:color="auto"/>
                    <w:bottom w:val="none" w:sz="0" w:space="0" w:color="auto"/>
                    <w:right w:val="single" w:sz="48" w:space="0" w:color="auto"/>
                  </w:divBdr>
                  <w:divsChild>
                    <w:div w:id="2123650445">
                      <w:marLeft w:val="0"/>
                      <w:marRight w:val="0"/>
                      <w:marTop w:val="0"/>
                      <w:marBottom w:val="0"/>
                      <w:divBdr>
                        <w:top w:val="none" w:sz="0" w:space="0" w:color="auto"/>
                        <w:left w:val="none" w:sz="0" w:space="0" w:color="auto"/>
                        <w:bottom w:val="none" w:sz="0" w:space="0" w:color="auto"/>
                        <w:right w:val="none" w:sz="0" w:space="0" w:color="auto"/>
                      </w:divBdr>
                      <w:divsChild>
                        <w:div w:id="2078628523">
                          <w:marLeft w:val="0"/>
                          <w:marRight w:val="0"/>
                          <w:marTop w:val="0"/>
                          <w:marBottom w:val="0"/>
                          <w:divBdr>
                            <w:top w:val="none" w:sz="0" w:space="0" w:color="auto"/>
                            <w:left w:val="none" w:sz="0" w:space="0" w:color="auto"/>
                            <w:bottom w:val="none" w:sz="0" w:space="0" w:color="auto"/>
                            <w:right w:val="none" w:sz="0" w:space="0" w:color="auto"/>
                          </w:divBdr>
                          <w:divsChild>
                            <w:div w:id="1245072533">
                              <w:marLeft w:val="0"/>
                              <w:marRight w:val="0"/>
                              <w:marTop w:val="0"/>
                              <w:marBottom w:val="0"/>
                              <w:divBdr>
                                <w:top w:val="none" w:sz="0" w:space="0" w:color="auto"/>
                                <w:left w:val="none" w:sz="0" w:space="0" w:color="auto"/>
                                <w:bottom w:val="none" w:sz="0" w:space="0" w:color="auto"/>
                                <w:right w:val="none" w:sz="0" w:space="0" w:color="auto"/>
                              </w:divBdr>
                              <w:divsChild>
                                <w:div w:id="712736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9562341">
      <w:bodyDiv w:val="1"/>
      <w:marLeft w:val="0"/>
      <w:marRight w:val="0"/>
      <w:marTop w:val="0"/>
      <w:marBottom w:val="0"/>
      <w:divBdr>
        <w:top w:val="none" w:sz="0" w:space="0" w:color="auto"/>
        <w:left w:val="none" w:sz="0" w:space="0" w:color="auto"/>
        <w:bottom w:val="none" w:sz="0" w:space="0" w:color="auto"/>
        <w:right w:val="none" w:sz="0" w:space="0" w:color="auto"/>
      </w:divBdr>
    </w:div>
    <w:div w:id="1934390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intranet.wiut.uz/Shared%20Documents/Forms/AllItems.aspx"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sherryuser/ArduinoWebLamp.git" TargetMode="External"/><Relationship Id="rId5" Type="http://schemas.openxmlformats.org/officeDocument/2006/relationships/webSettings" Target="webSettings.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yperlink" Target="http://intranet.wiut.uz/Shared%20Documents/Forms/AllItems.aspx" TargetMode="Externa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9544E229-5F54-0749-92B4-F263F9EDE5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11</Pages>
  <Words>2790</Words>
  <Characters>15908</Characters>
  <Application>Microsoft Office Word</Application>
  <DocSecurity>0</DocSecurity>
  <Lines>132</Lines>
  <Paragraphs>37</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diakov.net</Company>
  <LinksUpToDate>false</LinksUpToDate>
  <CharactersWithSpaces>18661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Shakhriyor Ergashev</cp:lastModifiedBy>
  <cp:revision>13</cp:revision>
  <dcterms:created xsi:type="dcterms:W3CDTF">2022-03-01T20:56:00Z</dcterms:created>
  <dcterms:modified xsi:type="dcterms:W3CDTF">2023-11-30T09:52:00Z</dcterms:modified>
</cp:coreProperties>
</file>