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280" w:rsidRPr="00872280" w:rsidRDefault="00872280" w:rsidP="00872280">
      <w:pPr>
        <w:rPr>
          <w:rFonts w:ascii="Times New Roman" w:eastAsia="Times New Roman" w:hAnsi="Times New Roman" w:cs="Times New Roman"/>
        </w:rPr>
      </w:pPr>
      <w:r w:rsidRPr="00872280">
        <w:rPr>
          <w:rFonts w:ascii="Times New Roman" w:eastAsia="Times New Roman" w:hAnsi="Times New Roman" w:cs="Times New Roman"/>
        </w:rPr>
        <w:fldChar w:fldCharType="begin"/>
      </w:r>
      <w:r w:rsidRPr="00872280">
        <w:rPr>
          <w:rFonts w:ascii="Times New Roman" w:eastAsia="Times New Roman" w:hAnsi="Times New Roman" w:cs="Times New Roman"/>
        </w:rPr>
        <w:instrText xml:space="preserve"> HYPERLINK "https://www.jianshu.com/p/63ffc2214788" </w:instrText>
      </w:r>
      <w:r w:rsidRPr="00872280">
        <w:rPr>
          <w:rFonts w:ascii="Times New Roman" w:eastAsia="Times New Roman" w:hAnsi="Times New Roman" w:cs="Times New Roman"/>
        </w:rPr>
        <w:fldChar w:fldCharType="separate"/>
      </w:r>
      <w:r w:rsidRPr="00872280">
        <w:rPr>
          <w:rFonts w:ascii="Times New Roman" w:eastAsia="Times New Roman" w:hAnsi="Times New Roman" w:cs="Times New Roman"/>
          <w:color w:val="0000FF"/>
          <w:u w:val="single"/>
        </w:rPr>
        <w:t>https://www.jianshu.com/p/63ffc2214788</w:t>
      </w:r>
      <w:r w:rsidRPr="00872280">
        <w:rPr>
          <w:rFonts w:ascii="Times New Roman" w:eastAsia="Times New Roman" w:hAnsi="Times New Roman" w:cs="Times New Roman"/>
        </w:rPr>
        <w:fldChar w:fldCharType="end"/>
      </w:r>
    </w:p>
    <w:p w:rsidR="00872280" w:rsidRPr="00872280" w:rsidRDefault="00872280" w:rsidP="00872280">
      <w:pPr>
        <w:rPr>
          <w:rFonts w:ascii="Times New Roman" w:eastAsia="Times New Roman" w:hAnsi="Times New Roman" w:cs="Times New Roman"/>
        </w:rPr>
      </w:pPr>
    </w:p>
    <w:p w:rsidR="00872280" w:rsidRPr="00872280" w:rsidRDefault="00872280" w:rsidP="00872280">
      <w:pPr>
        <w:rPr>
          <w:rFonts w:ascii="Times New Roman" w:eastAsia="Times New Roman" w:hAnsi="Times New Roman" w:cs="Times New Roman"/>
        </w:rPr>
      </w:pPr>
      <w:r w:rsidRPr="00872280">
        <w:rPr>
          <w:rFonts w:ascii="SimSun" w:eastAsia="SimSun" w:hAnsi="SimSun" w:cs="SimSun" w:hint="eastAsia"/>
        </w:rPr>
        <w:t>它是一个基于容器技术的分布式架构方案，在</w:t>
      </w:r>
      <w:r w:rsidRPr="00872280">
        <w:rPr>
          <w:rFonts w:ascii="Times New Roman" w:eastAsia="Times New Roman" w:hAnsi="Times New Roman" w:cs="Times New Roman"/>
        </w:rPr>
        <w:t>Kubernetes</w:t>
      </w:r>
      <w:r w:rsidRPr="00872280">
        <w:rPr>
          <w:rFonts w:ascii="SimSun" w:eastAsia="SimSun" w:hAnsi="SimSun" w:cs="SimSun" w:hint="eastAsia"/>
        </w:rPr>
        <w:t>中，</w:t>
      </w:r>
      <w:r w:rsidRPr="00872280">
        <w:rPr>
          <w:rFonts w:ascii="Times New Roman" w:eastAsia="Times New Roman" w:hAnsi="Times New Roman" w:cs="Times New Roman"/>
        </w:rPr>
        <w:t>Node, Pod, Replication Controller, Service</w:t>
      </w:r>
      <w:r w:rsidRPr="00872280">
        <w:rPr>
          <w:rFonts w:ascii="SimSun" w:eastAsia="SimSun" w:hAnsi="SimSun" w:cs="SimSun" w:hint="eastAsia"/>
        </w:rPr>
        <w:t>等都是一种资源对象，通过</w:t>
      </w:r>
      <w:proofErr w:type="spellStart"/>
      <w:r w:rsidRPr="00872280">
        <w:rPr>
          <w:rFonts w:ascii="Times New Roman" w:eastAsia="Times New Roman" w:hAnsi="Times New Roman" w:cs="Times New Roman"/>
        </w:rPr>
        <w:t>Kubectl</w:t>
      </w:r>
      <w:proofErr w:type="spellEnd"/>
      <w:r w:rsidRPr="00872280">
        <w:rPr>
          <w:rFonts w:ascii="SimSun" w:eastAsia="SimSun" w:hAnsi="SimSun" w:cs="SimSun" w:hint="eastAsia"/>
        </w:rPr>
        <w:t>工具或者</w:t>
      </w:r>
      <w:r w:rsidRPr="00872280">
        <w:rPr>
          <w:rFonts w:ascii="Times New Roman" w:eastAsia="Times New Roman" w:hAnsi="Times New Roman" w:cs="Times New Roman"/>
        </w:rPr>
        <w:t>API</w:t>
      </w:r>
      <w:r w:rsidRPr="00872280">
        <w:rPr>
          <w:rFonts w:ascii="SimSun" w:eastAsia="SimSun" w:hAnsi="SimSun" w:cs="SimSun" w:hint="eastAsia"/>
        </w:rPr>
        <w:t>调用进行操作，并保存在</w:t>
      </w:r>
      <w:proofErr w:type="spellStart"/>
      <w:r w:rsidRPr="00872280">
        <w:rPr>
          <w:rFonts w:ascii="Times New Roman" w:eastAsia="Times New Roman" w:hAnsi="Times New Roman" w:cs="Times New Roman"/>
        </w:rPr>
        <w:t>etcd</w:t>
      </w:r>
      <w:proofErr w:type="spellEnd"/>
      <w:r w:rsidRPr="00872280">
        <w:rPr>
          <w:rFonts w:ascii="SimSun" w:eastAsia="SimSun" w:hAnsi="SimSun" w:cs="SimSun" w:hint="eastAsia"/>
        </w:rPr>
        <w:t>中</w:t>
      </w:r>
      <w:r w:rsidRPr="00872280">
        <w:rPr>
          <w:rFonts w:ascii="SimSun" w:eastAsia="SimSun" w:hAnsi="SimSun" w:cs="SimSun"/>
        </w:rPr>
        <w:t>。</w:t>
      </w:r>
    </w:p>
    <w:p w:rsidR="00872280" w:rsidRPr="00872280" w:rsidRDefault="00872280" w:rsidP="00872280">
      <w:pPr>
        <w:rPr>
          <w:rFonts w:ascii="Times New Roman" w:eastAsia="Times New Roman" w:hAnsi="Times New Roman" w:cs="Times New Roman"/>
        </w:rPr>
      </w:pPr>
    </w:p>
    <w:p w:rsidR="00872280" w:rsidRPr="00872280" w:rsidRDefault="00872280" w:rsidP="00872280">
      <w:pPr>
        <w:rPr>
          <w:rFonts w:ascii="Times New Roman" w:eastAsia="Times New Roman" w:hAnsi="Times New Roman" w:cs="Times New Roman"/>
        </w:rPr>
      </w:pPr>
      <w:r w:rsidRPr="00872280">
        <w:rPr>
          <w:rFonts w:ascii="Times New Roman" w:eastAsia="Times New Roman" w:hAnsi="Times New Roman" w:cs="Times New Roman"/>
          <w:b/>
          <w:bCs/>
        </w:rPr>
        <w:t>Cluster:</w:t>
      </w:r>
      <w:r w:rsidRPr="00872280">
        <w:rPr>
          <w:rFonts w:ascii="Times New Roman" w:eastAsia="Times New Roman" w:hAnsi="Times New Roman" w:cs="Times New Roman"/>
        </w:rPr>
        <w:t xml:space="preserve"> </w:t>
      </w:r>
      <w:r w:rsidRPr="00872280">
        <w:rPr>
          <w:rFonts w:ascii="SimSun" w:eastAsia="SimSun" w:hAnsi="SimSun" w:cs="SimSun" w:hint="eastAsia"/>
        </w:rPr>
        <w:t>由</w:t>
      </w:r>
      <w:r w:rsidRPr="00872280">
        <w:rPr>
          <w:rFonts w:ascii="Times New Roman" w:eastAsia="Times New Roman" w:hAnsi="Times New Roman" w:cs="Times New Roman"/>
        </w:rPr>
        <w:t>Master</w:t>
      </w:r>
      <w:r w:rsidRPr="00872280">
        <w:rPr>
          <w:rFonts w:ascii="SimSun" w:eastAsia="SimSun" w:hAnsi="SimSun" w:cs="SimSun" w:hint="eastAsia"/>
        </w:rPr>
        <w:t>和</w:t>
      </w:r>
      <w:r w:rsidRPr="00872280">
        <w:rPr>
          <w:rFonts w:ascii="Times New Roman" w:eastAsia="Times New Roman" w:hAnsi="Times New Roman" w:cs="Times New Roman"/>
        </w:rPr>
        <w:t>Node</w:t>
      </w:r>
      <w:r w:rsidRPr="00872280">
        <w:rPr>
          <w:rFonts w:ascii="SimSun" w:eastAsia="SimSun" w:hAnsi="SimSun" w:cs="SimSun" w:hint="eastAsia"/>
        </w:rPr>
        <w:t>两类节点组成</w:t>
      </w:r>
      <w:r w:rsidRPr="00872280">
        <w:rPr>
          <w:rFonts w:ascii="SimSun" w:eastAsia="SimSun" w:hAnsi="SimSun" w:cs="SimSun"/>
        </w:rPr>
        <w:t>。</w:t>
      </w:r>
    </w:p>
    <w:p w:rsidR="00872280" w:rsidRPr="00872280" w:rsidRDefault="00872280" w:rsidP="00872280">
      <w:pPr>
        <w:rPr>
          <w:rFonts w:ascii="Times New Roman" w:eastAsia="Times New Roman" w:hAnsi="Times New Roman" w:cs="Times New Roman"/>
        </w:rPr>
      </w:pPr>
    </w:p>
    <w:p w:rsidR="00872280" w:rsidRPr="00872280" w:rsidRDefault="00872280" w:rsidP="00872280">
      <w:pPr>
        <w:rPr>
          <w:rFonts w:ascii="Times New Roman" w:eastAsia="Times New Roman" w:hAnsi="Times New Roman" w:cs="Times New Roman"/>
        </w:rPr>
      </w:pPr>
      <w:r w:rsidRPr="00872280">
        <w:rPr>
          <w:rFonts w:ascii="Times New Roman" w:eastAsia="Times New Roman" w:hAnsi="Times New Roman" w:cs="Times New Roman"/>
          <w:b/>
          <w:bCs/>
        </w:rPr>
        <w:t xml:space="preserve">Node: </w:t>
      </w:r>
      <w:r w:rsidRPr="00872280">
        <w:rPr>
          <w:rFonts w:ascii="SimSun" w:eastAsia="SimSun" w:hAnsi="SimSun" w:cs="SimSun" w:hint="eastAsia"/>
        </w:rPr>
        <w:t>是</w:t>
      </w:r>
      <w:r w:rsidRPr="00872280">
        <w:rPr>
          <w:rFonts w:ascii="Times New Roman" w:eastAsia="Times New Roman" w:hAnsi="Times New Roman" w:cs="Times New Roman"/>
        </w:rPr>
        <w:t>Kubernetes</w:t>
      </w:r>
      <w:r w:rsidRPr="00872280">
        <w:rPr>
          <w:rFonts w:ascii="SimSun" w:eastAsia="SimSun" w:hAnsi="SimSun" w:cs="SimSun" w:hint="eastAsia"/>
        </w:rPr>
        <w:t>集群中相对于</w:t>
      </w:r>
      <w:r w:rsidRPr="00872280">
        <w:rPr>
          <w:rFonts w:ascii="Times New Roman" w:eastAsia="Times New Roman" w:hAnsi="Times New Roman" w:cs="Times New Roman"/>
        </w:rPr>
        <w:t>Master</w:t>
      </w:r>
      <w:r w:rsidRPr="00872280">
        <w:rPr>
          <w:rFonts w:ascii="SimSun" w:eastAsia="SimSun" w:hAnsi="SimSun" w:cs="SimSun" w:hint="eastAsia"/>
        </w:rPr>
        <w:t>而言的工作主机</w:t>
      </w:r>
      <w:r w:rsidRPr="00872280">
        <w:rPr>
          <w:rFonts w:ascii="Times New Roman" w:eastAsia="Times New Roman" w:hAnsi="Times New Roman" w:cs="Times New Roman"/>
        </w:rPr>
        <w:t>(Worker)</w:t>
      </w:r>
      <w:r w:rsidRPr="00872280">
        <w:rPr>
          <w:rFonts w:ascii="SimSun" w:eastAsia="SimSun" w:hAnsi="SimSun" w:cs="SimSun" w:hint="eastAsia"/>
        </w:rPr>
        <w:t>，可以是一台物理主机或是</w:t>
      </w:r>
      <w:r w:rsidRPr="00872280">
        <w:rPr>
          <w:rFonts w:ascii="Times New Roman" w:eastAsia="Times New Roman" w:hAnsi="Times New Roman" w:cs="Times New Roman"/>
        </w:rPr>
        <w:t>VM</w:t>
      </w:r>
      <w:r w:rsidRPr="00872280">
        <w:rPr>
          <w:rFonts w:ascii="SimSun" w:eastAsia="SimSun" w:hAnsi="SimSun" w:cs="SimSun" w:hint="eastAsia"/>
        </w:rPr>
        <w:t>。它不是由</w:t>
      </w:r>
      <w:r w:rsidRPr="00872280">
        <w:rPr>
          <w:rFonts w:ascii="Times New Roman" w:eastAsia="Times New Roman" w:hAnsi="Times New Roman" w:cs="Times New Roman"/>
        </w:rPr>
        <w:t>Kubernetes</w:t>
      </w:r>
      <w:r w:rsidRPr="00872280">
        <w:rPr>
          <w:rFonts w:ascii="SimSun" w:eastAsia="SimSun" w:hAnsi="SimSun" w:cs="SimSun" w:hint="eastAsia"/>
        </w:rPr>
        <w:t>创建的，我们说的</w:t>
      </w:r>
      <w:r w:rsidRPr="00872280">
        <w:rPr>
          <w:rFonts w:ascii="Times New Roman" w:eastAsia="Times New Roman" w:hAnsi="Times New Roman" w:cs="Times New Roman"/>
        </w:rPr>
        <w:t>Kubernetes</w:t>
      </w:r>
      <w:r w:rsidRPr="00872280">
        <w:rPr>
          <w:rFonts w:ascii="SimSun" w:eastAsia="SimSun" w:hAnsi="SimSun" w:cs="SimSun" w:hint="eastAsia"/>
        </w:rPr>
        <w:t>创建一个</w:t>
      </w:r>
      <w:r w:rsidRPr="00872280">
        <w:rPr>
          <w:rFonts w:ascii="Times New Roman" w:eastAsia="Times New Roman" w:hAnsi="Times New Roman" w:cs="Times New Roman"/>
        </w:rPr>
        <w:t>Node</w:t>
      </w:r>
      <w:r w:rsidRPr="00872280">
        <w:rPr>
          <w:rFonts w:ascii="SimSun" w:eastAsia="SimSun" w:hAnsi="SimSun" w:cs="SimSun" w:hint="eastAsia"/>
        </w:rPr>
        <w:t>，是指在系统内部创建了一个</w:t>
      </w:r>
      <w:r w:rsidRPr="00872280">
        <w:rPr>
          <w:rFonts w:ascii="Times New Roman" w:eastAsia="Times New Roman" w:hAnsi="Times New Roman" w:cs="Times New Roman"/>
        </w:rPr>
        <w:t>Node</w:t>
      </w:r>
      <w:r w:rsidRPr="00872280">
        <w:rPr>
          <w:rFonts w:ascii="SimSun" w:eastAsia="SimSun" w:hAnsi="SimSun" w:cs="SimSun" w:hint="eastAsia"/>
        </w:rPr>
        <w:t>对象。一个</w:t>
      </w:r>
      <w:r w:rsidRPr="00872280">
        <w:rPr>
          <w:rFonts w:ascii="Times New Roman" w:eastAsia="Times New Roman" w:hAnsi="Times New Roman" w:cs="Times New Roman"/>
        </w:rPr>
        <w:t>cluster</w:t>
      </w:r>
      <w:r w:rsidRPr="00872280">
        <w:rPr>
          <w:rFonts w:ascii="SimSun" w:eastAsia="SimSun" w:hAnsi="SimSun" w:cs="SimSun" w:hint="eastAsia"/>
        </w:rPr>
        <w:t>中会有多个</w:t>
      </w:r>
      <w:r w:rsidRPr="00872280">
        <w:rPr>
          <w:rFonts w:ascii="Times New Roman" w:eastAsia="Times New Roman" w:hAnsi="Times New Roman" w:cs="Times New Roman"/>
        </w:rPr>
        <w:t>node</w:t>
      </w:r>
    </w:p>
    <w:p w:rsidR="00872280" w:rsidRPr="00872280" w:rsidRDefault="00872280" w:rsidP="00872280">
      <w:pPr>
        <w:rPr>
          <w:rFonts w:ascii="Times New Roman" w:eastAsia="Times New Roman" w:hAnsi="Times New Roman" w:cs="Times New Roman"/>
        </w:rPr>
      </w:pPr>
    </w:p>
    <w:p w:rsidR="00872280" w:rsidRPr="00872280" w:rsidRDefault="00872280" w:rsidP="00872280">
      <w:pPr>
        <w:rPr>
          <w:rFonts w:ascii="Times New Roman" w:eastAsia="Times New Roman" w:hAnsi="Times New Roman" w:cs="Times New Roman"/>
        </w:rPr>
      </w:pPr>
      <w:r w:rsidRPr="00872280">
        <w:rPr>
          <w:rFonts w:ascii="Times New Roman" w:eastAsia="Times New Roman" w:hAnsi="Times New Roman" w:cs="Times New Roman"/>
          <w:b/>
          <w:bCs/>
        </w:rPr>
        <w:t>Pod:</w:t>
      </w:r>
      <w:r w:rsidRPr="00872280">
        <w:rPr>
          <w:rFonts w:ascii="Times New Roman" w:eastAsia="Times New Roman" w:hAnsi="Times New Roman" w:cs="Times New Roman"/>
        </w:rPr>
        <w:t> </w:t>
      </w:r>
      <w:r w:rsidRPr="00872280">
        <w:rPr>
          <w:rFonts w:ascii="SimSun" w:eastAsia="SimSun" w:hAnsi="SimSun" w:cs="SimSun" w:hint="eastAsia"/>
        </w:rPr>
        <w:t>包含一个或多个紧密相关的容器，类似于豌豆荚。一个</w:t>
      </w:r>
      <w:r w:rsidRPr="00872280">
        <w:rPr>
          <w:rFonts w:ascii="Times New Roman" w:eastAsia="Times New Roman" w:hAnsi="Times New Roman" w:cs="Times New Roman"/>
        </w:rPr>
        <w:t>Pod</w:t>
      </w:r>
      <w:r w:rsidRPr="00872280">
        <w:rPr>
          <w:rFonts w:ascii="SimSun" w:eastAsia="SimSun" w:hAnsi="SimSun" w:cs="SimSun" w:hint="eastAsia"/>
        </w:rPr>
        <w:t>可以被一个容器化的环境看作是应用层的</w:t>
      </w:r>
      <w:r w:rsidRPr="00872280">
        <w:rPr>
          <w:rFonts w:ascii="Times New Roman" w:eastAsia="Times New Roman" w:hAnsi="Times New Roman" w:cs="Times New Roman"/>
        </w:rPr>
        <w:t>Logic Host(</w:t>
      </w:r>
      <w:r w:rsidRPr="00872280">
        <w:rPr>
          <w:rFonts w:ascii="SimSun" w:eastAsia="SimSun" w:hAnsi="SimSun" w:cs="SimSun" w:hint="eastAsia"/>
        </w:rPr>
        <w:t>逻辑主机</w:t>
      </w:r>
      <w:r w:rsidRPr="00872280">
        <w:rPr>
          <w:rFonts w:ascii="Times New Roman" w:eastAsia="Times New Roman" w:hAnsi="Times New Roman" w:cs="Times New Roman"/>
        </w:rPr>
        <w:t>).</w:t>
      </w:r>
    </w:p>
    <w:p w:rsidR="00872280" w:rsidRPr="00872280" w:rsidRDefault="00872280" w:rsidP="00872280">
      <w:pPr>
        <w:rPr>
          <w:rFonts w:ascii="Times New Roman" w:eastAsia="Times New Roman" w:hAnsi="Times New Roman" w:cs="Times New Roman"/>
        </w:rPr>
      </w:pPr>
    </w:p>
    <w:p w:rsidR="00872280" w:rsidRPr="00872280" w:rsidRDefault="00872280" w:rsidP="00872280">
      <w:pPr>
        <w:rPr>
          <w:rFonts w:ascii="Times New Roman" w:eastAsia="Times New Roman" w:hAnsi="Times New Roman" w:cs="Times New Roman"/>
        </w:rPr>
      </w:pPr>
      <w:r w:rsidRPr="00872280">
        <w:rPr>
          <w:rFonts w:ascii="Times New Roman" w:eastAsia="Times New Roman" w:hAnsi="Times New Roman" w:cs="Times New Roman"/>
          <w:b/>
          <w:bCs/>
        </w:rPr>
        <w:t>Replication Controller:</w:t>
      </w:r>
      <w:r w:rsidRPr="00872280">
        <w:rPr>
          <w:rFonts w:ascii="Times New Roman" w:eastAsia="Times New Roman" w:hAnsi="Times New Roman" w:cs="Times New Roman"/>
        </w:rPr>
        <w:t> </w:t>
      </w:r>
      <w:r w:rsidRPr="00872280">
        <w:rPr>
          <w:rFonts w:ascii="SimSun" w:eastAsia="SimSun" w:hAnsi="SimSun" w:cs="SimSun" w:hint="eastAsia"/>
        </w:rPr>
        <w:t>用于定义</w:t>
      </w:r>
      <w:r w:rsidRPr="00872280">
        <w:rPr>
          <w:rFonts w:ascii="Times New Roman" w:eastAsia="Times New Roman" w:hAnsi="Times New Roman" w:cs="Times New Roman"/>
        </w:rPr>
        <w:t>Pod</w:t>
      </w:r>
      <w:r w:rsidRPr="00872280">
        <w:rPr>
          <w:rFonts w:ascii="SimSun" w:eastAsia="SimSun" w:hAnsi="SimSun" w:cs="SimSun" w:hint="eastAsia"/>
        </w:rPr>
        <w:t>副本的数量。</w:t>
      </w:r>
      <w:r w:rsidRPr="00872280">
        <w:rPr>
          <w:rFonts w:ascii="Times New Roman" w:eastAsia="Times New Roman" w:hAnsi="Times New Roman" w:cs="Times New Roman"/>
        </w:rPr>
        <w:t>Controller Manager</w:t>
      </w:r>
      <w:r w:rsidRPr="00872280">
        <w:rPr>
          <w:rFonts w:ascii="SimSun" w:eastAsia="SimSun" w:hAnsi="SimSun" w:cs="SimSun" w:hint="eastAsia"/>
        </w:rPr>
        <w:t>进程通过</w:t>
      </w:r>
      <w:r w:rsidRPr="00872280">
        <w:rPr>
          <w:rFonts w:ascii="Times New Roman" w:eastAsia="Times New Roman" w:hAnsi="Times New Roman" w:cs="Times New Roman"/>
        </w:rPr>
        <w:t>RC</w:t>
      </w:r>
      <w:r w:rsidRPr="00872280">
        <w:rPr>
          <w:rFonts w:ascii="SimSun" w:eastAsia="SimSun" w:hAnsi="SimSun" w:cs="SimSun" w:hint="eastAsia"/>
        </w:rPr>
        <w:t>的定义来完成</w:t>
      </w:r>
      <w:r w:rsidRPr="00872280">
        <w:rPr>
          <w:rFonts w:ascii="Times New Roman" w:eastAsia="Times New Roman" w:hAnsi="Times New Roman" w:cs="Times New Roman"/>
        </w:rPr>
        <w:t>Pod</w:t>
      </w:r>
      <w:r w:rsidRPr="00872280">
        <w:rPr>
          <w:rFonts w:ascii="SimSun" w:eastAsia="SimSun" w:hAnsi="SimSun" w:cs="SimSun" w:hint="eastAsia"/>
        </w:rPr>
        <w:t>的创建、监控、启停等操作。</w:t>
      </w:r>
      <w:r w:rsidRPr="00872280">
        <w:rPr>
          <w:rFonts w:ascii="Times New Roman" w:eastAsia="Times New Roman" w:hAnsi="Times New Roman" w:cs="Times New Roman"/>
        </w:rPr>
        <w:t>Kubernetes</w:t>
      </w:r>
      <w:r w:rsidRPr="00872280">
        <w:rPr>
          <w:rFonts w:ascii="SimSun" w:eastAsia="SimSun" w:hAnsi="SimSun" w:cs="SimSun" w:hint="eastAsia"/>
        </w:rPr>
        <w:t>会对全部运行的</w:t>
      </w:r>
      <w:r w:rsidRPr="00872280">
        <w:rPr>
          <w:rFonts w:ascii="Times New Roman" w:eastAsia="Times New Roman" w:hAnsi="Times New Roman" w:cs="Times New Roman"/>
        </w:rPr>
        <w:t>Pod</w:t>
      </w:r>
      <w:r w:rsidRPr="00872280">
        <w:rPr>
          <w:rFonts w:ascii="SimSun" w:eastAsia="SimSun" w:hAnsi="SimSun" w:cs="SimSun" w:hint="eastAsia"/>
        </w:rPr>
        <w:t>进行监控和管理，如果有需要（例如某个</w:t>
      </w:r>
      <w:r w:rsidRPr="00872280">
        <w:rPr>
          <w:rFonts w:ascii="Times New Roman" w:eastAsia="Times New Roman" w:hAnsi="Times New Roman" w:cs="Times New Roman"/>
        </w:rPr>
        <w:t>Pod</w:t>
      </w:r>
      <w:r w:rsidRPr="00872280">
        <w:rPr>
          <w:rFonts w:ascii="SimSun" w:eastAsia="SimSun" w:hAnsi="SimSun" w:cs="SimSun" w:hint="eastAsia"/>
        </w:rPr>
        <w:t>停止运行），就会将</w:t>
      </w:r>
      <w:r w:rsidRPr="00872280">
        <w:rPr>
          <w:rFonts w:ascii="Times New Roman" w:eastAsia="Times New Roman" w:hAnsi="Times New Roman" w:cs="Times New Roman"/>
        </w:rPr>
        <w:t>Pod</w:t>
      </w:r>
      <w:r w:rsidRPr="00872280">
        <w:rPr>
          <w:rFonts w:ascii="SimSun" w:eastAsia="SimSun" w:hAnsi="SimSun" w:cs="SimSun" w:hint="eastAsia"/>
        </w:rPr>
        <w:t>重启命令提交给</w:t>
      </w:r>
      <w:r w:rsidRPr="00872280">
        <w:rPr>
          <w:rFonts w:ascii="Times New Roman" w:eastAsia="Times New Roman" w:hAnsi="Times New Roman" w:cs="Times New Roman"/>
        </w:rPr>
        <w:t>Node</w:t>
      </w:r>
      <w:r w:rsidRPr="00872280">
        <w:rPr>
          <w:rFonts w:ascii="SimSun" w:eastAsia="SimSun" w:hAnsi="SimSun" w:cs="SimSun" w:hint="eastAsia"/>
        </w:rPr>
        <w:t>上的某个程序来完成（如</w:t>
      </w:r>
      <w:proofErr w:type="spellStart"/>
      <w:r w:rsidRPr="00872280">
        <w:rPr>
          <w:rFonts w:ascii="Times New Roman" w:eastAsia="Times New Roman" w:hAnsi="Times New Roman" w:cs="Times New Roman"/>
        </w:rPr>
        <w:t>Kubelet</w:t>
      </w:r>
      <w:proofErr w:type="spellEnd"/>
      <w:r w:rsidRPr="00872280">
        <w:rPr>
          <w:rFonts w:ascii="SimSun" w:eastAsia="SimSun" w:hAnsi="SimSun" w:cs="SimSun" w:hint="eastAsia"/>
        </w:rPr>
        <w:t>或</w:t>
      </w:r>
      <w:r w:rsidRPr="00872280">
        <w:rPr>
          <w:rFonts w:ascii="Times New Roman" w:eastAsia="Times New Roman" w:hAnsi="Times New Roman" w:cs="Times New Roman"/>
        </w:rPr>
        <w:t>Docker</w:t>
      </w:r>
      <w:r w:rsidRPr="00872280">
        <w:rPr>
          <w:rFonts w:ascii="SimSun" w:eastAsia="SimSun" w:hAnsi="SimSun" w:cs="SimSun" w:hint="eastAsia"/>
        </w:rPr>
        <w:t>）</w:t>
      </w:r>
      <w:r w:rsidRPr="00872280">
        <w:rPr>
          <w:rFonts w:ascii="SimSun" w:eastAsia="SimSun" w:hAnsi="SimSun" w:cs="SimSun"/>
        </w:rPr>
        <w:t>。</w:t>
      </w:r>
    </w:p>
    <w:p w:rsidR="00872280" w:rsidRPr="00872280" w:rsidRDefault="00872280" w:rsidP="00872280">
      <w:pPr>
        <w:rPr>
          <w:rFonts w:ascii="Times New Roman" w:eastAsia="Times New Roman" w:hAnsi="Times New Roman" w:cs="Times New Roman"/>
        </w:rPr>
      </w:pPr>
    </w:p>
    <w:p w:rsidR="00872280" w:rsidRPr="00872280" w:rsidRDefault="00872280" w:rsidP="00872280">
      <w:pPr>
        <w:rPr>
          <w:rFonts w:ascii="Times New Roman" w:eastAsia="Times New Roman" w:hAnsi="Times New Roman" w:cs="Times New Roman"/>
        </w:rPr>
      </w:pPr>
      <w:r w:rsidRPr="00872280">
        <w:rPr>
          <w:rFonts w:ascii="Times New Roman" w:eastAsia="Times New Roman" w:hAnsi="Times New Roman" w:cs="Times New Roman"/>
          <w:b/>
          <w:bCs/>
        </w:rPr>
        <w:t>Service:</w:t>
      </w:r>
      <w:r w:rsidRPr="00872280">
        <w:rPr>
          <w:rFonts w:ascii="Times New Roman" w:eastAsia="Times New Roman" w:hAnsi="Times New Roman" w:cs="Times New Roman"/>
        </w:rPr>
        <w:t> </w:t>
      </w:r>
      <w:r w:rsidRPr="00872280">
        <w:rPr>
          <w:rFonts w:ascii="SimSun" w:eastAsia="SimSun" w:hAnsi="SimSun" w:cs="SimSun" w:hint="eastAsia"/>
        </w:rPr>
        <w:t>一个</w:t>
      </w:r>
      <w:r w:rsidRPr="00872280">
        <w:rPr>
          <w:rFonts w:ascii="Times New Roman" w:eastAsia="Times New Roman" w:hAnsi="Times New Roman" w:cs="Times New Roman"/>
        </w:rPr>
        <w:t>Service</w:t>
      </w:r>
      <w:r w:rsidRPr="00872280">
        <w:rPr>
          <w:rFonts w:ascii="SimSun" w:eastAsia="SimSun" w:hAnsi="SimSun" w:cs="SimSun" w:hint="eastAsia"/>
        </w:rPr>
        <w:t>可以看作一组提供相同服务的</w:t>
      </w:r>
      <w:r w:rsidRPr="00872280">
        <w:rPr>
          <w:rFonts w:ascii="Times New Roman" w:eastAsia="Times New Roman" w:hAnsi="Times New Roman" w:cs="Times New Roman"/>
        </w:rPr>
        <w:t>Pod</w:t>
      </w:r>
      <w:r w:rsidRPr="00872280">
        <w:rPr>
          <w:rFonts w:ascii="SimSun" w:eastAsia="SimSun" w:hAnsi="SimSun" w:cs="SimSun" w:hint="eastAsia"/>
        </w:rPr>
        <w:t>的对外访问接口</w:t>
      </w:r>
      <w:r w:rsidRPr="00872280">
        <w:rPr>
          <w:rFonts w:ascii="SimSun" w:eastAsia="SimSun" w:hAnsi="SimSun" w:cs="SimSun"/>
        </w:rPr>
        <w:t>。</w:t>
      </w:r>
    </w:p>
    <w:p w:rsidR="00872280" w:rsidRPr="00872280" w:rsidRDefault="00872280" w:rsidP="00872280">
      <w:pPr>
        <w:rPr>
          <w:rFonts w:ascii="Times New Roman" w:eastAsia="Times New Roman" w:hAnsi="Times New Roman" w:cs="Times New Roman"/>
        </w:rPr>
      </w:pPr>
    </w:p>
    <w:p w:rsidR="00872280" w:rsidRPr="00872280" w:rsidRDefault="00872280" w:rsidP="00872280">
      <w:pPr>
        <w:rPr>
          <w:rFonts w:ascii="Times New Roman" w:eastAsia="Times New Roman" w:hAnsi="Times New Roman" w:cs="Times New Roman"/>
        </w:rPr>
      </w:pPr>
      <w:r w:rsidRPr="00872280">
        <w:rPr>
          <w:rFonts w:ascii="Times New Roman" w:eastAsia="Times New Roman" w:hAnsi="Times New Roman" w:cs="Times New Roman"/>
          <w:b/>
          <w:bCs/>
        </w:rPr>
        <w:t>Pod</w:t>
      </w:r>
      <w:r w:rsidRPr="00872280">
        <w:rPr>
          <w:rFonts w:ascii="SimSun" w:eastAsia="SimSun" w:hAnsi="SimSun" w:cs="SimSun" w:hint="eastAsia"/>
          <w:b/>
          <w:bCs/>
        </w:rPr>
        <w:t>的</w:t>
      </w:r>
      <w:r w:rsidRPr="00872280">
        <w:rPr>
          <w:rFonts w:ascii="Times New Roman" w:eastAsia="Times New Roman" w:hAnsi="Times New Roman" w:cs="Times New Roman"/>
          <w:b/>
          <w:bCs/>
        </w:rPr>
        <w:t>IP</w:t>
      </w:r>
      <w:r w:rsidRPr="00872280">
        <w:rPr>
          <w:rFonts w:ascii="SimSun" w:eastAsia="SimSun" w:hAnsi="SimSun" w:cs="SimSun" w:hint="eastAsia"/>
          <w:b/>
          <w:bCs/>
        </w:rPr>
        <w:t>地址和</w:t>
      </w:r>
      <w:r w:rsidRPr="00872280">
        <w:rPr>
          <w:rFonts w:ascii="Times New Roman" w:eastAsia="Times New Roman" w:hAnsi="Times New Roman" w:cs="Times New Roman"/>
          <w:b/>
          <w:bCs/>
        </w:rPr>
        <w:t>Service</w:t>
      </w:r>
      <w:r w:rsidRPr="00872280">
        <w:rPr>
          <w:rFonts w:ascii="SimSun" w:eastAsia="SimSun" w:hAnsi="SimSun" w:cs="SimSun" w:hint="eastAsia"/>
          <w:b/>
          <w:bCs/>
        </w:rPr>
        <w:t>的</w:t>
      </w:r>
      <w:r w:rsidRPr="00872280">
        <w:rPr>
          <w:rFonts w:ascii="Times New Roman" w:eastAsia="Times New Roman" w:hAnsi="Times New Roman" w:cs="Times New Roman"/>
          <w:b/>
          <w:bCs/>
        </w:rPr>
        <w:t>Cluster IP</w:t>
      </w:r>
      <w:r w:rsidRPr="00872280">
        <w:rPr>
          <w:rFonts w:ascii="SimSun" w:eastAsia="SimSun" w:hAnsi="SimSun" w:cs="SimSun" w:hint="eastAsia"/>
          <w:b/>
          <w:bCs/>
        </w:rPr>
        <w:t>地址</w:t>
      </w:r>
      <w:r w:rsidRPr="00872280">
        <w:rPr>
          <w:rFonts w:ascii="SimSun" w:eastAsia="SimSun" w:hAnsi="SimSun" w:cs="SimSun"/>
          <w:b/>
          <w:bCs/>
        </w:rPr>
        <w:t>：</w:t>
      </w:r>
    </w:p>
    <w:p w:rsidR="00872280" w:rsidRPr="00872280" w:rsidRDefault="00872280" w:rsidP="00872280">
      <w:pPr>
        <w:rPr>
          <w:rFonts w:ascii="Times New Roman" w:eastAsia="Times New Roman" w:hAnsi="Times New Roman" w:cs="Times New Roman"/>
        </w:rPr>
      </w:pPr>
      <w:r w:rsidRPr="00872280">
        <w:rPr>
          <w:rFonts w:ascii="Times New Roman" w:eastAsia="Times New Roman" w:hAnsi="Times New Roman" w:cs="Times New Roman"/>
        </w:rPr>
        <w:t>Pod</w:t>
      </w:r>
      <w:r w:rsidRPr="00872280">
        <w:rPr>
          <w:rFonts w:ascii="SimSun" w:eastAsia="SimSun" w:hAnsi="SimSun" w:cs="SimSun" w:hint="eastAsia"/>
        </w:rPr>
        <w:t>的</w:t>
      </w:r>
      <w:r w:rsidRPr="00872280">
        <w:rPr>
          <w:rFonts w:ascii="Times New Roman" w:eastAsia="Times New Roman" w:hAnsi="Times New Roman" w:cs="Times New Roman"/>
        </w:rPr>
        <w:t>IP</w:t>
      </w:r>
      <w:r w:rsidRPr="00872280">
        <w:rPr>
          <w:rFonts w:ascii="SimSun" w:eastAsia="SimSun" w:hAnsi="SimSun" w:cs="SimSun" w:hint="eastAsia"/>
        </w:rPr>
        <w:t>地址是</w:t>
      </w:r>
      <w:r w:rsidRPr="00872280">
        <w:rPr>
          <w:rFonts w:ascii="Times New Roman" w:eastAsia="Times New Roman" w:hAnsi="Times New Roman" w:cs="Times New Roman"/>
        </w:rPr>
        <w:t>Docker Daemon</w:t>
      </w:r>
      <w:r w:rsidRPr="00872280">
        <w:rPr>
          <w:rFonts w:ascii="SimSun" w:eastAsia="SimSun" w:hAnsi="SimSun" w:cs="SimSun" w:hint="eastAsia"/>
        </w:rPr>
        <w:t>根据</w:t>
      </w:r>
      <w:r w:rsidRPr="00872280">
        <w:rPr>
          <w:rFonts w:ascii="Times New Roman" w:eastAsia="Times New Roman" w:hAnsi="Times New Roman" w:cs="Times New Roman"/>
        </w:rPr>
        <w:t>docker0</w:t>
      </w:r>
      <w:r w:rsidRPr="00872280">
        <w:rPr>
          <w:rFonts w:ascii="SimSun" w:eastAsia="SimSun" w:hAnsi="SimSun" w:cs="SimSun" w:hint="eastAsia"/>
        </w:rPr>
        <w:t>网桥的</w:t>
      </w:r>
      <w:r w:rsidRPr="00872280">
        <w:rPr>
          <w:rFonts w:ascii="Times New Roman" w:eastAsia="Times New Roman" w:hAnsi="Times New Roman" w:cs="Times New Roman"/>
        </w:rPr>
        <w:t>IP</w:t>
      </w:r>
      <w:r w:rsidRPr="00872280">
        <w:rPr>
          <w:rFonts w:ascii="SimSun" w:eastAsia="SimSun" w:hAnsi="SimSun" w:cs="SimSun" w:hint="eastAsia"/>
        </w:rPr>
        <w:t>地址段进行分配的，但</w:t>
      </w:r>
      <w:r w:rsidRPr="00872280">
        <w:rPr>
          <w:rFonts w:ascii="Times New Roman" w:eastAsia="Times New Roman" w:hAnsi="Times New Roman" w:cs="Times New Roman"/>
        </w:rPr>
        <w:t>Service</w:t>
      </w:r>
      <w:r w:rsidRPr="00872280">
        <w:rPr>
          <w:rFonts w:ascii="SimSun" w:eastAsia="SimSun" w:hAnsi="SimSun" w:cs="SimSun" w:hint="eastAsia"/>
        </w:rPr>
        <w:t>的</w:t>
      </w:r>
      <w:r w:rsidRPr="00872280">
        <w:rPr>
          <w:rFonts w:ascii="Times New Roman" w:eastAsia="Times New Roman" w:hAnsi="Times New Roman" w:cs="Times New Roman"/>
        </w:rPr>
        <w:t>Cluster IP</w:t>
      </w:r>
      <w:r w:rsidRPr="00872280">
        <w:rPr>
          <w:rFonts w:ascii="SimSun" w:eastAsia="SimSun" w:hAnsi="SimSun" w:cs="SimSun" w:hint="eastAsia"/>
        </w:rPr>
        <w:t>地址是</w:t>
      </w:r>
      <w:r w:rsidRPr="00872280">
        <w:rPr>
          <w:rFonts w:ascii="Times New Roman" w:eastAsia="Times New Roman" w:hAnsi="Times New Roman" w:cs="Times New Roman"/>
        </w:rPr>
        <w:t>Kubernetes</w:t>
      </w:r>
      <w:r w:rsidRPr="00872280">
        <w:rPr>
          <w:rFonts w:ascii="SimSun" w:eastAsia="SimSun" w:hAnsi="SimSun" w:cs="SimSun" w:hint="eastAsia"/>
        </w:rPr>
        <w:t>系统中的虚拟</w:t>
      </w:r>
      <w:r w:rsidRPr="00872280">
        <w:rPr>
          <w:rFonts w:ascii="Times New Roman" w:eastAsia="Times New Roman" w:hAnsi="Times New Roman" w:cs="Times New Roman"/>
        </w:rPr>
        <w:t>IP</w:t>
      </w:r>
      <w:r w:rsidRPr="00872280">
        <w:rPr>
          <w:rFonts w:ascii="SimSun" w:eastAsia="SimSun" w:hAnsi="SimSun" w:cs="SimSun" w:hint="eastAsia"/>
        </w:rPr>
        <w:t>地址，由系统动态分配。</w:t>
      </w:r>
      <w:r w:rsidRPr="00872280">
        <w:rPr>
          <w:rFonts w:ascii="Times New Roman" w:eastAsia="Times New Roman" w:hAnsi="Times New Roman" w:cs="Times New Roman"/>
        </w:rPr>
        <w:t>Service</w:t>
      </w:r>
      <w:r w:rsidRPr="00872280">
        <w:rPr>
          <w:rFonts w:ascii="SimSun" w:eastAsia="SimSun" w:hAnsi="SimSun" w:cs="SimSun" w:hint="eastAsia"/>
        </w:rPr>
        <w:t>的</w:t>
      </w:r>
      <w:r w:rsidRPr="00872280">
        <w:rPr>
          <w:rFonts w:ascii="Times New Roman" w:eastAsia="Times New Roman" w:hAnsi="Times New Roman" w:cs="Times New Roman"/>
        </w:rPr>
        <w:t>Cluster IP</w:t>
      </w:r>
      <w:r w:rsidRPr="00872280">
        <w:rPr>
          <w:rFonts w:ascii="SimSun" w:eastAsia="SimSun" w:hAnsi="SimSun" w:cs="SimSun" w:hint="eastAsia"/>
        </w:rPr>
        <w:t>地址相对于</w:t>
      </w:r>
      <w:r w:rsidRPr="00872280">
        <w:rPr>
          <w:rFonts w:ascii="Times New Roman" w:eastAsia="Times New Roman" w:hAnsi="Times New Roman" w:cs="Times New Roman"/>
        </w:rPr>
        <w:t>Pod</w:t>
      </w:r>
      <w:r w:rsidRPr="00872280">
        <w:rPr>
          <w:rFonts w:ascii="SimSun" w:eastAsia="SimSun" w:hAnsi="SimSun" w:cs="SimSun" w:hint="eastAsia"/>
        </w:rPr>
        <w:t>的</w:t>
      </w:r>
      <w:r w:rsidRPr="00872280">
        <w:rPr>
          <w:rFonts w:ascii="Times New Roman" w:eastAsia="Times New Roman" w:hAnsi="Times New Roman" w:cs="Times New Roman"/>
        </w:rPr>
        <w:t>IP</w:t>
      </w:r>
      <w:r w:rsidRPr="00872280">
        <w:rPr>
          <w:rFonts w:ascii="SimSun" w:eastAsia="SimSun" w:hAnsi="SimSun" w:cs="SimSun" w:hint="eastAsia"/>
        </w:rPr>
        <w:t>地址来说相对稳定，</w:t>
      </w:r>
      <w:r w:rsidRPr="00872280">
        <w:rPr>
          <w:rFonts w:ascii="Times New Roman" w:eastAsia="Times New Roman" w:hAnsi="Times New Roman" w:cs="Times New Roman"/>
        </w:rPr>
        <w:t>Service</w:t>
      </w:r>
      <w:r w:rsidRPr="00872280">
        <w:rPr>
          <w:rFonts w:ascii="SimSun" w:eastAsia="SimSun" w:hAnsi="SimSun" w:cs="SimSun" w:hint="eastAsia"/>
        </w:rPr>
        <w:t>被创建时即被分配一个</w:t>
      </w:r>
      <w:r w:rsidRPr="00872280">
        <w:rPr>
          <w:rFonts w:ascii="Times New Roman" w:eastAsia="Times New Roman" w:hAnsi="Times New Roman" w:cs="Times New Roman"/>
        </w:rPr>
        <w:t>IP</w:t>
      </w:r>
      <w:r w:rsidRPr="00872280">
        <w:rPr>
          <w:rFonts w:ascii="SimSun" w:eastAsia="SimSun" w:hAnsi="SimSun" w:cs="SimSun" w:hint="eastAsia"/>
        </w:rPr>
        <w:t>地址，在销毁该</w:t>
      </w:r>
      <w:r w:rsidRPr="00872280">
        <w:rPr>
          <w:rFonts w:ascii="Times New Roman" w:eastAsia="Times New Roman" w:hAnsi="Times New Roman" w:cs="Times New Roman"/>
        </w:rPr>
        <w:t>Service</w:t>
      </w:r>
      <w:r w:rsidRPr="00872280">
        <w:rPr>
          <w:rFonts w:ascii="SimSun" w:eastAsia="SimSun" w:hAnsi="SimSun" w:cs="SimSun" w:hint="eastAsia"/>
        </w:rPr>
        <w:t>之前，这个</w:t>
      </w:r>
      <w:r w:rsidRPr="00872280">
        <w:rPr>
          <w:rFonts w:ascii="Times New Roman" w:eastAsia="Times New Roman" w:hAnsi="Times New Roman" w:cs="Times New Roman"/>
        </w:rPr>
        <w:t>IP</w:t>
      </w:r>
      <w:r w:rsidRPr="00872280">
        <w:rPr>
          <w:rFonts w:ascii="SimSun" w:eastAsia="SimSun" w:hAnsi="SimSun" w:cs="SimSun" w:hint="eastAsia"/>
        </w:rPr>
        <w:t>地址都不会再变化了。而</w:t>
      </w:r>
      <w:r w:rsidRPr="00872280">
        <w:rPr>
          <w:rFonts w:ascii="Times New Roman" w:eastAsia="Times New Roman" w:hAnsi="Times New Roman" w:cs="Times New Roman"/>
        </w:rPr>
        <w:t>Pod</w:t>
      </w:r>
      <w:r w:rsidRPr="00872280">
        <w:rPr>
          <w:rFonts w:ascii="SimSun" w:eastAsia="SimSun" w:hAnsi="SimSun" w:cs="SimSun" w:hint="eastAsia"/>
        </w:rPr>
        <w:t>在</w:t>
      </w:r>
      <w:r w:rsidRPr="00872280">
        <w:rPr>
          <w:rFonts w:ascii="Times New Roman" w:eastAsia="Times New Roman" w:hAnsi="Times New Roman" w:cs="Times New Roman"/>
        </w:rPr>
        <w:t>Kubernetes</w:t>
      </w:r>
      <w:r w:rsidRPr="00872280">
        <w:rPr>
          <w:rFonts w:ascii="SimSun" w:eastAsia="SimSun" w:hAnsi="SimSun" w:cs="SimSun" w:hint="eastAsia"/>
        </w:rPr>
        <w:t>集群中生命周期较短，可能被</w:t>
      </w:r>
      <w:proofErr w:type="spellStart"/>
      <w:r w:rsidRPr="00872280">
        <w:rPr>
          <w:rFonts w:ascii="Times New Roman" w:eastAsia="Times New Roman" w:hAnsi="Times New Roman" w:cs="Times New Roman"/>
        </w:rPr>
        <w:t>ReplicationContrller</w:t>
      </w:r>
      <w:proofErr w:type="spellEnd"/>
      <w:r w:rsidRPr="00872280">
        <w:rPr>
          <w:rFonts w:ascii="SimSun" w:eastAsia="SimSun" w:hAnsi="SimSun" w:cs="SimSun" w:hint="eastAsia"/>
        </w:rPr>
        <w:t>销毁、再次创建，新创建的</w:t>
      </w:r>
      <w:r w:rsidRPr="00872280">
        <w:rPr>
          <w:rFonts w:ascii="Times New Roman" w:eastAsia="Times New Roman" w:hAnsi="Times New Roman" w:cs="Times New Roman"/>
        </w:rPr>
        <w:t>Pod</w:t>
      </w:r>
      <w:r w:rsidRPr="00872280">
        <w:rPr>
          <w:rFonts w:ascii="SimSun" w:eastAsia="SimSun" w:hAnsi="SimSun" w:cs="SimSun" w:hint="eastAsia"/>
        </w:rPr>
        <w:t>将会分配一个新的</w:t>
      </w:r>
      <w:r w:rsidRPr="00872280">
        <w:rPr>
          <w:rFonts w:ascii="Times New Roman" w:eastAsia="Times New Roman" w:hAnsi="Times New Roman" w:cs="Times New Roman"/>
        </w:rPr>
        <w:t>IP</w:t>
      </w:r>
      <w:r w:rsidRPr="00872280">
        <w:rPr>
          <w:rFonts w:ascii="SimSun" w:eastAsia="SimSun" w:hAnsi="SimSun" w:cs="SimSun" w:hint="eastAsia"/>
        </w:rPr>
        <w:t>地址</w:t>
      </w:r>
      <w:r w:rsidRPr="00872280">
        <w:rPr>
          <w:rFonts w:ascii="SimSun" w:eastAsia="SimSun" w:hAnsi="SimSun" w:cs="SimSun"/>
        </w:rPr>
        <w:t>。</w:t>
      </w:r>
    </w:p>
    <w:p w:rsidR="00872280" w:rsidRPr="00872280" w:rsidRDefault="00872280" w:rsidP="00872280">
      <w:pPr>
        <w:rPr>
          <w:rFonts w:ascii="Times New Roman" w:eastAsia="Times New Roman" w:hAnsi="Times New Roman" w:cs="Times New Roman"/>
        </w:rPr>
      </w:pPr>
    </w:p>
    <w:p w:rsidR="00872280" w:rsidRPr="00872280" w:rsidRDefault="00872280" w:rsidP="00872280">
      <w:pPr>
        <w:rPr>
          <w:rFonts w:ascii="Times New Roman" w:eastAsia="Times New Roman" w:hAnsi="Times New Roman" w:cs="Times New Roman"/>
        </w:rPr>
      </w:pPr>
      <w:r w:rsidRPr="00872280">
        <w:rPr>
          <w:rFonts w:ascii="Times New Roman" w:eastAsia="Times New Roman" w:hAnsi="Times New Roman" w:cs="Times New Roman"/>
        </w:rPr>
        <w:fldChar w:fldCharType="begin"/>
      </w:r>
      <w:r w:rsidRPr="00872280">
        <w:rPr>
          <w:rFonts w:ascii="Times New Roman" w:eastAsia="Times New Roman" w:hAnsi="Times New Roman" w:cs="Times New Roman"/>
        </w:rPr>
        <w:instrText xml:space="preserve"> INCLUDEPICTURE "/var/folders/xl/ffnfgz9n1gsg8q7c2wwxqfg80000gn/T/com.microsoft.Word/WebArchiveCopyPasteTempFiles/p23" \* MERGEFORMATINET </w:instrText>
      </w:r>
      <w:r w:rsidRPr="00872280">
        <w:rPr>
          <w:rFonts w:ascii="Times New Roman" w:eastAsia="Times New Roman" w:hAnsi="Times New Roman" w:cs="Times New Roman"/>
        </w:rPr>
        <w:fldChar w:fldCharType="separate"/>
      </w:r>
      <w:r w:rsidRPr="00872280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1768475" cy="2783205"/>
            <wp:effectExtent l="0" t="0" r="0" b="0"/>
            <wp:docPr id="1" name="Picture 1" descr="/var/folders/xl/ffnfgz9n1gsg8q7c2wwxqfg80000gn/T/com.microsoft.Word/WebArchiveCopyPasteTempFiles/p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-media:image/png:48ed2dc3db50bef9f54f75a58d3c49f5:none:none" descr="/var/folders/xl/ffnfgz9n1gsg8q7c2wwxqfg80000gn/T/com.microsoft.Word/WebArchiveCopyPasteTempFiles/p2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75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2280">
        <w:rPr>
          <w:rFonts w:ascii="Times New Roman" w:eastAsia="Times New Roman" w:hAnsi="Times New Roman" w:cs="Times New Roman"/>
        </w:rPr>
        <w:fldChar w:fldCharType="end"/>
      </w:r>
    </w:p>
    <w:p w:rsidR="00872280" w:rsidRPr="00872280" w:rsidRDefault="00872280" w:rsidP="00872280">
      <w:pPr>
        <w:rPr>
          <w:rFonts w:ascii="Times New Roman" w:eastAsia="Times New Roman" w:hAnsi="Times New Roman" w:cs="Times New Roman"/>
        </w:rPr>
      </w:pPr>
    </w:p>
    <w:p w:rsidR="00872280" w:rsidRPr="00872280" w:rsidRDefault="00872280" w:rsidP="00872280">
      <w:pPr>
        <w:rPr>
          <w:rFonts w:ascii="Times New Roman" w:eastAsia="Times New Roman" w:hAnsi="Times New Roman" w:cs="Times New Roman"/>
        </w:rPr>
      </w:pPr>
      <w:r w:rsidRPr="00872280">
        <w:rPr>
          <w:rFonts w:ascii="Times New Roman" w:eastAsia="Times New Roman" w:hAnsi="Times New Roman" w:cs="Times New Roman"/>
        </w:rPr>
        <w:lastRenderedPageBreak/>
        <w:t xml:space="preserve">Bluemix Alert: Metrics: </w:t>
      </w:r>
      <w:proofErr w:type="gramStart"/>
      <w:r w:rsidRPr="00872280">
        <w:rPr>
          <w:rFonts w:ascii="Times New Roman" w:eastAsia="Times New Roman" w:hAnsi="Times New Roman" w:cs="Times New Roman"/>
        </w:rPr>
        <w:t>ibmiot.prod</w:t>
      </w:r>
      <w:proofErr w:type="gramEnd"/>
      <w:r w:rsidRPr="00872280">
        <w:rPr>
          <w:rFonts w:ascii="Times New Roman" w:eastAsia="Times New Roman" w:hAnsi="Times New Roman" w:cs="Times New Roman"/>
        </w:rPr>
        <w:t>.solution.iot4insurance.external.insapi.Availability () Situation: st_</w:t>
      </w:r>
      <w:hyperlink r:id="rId5" w:history="1">
        <w:r w:rsidRPr="00872280">
          <w:rPr>
            <w:rFonts w:ascii="Times New Roman" w:eastAsia="Times New Roman" w:hAnsi="Times New Roman" w:cs="Times New Roman"/>
            <w:color w:val="0000FF"/>
            <w:u w:val="single"/>
          </w:rPr>
          <w:t>iot4i.COMP_AVAIL</w:t>
        </w:r>
      </w:hyperlink>
      <w:r w:rsidRPr="00872280">
        <w:rPr>
          <w:rFonts w:ascii="Times New Roman" w:eastAsia="Times New Roman" w:hAnsi="Times New Roman" w:cs="Times New Roman"/>
        </w:rPr>
        <w:t xml:space="preserve"> (Insurance - Solution Component - High Urgency)</w:t>
      </w:r>
    </w:p>
    <w:p w:rsidR="00872280" w:rsidRPr="00872280" w:rsidRDefault="00872280" w:rsidP="00872280">
      <w:pPr>
        <w:rPr>
          <w:rFonts w:ascii="Times New Roman" w:eastAsia="Times New Roman" w:hAnsi="Times New Roman" w:cs="Times New Roman"/>
        </w:rPr>
      </w:pPr>
    </w:p>
    <w:p w:rsidR="00872280" w:rsidRPr="00872280" w:rsidRDefault="00872280" w:rsidP="00872280">
      <w:pPr>
        <w:rPr>
          <w:rFonts w:ascii="Times New Roman" w:eastAsia="Times New Roman" w:hAnsi="Times New Roman" w:cs="Times New Roman"/>
        </w:rPr>
      </w:pPr>
      <w:r w:rsidRPr="00872280">
        <w:rPr>
          <w:rFonts w:ascii="Times New Roman" w:eastAsia="Times New Roman" w:hAnsi="Times New Roman" w:cs="Times New Roman"/>
        </w:rPr>
        <w:t xml:space="preserve">Bluemix Alert: Metrics: </w:t>
      </w:r>
      <w:proofErr w:type="gramStart"/>
      <w:r w:rsidRPr="00872280">
        <w:rPr>
          <w:rFonts w:ascii="Times New Roman" w:eastAsia="Times New Roman" w:hAnsi="Times New Roman" w:cs="Times New Roman"/>
        </w:rPr>
        <w:t>ibmiot.prod</w:t>
      </w:r>
      <w:proofErr w:type="gramEnd"/>
      <w:r w:rsidRPr="00872280">
        <w:rPr>
          <w:rFonts w:ascii="Times New Roman" w:eastAsia="Times New Roman" w:hAnsi="Times New Roman" w:cs="Times New Roman"/>
        </w:rPr>
        <w:t>.solution.iot4insurance.external.instransformer.Availability () Situation: st_</w:t>
      </w:r>
      <w:hyperlink r:id="rId6" w:history="1">
        <w:r w:rsidRPr="00872280">
          <w:rPr>
            <w:rFonts w:ascii="Times New Roman" w:eastAsia="Times New Roman" w:hAnsi="Times New Roman" w:cs="Times New Roman"/>
            <w:color w:val="0000FF"/>
            <w:u w:val="single"/>
          </w:rPr>
          <w:t>iot4i.COMP_AVAIL</w:t>
        </w:r>
      </w:hyperlink>
      <w:r w:rsidRPr="00872280">
        <w:rPr>
          <w:rFonts w:ascii="Times New Roman" w:eastAsia="Times New Roman" w:hAnsi="Times New Roman" w:cs="Times New Roman"/>
        </w:rPr>
        <w:t xml:space="preserve"> (Insurance - Solution Component - High Urgency)</w:t>
      </w:r>
    </w:p>
    <w:p w:rsidR="00A43ED8" w:rsidRDefault="00872280">
      <w:bookmarkStart w:id="0" w:name="_GoBack"/>
      <w:bookmarkEnd w:id="0"/>
    </w:p>
    <w:sectPr w:rsidR="00A43ED8" w:rsidSect="00894842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280"/>
    <w:rsid w:val="001C361E"/>
    <w:rsid w:val="001E48A6"/>
    <w:rsid w:val="006F5F10"/>
    <w:rsid w:val="00872280"/>
    <w:rsid w:val="00894842"/>
    <w:rsid w:val="00A07C15"/>
    <w:rsid w:val="00BC72AD"/>
    <w:rsid w:val="00F91892"/>
    <w:rsid w:val="00FE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C0E89F"/>
  <w14:defaultImageDpi w14:val="32767"/>
  <w15:chartTrackingRefBased/>
  <w15:docId w15:val="{A580AF69-4AD3-C643-B8EF-E0C5CED20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722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53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6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ot4i.COMP_AVAIL" TargetMode="External"/><Relationship Id="rId5" Type="http://schemas.openxmlformats.org/officeDocument/2006/relationships/hyperlink" Target="http://iot4i.COMP_AVAI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Ling Zhang</dc:creator>
  <cp:keywords/>
  <dc:description/>
  <cp:lastModifiedBy>Rui Ling Zhang</cp:lastModifiedBy>
  <cp:revision>1</cp:revision>
  <dcterms:created xsi:type="dcterms:W3CDTF">2018-08-29T06:42:00Z</dcterms:created>
  <dcterms:modified xsi:type="dcterms:W3CDTF">2018-08-29T06:42:00Z</dcterms:modified>
</cp:coreProperties>
</file>