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3FB" w:rsidRPr="004863FB" w:rsidRDefault="004863FB" w:rsidP="004863FB">
      <w:pPr>
        <w:rPr>
          <w:rFonts w:ascii="Times New Roman" w:eastAsia="Times New Roman" w:hAnsi="Times New Roman" w:cs="Times New Roman"/>
        </w:rPr>
      </w:pPr>
      <w:r w:rsidRPr="004863FB">
        <w:rPr>
          <w:rFonts w:ascii="Arial" w:eastAsia="Times New Roman" w:hAnsi="Arial" w:cs="Arial"/>
          <w:b/>
          <w:bCs/>
          <w:sz w:val="23"/>
          <w:szCs w:val="23"/>
        </w:rPr>
        <w:t>Shell</w:t>
      </w:r>
      <w:r w:rsidRPr="004863FB">
        <w:rPr>
          <w:rFonts w:ascii="Microsoft YaHei" w:eastAsia="Microsoft YaHei" w:hAnsi="Microsoft YaHei" w:cs="Microsoft YaHei" w:hint="eastAsia"/>
          <w:b/>
          <w:bCs/>
          <w:sz w:val="23"/>
          <w:szCs w:val="23"/>
        </w:rPr>
        <w:t>重定向</w:t>
      </w:r>
      <w:r w:rsidRPr="004863FB">
        <w:rPr>
          <w:rFonts w:ascii="Arial" w:eastAsia="Times New Roman" w:hAnsi="Arial" w:cs="Arial"/>
          <w:b/>
          <w:bCs/>
          <w:sz w:val="23"/>
          <w:szCs w:val="23"/>
        </w:rPr>
        <w:t xml:space="preserve"> &amp; &gt;file</w:t>
      </w:r>
      <w:r w:rsidRPr="004863FB">
        <w:rPr>
          <w:rFonts w:ascii="Microsoft YaHei" w:eastAsia="Microsoft YaHei" w:hAnsi="Microsoft YaHei" w:cs="Microsoft YaHei" w:hint="eastAsia"/>
          <w:b/>
          <w:bCs/>
          <w:sz w:val="23"/>
          <w:szCs w:val="23"/>
        </w:rPr>
        <w:t>、</w:t>
      </w:r>
      <w:r w:rsidRPr="004863FB">
        <w:rPr>
          <w:rFonts w:ascii="Arial" w:eastAsia="Times New Roman" w:hAnsi="Arial" w:cs="Arial"/>
          <w:b/>
          <w:bCs/>
          <w:sz w:val="23"/>
          <w:szCs w:val="23"/>
        </w:rPr>
        <w:t>2&gt;&amp;1</w:t>
      </w:r>
      <w:r w:rsidRPr="004863FB">
        <w:rPr>
          <w:rFonts w:ascii="Microsoft YaHei" w:eastAsia="Microsoft YaHei" w:hAnsi="Microsoft YaHei" w:cs="Microsoft YaHei" w:hint="eastAsia"/>
          <w:b/>
          <w:bCs/>
          <w:sz w:val="23"/>
          <w:szCs w:val="23"/>
        </w:rPr>
        <w:t>、</w:t>
      </w:r>
      <w:r w:rsidRPr="004863FB">
        <w:rPr>
          <w:rFonts w:ascii="Arial" w:eastAsia="Times New Roman" w:hAnsi="Arial" w:cs="Arial"/>
          <w:b/>
          <w:bCs/>
          <w:sz w:val="23"/>
          <w:szCs w:val="23"/>
        </w:rPr>
        <w:t>1&gt;&amp;2</w:t>
      </w:r>
      <w:r w:rsidRPr="004863FB">
        <w:rPr>
          <w:rFonts w:ascii="Microsoft YaHei" w:eastAsia="Microsoft YaHei" w:hAnsi="Microsoft YaHei" w:cs="Microsoft YaHei" w:hint="eastAsia"/>
          <w:b/>
          <w:bCs/>
          <w:sz w:val="23"/>
          <w:szCs w:val="23"/>
        </w:rPr>
        <w:t>、</w:t>
      </w:r>
      <w:r w:rsidRPr="004863FB">
        <w:rPr>
          <w:rFonts w:ascii="Arial" w:eastAsia="Times New Roman" w:hAnsi="Arial" w:cs="Arial"/>
          <w:b/>
          <w:bCs/>
          <w:sz w:val="23"/>
          <w:szCs w:val="23"/>
        </w:rPr>
        <w:t>/dev/null</w:t>
      </w:r>
      <w:r w:rsidRPr="004863FB">
        <w:rPr>
          <w:rFonts w:ascii="Microsoft YaHei" w:eastAsia="Microsoft YaHei" w:hAnsi="Microsoft YaHei" w:cs="Microsoft YaHei" w:hint="eastAsia"/>
          <w:b/>
          <w:bCs/>
          <w:sz w:val="23"/>
          <w:szCs w:val="23"/>
        </w:rPr>
        <w:t>的区</w:t>
      </w:r>
      <w:r w:rsidRPr="004863FB">
        <w:rPr>
          <w:rFonts w:ascii="Microsoft YaHei" w:eastAsia="Microsoft YaHei" w:hAnsi="Microsoft YaHei" w:cs="Microsoft YaHei"/>
          <w:b/>
          <w:bCs/>
          <w:sz w:val="23"/>
          <w:szCs w:val="23"/>
        </w:rPr>
        <w:t>别</w:t>
      </w:r>
    </w:p>
    <w:p w:rsidR="004863FB" w:rsidRPr="004863FB" w:rsidRDefault="004863FB" w:rsidP="004863FB">
      <w:pPr>
        <w:rPr>
          <w:rFonts w:ascii="Times New Roman" w:eastAsia="Times New Roman" w:hAnsi="Times New Roman" w:cs="Times New Roman"/>
        </w:rPr>
      </w:pPr>
      <w:r w:rsidRPr="004863FB">
        <w:rPr>
          <w:rFonts w:ascii="SimSun" w:eastAsia="SimSun" w:hAnsi="SimSun" w:cs="Times New Roman" w:hint="eastAsia"/>
          <w:color w:val="333333"/>
          <w:sz w:val="23"/>
          <w:szCs w:val="23"/>
        </w:rPr>
        <w:t>在shell脚本中，默认情况下，总是有三个文件处于打开状态，标准输入(键盘输入)、标准输出（输出到屏幕）、标准错误（也是输出到屏幕），它们分别对应的文件描述符是0，1，2 。</w:t>
      </w:r>
    </w:p>
    <w:p w:rsidR="004863FB" w:rsidRPr="004863FB" w:rsidRDefault="004863FB" w:rsidP="004863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3FB">
        <w:rPr>
          <w:rFonts w:ascii="SimSun" w:eastAsia="SimSun" w:hAnsi="SimSun" w:cs="Times New Roman" w:hint="eastAsia"/>
          <w:color w:val="333333"/>
          <w:sz w:val="23"/>
          <w:szCs w:val="23"/>
        </w:rPr>
        <w:t>&gt;  默认为标准输出重定向，与 1&gt; 相同</w:t>
      </w:r>
    </w:p>
    <w:p w:rsidR="004863FB" w:rsidRPr="004863FB" w:rsidRDefault="004863FB" w:rsidP="004863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3FB">
        <w:rPr>
          <w:rFonts w:ascii="SimSun" w:eastAsia="SimSun" w:hAnsi="SimSun" w:cs="Times New Roman" w:hint="eastAsia"/>
          <w:color w:val="333333"/>
          <w:sz w:val="23"/>
          <w:szCs w:val="23"/>
        </w:rPr>
        <w:t>2&gt;&amp;1  意思是把 标准错误输出 重定向到 标准输出.</w:t>
      </w:r>
    </w:p>
    <w:p w:rsidR="004863FB" w:rsidRPr="004863FB" w:rsidRDefault="004863FB" w:rsidP="004863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3FB">
        <w:rPr>
          <w:rFonts w:ascii="SimSun" w:eastAsia="SimSun" w:hAnsi="SimSun" w:cs="Times New Roman" w:hint="eastAsia"/>
          <w:color w:val="333333"/>
          <w:sz w:val="23"/>
          <w:szCs w:val="23"/>
        </w:rPr>
        <w:t>&amp;&gt;file  意思是把标准输出 和 标准错误输出 都重定向到文件file中</w:t>
      </w:r>
    </w:p>
    <w:p w:rsidR="004863FB" w:rsidRPr="004863FB" w:rsidRDefault="004863FB" w:rsidP="004863FB">
      <w:pPr>
        <w:rPr>
          <w:rFonts w:ascii="Times New Roman" w:eastAsia="Times New Roman" w:hAnsi="Times New Roman" w:cs="Times New Roman"/>
        </w:rPr>
      </w:pPr>
      <w:r w:rsidRPr="004863FB">
        <w:rPr>
          <w:rFonts w:ascii="SimSun" w:eastAsia="SimSun" w:hAnsi="SimSun" w:cs="Times New Roman" w:hint="eastAsia"/>
          <w:color w:val="CC0000"/>
          <w:sz w:val="23"/>
          <w:szCs w:val="23"/>
        </w:rPr>
        <w:t>/dev/null是一个文件，这个文件比较特殊，所有传给它的东西它都丢弃掉</w:t>
      </w:r>
    </w:p>
    <w:p w:rsidR="004863FB" w:rsidRPr="004863FB" w:rsidRDefault="004863FB" w:rsidP="004863FB">
      <w:pPr>
        <w:rPr>
          <w:rFonts w:ascii="Times New Roman" w:eastAsia="Times New Roman" w:hAnsi="Times New Roman" w:cs="Times New Roman"/>
        </w:rPr>
      </w:pPr>
    </w:p>
    <w:p w:rsidR="004863FB" w:rsidRPr="004863FB" w:rsidRDefault="004863FB" w:rsidP="004863FB">
      <w:pPr>
        <w:rPr>
          <w:rFonts w:ascii="Times New Roman" w:eastAsia="Times New Roman" w:hAnsi="Times New Roman" w:cs="Times New Roman"/>
        </w:rPr>
      </w:pPr>
    </w:p>
    <w:p w:rsidR="004863FB" w:rsidRPr="004863FB" w:rsidRDefault="004863FB" w:rsidP="004863FB">
      <w:pPr>
        <w:rPr>
          <w:rFonts w:ascii="Times New Roman" w:eastAsia="Times New Roman" w:hAnsi="Times New Roman" w:cs="Times New Roman"/>
        </w:rPr>
      </w:pPr>
      <w:r w:rsidRPr="004863FB">
        <w:rPr>
          <w:rFonts w:ascii="Arial" w:eastAsia="Times New Roman" w:hAnsi="Arial" w:cs="Arial"/>
          <w:b/>
          <w:bCs/>
          <w:sz w:val="23"/>
          <w:szCs w:val="23"/>
        </w:rPr>
        <w:t>Shell</w:t>
      </w:r>
      <w:r w:rsidRPr="004863FB">
        <w:rPr>
          <w:rFonts w:ascii="Microsoft YaHei" w:eastAsia="Microsoft YaHei" w:hAnsi="Microsoft YaHei" w:cs="Microsoft YaHei" w:hint="eastAsia"/>
          <w:b/>
          <w:bCs/>
          <w:sz w:val="23"/>
          <w:szCs w:val="23"/>
        </w:rPr>
        <w:t>循</w:t>
      </w:r>
      <w:r w:rsidRPr="004863FB">
        <w:rPr>
          <w:rFonts w:ascii="Microsoft YaHei" w:eastAsia="Microsoft YaHei" w:hAnsi="Microsoft YaHei" w:cs="Microsoft YaHei"/>
          <w:b/>
          <w:bCs/>
          <w:sz w:val="23"/>
          <w:szCs w:val="23"/>
        </w:rPr>
        <w:t>环</w:t>
      </w:r>
    </w:p>
    <w:p w:rsidR="004863FB" w:rsidRPr="004863FB" w:rsidRDefault="004863FB" w:rsidP="004863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63FB">
        <w:rPr>
          <w:rFonts w:ascii="Arial" w:eastAsia="Times New Roman" w:hAnsi="Arial" w:cs="Arial"/>
        </w:rPr>
        <w:t>until</w:t>
      </w:r>
      <w:r w:rsidRPr="004863FB">
        <w:rPr>
          <w:rFonts w:ascii="Microsoft YaHei" w:eastAsia="Microsoft YaHei" w:hAnsi="Microsoft YaHei" w:cs="Microsoft YaHei" w:hint="eastAsia"/>
        </w:rPr>
        <w:t>循环，当</w:t>
      </w:r>
      <w:r w:rsidRPr="004863FB">
        <w:rPr>
          <w:rFonts w:ascii="Arial" w:eastAsia="Times New Roman" w:hAnsi="Arial" w:cs="Arial"/>
        </w:rPr>
        <w:t>[ ]</w:t>
      </w:r>
      <w:r w:rsidRPr="004863FB">
        <w:rPr>
          <w:rFonts w:ascii="Microsoft YaHei" w:eastAsia="Microsoft YaHei" w:hAnsi="Microsoft YaHei" w:cs="Microsoft YaHei" w:hint="eastAsia"/>
        </w:rPr>
        <w:t>中的条件满足时，则终止循环，否则一直循环下去。</w:t>
      </w:r>
      <w:r w:rsidRPr="004863FB">
        <w:rPr>
          <w:rFonts w:ascii="Arial" w:eastAsia="Times New Roman" w:hAnsi="Arial" w:cs="Arial"/>
        </w:rPr>
        <w:t xml:space="preserve">[ ] </w:t>
      </w:r>
      <w:r w:rsidRPr="004863FB">
        <w:rPr>
          <w:rFonts w:ascii="Microsoft YaHei" w:eastAsia="Microsoft YaHei" w:hAnsi="Microsoft YaHei" w:cs="Microsoft YaHei" w:hint="eastAsia"/>
        </w:rPr>
        <w:t>中的任意一个变量都必须用空格分开，否则会报错</w:t>
      </w:r>
      <w:r w:rsidRPr="004863FB">
        <w:rPr>
          <w:rFonts w:ascii="Microsoft YaHei" w:eastAsia="Microsoft YaHei" w:hAnsi="Microsoft YaHei" w:cs="Microsoft YaHei"/>
        </w:rPr>
        <w:t>。</w:t>
      </w:r>
    </w:p>
    <w:p w:rsidR="00A43ED8" w:rsidRDefault="004863FB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4E3D"/>
    <w:multiLevelType w:val="multilevel"/>
    <w:tmpl w:val="94C6E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26BAE"/>
    <w:multiLevelType w:val="multilevel"/>
    <w:tmpl w:val="81EA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15A38"/>
    <w:multiLevelType w:val="multilevel"/>
    <w:tmpl w:val="CC800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F0F15"/>
    <w:multiLevelType w:val="multilevel"/>
    <w:tmpl w:val="7E70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FB"/>
    <w:rsid w:val="001C361E"/>
    <w:rsid w:val="001E48A6"/>
    <w:rsid w:val="004863FB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299B31A6-7D4A-2C4B-867B-274B20CF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2018-08-29T06:49:00Z</dcterms:created>
  <dcterms:modified xsi:type="dcterms:W3CDTF">2018-08-29T06:50:00Z</dcterms:modified>
</cp:coreProperties>
</file>