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昨日回顾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作业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常量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常量是相对于变量来说的：是一个其中存储的数据不会也不应该改变的“标识符”。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常量的使用，就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个方面：定义，取值。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常量的定义</w:t>
      </w:r>
    </w:p>
    <w:p>
      <w:pPr>
        <w:spacing w:line="240"/>
        <w:jc w:val="left"/>
      </w:pPr>
      <w:r>
        <w:drawing>
          <wp:inline distT="0" distR="0" distB="0" distL="0">
            <wp:extent cx="2533555" cy="62541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/>
                    <a:stretch/>
                  </pic:blipFill>
                  <pic:spPr>
                    <a:xfrm>
                      <a:off x="0" y="0"/>
                      <a:ext cx="2533555" cy="6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2131504" cy="58712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/>
                    <a:stretch/>
                  </pic:blipFill>
                  <pic:spPr>
                    <a:xfrm>
                      <a:off x="0" y="0"/>
                      <a:ext cx="2131504" cy="5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常量的使用</w:t>
      </w:r>
      <w:r>
        <w:rPr>
          <w:rFonts w:ascii="" w:hAnsi="" w:cs="" w:eastAsia=""/>
          <w:b w:val="true"/>
          <w:szCs w:val="32"/>
        </w:rPr>
        <w:t>---</w:t>
      </w:r>
      <w:r>
        <w:rPr>
          <w:rFonts w:ascii="" w:hAnsi="" w:cs="" w:eastAsia=""/>
          <w:b w:val="true"/>
          <w:szCs w:val="32"/>
        </w:rPr>
        <w:t>取值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直接使用其名字就可以了：</w:t>
      </w:r>
    </w:p>
    <w:p>
      <w:pPr>
        <w:spacing w:line="240"/>
        <w:jc w:val="left"/>
      </w:pPr>
      <w:r>
        <w:drawing>
          <wp:inline distT="0" distR="0" distB="0" distL="0">
            <wp:extent cx="3533788" cy="961517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3533788" cy="96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478054" cy="67008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3478054" cy="67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常量和变量的区别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定义形式不同：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使用形式不同：常量无需</w:t>
      </w:r>
      <w:r>
        <w:rPr>
          <w:rFonts w:ascii="" w:hAnsi="" w:cs="" w:eastAsia=""/>
          <w:b w:val="true"/>
          <w:sz w:val="22"/>
        </w:rPr>
        <w:t>$</w:t>
      </w:r>
      <w:r>
        <w:rPr>
          <w:rFonts w:ascii="" w:hAnsi="" w:cs="" w:eastAsia=""/>
          <w:b w:val="true"/>
          <w:sz w:val="22"/>
        </w:rPr>
        <w:t>符号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可变程度不同：常量的值不可以改变，常量也不可以销毁</w:t>
      </w:r>
    </w:p>
    <w:p>
      <w:pPr>
        <w:numPr>
          <w:ilvl w:val="0"/>
          <w:numId w:val="4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作用范围不同：常量具有超全局作用域（函数内外都可以直接使用）</w:t>
      </w:r>
    </w:p>
    <w:p>
      <w:pPr>
        <w:numPr>
          <w:ilvl w:val="0"/>
          <w:numId w:val="5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可用类型不同：常量只能储存标量类型（整数，浮点数，字符串，布尔）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判断常量是否存在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使用</w:t>
      </w:r>
      <w:r>
        <w:rPr>
          <w:rFonts w:ascii="" w:hAnsi="" w:cs="" w:eastAsia=""/>
          <w:sz w:val="22"/>
        </w:rPr>
        <w:t>defined()</w:t>
      </w:r>
      <w:r>
        <w:rPr>
          <w:rFonts w:ascii="" w:hAnsi="" w:cs="" w:eastAsia=""/>
          <w:sz w:val="22"/>
        </w:rPr>
        <w:t>函数：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  </w:t>
      </w:r>
      <w:r>
        <w:rPr>
          <w:rFonts w:ascii="" w:hAnsi="" w:cs="" w:eastAsia=""/>
          <w:sz w:val="22"/>
        </w:rPr>
        <w:t>如果存在：返回结果是</w:t>
      </w:r>
      <w:r>
        <w:rPr>
          <w:rFonts w:ascii="" w:hAnsi="" w:cs="" w:eastAsia=""/>
          <w:sz w:val="22"/>
        </w:rPr>
        <w:t>true,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  </w:t>
      </w:r>
      <w:r>
        <w:rPr>
          <w:rFonts w:ascii="" w:hAnsi="" w:cs="" w:eastAsia=""/>
          <w:sz w:val="22"/>
        </w:rPr>
        <w:t>如果不存在：返回结果是</w:t>
      </w:r>
      <w:r>
        <w:rPr>
          <w:rFonts w:ascii="" w:hAnsi="" w:cs="" w:eastAsia=""/>
          <w:sz w:val="22"/>
        </w:rPr>
        <w:t>false</w:t>
      </w:r>
    </w:p>
    <w:p>
      <w:pPr>
        <w:spacing w:line="240"/>
        <w:jc w:val="left"/>
      </w:pPr>
      <w:r>
        <w:drawing>
          <wp:inline distT="0" distR="0" distB="0" distL="0">
            <wp:extent cx="3533788" cy="1704778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3533788" cy="17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使用一个未定义的常量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先看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个对比代码：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 xml:space="preserve">cho 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v1</w:t>
      </w:r>
      <w:r>
        <w:rPr>
          <w:rFonts w:ascii="" w:hAnsi="" w:cs="" w:eastAsia=""/>
          <w:sz w:val="22"/>
        </w:rPr>
        <w:t>的值为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 xml:space="preserve"> . $v1;   //</w:t>
      </w:r>
      <w:r>
        <w:rPr>
          <w:rFonts w:ascii="" w:hAnsi="" w:cs="" w:eastAsia=""/>
          <w:sz w:val="22"/>
        </w:rPr>
        <w:t>注意，该变量</w:t>
      </w:r>
      <w:r>
        <w:rPr>
          <w:rFonts w:ascii="" w:hAnsi="" w:cs="" w:eastAsia=""/>
          <w:sz w:val="22"/>
        </w:rPr>
        <w:t>v1</w:t>
      </w:r>
      <w:r>
        <w:rPr>
          <w:rFonts w:ascii="" w:hAnsi="" w:cs="" w:eastAsia=""/>
          <w:sz w:val="22"/>
        </w:rPr>
        <w:t>未定义过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 xml:space="preserve">cho 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C1</w:t>
      </w:r>
      <w:r>
        <w:rPr>
          <w:rFonts w:ascii="" w:hAnsi="" w:cs="" w:eastAsia=""/>
          <w:sz w:val="22"/>
        </w:rPr>
        <w:t>的值为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 xml:space="preserve"> . C1;    //</w:t>
      </w:r>
      <w:r>
        <w:rPr>
          <w:rFonts w:ascii="" w:hAnsi="" w:cs="" w:eastAsia=""/>
          <w:sz w:val="22"/>
        </w:rPr>
        <w:t>注意，该变量</w:t>
      </w:r>
      <w:r>
        <w:rPr>
          <w:rFonts w:ascii="" w:hAnsi="" w:cs="" w:eastAsia=""/>
          <w:sz w:val="22"/>
        </w:rPr>
        <w:t>C1</w:t>
      </w:r>
      <w:r>
        <w:rPr>
          <w:rFonts w:ascii="" w:hAnsi="" w:cs="" w:eastAsia=""/>
          <w:sz w:val="22"/>
        </w:rPr>
        <w:t>未定义过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注意：在</w:t>
      </w:r>
      <w:r>
        <w:rPr>
          <w:rFonts w:ascii="" w:hAnsi="" w:cs="" w:eastAsia=""/>
          <w:sz w:val="22"/>
          <w:highlight w:val="yellow"/>
        </w:rPr>
        <w:t>php</w:t>
      </w:r>
      <w:r>
        <w:rPr>
          <w:rFonts w:ascii="" w:hAnsi="" w:cs="" w:eastAsia=""/>
          <w:sz w:val="22"/>
          <w:highlight w:val="yellow"/>
        </w:rPr>
        <w:t>中，当使用一个未定义的常量的时候，系统会直接将该常量当做“有值”的常量去使用，并且其值就是该常量</w:t>
      </w:r>
      <w:r>
        <w:rPr>
          <w:rFonts w:ascii="" w:hAnsi="" w:cs="" w:eastAsia=""/>
          <w:sz w:val="22"/>
          <w:highlight w:val="yellow"/>
        </w:rPr>
        <w:t>----</w:t>
      </w:r>
      <w:r>
        <w:rPr>
          <w:rFonts w:ascii="" w:hAnsi="" w:cs="" w:eastAsia=""/>
          <w:sz w:val="22"/>
          <w:highlight w:val="yellow"/>
        </w:rPr>
        <w:t>虽然也会报错！</w:t>
      </w:r>
    </w:p>
    <w:p>
      <w:pPr>
        <w:spacing w:line="240"/>
        <w:jc w:val="left"/>
      </w:pPr>
      <w:r>
        <w:drawing>
          <wp:inline distT="0" distR="0" distB="0" distL="0">
            <wp:extent cx="3533788" cy="48246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3533788" cy="4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预定义常量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就是系统中预先定义好的一些常量，大约有几百个，我们只要知道几个就可以了：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M_PI:   </w:t>
      </w:r>
      <w:r>
        <w:rPr>
          <w:rFonts w:ascii="" w:hAnsi="" w:cs="" w:eastAsia=""/>
          <w:sz w:val="22"/>
        </w:rPr>
        <w:t>就是圆周率的常量值；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PHP_OS:   </w:t>
      </w:r>
      <w:r>
        <w:rPr>
          <w:rFonts w:ascii="" w:hAnsi="" w:cs="" w:eastAsia=""/>
          <w:sz w:val="22"/>
        </w:rPr>
        <w:t>就是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运行所在的操作系统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PHP_VERSION: </w:t>
      </w:r>
      <w:r>
        <w:rPr>
          <w:rFonts w:ascii="" w:hAnsi="" w:cs="" w:eastAsia=""/>
          <w:sz w:val="22"/>
        </w:rPr>
        <w:t>就是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的版本号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PHP_INT_MAX:  php</w:t>
      </w:r>
      <w:r>
        <w:rPr>
          <w:rFonts w:ascii="" w:hAnsi="" w:cs="" w:eastAsia=""/>
          <w:sz w:val="22"/>
        </w:rPr>
        <w:t>中的最大的整数值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..</w:t>
      </w:r>
      <w:r>
        <w:rPr>
          <w:rFonts w:ascii="" w:hAnsi="" w:cs="" w:eastAsia=""/>
          <w:sz w:val="22"/>
        </w:rPr>
        <w:t>更多参考：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手册</w:t>
      </w:r>
      <w:r>
        <w:rPr>
          <w:rFonts w:ascii="" w:hAnsi="" w:cs="" w:eastAsia=""/>
          <w:sz w:val="22"/>
        </w:rPr>
        <w:t>&gt;</w:t>
      </w:r>
      <w:r>
        <w:rPr>
          <w:rFonts w:ascii="" w:hAnsi="" w:cs="" w:eastAsia=""/>
          <w:sz w:val="22"/>
        </w:rPr>
        <w:t>附录</w:t>
      </w:r>
      <w:r>
        <w:rPr>
          <w:rFonts w:ascii="" w:hAnsi="" w:cs="" w:eastAsia=""/>
          <w:sz w:val="22"/>
        </w:rPr>
        <w:t>&gt;</w:t>
      </w:r>
      <w:r>
        <w:rPr>
          <w:rFonts w:ascii="" w:hAnsi="" w:cs="" w:eastAsia=""/>
          <w:sz w:val="22"/>
        </w:rPr>
        <w:t>保留字列表</w:t>
      </w:r>
      <w:r>
        <w:rPr>
          <w:rFonts w:ascii="" w:hAnsi="" w:cs="" w:eastAsia=""/>
          <w:sz w:val="22"/>
        </w:rPr>
        <w:t>&gt;</w:t>
      </w:r>
      <w:r>
        <w:rPr>
          <w:rFonts w:ascii="" w:hAnsi="" w:cs="" w:eastAsia=""/>
          <w:sz w:val="22"/>
        </w:rPr>
        <w:t>预定义常量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魔术常量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其实只是常量的形式，但没有常量的“恒常”的含义：其值其实会变化的，只有很少的几个：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__FILE__     :</w:t>
      </w:r>
      <w:r>
        <w:rPr>
          <w:rFonts w:ascii="" w:hAnsi="" w:cs="" w:eastAsia=""/>
          <w:sz w:val="22"/>
        </w:rPr>
        <w:t>代表当前网页文件的完整物理路径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__DIR__      :</w:t>
      </w:r>
      <w:r>
        <w:rPr>
          <w:rFonts w:ascii="" w:hAnsi="" w:cs="" w:eastAsia=""/>
          <w:sz w:val="22"/>
        </w:rPr>
        <w:t>代表当前网页文件所在目录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__LINE__      :</w:t>
      </w:r>
      <w:r>
        <w:rPr>
          <w:rFonts w:ascii="" w:hAnsi="" w:cs="" w:eastAsia=""/>
          <w:sz w:val="22"/>
        </w:rPr>
        <w:t>代表当前这个常量的所在“行号”</w:t>
      </w:r>
    </w:p>
    <w:p>
      <w:pPr>
        <w:spacing w:line="240"/>
        <w:jc w:val="left"/>
      </w:pPr>
      <w:r>
        <w:drawing>
          <wp:inline distT="0" distR="0" distB="0" distL="0">
            <wp:extent cx="3533788" cy="707523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3533788" cy="7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数据类型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总体划分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有</w:t>
      </w:r>
      <w:r>
        <w:rPr>
          <w:rFonts w:ascii="" w:hAnsi="" w:cs="" w:eastAsia=""/>
          <w:sz w:val="22"/>
        </w:rPr>
        <w:t>8</w:t>
      </w:r>
      <w:r>
        <w:rPr>
          <w:rFonts w:ascii="" w:hAnsi="" w:cs="" w:eastAsia=""/>
          <w:sz w:val="22"/>
        </w:rPr>
        <w:t>种数据类型：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基本类型（标量类型）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整数类型：</w:t>
      </w:r>
      <w:r>
        <w:rPr>
          <w:rFonts w:ascii="" w:hAnsi="" w:cs="" w:eastAsia=""/>
          <w:sz w:val="22"/>
        </w:rPr>
        <w:t xml:space="preserve"> int,  integer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浮点数类型：</w:t>
      </w:r>
      <w:r>
        <w:rPr>
          <w:rFonts w:ascii="" w:hAnsi="" w:cs="" w:eastAsia=""/>
          <w:sz w:val="22"/>
        </w:rPr>
        <w:t xml:space="preserve"> float,  double,  real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字符串类型：</w:t>
      </w:r>
      <w:r>
        <w:rPr>
          <w:rFonts w:ascii="" w:hAnsi="" w:cs="" w:eastAsia=""/>
          <w:sz w:val="22"/>
        </w:rPr>
        <w:t xml:space="preserve"> string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布尔类型：</w:t>
      </w:r>
      <w:r>
        <w:rPr>
          <w:rFonts w:ascii="" w:hAnsi="" w:cs="" w:eastAsia=""/>
          <w:sz w:val="22"/>
        </w:rPr>
        <w:t xml:space="preserve"> bool,  boolean   </w:t>
      </w:r>
      <w:r>
        <w:rPr>
          <w:rFonts w:ascii="" w:hAnsi="" w:cs="" w:eastAsia=""/>
          <w:sz w:val="22"/>
        </w:rPr>
        <w:t>这种类型，只有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个数据，</w:t>
      </w:r>
      <w:r>
        <w:rPr>
          <w:rFonts w:ascii="" w:hAnsi="" w:cs="" w:eastAsia=""/>
          <w:sz w:val="22"/>
        </w:rPr>
        <w:t>true</w:t>
      </w:r>
      <w:r>
        <w:rPr>
          <w:rFonts w:ascii="" w:hAnsi="" w:cs="" w:eastAsia=""/>
          <w:sz w:val="22"/>
        </w:rPr>
        <w:t>或</w:t>
      </w:r>
      <w:r>
        <w:rPr>
          <w:rFonts w:ascii="" w:hAnsi="" w:cs="" w:eastAsia=""/>
          <w:sz w:val="22"/>
        </w:rPr>
        <w:t>false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复合类型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数组：</w:t>
      </w:r>
      <w:r>
        <w:rPr>
          <w:rFonts w:ascii="" w:hAnsi="" w:cs="" w:eastAsia=""/>
          <w:sz w:val="22"/>
        </w:rPr>
        <w:t xml:space="preserve"> array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对象：</w:t>
      </w:r>
      <w:r>
        <w:rPr>
          <w:rFonts w:ascii="" w:hAnsi="" w:cs="" w:eastAsia=""/>
          <w:sz w:val="22"/>
        </w:rPr>
        <w:t xml:space="preserve"> object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特殊类型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</w:t>
      </w:r>
      <w:r>
        <w:rPr>
          <w:rFonts w:ascii="" w:hAnsi="" w:cs="" w:eastAsia=""/>
          <w:sz w:val="22"/>
        </w:rPr>
        <w:t>空类型：</w:t>
      </w:r>
      <w:r>
        <w:rPr>
          <w:rFonts w:ascii="" w:hAnsi="" w:cs="" w:eastAsia=""/>
          <w:sz w:val="22"/>
        </w:rPr>
        <w:t xml:space="preserve">   null    </w:t>
      </w:r>
      <w:r>
        <w:rPr>
          <w:rFonts w:ascii="" w:hAnsi="" w:cs="" w:eastAsia=""/>
          <w:sz w:val="22"/>
        </w:rPr>
        <w:t>这种类型中，只有一个数据，那就是</w:t>
      </w:r>
      <w:r>
        <w:rPr>
          <w:rFonts w:ascii="" w:hAnsi="" w:cs="" w:eastAsia=""/>
          <w:sz w:val="22"/>
        </w:rPr>
        <w:t>null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</w:t>
      </w:r>
      <w:r>
        <w:rPr>
          <w:rFonts w:ascii="" w:hAnsi="" w:cs="" w:eastAsia=""/>
          <w:sz w:val="22"/>
        </w:rPr>
        <w:t>资源类型：</w:t>
      </w:r>
      <w:r>
        <w:rPr>
          <w:rFonts w:ascii="" w:hAnsi="" w:cs="" w:eastAsia=""/>
          <w:sz w:val="22"/>
        </w:rPr>
        <w:t xml:space="preserve"> resource</w:t>
      </w: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整数类型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整数类型的</w:t>
      </w:r>
      <w:r>
        <w:rPr>
          <w:rFonts w:ascii="" w:hAnsi="" w:cs="" w:eastAsia=""/>
          <w:b w:val="true"/>
          <w:szCs w:val="32"/>
        </w:rPr>
        <w:t>3</w:t>
      </w:r>
      <w:r>
        <w:rPr>
          <w:rFonts w:ascii="" w:hAnsi="" w:cs="" w:eastAsia=""/>
          <w:b w:val="true"/>
          <w:szCs w:val="32"/>
        </w:rPr>
        <w:t>种写法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$n1 = 123;   //</w:t>
      </w:r>
      <w:r>
        <w:rPr>
          <w:rFonts w:ascii="" w:hAnsi="" w:cs="" w:eastAsia=""/>
          <w:sz w:val="22"/>
        </w:rPr>
        <w:t>十进制数字写法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$n2 = 0123;  //8</w:t>
      </w:r>
      <w:r>
        <w:rPr>
          <w:rFonts w:ascii="" w:hAnsi="" w:cs="" w:eastAsia=""/>
          <w:sz w:val="22"/>
        </w:rPr>
        <w:t>进制数字写法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$n3 = 0x123;  //16</w:t>
      </w:r>
      <w:r>
        <w:rPr>
          <w:rFonts w:ascii="" w:hAnsi="" w:cs="" w:eastAsia=""/>
          <w:sz w:val="22"/>
        </w:rPr>
        <w:t>进制数字写法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$n4 = 0b1010;  //2</w:t>
      </w:r>
      <w:r>
        <w:rPr>
          <w:rFonts w:ascii="" w:hAnsi="" w:cs="" w:eastAsia=""/>
          <w:sz w:val="22"/>
        </w:rPr>
        <w:t>进制数字写法（目前不学）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进制转换问题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首先记住这几个单词：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bin:2</w:t>
      </w:r>
      <w:r>
        <w:rPr>
          <w:rFonts w:ascii="" w:hAnsi="" w:cs="" w:eastAsia=""/>
          <w:sz w:val="22"/>
        </w:rPr>
        <w:t>进制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oct:8</w:t>
      </w:r>
      <w:r>
        <w:rPr>
          <w:rFonts w:ascii="" w:hAnsi="" w:cs="" w:eastAsia=""/>
          <w:sz w:val="22"/>
        </w:rPr>
        <w:t>进制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dec:10</w:t>
      </w:r>
      <w:r>
        <w:rPr>
          <w:rFonts w:ascii="" w:hAnsi="" w:cs="" w:eastAsia=""/>
          <w:sz w:val="22"/>
        </w:rPr>
        <w:t>进制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hex:16</w:t>
      </w:r>
      <w:r>
        <w:rPr>
          <w:rFonts w:ascii="" w:hAnsi="" w:cs="" w:eastAsia=""/>
          <w:sz w:val="22"/>
        </w:rPr>
        <w:t>进制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进制转换的系统函数</w:t>
      </w:r>
      <w:r>
        <w:rPr>
          <w:rFonts w:ascii="" w:hAnsi="" w:cs="" w:eastAsia=""/>
          <w:b w:val="true"/>
          <w:szCs w:val="32"/>
        </w:rPr>
        <w:t>----</w:t>
      </w:r>
      <w:r>
        <w:rPr>
          <w:rFonts w:ascii="" w:hAnsi="" w:cs="" w:eastAsia=""/>
          <w:b w:val="true"/>
          <w:szCs w:val="32"/>
        </w:rPr>
        <w:t>必须会用</w:t>
      </w:r>
      <w:r>
        <w:rPr>
          <w:rFonts w:ascii="" w:hAnsi="" w:cs="" w:eastAsia=""/>
          <w:b w:val="true"/>
          <w:szCs w:val="3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进制转换主要分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种情况：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1.10</w:t>
      </w:r>
      <w:r>
        <w:rPr>
          <w:rFonts w:ascii="" w:hAnsi="" w:cs="" w:eastAsia=""/>
          <w:sz w:val="22"/>
        </w:rPr>
        <w:t>进制转换成其他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种进制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  </w:t>
      </w:r>
      <w:r>
        <w:rPr>
          <w:rFonts w:ascii="" w:hAnsi="" w:cs="" w:eastAsia=""/>
          <w:sz w:val="22"/>
          <w:highlight w:val="yellow"/>
        </w:rPr>
        <w:t>D</w:t>
      </w:r>
      <w:r>
        <w:rPr>
          <w:rFonts w:ascii="" w:hAnsi="" w:cs="" w:eastAsia=""/>
          <w:sz w:val="22"/>
          <w:highlight w:val="yellow"/>
        </w:rPr>
        <w:t>ecbin(</w:t>
      </w:r>
      <w:r>
        <w:rPr>
          <w:rFonts w:ascii="" w:hAnsi="" w:cs="" w:eastAsia=""/>
          <w:sz w:val="22"/>
          <w:highlight w:val="yellow"/>
        </w:rPr>
        <w:t>一个</w:t>
      </w:r>
      <w:r>
        <w:rPr>
          <w:rFonts w:ascii="" w:hAnsi="" w:cs="" w:eastAsia=""/>
          <w:sz w:val="22"/>
          <w:highlight w:val="yellow"/>
        </w:rPr>
        <w:t>10</w:t>
      </w:r>
      <w:r>
        <w:rPr>
          <w:rFonts w:ascii="" w:hAnsi="" w:cs="" w:eastAsia=""/>
          <w:sz w:val="22"/>
          <w:highlight w:val="yellow"/>
        </w:rPr>
        <w:t>进制数字</w:t>
      </w:r>
      <w:r>
        <w:rPr>
          <w:rFonts w:ascii="" w:hAnsi="" w:cs="" w:eastAsia=""/>
          <w:sz w:val="22"/>
          <w:highlight w:val="yellow"/>
        </w:rPr>
        <w:t>)</w:t>
      </w:r>
      <w:r>
        <w:rPr>
          <w:rFonts w:ascii="" w:hAnsi="" w:cs="" w:eastAsia=""/>
          <w:sz w:val="22"/>
          <w:highlight w:val="yellow"/>
        </w:rPr>
        <w:t>：结果返回的是该数字的</w:t>
      </w:r>
      <w:r>
        <w:rPr>
          <w:rFonts w:ascii="" w:hAnsi="" w:cs="" w:eastAsia=""/>
          <w:sz w:val="22"/>
          <w:highlight w:val="yellow"/>
        </w:rPr>
        <w:t>2</w:t>
      </w:r>
      <w:r>
        <w:rPr>
          <w:rFonts w:ascii="" w:hAnsi="" w:cs="" w:eastAsia=""/>
          <w:sz w:val="22"/>
          <w:highlight w:val="yellow"/>
        </w:rPr>
        <w:t>进制数字形式的字符串！！！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 xml:space="preserve">      </w:t>
      </w:r>
      <w:r>
        <w:rPr>
          <w:rFonts w:ascii="" w:hAnsi="" w:cs="" w:eastAsia=""/>
          <w:sz w:val="22"/>
          <w:highlight w:val="yellow"/>
        </w:rPr>
        <w:t>D</w:t>
      </w:r>
      <w:r>
        <w:rPr>
          <w:rFonts w:ascii="" w:hAnsi="" w:cs="" w:eastAsia=""/>
          <w:sz w:val="22"/>
          <w:highlight w:val="yellow"/>
        </w:rPr>
        <w:t>ecoct(</w:t>
      </w:r>
      <w:r>
        <w:rPr>
          <w:rFonts w:ascii="" w:hAnsi="" w:cs="" w:eastAsia=""/>
          <w:sz w:val="22"/>
          <w:highlight w:val="yellow"/>
        </w:rPr>
        <w:t>一个</w:t>
      </w:r>
      <w:r>
        <w:rPr>
          <w:rFonts w:ascii="" w:hAnsi="" w:cs="" w:eastAsia=""/>
          <w:sz w:val="22"/>
          <w:highlight w:val="yellow"/>
        </w:rPr>
        <w:t>10</w:t>
      </w:r>
      <w:r>
        <w:rPr>
          <w:rFonts w:ascii="" w:hAnsi="" w:cs="" w:eastAsia=""/>
          <w:sz w:val="22"/>
          <w:highlight w:val="yellow"/>
        </w:rPr>
        <w:t>进制数字</w:t>
      </w:r>
      <w:r>
        <w:rPr>
          <w:rFonts w:ascii="" w:hAnsi="" w:cs="" w:eastAsia=""/>
          <w:sz w:val="22"/>
          <w:highlight w:val="yellow"/>
        </w:rPr>
        <w:t>)</w:t>
      </w:r>
      <w:r>
        <w:rPr>
          <w:rFonts w:ascii="" w:hAnsi="" w:cs="" w:eastAsia=""/>
          <w:sz w:val="22"/>
          <w:highlight w:val="yellow"/>
        </w:rPr>
        <w:t>：结果返回的是该数字的</w:t>
      </w:r>
      <w:r>
        <w:rPr>
          <w:rFonts w:ascii="" w:hAnsi="" w:cs="" w:eastAsia=""/>
          <w:sz w:val="22"/>
          <w:highlight w:val="yellow"/>
        </w:rPr>
        <w:t>8</w:t>
      </w:r>
      <w:r>
        <w:rPr>
          <w:rFonts w:ascii="" w:hAnsi="" w:cs="" w:eastAsia=""/>
          <w:sz w:val="22"/>
          <w:highlight w:val="yellow"/>
        </w:rPr>
        <w:t>进制数字形式的字符串！！！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 xml:space="preserve">      </w:t>
      </w:r>
      <w:r>
        <w:rPr>
          <w:rFonts w:ascii="" w:hAnsi="" w:cs="" w:eastAsia=""/>
          <w:sz w:val="22"/>
          <w:highlight w:val="yellow"/>
        </w:rPr>
        <w:t>D</w:t>
      </w:r>
      <w:r>
        <w:rPr>
          <w:rFonts w:ascii="" w:hAnsi="" w:cs="" w:eastAsia=""/>
          <w:sz w:val="22"/>
          <w:highlight w:val="yellow"/>
        </w:rPr>
        <w:t>echex(</w:t>
      </w:r>
      <w:r>
        <w:rPr>
          <w:rFonts w:ascii="" w:hAnsi="" w:cs="" w:eastAsia=""/>
          <w:sz w:val="22"/>
          <w:highlight w:val="yellow"/>
        </w:rPr>
        <w:t>一个</w:t>
      </w:r>
      <w:r>
        <w:rPr>
          <w:rFonts w:ascii="" w:hAnsi="" w:cs="" w:eastAsia=""/>
          <w:sz w:val="22"/>
          <w:highlight w:val="yellow"/>
        </w:rPr>
        <w:t>10</w:t>
      </w:r>
      <w:r>
        <w:rPr>
          <w:rFonts w:ascii="" w:hAnsi="" w:cs="" w:eastAsia=""/>
          <w:sz w:val="22"/>
          <w:highlight w:val="yellow"/>
        </w:rPr>
        <w:t>进制数字</w:t>
      </w:r>
      <w:r>
        <w:rPr>
          <w:rFonts w:ascii="" w:hAnsi="" w:cs="" w:eastAsia=""/>
          <w:sz w:val="22"/>
          <w:highlight w:val="yellow"/>
        </w:rPr>
        <w:t>)</w:t>
      </w:r>
      <w:r>
        <w:rPr>
          <w:rFonts w:ascii="" w:hAnsi="" w:cs="" w:eastAsia=""/>
          <w:sz w:val="22"/>
          <w:highlight w:val="yellow"/>
        </w:rPr>
        <w:t>：结果返回的是该数字的</w:t>
      </w:r>
      <w:r>
        <w:rPr>
          <w:rFonts w:ascii="" w:hAnsi="" w:cs="" w:eastAsia=""/>
          <w:sz w:val="22"/>
          <w:highlight w:val="yellow"/>
        </w:rPr>
        <w:t>16</w:t>
      </w:r>
      <w:r>
        <w:rPr>
          <w:rFonts w:ascii="" w:hAnsi="" w:cs="" w:eastAsia=""/>
          <w:sz w:val="22"/>
          <w:highlight w:val="yellow"/>
        </w:rPr>
        <w:t>进制数字形式的字符串！！！</w:t>
      </w: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3533788" cy="915568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3533788" cy="9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2.</w:t>
      </w:r>
      <w:r>
        <w:rPr>
          <w:rFonts w:ascii="" w:hAnsi="" w:cs="" w:eastAsia=""/>
          <w:sz w:val="22"/>
        </w:rPr>
        <w:t>其他进制转换成</w:t>
      </w: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进制</w:t>
      </w:r>
      <w:r>
        <w:rPr>
          <w:rFonts w:ascii="" w:hAnsi="" w:cs="" w:eastAsia=""/>
          <w:sz w:val="22"/>
        </w:rPr>
        <w:t>: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    </w:t>
      </w:r>
      <w:r>
        <w:rPr>
          <w:rFonts w:ascii="" w:hAnsi="" w:cs="" w:eastAsia=""/>
          <w:sz w:val="22"/>
          <w:highlight w:val="yellow"/>
        </w:rPr>
        <w:t>bindec(</w:t>
      </w:r>
      <w:r>
        <w:rPr>
          <w:rFonts w:ascii="" w:hAnsi="" w:cs="" w:eastAsia=""/>
          <w:sz w:val="22"/>
          <w:highlight w:val="yellow"/>
        </w:rPr>
        <w:t>一个</w:t>
      </w:r>
      <w:r>
        <w:rPr>
          <w:rFonts w:ascii="" w:hAnsi="" w:cs="" w:eastAsia=""/>
          <w:sz w:val="22"/>
          <w:highlight w:val="yellow"/>
        </w:rPr>
        <w:t>2</w:t>
      </w:r>
      <w:r>
        <w:rPr>
          <w:rFonts w:ascii="" w:hAnsi="" w:cs="" w:eastAsia=""/>
          <w:sz w:val="22"/>
          <w:highlight w:val="yellow"/>
        </w:rPr>
        <w:t>进制数字字符串</w:t>
      </w:r>
      <w:r>
        <w:rPr>
          <w:rFonts w:ascii="" w:hAnsi="" w:cs="" w:eastAsia=""/>
          <w:sz w:val="22"/>
          <w:highlight w:val="yellow"/>
        </w:rPr>
        <w:t>)</w:t>
      </w:r>
      <w:r>
        <w:rPr>
          <w:rFonts w:ascii="" w:hAnsi="" w:cs="" w:eastAsia=""/>
          <w:sz w:val="22"/>
          <w:highlight w:val="yellow"/>
        </w:rPr>
        <w:t>：结果返回的是该</w:t>
      </w:r>
      <w:r>
        <w:rPr>
          <w:rFonts w:ascii="" w:hAnsi="" w:cs="" w:eastAsia=""/>
          <w:sz w:val="22"/>
          <w:highlight w:val="yellow"/>
        </w:rPr>
        <w:t>2</w:t>
      </w:r>
      <w:r>
        <w:rPr>
          <w:rFonts w:ascii="" w:hAnsi="" w:cs="" w:eastAsia=""/>
          <w:sz w:val="22"/>
          <w:highlight w:val="yellow"/>
        </w:rPr>
        <w:t>进制数字字符串对应的</w:t>
      </w:r>
      <w:r>
        <w:rPr>
          <w:rFonts w:ascii="" w:hAnsi="" w:cs="" w:eastAsia=""/>
          <w:sz w:val="22"/>
          <w:highlight w:val="yellow"/>
        </w:rPr>
        <w:t>10</w:t>
      </w:r>
      <w:r>
        <w:rPr>
          <w:rFonts w:ascii="" w:hAnsi="" w:cs="" w:eastAsia=""/>
          <w:sz w:val="22"/>
          <w:highlight w:val="yellow"/>
        </w:rPr>
        <w:t>进制数字！！！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 xml:space="preserve">        octdec(</w:t>
      </w:r>
      <w:r>
        <w:rPr>
          <w:rFonts w:ascii="" w:hAnsi="" w:cs="" w:eastAsia=""/>
          <w:sz w:val="22"/>
          <w:highlight w:val="yellow"/>
        </w:rPr>
        <w:t>一个</w:t>
      </w:r>
      <w:r>
        <w:rPr>
          <w:rFonts w:ascii="" w:hAnsi="" w:cs="" w:eastAsia=""/>
          <w:sz w:val="22"/>
          <w:highlight w:val="yellow"/>
        </w:rPr>
        <w:t>8</w:t>
      </w:r>
      <w:r>
        <w:rPr>
          <w:rFonts w:ascii="" w:hAnsi="" w:cs="" w:eastAsia=""/>
          <w:sz w:val="22"/>
          <w:highlight w:val="yellow"/>
        </w:rPr>
        <w:t>进制数字字符串</w:t>
      </w:r>
      <w:r>
        <w:rPr>
          <w:rFonts w:ascii="" w:hAnsi="" w:cs="" w:eastAsia=""/>
          <w:sz w:val="22"/>
          <w:highlight w:val="yellow"/>
        </w:rPr>
        <w:t>)</w:t>
      </w:r>
      <w:r>
        <w:rPr>
          <w:rFonts w:ascii="" w:hAnsi="" w:cs="" w:eastAsia=""/>
          <w:sz w:val="22"/>
          <w:highlight w:val="yellow"/>
        </w:rPr>
        <w:t>：结果返回的是该</w:t>
      </w:r>
      <w:r>
        <w:rPr>
          <w:rFonts w:ascii="" w:hAnsi="" w:cs="" w:eastAsia=""/>
          <w:sz w:val="22"/>
          <w:highlight w:val="yellow"/>
        </w:rPr>
        <w:t>8</w:t>
      </w:r>
      <w:r>
        <w:rPr>
          <w:rFonts w:ascii="" w:hAnsi="" w:cs="" w:eastAsia=""/>
          <w:sz w:val="22"/>
          <w:highlight w:val="yellow"/>
        </w:rPr>
        <w:t>进制数字字符串对应的</w:t>
      </w:r>
      <w:r>
        <w:rPr>
          <w:rFonts w:ascii="" w:hAnsi="" w:cs="" w:eastAsia=""/>
          <w:sz w:val="22"/>
          <w:highlight w:val="yellow"/>
        </w:rPr>
        <w:t>10</w:t>
      </w:r>
      <w:r>
        <w:rPr>
          <w:rFonts w:ascii="" w:hAnsi="" w:cs="" w:eastAsia=""/>
          <w:sz w:val="22"/>
          <w:highlight w:val="yellow"/>
        </w:rPr>
        <w:t>进制数字！！！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 xml:space="preserve">        hexdec(</w:t>
      </w:r>
      <w:r>
        <w:rPr>
          <w:rFonts w:ascii="" w:hAnsi="" w:cs="" w:eastAsia=""/>
          <w:sz w:val="22"/>
          <w:highlight w:val="yellow"/>
        </w:rPr>
        <w:t>一个</w:t>
      </w:r>
      <w:r>
        <w:rPr>
          <w:rFonts w:ascii="" w:hAnsi="" w:cs="" w:eastAsia=""/>
          <w:sz w:val="22"/>
          <w:highlight w:val="yellow"/>
        </w:rPr>
        <w:t>16</w:t>
      </w:r>
      <w:r>
        <w:rPr>
          <w:rFonts w:ascii="" w:hAnsi="" w:cs="" w:eastAsia=""/>
          <w:sz w:val="22"/>
          <w:highlight w:val="yellow"/>
        </w:rPr>
        <w:t>进制数字字符串</w:t>
      </w:r>
      <w:r>
        <w:rPr>
          <w:rFonts w:ascii="" w:hAnsi="" w:cs="" w:eastAsia=""/>
          <w:sz w:val="22"/>
          <w:highlight w:val="yellow"/>
        </w:rPr>
        <w:t>)</w:t>
      </w:r>
      <w:r>
        <w:rPr>
          <w:rFonts w:ascii="" w:hAnsi="" w:cs="" w:eastAsia=""/>
          <w:sz w:val="22"/>
          <w:highlight w:val="yellow"/>
        </w:rPr>
        <w:t>：结果返回的是该</w:t>
      </w:r>
      <w:r>
        <w:rPr>
          <w:rFonts w:ascii="" w:hAnsi="" w:cs="" w:eastAsia=""/>
          <w:sz w:val="22"/>
          <w:highlight w:val="yellow"/>
        </w:rPr>
        <w:t>16</w:t>
      </w:r>
      <w:r>
        <w:rPr>
          <w:rFonts w:ascii="" w:hAnsi="" w:cs="" w:eastAsia=""/>
          <w:sz w:val="22"/>
          <w:highlight w:val="yellow"/>
        </w:rPr>
        <w:t>进制数字字符串对应的</w:t>
      </w:r>
      <w:r>
        <w:rPr>
          <w:rFonts w:ascii="" w:hAnsi="" w:cs="" w:eastAsia=""/>
          <w:sz w:val="22"/>
          <w:highlight w:val="yellow"/>
        </w:rPr>
        <w:t>10</w:t>
      </w:r>
      <w:r>
        <w:rPr>
          <w:rFonts w:ascii="" w:hAnsi="" w:cs="" w:eastAsia=""/>
          <w:sz w:val="22"/>
          <w:highlight w:val="yellow"/>
        </w:rPr>
        <w:t>进制数字！！！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那么，有没有这个转换呢？</w:t>
      </w:r>
      <w:r>
        <w:rPr>
          <w:rFonts w:ascii="" w:hAnsi="" w:cs="" w:eastAsia=""/>
          <w:sz w:val="22"/>
        </w:rPr>
        <w:t>hexbin()???---------</w:t>
      </w:r>
      <w:r>
        <w:rPr>
          <w:rFonts w:ascii="" w:hAnsi="" w:cs="" w:eastAsia=""/>
          <w:sz w:val="22"/>
        </w:rPr>
        <w:t>结果是，没有！！！</w:t>
      </w:r>
    </w:p>
    <w:p>
      <w:pPr>
        <w:spacing w:line="240"/>
        <w:jc w:val="left"/>
      </w:pPr>
      <w:r>
        <w:drawing>
          <wp:inline distT="0" distR="0" distB="0" distL="0">
            <wp:extent cx="3533788" cy="98704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3533788" cy="98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一个思考题：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将</w:t>
      </w:r>
      <w:r>
        <w:rPr>
          <w:rFonts w:ascii="" w:hAnsi="" w:cs="" w:eastAsia=""/>
          <w:sz w:val="22"/>
        </w:rPr>
        <w:t>8</w:t>
      </w:r>
      <w:r>
        <w:rPr>
          <w:rFonts w:ascii="" w:hAnsi="" w:cs="" w:eastAsia=""/>
          <w:sz w:val="22"/>
        </w:rPr>
        <w:t>进制字符串“</w:t>
      </w:r>
      <w:r>
        <w:rPr>
          <w:rFonts w:ascii="" w:hAnsi="" w:cs="" w:eastAsia=""/>
          <w:sz w:val="22"/>
        </w:rPr>
        <w:t>12345</w:t>
      </w:r>
      <w:r>
        <w:rPr>
          <w:rFonts w:ascii="" w:hAnsi="" w:cs="" w:eastAsia=""/>
          <w:sz w:val="22"/>
        </w:rPr>
        <w:t>”转换为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进制结果，怎么做？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$v1 = octdec(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12345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);   //</w:t>
      </w:r>
      <w:r>
        <w:rPr>
          <w:rFonts w:ascii="" w:hAnsi="" w:cs="" w:eastAsia=""/>
          <w:sz w:val="22"/>
        </w:rPr>
        <w:t>此时</w:t>
      </w:r>
      <w:r>
        <w:rPr>
          <w:rFonts w:ascii="" w:hAnsi="" w:cs="" w:eastAsia=""/>
          <w:sz w:val="22"/>
        </w:rPr>
        <w:t>v1</w:t>
      </w:r>
      <w:r>
        <w:rPr>
          <w:rFonts w:ascii="" w:hAnsi="" w:cs="" w:eastAsia=""/>
          <w:sz w:val="22"/>
        </w:rPr>
        <w:t>是</w:t>
      </w: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进制数字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$result = decbin($v1);    //</w:t>
      </w:r>
      <w:r>
        <w:rPr>
          <w:rFonts w:ascii="" w:hAnsi="" w:cs="" w:eastAsia=""/>
          <w:sz w:val="22"/>
        </w:rPr>
        <w:t>此时就是结果：为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进制数字字符串！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补充进制基础知识：</w:t>
      </w:r>
    </w:p>
    <w:p>
      <w:pPr>
        <w:spacing w:line="240"/>
        <w:jc w:val="left"/>
      </w:pPr>
      <w:r>
        <w:drawing>
          <wp:inline distT="0" distR="0" distB="0" distL="0">
            <wp:extent cx="3414236" cy="1301877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3414236" cy="13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一个课后题：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$v1 = 0x123;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$result = octdec($v1);    //</w:t>
      </w:r>
      <w:r>
        <w:rPr>
          <w:rFonts w:ascii="" w:hAnsi="" w:cs="" w:eastAsia=""/>
          <w:sz w:val="22"/>
        </w:rPr>
        <w:t>结果为？？？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推理如下：</w:t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octdec($v1);</w:t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octdec(291);   //</w:t>
      </w:r>
      <w:r>
        <w:rPr>
          <w:rFonts w:ascii="" w:hAnsi="" w:cs="" w:eastAsia=""/>
          <w:sz w:val="22"/>
        </w:rPr>
        <w:t>因为</w:t>
      </w:r>
      <w:r>
        <w:rPr>
          <w:rFonts w:ascii="" w:hAnsi="" w:cs="" w:eastAsia=""/>
          <w:sz w:val="22"/>
        </w:rPr>
        <w:t>$v1</w:t>
      </w:r>
      <w:r>
        <w:rPr>
          <w:rFonts w:ascii="" w:hAnsi="" w:cs="" w:eastAsia=""/>
          <w:sz w:val="22"/>
        </w:rPr>
        <w:t>的实际值就是</w:t>
      </w:r>
      <w:r>
        <w:rPr>
          <w:rFonts w:ascii="" w:hAnsi="" w:cs="" w:eastAsia=""/>
          <w:sz w:val="22"/>
        </w:rPr>
        <w:t>291</w:t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octdec(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291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);   //</w:t>
      </w:r>
      <w:r>
        <w:rPr>
          <w:rFonts w:ascii="" w:hAnsi="" w:cs="" w:eastAsia=""/>
          <w:sz w:val="22"/>
        </w:rPr>
        <w:t>以为</w:t>
      </w:r>
      <w:r>
        <w:rPr>
          <w:rFonts w:ascii="" w:hAnsi="" w:cs="" w:eastAsia=""/>
          <w:sz w:val="22"/>
        </w:rPr>
        <w:t>octdec()</w:t>
      </w:r>
      <w:r>
        <w:rPr>
          <w:rFonts w:ascii="" w:hAnsi="" w:cs="" w:eastAsia=""/>
          <w:sz w:val="22"/>
        </w:rPr>
        <w:t>函数要求输入一个字符串，这属于自动转换</w:t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octdec(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21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);   //</w:t>
      </w:r>
      <w:r>
        <w:rPr>
          <w:rFonts w:ascii="" w:hAnsi="" w:cs="" w:eastAsia=""/>
          <w:sz w:val="22"/>
        </w:rPr>
        <w:t>因为</w:t>
      </w:r>
      <w:r>
        <w:rPr>
          <w:rFonts w:ascii="" w:hAnsi="" w:cs="" w:eastAsia=""/>
          <w:sz w:val="22"/>
        </w:rPr>
        <w:t>octdec()</w:t>
      </w:r>
      <w:r>
        <w:rPr>
          <w:rFonts w:ascii="" w:hAnsi="" w:cs="" w:eastAsia=""/>
          <w:sz w:val="22"/>
        </w:rPr>
        <w:t>函数要求输入一个</w:t>
      </w:r>
      <w:r>
        <w:rPr>
          <w:rFonts w:ascii="" w:hAnsi="" w:cs="" w:eastAsia=""/>
          <w:sz w:val="22"/>
        </w:rPr>
        <w:t>8</w:t>
      </w:r>
      <w:r>
        <w:rPr>
          <w:rFonts w:ascii="" w:hAnsi="" w:cs="" w:eastAsia=""/>
          <w:sz w:val="22"/>
        </w:rPr>
        <w:t>进制数字字符串，而</w:t>
      </w:r>
      <w:r>
        <w:rPr>
          <w:rFonts w:ascii="" w:hAnsi="" w:cs="" w:eastAsia=""/>
          <w:sz w:val="22"/>
        </w:rPr>
        <w:t>9</w:t>
      </w:r>
      <w:r>
        <w:rPr>
          <w:rFonts w:ascii="" w:hAnsi="" w:cs="" w:eastAsia=""/>
          <w:sz w:val="22"/>
        </w:rPr>
        <w:t>不是合法的数字，忽略掉</w:t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结果，</w:t>
      </w:r>
      <w:r>
        <w:rPr>
          <w:rFonts w:ascii="" w:hAnsi="" w:cs="" w:eastAsia=""/>
          <w:sz w:val="22"/>
        </w:rPr>
        <w:t>8</w:t>
      </w:r>
      <w:r>
        <w:rPr>
          <w:rFonts w:ascii="" w:hAnsi="" w:cs="" w:eastAsia=""/>
          <w:sz w:val="22"/>
        </w:rPr>
        <w:t>进制数字“</w:t>
      </w:r>
      <w:r>
        <w:rPr>
          <w:rFonts w:ascii="" w:hAnsi="" w:cs="" w:eastAsia=""/>
          <w:sz w:val="22"/>
        </w:rPr>
        <w:t>21</w:t>
      </w:r>
      <w:r>
        <w:rPr>
          <w:rFonts w:ascii="" w:hAnsi="" w:cs="" w:eastAsia=""/>
          <w:sz w:val="22"/>
        </w:rPr>
        <w:t>”转换为</w:t>
      </w: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进制就是</w:t>
      </w:r>
      <w:r>
        <w:rPr>
          <w:rFonts w:ascii="" w:hAnsi="" w:cs="" w:eastAsia=""/>
          <w:sz w:val="22"/>
        </w:rPr>
        <w:t>17</w:t>
      </w:r>
      <w:r>
        <w:rPr>
          <w:rFonts w:ascii="" w:hAnsi="" w:cs="" w:eastAsia=""/>
          <w:sz w:val="22"/>
        </w:rPr>
        <w:t>！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进制转换的人工计算——了解其原理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10</w:t>
      </w:r>
      <w:r>
        <w:rPr>
          <w:rFonts w:ascii="" w:hAnsi="" w:cs="" w:eastAsia=""/>
          <w:b w:val="true"/>
          <w:szCs w:val="32"/>
        </w:rPr>
        <w:t>进制转换为其他进制的做法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进制转换为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进制：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做法：除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取余倒着写出所有余数，就是对应的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进制数字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详细解释：将一个</w:t>
      </w: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进制数字除以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，得到商和余数，如果商大于等于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，则继续除以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，继续得到商和余数，以此类推，直到商为</w:t>
      </w:r>
      <w:r>
        <w:rPr>
          <w:rFonts w:ascii="" w:hAnsi="" w:cs="" w:eastAsia=""/>
          <w:sz w:val="22"/>
        </w:rPr>
        <w:t>0</w:t>
      </w:r>
      <w:r>
        <w:rPr>
          <w:rFonts w:ascii="" w:hAnsi="" w:cs="" w:eastAsia=""/>
          <w:sz w:val="22"/>
        </w:rPr>
        <w:t>为止，然后将前面所有的余数按倒序写出来就是该</w:t>
      </w: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进制数字对应的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进制数字。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进制转换为</w:t>
      </w:r>
      <w:r>
        <w:rPr>
          <w:rFonts w:ascii="" w:hAnsi="" w:cs="" w:eastAsia=""/>
          <w:sz w:val="22"/>
        </w:rPr>
        <w:t>8</w:t>
      </w:r>
      <w:r>
        <w:rPr>
          <w:rFonts w:ascii="" w:hAnsi="" w:cs="" w:eastAsia=""/>
          <w:sz w:val="22"/>
        </w:rPr>
        <w:t>进制：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做法：除</w:t>
      </w:r>
      <w:r>
        <w:rPr>
          <w:rFonts w:ascii="" w:hAnsi="" w:cs="" w:eastAsia=""/>
          <w:sz w:val="22"/>
        </w:rPr>
        <w:t>8</w:t>
      </w:r>
      <w:r>
        <w:rPr>
          <w:rFonts w:ascii="" w:hAnsi="" w:cs="" w:eastAsia=""/>
          <w:sz w:val="22"/>
        </w:rPr>
        <w:t>取余倒着写出所有余数，就是对应的</w:t>
      </w:r>
      <w:r>
        <w:rPr>
          <w:rFonts w:ascii="" w:hAnsi="" w:cs="" w:eastAsia=""/>
          <w:sz w:val="22"/>
        </w:rPr>
        <w:t>8</w:t>
      </w:r>
      <w:r>
        <w:rPr>
          <w:rFonts w:ascii="" w:hAnsi="" w:cs="" w:eastAsia=""/>
          <w:sz w:val="22"/>
        </w:rPr>
        <w:t>进制数字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详细解释：将一个</w:t>
      </w: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进制数字除以</w:t>
      </w:r>
      <w:r>
        <w:rPr>
          <w:rFonts w:ascii="" w:hAnsi="" w:cs="" w:eastAsia=""/>
          <w:sz w:val="22"/>
        </w:rPr>
        <w:t>8</w:t>
      </w:r>
      <w:r>
        <w:rPr>
          <w:rFonts w:ascii="" w:hAnsi="" w:cs="" w:eastAsia=""/>
          <w:sz w:val="22"/>
        </w:rPr>
        <w:t>，得到商和余数，如果商大于等于</w:t>
      </w:r>
      <w:r>
        <w:rPr>
          <w:rFonts w:ascii="" w:hAnsi="" w:cs="" w:eastAsia=""/>
          <w:sz w:val="22"/>
        </w:rPr>
        <w:t>8</w:t>
      </w:r>
      <w:r>
        <w:rPr>
          <w:rFonts w:ascii="" w:hAnsi="" w:cs="" w:eastAsia=""/>
          <w:sz w:val="22"/>
        </w:rPr>
        <w:t>，则继续除以</w:t>
      </w:r>
      <w:r>
        <w:rPr>
          <w:rFonts w:ascii="" w:hAnsi="" w:cs="" w:eastAsia=""/>
          <w:sz w:val="22"/>
        </w:rPr>
        <w:t>8</w:t>
      </w:r>
      <w:r>
        <w:rPr>
          <w:rFonts w:ascii="" w:hAnsi="" w:cs="" w:eastAsia=""/>
          <w:sz w:val="22"/>
        </w:rPr>
        <w:t>，继续得到商和余数，以此类推，直到商为</w:t>
      </w:r>
      <w:r>
        <w:rPr>
          <w:rFonts w:ascii="" w:hAnsi="" w:cs="" w:eastAsia=""/>
          <w:sz w:val="22"/>
        </w:rPr>
        <w:t>0</w:t>
      </w:r>
      <w:r>
        <w:rPr>
          <w:rFonts w:ascii="" w:hAnsi="" w:cs="" w:eastAsia=""/>
          <w:sz w:val="22"/>
        </w:rPr>
        <w:t>为止，然后将前面所有的余数按倒序写出来就是该</w:t>
      </w: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进制数字对应的</w:t>
      </w:r>
      <w:r>
        <w:rPr>
          <w:rFonts w:ascii="" w:hAnsi="" w:cs="" w:eastAsia=""/>
          <w:sz w:val="22"/>
        </w:rPr>
        <w:t>8</w:t>
      </w:r>
      <w:r>
        <w:rPr>
          <w:rFonts w:ascii="" w:hAnsi="" w:cs="" w:eastAsia=""/>
          <w:sz w:val="22"/>
        </w:rPr>
        <w:t>进制数字。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进制转换为</w:t>
      </w:r>
      <w:r>
        <w:rPr>
          <w:rFonts w:ascii="" w:hAnsi="" w:cs="" w:eastAsia=""/>
          <w:sz w:val="22"/>
        </w:rPr>
        <w:t>16</w:t>
      </w:r>
      <w:r>
        <w:rPr>
          <w:rFonts w:ascii="" w:hAnsi="" w:cs="" w:eastAsia=""/>
          <w:sz w:val="22"/>
        </w:rPr>
        <w:t>进制：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做法：除</w:t>
      </w:r>
      <w:r>
        <w:rPr>
          <w:rFonts w:ascii="" w:hAnsi="" w:cs="" w:eastAsia=""/>
          <w:sz w:val="22"/>
        </w:rPr>
        <w:t>16</w:t>
      </w:r>
      <w:r>
        <w:rPr>
          <w:rFonts w:ascii="" w:hAnsi="" w:cs="" w:eastAsia=""/>
          <w:sz w:val="22"/>
        </w:rPr>
        <w:t>取余倒着写出所有余数，就是对应的</w:t>
      </w:r>
      <w:r>
        <w:rPr>
          <w:rFonts w:ascii="" w:hAnsi="" w:cs="" w:eastAsia=""/>
          <w:sz w:val="22"/>
        </w:rPr>
        <w:t>16</w:t>
      </w:r>
      <w:r>
        <w:rPr>
          <w:rFonts w:ascii="" w:hAnsi="" w:cs="" w:eastAsia=""/>
          <w:sz w:val="22"/>
        </w:rPr>
        <w:t>进制数字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详细解释：将一个</w:t>
      </w: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进制数字除以</w:t>
      </w:r>
      <w:r>
        <w:rPr>
          <w:rFonts w:ascii="" w:hAnsi="" w:cs="" w:eastAsia=""/>
          <w:sz w:val="22"/>
        </w:rPr>
        <w:t>16</w:t>
      </w:r>
      <w:r>
        <w:rPr>
          <w:rFonts w:ascii="" w:hAnsi="" w:cs="" w:eastAsia=""/>
          <w:sz w:val="22"/>
        </w:rPr>
        <w:t>，得到商和余数，如果商大于等于</w:t>
      </w:r>
      <w:r>
        <w:rPr>
          <w:rFonts w:ascii="" w:hAnsi="" w:cs="" w:eastAsia=""/>
          <w:sz w:val="22"/>
        </w:rPr>
        <w:t>16</w:t>
      </w:r>
      <w:r>
        <w:rPr>
          <w:rFonts w:ascii="" w:hAnsi="" w:cs="" w:eastAsia=""/>
          <w:sz w:val="22"/>
        </w:rPr>
        <w:t>，则继续除以</w:t>
      </w:r>
      <w:r>
        <w:rPr>
          <w:rFonts w:ascii="" w:hAnsi="" w:cs="" w:eastAsia=""/>
          <w:sz w:val="22"/>
        </w:rPr>
        <w:t>16</w:t>
      </w:r>
      <w:r>
        <w:rPr>
          <w:rFonts w:ascii="" w:hAnsi="" w:cs="" w:eastAsia=""/>
          <w:sz w:val="22"/>
        </w:rPr>
        <w:t>，继续得到商和余数，以此类推，直到商为</w:t>
      </w:r>
      <w:r>
        <w:rPr>
          <w:rFonts w:ascii="" w:hAnsi="" w:cs="" w:eastAsia=""/>
          <w:sz w:val="22"/>
        </w:rPr>
        <w:t>0</w:t>
      </w:r>
      <w:r>
        <w:rPr>
          <w:rFonts w:ascii="" w:hAnsi="" w:cs="" w:eastAsia=""/>
          <w:sz w:val="22"/>
        </w:rPr>
        <w:t>为止，然后将前面所有的余数按倒序写出来就是该</w:t>
      </w: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进制数字对应的</w:t>
      </w:r>
      <w:r>
        <w:rPr>
          <w:rFonts w:ascii="" w:hAnsi="" w:cs="" w:eastAsia=""/>
          <w:sz w:val="22"/>
        </w:rPr>
        <w:t>16</w:t>
      </w:r>
      <w:r>
        <w:rPr>
          <w:rFonts w:ascii="" w:hAnsi="" w:cs="" w:eastAsia=""/>
          <w:sz w:val="22"/>
        </w:rPr>
        <w:t>进制数字。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其他进制转换为</w:t>
      </w:r>
      <w:r>
        <w:rPr>
          <w:rFonts w:ascii="" w:hAnsi="" w:cs="" w:eastAsia=""/>
          <w:b w:val="true"/>
          <w:szCs w:val="32"/>
        </w:rPr>
        <w:t>10</w:t>
      </w:r>
      <w:r>
        <w:rPr>
          <w:rFonts w:ascii="" w:hAnsi="" w:cs="" w:eastAsia=""/>
          <w:b w:val="true"/>
          <w:szCs w:val="32"/>
        </w:rPr>
        <w:t>进制的做法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对于</w:t>
      </w: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进制，每个位上的权值，就是</w:t>
      </w: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的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次方；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对于</w:t>
      </w:r>
      <w:r>
        <w:rPr>
          <w:rFonts w:ascii="" w:hAnsi="" w:cs="" w:eastAsia=""/>
          <w:sz w:val="22"/>
        </w:rPr>
        <w:t>8</w:t>
      </w:r>
      <w:r>
        <w:rPr>
          <w:rFonts w:ascii="" w:hAnsi="" w:cs="" w:eastAsia=""/>
          <w:sz w:val="22"/>
        </w:rPr>
        <w:t>进制，每个位上的权值，就是</w:t>
      </w:r>
      <w:r>
        <w:rPr>
          <w:rFonts w:ascii="" w:hAnsi="" w:cs="" w:eastAsia=""/>
          <w:sz w:val="22"/>
        </w:rPr>
        <w:t>8</w:t>
      </w:r>
      <w:r>
        <w:rPr>
          <w:rFonts w:ascii="" w:hAnsi="" w:cs="" w:eastAsia=""/>
          <w:sz w:val="22"/>
        </w:rPr>
        <w:t>的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次方；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对于</w:t>
      </w:r>
      <w:r>
        <w:rPr>
          <w:rFonts w:ascii="" w:hAnsi="" w:cs="" w:eastAsia=""/>
          <w:sz w:val="22"/>
        </w:rPr>
        <w:t>16</w:t>
      </w:r>
      <w:r>
        <w:rPr>
          <w:rFonts w:ascii="" w:hAnsi="" w:cs="" w:eastAsia=""/>
          <w:sz w:val="22"/>
        </w:rPr>
        <w:t>进制，每个位上的权值，就是</w:t>
      </w:r>
      <w:r>
        <w:rPr>
          <w:rFonts w:ascii="" w:hAnsi="" w:cs="" w:eastAsia=""/>
          <w:sz w:val="22"/>
        </w:rPr>
        <w:t>16</w:t>
      </w:r>
      <w:r>
        <w:rPr>
          <w:rFonts w:ascii="" w:hAnsi="" w:cs="" w:eastAsia=""/>
          <w:sz w:val="22"/>
        </w:rPr>
        <w:t>的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次方；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对于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进制，每个位上的权值，就是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的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次方；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8</w:t>
      </w:r>
      <w:r>
        <w:rPr>
          <w:rFonts w:ascii="" w:hAnsi="" w:cs="" w:eastAsia=""/>
          <w:sz w:val="22"/>
        </w:rPr>
        <w:t>进制转换成</w:t>
      </w: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进制：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</w:t>
      </w:r>
      <w:r>
        <w:rPr>
          <w:rFonts w:ascii="" w:hAnsi="" w:cs="" w:eastAsia=""/>
          <w:sz w:val="22"/>
        </w:rPr>
        <w:t>将</w:t>
      </w:r>
      <w:r>
        <w:rPr>
          <w:rFonts w:ascii="" w:hAnsi="" w:cs="" w:eastAsia=""/>
          <w:sz w:val="22"/>
        </w:rPr>
        <w:t>8</w:t>
      </w:r>
      <w:r>
        <w:rPr>
          <w:rFonts w:ascii="" w:hAnsi="" w:cs="" w:eastAsia=""/>
          <w:sz w:val="22"/>
        </w:rPr>
        <w:t>进制数字的每个位上的数字乘以其对应位上的权值，然后相加之后的结果。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</w:t>
      </w:r>
      <w:r>
        <w:rPr>
          <w:rFonts w:ascii="" w:hAnsi="" w:cs="" w:eastAsia=""/>
          <w:sz w:val="22"/>
        </w:rPr>
        <w:t>将</w:t>
      </w:r>
      <w:r>
        <w:rPr>
          <w:rFonts w:ascii="" w:hAnsi="" w:cs="" w:eastAsia=""/>
          <w:sz w:val="22"/>
        </w:rPr>
        <w:t>16</w:t>
      </w:r>
      <w:r>
        <w:rPr>
          <w:rFonts w:ascii="" w:hAnsi="" w:cs="" w:eastAsia=""/>
          <w:sz w:val="22"/>
        </w:rPr>
        <w:t>进制数字的每个位上的数字乘以其对应位上的权值，然后相加之后的结果。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</w:t>
      </w:r>
      <w:r>
        <w:rPr>
          <w:rFonts w:ascii="" w:hAnsi="" w:cs="" w:eastAsia=""/>
          <w:sz w:val="22"/>
        </w:rPr>
        <w:t>将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进制数字的每个位上的数字乘以其对应位上的权值，然后相加之后的结果。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浮点类型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浮点数的</w:t>
      </w:r>
      <w:r>
        <w:rPr>
          <w:rFonts w:ascii="" w:hAnsi="" w:cs="" w:eastAsia=""/>
          <w:b w:val="true"/>
          <w:szCs w:val="32"/>
        </w:rPr>
        <w:t>2</w:t>
      </w:r>
      <w:r>
        <w:rPr>
          <w:rFonts w:ascii="" w:hAnsi="" w:cs="" w:eastAsia=""/>
          <w:b w:val="true"/>
          <w:szCs w:val="32"/>
        </w:rPr>
        <w:t>种表示形式</w:t>
      </w:r>
    </w:p>
    <w:p>
      <w:pPr>
        <w:numPr>
          <w:ilvl w:val="0"/>
          <w:numId w:val="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常规写法：带小数点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$v1 = 123.456;</w:t>
      </w:r>
    </w:p>
    <w:p>
      <w:pPr>
        <w:numPr>
          <w:ilvl w:val="0"/>
          <w:numId w:val="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科学计数法：带一个特殊符号“</w:t>
      </w: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>”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$v1 = 123.456E2;    //</w:t>
      </w:r>
      <w:r>
        <w:rPr>
          <w:rFonts w:ascii="" w:hAnsi="" w:cs="" w:eastAsia=""/>
          <w:sz w:val="22"/>
        </w:rPr>
        <w:t>含义：</w:t>
      </w:r>
      <w:r>
        <w:rPr>
          <w:rFonts w:ascii="" w:hAnsi="" w:cs="" w:eastAsia=""/>
          <w:sz w:val="22"/>
        </w:rPr>
        <w:t>123.456</w:t>
      </w:r>
      <w:r>
        <w:rPr>
          <w:rFonts w:ascii="" w:hAnsi="" w:cs="" w:eastAsia=""/>
          <w:sz w:val="22"/>
        </w:rPr>
        <w:t>乘以</w:t>
      </w: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的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次方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$v1 = 123.456E3;    //</w:t>
      </w:r>
      <w:r>
        <w:rPr>
          <w:rFonts w:ascii="" w:hAnsi="" w:cs="" w:eastAsia=""/>
          <w:sz w:val="22"/>
        </w:rPr>
        <w:t>含义：</w:t>
      </w:r>
      <w:r>
        <w:rPr>
          <w:rFonts w:ascii="" w:hAnsi="" w:cs="" w:eastAsia=""/>
          <w:sz w:val="22"/>
        </w:rPr>
        <w:t>123.456</w:t>
      </w:r>
      <w:r>
        <w:rPr>
          <w:rFonts w:ascii="" w:hAnsi="" w:cs="" w:eastAsia=""/>
          <w:sz w:val="22"/>
        </w:rPr>
        <w:t>乘以</w:t>
      </w: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的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次方</w:t>
      </w:r>
      <w:r>
        <w:rPr>
          <w:rFonts w:ascii="" w:hAnsi="" w:cs="" w:eastAsia=""/>
          <w:sz w:val="22"/>
        </w:rPr>
        <w:t>,</w:t>
      </w:r>
      <w:r>
        <w:rPr>
          <w:rFonts w:ascii="" w:hAnsi="" w:cs="" w:eastAsia=""/>
          <w:sz w:val="22"/>
        </w:rPr>
        <w:t>虽然结果是</w:t>
      </w:r>
      <w:r>
        <w:rPr>
          <w:rFonts w:ascii="" w:hAnsi="" w:cs="" w:eastAsia=""/>
          <w:sz w:val="22"/>
        </w:rPr>
        <w:t>123456</w:t>
      </w:r>
      <w:r>
        <w:rPr>
          <w:rFonts w:ascii="" w:hAnsi="" w:cs="" w:eastAsia=""/>
          <w:sz w:val="22"/>
        </w:rPr>
        <w:t>，但仍然是“浮点类型”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$v1 = 123E4;     //</w:t>
      </w:r>
      <w:r>
        <w:rPr>
          <w:rFonts w:ascii="" w:hAnsi="" w:cs="" w:eastAsia=""/>
          <w:sz w:val="22"/>
        </w:rPr>
        <w:t>含义：</w:t>
      </w:r>
      <w:r>
        <w:rPr>
          <w:rFonts w:ascii="" w:hAnsi="" w:cs="" w:eastAsia=""/>
          <w:sz w:val="22"/>
        </w:rPr>
        <w:t>123</w:t>
      </w:r>
      <w:r>
        <w:rPr>
          <w:rFonts w:ascii="" w:hAnsi="" w:cs="" w:eastAsia=""/>
          <w:sz w:val="22"/>
        </w:rPr>
        <w:t>乘以</w:t>
      </w: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的</w:t>
      </w:r>
      <w:r>
        <w:rPr>
          <w:rFonts w:ascii="" w:hAnsi="" w:cs="" w:eastAsia=""/>
          <w:sz w:val="22"/>
        </w:rPr>
        <w:t>4</w:t>
      </w:r>
      <w:r>
        <w:rPr>
          <w:rFonts w:ascii="" w:hAnsi="" w:cs="" w:eastAsia=""/>
          <w:sz w:val="22"/>
        </w:rPr>
        <w:t>次方</w:t>
      </w:r>
      <w:r>
        <w:rPr>
          <w:rFonts w:ascii="" w:hAnsi="" w:cs="" w:eastAsia=""/>
          <w:sz w:val="22"/>
        </w:rPr>
        <w:t xml:space="preserve">, </w:t>
      </w:r>
      <w:r>
        <w:rPr>
          <w:rFonts w:ascii="" w:hAnsi="" w:cs="" w:eastAsia=""/>
          <w:sz w:val="22"/>
        </w:rPr>
        <w:t>还是浮点数。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浮点数使用的细节知识</w:t>
      </w:r>
    </w:p>
    <w:p>
      <w:pPr>
        <w:numPr>
          <w:ilvl w:val="0"/>
          <w:numId w:val="8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浮点数不应进行大小比较</w:t>
      </w:r>
    </w:p>
    <w:p>
      <w:pPr>
        <w:spacing w:line="240"/>
        <w:jc w:val="left"/>
      </w:pPr>
      <w:r>
        <w:drawing>
          <wp:inline distT="0" distR="0" distB="0" distL="0">
            <wp:extent cx="3533788" cy="1023633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3533788" cy="102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因为：</w:t>
      </w:r>
    </w:p>
    <w:p>
      <w:pPr>
        <w:numPr>
          <w:ilvl w:val="0"/>
          <w:numId w:val="9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所有数字，最终的表示形式，都是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进制！！！</w:t>
      </w:r>
    </w:p>
    <w:p>
      <w:pPr>
        <w:numPr>
          <w:ilvl w:val="0"/>
          <w:numId w:val="9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大多数浮点数的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进制形式，不能完全表达准确！最终只能“以很高的精度接近理论值”</w:t>
      </w:r>
    </w:p>
    <w:p>
      <w:pPr>
        <w:numPr>
          <w:ilvl w:val="0"/>
          <w:numId w:val="9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因此，浮点数比较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再从另一个角度整数浮点数的不准确性：</w:t>
      </w:r>
    </w:p>
    <w:p>
      <w:pPr>
        <w:spacing w:line="240"/>
        <w:jc w:val="left"/>
      </w:pPr>
      <w:r>
        <w:drawing>
          <wp:inline distT="0" distR="0" distB="0" distL="0">
            <wp:extent cx="3533788" cy="782403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/>
                    <a:stretch/>
                  </pic:blipFill>
                  <pic:spPr>
                    <a:xfrm>
                      <a:off x="0" y="0"/>
                      <a:ext cx="3533788" cy="78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2367629" cy="37014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2367629" cy="37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说明：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中的输出其实是做了一定处理之后的显示结果，为</w:t>
      </w:r>
      <w:r>
        <w:rPr>
          <w:rFonts w:ascii="" w:hAnsi="" w:cs="" w:eastAsia=""/>
          <w:sz w:val="22"/>
        </w:rPr>
        <w:t>js</w:t>
      </w:r>
      <w:r>
        <w:rPr>
          <w:rFonts w:ascii="" w:hAnsi="" w:cs="" w:eastAsia=""/>
          <w:sz w:val="22"/>
        </w:rPr>
        <w:t>的输出是该计算结果的“真实反映”。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那应该怎么办？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考虑实际应用所需的精度的情况下，取将要比较的浮点数，转换为整数之后再比较。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比如：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要求精度为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位小数，则都乘以</w:t>
      </w:r>
      <w:r>
        <w:rPr>
          <w:rFonts w:ascii="" w:hAnsi="" w:cs="" w:eastAsia=""/>
          <w:sz w:val="22"/>
        </w:rPr>
        <w:t>1000</w:t>
      </w:r>
      <w:r>
        <w:rPr>
          <w:rFonts w:ascii="" w:hAnsi="" w:cs="" w:eastAsia=""/>
          <w:sz w:val="22"/>
        </w:rPr>
        <w:t>，然后取整后比较；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要求精度为</w:t>
      </w:r>
      <w:r>
        <w:rPr>
          <w:rFonts w:ascii="" w:hAnsi="" w:cs="" w:eastAsia=""/>
          <w:sz w:val="22"/>
        </w:rPr>
        <w:t>4</w:t>
      </w:r>
      <w:r>
        <w:rPr>
          <w:rFonts w:ascii="" w:hAnsi="" w:cs="" w:eastAsia=""/>
          <w:sz w:val="22"/>
        </w:rPr>
        <w:t>位小数，则都乘以</w:t>
      </w:r>
      <w:r>
        <w:rPr>
          <w:rFonts w:ascii="" w:hAnsi="" w:cs="" w:eastAsia=""/>
          <w:sz w:val="22"/>
        </w:rPr>
        <w:t>10000</w:t>
      </w:r>
      <w:r>
        <w:rPr>
          <w:rFonts w:ascii="" w:hAnsi="" w:cs="" w:eastAsia=""/>
          <w:sz w:val="22"/>
        </w:rPr>
        <w:t>，然后取整后比较；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      </w:t>
      </w: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drawing>
          <wp:inline distT="0" distR="0" distB="0" distL="0">
            <wp:extent cx="3533788" cy="105086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3533788" cy="105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小数转二进制的做法：乘</w:t>
      </w:r>
      <w:r>
        <w:rPr>
          <w:rFonts w:ascii="" w:hAnsi="" w:cs="" w:eastAsia=""/>
          <w:b w:val="true"/>
          <w:sz w:val="22"/>
        </w:rPr>
        <w:t>2</w:t>
      </w:r>
      <w:r>
        <w:rPr>
          <w:rFonts w:ascii="" w:hAnsi="" w:cs="" w:eastAsia=""/>
          <w:b w:val="true"/>
          <w:sz w:val="22"/>
        </w:rPr>
        <w:t>并顺序取整数部分（了解）</w:t>
      </w:r>
    </w:p>
    <w:p>
      <w:pPr>
        <w:numPr>
          <w:ilvl w:val="0"/>
          <w:numId w:val="11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当整数运算的结果超出整数的范围后，会自动转换为浮点数。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获取一个数据</w:t>
      </w:r>
      <w:r>
        <w:rPr>
          <w:rFonts w:ascii="" w:hAnsi="" w:cs="" w:eastAsia=""/>
          <w:sz w:val="22"/>
        </w:rPr>
        <w:t>(</w:t>
      </w:r>
      <w:r>
        <w:rPr>
          <w:rFonts w:ascii="" w:hAnsi="" w:cs="" w:eastAsia=""/>
          <w:sz w:val="22"/>
        </w:rPr>
        <w:t>便令</w:t>
      </w:r>
      <w:r>
        <w:rPr>
          <w:rFonts w:ascii="" w:hAnsi="" w:cs="" w:eastAsia=""/>
          <w:sz w:val="22"/>
        </w:rPr>
        <w:t>)</w:t>
      </w:r>
      <w:r>
        <w:rPr>
          <w:rFonts w:ascii="" w:hAnsi="" w:cs="" w:eastAsia=""/>
          <w:sz w:val="22"/>
        </w:rPr>
        <w:t>的类型的函数有：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getType($</w:t>
      </w:r>
      <w:r>
        <w:rPr>
          <w:rFonts w:ascii="" w:hAnsi="" w:cs="" w:eastAsia=""/>
          <w:sz w:val="22"/>
        </w:rPr>
        <w:t>变量</w:t>
      </w:r>
      <w:r>
        <w:rPr>
          <w:rFonts w:ascii="" w:hAnsi="" w:cs="" w:eastAsia=""/>
          <w:sz w:val="22"/>
        </w:rPr>
        <w:t xml:space="preserve">);      </w:t>
      </w:r>
      <w:r>
        <w:rPr>
          <w:rFonts w:ascii="" w:hAnsi="" w:cs="" w:eastAsia=""/>
          <w:sz w:val="22"/>
        </w:rPr>
        <w:t>返回的是该类型的名字（字符串）；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var_dump($</w:t>
      </w:r>
      <w:r>
        <w:rPr>
          <w:rFonts w:ascii="" w:hAnsi="" w:cs="" w:eastAsia=""/>
          <w:sz w:val="22"/>
        </w:rPr>
        <w:t>变量</w:t>
      </w:r>
      <w:r>
        <w:rPr>
          <w:rFonts w:ascii="" w:hAnsi="" w:cs="" w:eastAsia=""/>
          <w:sz w:val="22"/>
        </w:rPr>
        <w:t xml:space="preserve">);    </w:t>
      </w:r>
      <w:r>
        <w:rPr>
          <w:rFonts w:ascii="" w:hAnsi="" w:cs="" w:eastAsia=""/>
          <w:sz w:val="22"/>
        </w:rPr>
        <w:t>会输出该变量的类型，数据内容，以及长度。</w:t>
      </w:r>
    </w:p>
    <w:p>
      <w:pPr>
        <w:spacing w:line="240"/>
        <w:jc w:val="left"/>
      </w:pPr>
      <w:r>
        <w:drawing>
          <wp:inline distT="0" distR="0" distB="0" distL="0">
            <wp:extent cx="3533788" cy="79559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3533788" cy="79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字符串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有如下</w:t>
      </w:r>
      <w:r>
        <w:rPr>
          <w:rFonts w:ascii="" w:hAnsi="" w:cs="" w:eastAsia=""/>
          <w:b w:val="true"/>
          <w:sz w:val="22"/>
        </w:rPr>
        <w:t>4</w:t>
      </w:r>
      <w:r>
        <w:rPr>
          <w:rFonts w:ascii="" w:hAnsi="" w:cs="" w:eastAsia=""/>
          <w:b w:val="true"/>
          <w:sz w:val="22"/>
        </w:rPr>
        <w:t>种形式：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：双引号字符串：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$str1 =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字符串内容</w:t>
      </w:r>
      <w:r>
        <w:rPr>
          <w:rFonts w:ascii="" w:hAnsi="" w:cs="" w:eastAsia=""/>
          <w:sz w:val="22"/>
        </w:rPr>
        <w:t>……”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：单引号字符串：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$str2 =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字符换内容</w:t>
      </w:r>
      <w:r>
        <w:rPr>
          <w:rFonts w:ascii="" w:hAnsi="" w:cs="" w:eastAsia=""/>
          <w:sz w:val="22"/>
        </w:rPr>
        <w:t>……’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：双引号定界符字符串：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$str3 = &lt;&lt;&lt;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  <w:highlight w:val="green"/>
        </w:rPr>
        <w:t>标识符</w:t>
      </w:r>
      <w:r>
        <w:rPr>
          <w:rFonts w:ascii="" w:hAnsi="" w:cs="" w:eastAsia=""/>
          <w:sz w:val="22"/>
          <w:highlight w:val="green"/>
        </w:rPr>
        <w:t>A</w:t>
      </w:r>
      <w:r>
        <w:rPr>
          <w:rFonts w:ascii="" w:hAnsi="" w:cs="" w:eastAsia=""/>
          <w:sz w:val="22"/>
        </w:rPr>
        <w:t>”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字符串内容</w:t>
      </w:r>
      <w:r>
        <w:rPr>
          <w:rFonts w:ascii="" w:hAnsi="" w:cs="" w:eastAsia=""/>
          <w:sz w:val="22"/>
        </w:rPr>
        <w:t>…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green"/>
        </w:rPr>
        <w:t>标识符</w:t>
      </w:r>
      <w:r>
        <w:rPr>
          <w:rFonts w:ascii="" w:hAnsi="" w:cs="" w:eastAsia=""/>
          <w:sz w:val="22"/>
          <w:highlight w:val="green"/>
        </w:rPr>
        <w:t>A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</w:t>
      </w:r>
      <w:r>
        <w:rPr>
          <w:rFonts w:ascii="" w:hAnsi="" w:cs="" w:eastAsia=""/>
          <w:sz w:val="22"/>
        </w:rPr>
        <w:t>4</w:t>
      </w:r>
      <w:r>
        <w:rPr>
          <w:rFonts w:ascii="" w:hAnsi="" w:cs="" w:eastAsia=""/>
          <w:sz w:val="22"/>
        </w:rPr>
        <w:t>：单引号定界符字符串：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$str4 = &lt;&lt;&lt;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  <w:highlight w:val="magenta"/>
        </w:rPr>
        <w:t>标识符</w:t>
      </w:r>
      <w:r>
        <w:rPr>
          <w:rFonts w:ascii="" w:hAnsi="" w:cs="" w:eastAsia=""/>
          <w:sz w:val="22"/>
          <w:highlight w:val="magenta"/>
        </w:rPr>
        <w:t>B</w:t>
      </w:r>
      <w:r>
        <w:rPr>
          <w:rFonts w:ascii="" w:hAnsi="" w:cs="" w:eastAsia=""/>
          <w:sz w:val="22"/>
        </w:rPr>
        <w:t>’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字符串内容</w:t>
      </w:r>
      <w:r>
        <w:rPr>
          <w:rFonts w:ascii="" w:hAnsi="" w:cs="" w:eastAsia=""/>
          <w:sz w:val="22"/>
        </w:rPr>
        <w:t>…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magenta"/>
        </w:rPr>
        <w:t>标识符</w:t>
      </w:r>
      <w:r>
        <w:rPr>
          <w:rFonts w:ascii="" w:hAnsi="" w:cs="" w:eastAsia=""/>
          <w:sz w:val="22"/>
          <w:highlight w:val="magenta"/>
        </w:rPr>
        <w:t>B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单引号字符串：</w:t>
      </w:r>
    </w:p>
    <w:p>
      <w:pPr>
        <w:spacing w:line="240"/>
        <w:jc w:val="left"/>
      </w:pPr>
      <w:r>
        <w:drawing>
          <wp:inline distT="0" distR="0" distB="0" distL="0">
            <wp:extent cx="3350419" cy="791337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/>
                    <a:stretch/>
                  </pic:blipFill>
                  <pic:spPr>
                    <a:xfrm>
                      <a:off x="0" y="0"/>
                      <a:ext cx="3350419" cy="7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 xml:space="preserve"> </w:t>
      </w:r>
      <w:r>
        <w:rPr>
          <w:rFonts w:ascii="" w:hAnsi="" w:cs="" w:eastAsia=""/>
          <w:sz w:val="22"/>
        </w:rPr>
        <w:t>说明：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 </w:t>
      </w:r>
      <w:r>
        <w:rPr>
          <w:rFonts w:ascii="" w:hAnsi="" w:cs="" w:eastAsia=""/>
          <w:sz w:val="22"/>
        </w:rPr>
        <w:t>实际上，单引号字符串中，只有最后一个“</w:t>
      </w:r>
      <w:r>
        <w:rPr>
          <w:rFonts w:ascii="" w:hAnsi="" w:cs="" w:eastAsia=""/>
          <w:sz w:val="22"/>
        </w:rPr>
        <w:t>\</w:t>
      </w:r>
      <w:r>
        <w:rPr>
          <w:rFonts w:ascii="" w:hAnsi="" w:cs="" w:eastAsia=""/>
          <w:sz w:val="22"/>
        </w:rPr>
        <w:t>”才是必须进行转义的。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双引号字符串</w:t>
      </w:r>
      <w:r>
        <w:rPr>
          <w:rFonts w:ascii="" w:hAnsi="" w:cs="" w:eastAsia=""/>
          <w:b w:val="true"/>
          <w:sz w:val="22"/>
        </w:rPr>
        <w:t xml:space="preserve">      </w:t>
      </w:r>
    </w:p>
    <w:p>
      <w:pPr>
        <w:spacing w:line="240"/>
        <w:jc w:val="left"/>
      </w:pPr>
      <w:r>
        <w:drawing>
          <wp:inline distT="0" distR="0" distB="0" distL="0">
            <wp:extent cx="3533788" cy="58499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/>
                    <a:stretch/>
                  </pic:blipFill>
                  <pic:spPr>
                    <a:xfrm>
                      <a:off x="0" y="0"/>
                      <a:ext cx="3533788" cy="58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输出内容为：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drawing>
          <wp:inline distT="0" distR="0" distB="0" distL="0">
            <wp:extent cx="1333786" cy="427577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/>
                    <a:stretch/>
                  </pic:blipFill>
                  <pic:spPr>
                    <a:xfrm>
                      <a:off x="0" y="0"/>
                      <a:ext cx="1333786" cy="4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单引号定界符字符串（</w:t>
      </w:r>
      <w:r>
        <w:rPr>
          <w:rFonts w:ascii="" w:hAnsi="" w:cs="" w:eastAsia=""/>
          <w:b w:val="true"/>
          <w:sz w:val="22"/>
        </w:rPr>
        <w:t>nowdoc</w:t>
      </w:r>
      <w:r>
        <w:rPr>
          <w:rFonts w:ascii="" w:hAnsi="" w:cs="" w:eastAsia=""/>
          <w:b w:val="true"/>
          <w:sz w:val="22"/>
        </w:rPr>
        <w:t>）</w:t>
      </w:r>
    </w:p>
    <w:p>
      <w:pPr>
        <w:spacing w:line="240"/>
        <w:jc w:val="left"/>
      </w:pPr>
      <w:r>
        <w:drawing>
          <wp:inline distT="0" distR="0" distB="0" distL="0">
            <wp:extent cx="3533788" cy="87600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/>
                    <a:stretch/>
                  </pic:blipFill>
                  <pic:spPr>
                    <a:xfrm>
                      <a:off x="0" y="0"/>
                      <a:ext cx="3533788" cy="87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结果为：</w:t>
      </w:r>
      <w:r>
        <w:drawing>
          <wp:inline distT="0" distR="0" distB="0" distL="0">
            <wp:extent cx="1391222" cy="274415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rcRect/>
                    <a:stretch/>
                  </pic:blipFill>
                  <pic:spPr>
                    <a:xfrm>
                      <a:off x="0" y="0"/>
                      <a:ext cx="1391222" cy="2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双引号定界符字符串（</w:t>
      </w:r>
      <w:r>
        <w:rPr>
          <w:rFonts w:ascii="" w:hAnsi="" w:cs="" w:eastAsia=""/>
          <w:b w:val="true"/>
          <w:sz w:val="22"/>
        </w:rPr>
        <w:t>heredoc</w:t>
      </w:r>
      <w:r>
        <w:rPr>
          <w:rFonts w:ascii="" w:hAnsi="" w:cs="" w:eastAsia=""/>
          <w:b w:val="true"/>
          <w:sz w:val="22"/>
        </w:rPr>
        <w:t>）</w:t>
      </w:r>
    </w:p>
    <w:p>
      <w:pPr>
        <w:spacing w:line="240"/>
        <w:jc w:val="left"/>
      </w:pPr>
      <w:r>
        <w:drawing>
          <wp:inline distT="0" distR="0" distB="0" distL="0">
            <wp:extent cx="3533788" cy="1187006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rcRect/>
                    <a:stretch/>
                  </pic:blipFill>
                  <pic:spPr>
                    <a:xfrm>
                      <a:off x="0" y="0"/>
                      <a:ext cx="3533788" cy="118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结果为：</w:t>
      </w:r>
      <w:r>
        <w:drawing>
          <wp:inline distT="0" distR="0" distB="0" distL="0">
            <wp:extent cx="1742218" cy="414814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rcRect/>
                    <a:stretch/>
                  </pic:blipFill>
                  <pic:spPr>
                    <a:xfrm>
                      <a:off x="0" y="0"/>
                      <a:ext cx="1742218" cy="41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布尔类型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单词是</w:t>
      </w:r>
      <w:r>
        <w:rPr>
          <w:rFonts w:ascii="" w:hAnsi="" w:cs="" w:eastAsia=""/>
          <w:sz w:val="22"/>
        </w:rPr>
        <w:t>bool, boolean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只有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个数据：</w:t>
      </w:r>
      <w:r>
        <w:rPr>
          <w:rFonts w:ascii="" w:hAnsi="" w:cs="" w:eastAsia=""/>
          <w:sz w:val="22"/>
        </w:rPr>
        <w:t>true, false;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布尔类型的一个常见应用的情形是：对一个变量直接进行判断，比如</w:t>
      </w:r>
      <w:r>
        <w:rPr>
          <w:rFonts w:ascii="" w:hAnsi="" w:cs="" w:eastAsia=""/>
          <w:sz w:val="22"/>
        </w:rPr>
        <w:t>if()</w:t>
      </w:r>
      <w:r>
        <w:rPr>
          <w:rFonts w:ascii="" w:hAnsi="" w:cs="" w:eastAsia=""/>
          <w:sz w:val="22"/>
        </w:rPr>
        <w:t>判断，示例如下：</w:t>
      </w:r>
    </w:p>
    <w:p>
      <w:pPr>
        <w:spacing w:line="240"/>
        <w:jc w:val="left"/>
      </w:pPr>
      <w:r>
        <w:drawing>
          <wp:inline distT="0" distR="0" distB="0" distL="0">
            <wp:extent cx="3533788" cy="883234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rcRect/>
                    <a:stretch/>
                  </pic:blipFill>
                  <pic:spPr>
                    <a:xfrm>
                      <a:off x="0" y="0"/>
                      <a:ext cx="3533788" cy="88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这里的判断，永远是指：判断该变量（数据）“是否为真”。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对于这种情况，只有如下数据是被当做“假”（</w:t>
      </w:r>
      <w:r>
        <w:rPr>
          <w:rFonts w:ascii="" w:hAnsi="" w:cs="" w:eastAsia=""/>
          <w:sz w:val="22"/>
        </w:rPr>
        <w:t>false</w:t>
      </w:r>
      <w:r>
        <w:rPr>
          <w:rFonts w:ascii="" w:hAnsi="" w:cs="" w:eastAsia=""/>
          <w:sz w:val="22"/>
        </w:rPr>
        <w:t>）：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 xml:space="preserve">0,  0.0,  </w:t>
      </w:r>
      <w:r>
        <w:rPr>
          <w:rFonts w:ascii="" w:hAnsi="" w:cs="" w:eastAsia=""/>
          <w:sz w:val="22"/>
        </w:rPr>
        <w:t>“”</w:t>
      </w:r>
      <w:r>
        <w:rPr>
          <w:rFonts w:ascii="" w:hAnsi="" w:cs="" w:eastAsia=""/>
          <w:sz w:val="22"/>
        </w:rPr>
        <w:t xml:space="preserve">, 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0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 xml:space="preserve">,  null,  array(),  false,  </w:t>
      </w:r>
      <w:r>
        <w:rPr>
          <w:rFonts w:ascii="" w:hAnsi="" w:cs="" w:eastAsia=""/>
          <w:sz w:val="22"/>
        </w:rPr>
        <w:t>还有一个是“未定义的变量”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其余都是真。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参考：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手册》附录》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类型比较表》</w:t>
      </w:r>
    </w:p>
    <w:p>
      <w:pPr>
        <w:spacing w:line="240"/>
        <w:ind w:firstLine="420"/>
        <w:jc w:val="left"/>
      </w:pPr>
      <w:r>
        <w:drawing>
          <wp:inline distT="0" distR="0" distB="0" distL="0">
            <wp:extent cx="3305746" cy="1665637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rcRect/>
                    <a:stretch/>
                  </pic:blipFill>
                  <pic:spPr>
                    <a:xfrm>
                      <a:off x="0" y="0"/>
                      <a:ext cx="3305746" cy="166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firstLine="420"/>
        <w:jc w:val="left"/>
      </w:pPr>
    </w:p>
    <w:p>
      <w:pPr>
        <w:spacing w:line="240"/>
        <w:ind w:firstLine="42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类型转换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自动转换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在任何运行中，如果需要某种类型的话，而给出的数据不是该类型，通常都会发生自动转换：将该类型转换为目标所需要的类型。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比如：</w:t>
      </w:r>
      <w:r>
        <w:rPr>
          <w:rFonts w:ascii="" w:hAnsi="" w:cs="" w:eastAsia=""/>
          <w:sz w:val="22"/>
        </w:rPr>
        <w:t xml:space="preserve">   octdec($x),  bindec($x), hexdec($x);   //</w:t>
      </w:r>
      <w:r>
        <w:rPr>
          <w:rFonts w:ascii="" w:hAnsi="" w:cs="" w:eastAsia=""/>
          <w:sz w:val="22"/>
        </w:rPr>
        <w:t>这里就要求</w:t>
      </w:r>
      <w:r>
        <w:rPr>
          <w:rFonts w:ascii="" w:hAnsi="" w:cs="" w:eastAsia=""/>
          <w:sz w:val="22"/>
        </w:rPr>
        <w:t>$x</w:t>
      </w:r>
      <w:r>
        <w:rPr>
          <w:rFonts w:ascii="" w:hAnsi="" w:cs="" w:eastAsia=""/>
          <w:sz w:val="22"/>
        </w:rPr>
        <w:t>必须是字符串，如果不是，</w:t>
      </w:r>
      <w:r>
        <w:rPr>
          <w:rFonts w:ascii="" w:hAnsi="" w:cs="" w:eastAsia=""/>
          <w:sz w:val="22"/>
        </w:rPr>
        <w:t>就会转换；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$v1 = 1 +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;  //</w:t>
      </w:r>
      <w:r>
        <w:rPr>
          <w:rFonts w:ascii="" w:hAnsi="" w:cs="" w:eastAsia=""/>
          <w:sz w:val="22"/>
        </w:rPr>
        <w:t>此时也发生了自动转换</w:t>
      </w:r>
    </w:p>
    <w:p>
      <w:pPr>
        <w:spacing w:line="240"/>
        <w:jc w:val="left"/>
      </w:pPr>
      <w:r>
        <w:drawing>
          <wp:inline distT="0" distR="0" distB="0" distL="0">
            <wp:extent cx="3305746" cy="2182558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rcRect/>
                    <a:stretch/>
                  </pic:blipFill>
                  <pic:spPr>
                    <a:xfrm>
                      <a:off x="0" y="0"/>
                      <a:ext cx="3305746" cy="218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强制转换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自动类型转换是由“运算符”或类似运算符的语句来决定的。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而：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强制类型转换，仅仅是一个简单的语法：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形式：（目标类型）数据；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含义：将该数据转换为设定的目标类型；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例子：</w:t>
      </w:r>
    </w:p>
    <w:p>
      <w:pPr>
        <w:spacing w:line="240"/>
        <w:jc w:val="left"/>
      </w:pPr>
      <w:r>
        <w:drawing>
          <wp:inline distT="0" distR="0" distB="0" distL="0">
            <wp:extent cx="3012186" cy="778574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rcRect/>
                    <a:stretch/>
                  </pic:blipFill>
                  <pic:spPr>
                    <a:xfrm>
                      <a:off x="0" y="0"/>
                      <a:ext cx="3012186" cy="7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通常的转换目标类型有：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(int),   (float),   (string),   (bool),   (array),   (object)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上述强制类型转换，</w:t>
      </w:r>
      <w:r>
        <w:rPr>
          <w:rFonts w:ascii="" w:hAnsi="" w:cs="" w:eastAsia=""/>
          <w:sz w:val="22"/>
          <w:highlight w:val="cyan"/>
        </w:rPr>
        <w:t>并不改变该变量的本身数据或类型。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对应有一个语法是直接改变变量的数据（及类型）：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 xml:space="preserve"> </w:t>
      </w:r>
      <w:r>
        <w:rPr>
          <w:rFonts w:ascii="" w:hAnsi="" w:cs="" w:eastAsia=""/>
          <w:b w:val="true"/>
          <w:sz w:val="22"/>
        </w:rPr>
        <w:t xml:space="preserve"> </w:t>
      </w: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ettype($</w:t>
      </w:r>
      <w:r>
        <w:rPr>
          <w:rFonts w:ascii="" w:hAnsi="" w:cs="" w:eastAsia=""/>
          <w:sz w:val="22"/>
        </w:rPr>
        <w:t>变量名，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“目标类型”</w:t>
      </w:r>
      <w:r>
        <w:rPr>
          <w:rFonts w:ascii="" w:hAnsi="" w:cs="" w:eastAsia=""/>
          <w:sz w:val="22"/>
        </w:rPr>
        <w:t>)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  <w:r>
        <w:drawing>
          <wp:inline distT="0" distR="0" distB="0" distL="0">
            <wp:extent cx="3533788" cy="484588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rcRect/>
                    <a:stretch/>
                  </pic:blipFill>
                  <pic:spPr>
                    <a:xfrm>
                      <a:off x="0" y="0"/>
                      <a:ext cx="3533788" cy="48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类型相关的系统函数</w:t>
      </w:r>
    </w:p>
    <w:p>
      <w:pPr>
        <w:numPr>
          <w:ilvl w:val="0"/>
          <w:numId w:val="12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var_dump()</w:t>
      </w:r>
      <w:r>
        <w:rPr>
          <w:rFonts w:ascii="" w:hAnsi="" w:cs="" w:eastAsia=""/>
          <w:b w:val="true"/>
          <w:sz w:val="22"/>
        </w:rPr>
        <w:t>：用于输出变量的“完整信息”，几乎只用于调试代码</w:t>
      </w:r>
    </w:p>
    <w:p>
      <w:pPr>
        <w:numPr>
          <w:ilvl w:val="0"/>
          <w:numId w:val="13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getType($</w:t>
      </w:r>
      <w:r>
        <w:rPr>
          <w:rFonts w:ascii="" w:hAnsi="" w:cs="" w:eastAsia=""/>
          <w:b w:val="true"/>
          <w:sz w:val="22"/>
        </w:rPr>
        <w:t>变量名</w:t>
      </w:r>
      <w:r>
        <w:rPr>
          <w:rFonts w:ascii="" w:hAnsi="" w:cs="" w:eastAsia=""/>
          <w:b w:val="true"/>
          <w:sz w:val="22"/>
        </w:rPr>
        <w:t>)</w:t>
      </w:r>
      <w:r>
        <w:rPr>
          <w:rFonts w:ascii="" w:hAnsi="" w:cs="" w:eastAsia=""/>
          <w:b w:val="true"/>
          <w:sz w:val="22"/>
        </w:rPr>
        <w:t>：获取该变量的类型名，返回的是一个表示该类型名字的字符串，比如：</w:t>
      </w:r>
      <w:r>
        <w:rPr>
          <w:rFonts w:ascii="" w:hAnsi="" w:cs="" w:eastAsia=""/>
          <w:b w:val="true"/>
          <w:sz w:val="22"/>
        </w:rPr>
        <w:t>”</w:t>
      </w:r>
      <w:r>
        <w:rPr>
          <w:rFonts w:ascii="" w:hAnsi="" w:cs="" w:eastAsia=""/>
          <w:b w:val="true"/>
          <w:sz w:val="22"/>
        </w:rPr>
        <w:t>string</w:t>
      </w:r>
      <w:r>
        <w:rPr>
          <w:rFonts w:ascii="" w:hAnsi="" w:cs="" w:eastAsia=""/>
          <w:b w:val="true"/>
          <w:sz w:val="22"/>
        </w:rPr>
        <w:t>”</w:t>
      </w:r>
      <w:r>
        <w:rPr>
          <w:rFonts w:ascii="" w:hAnsi="" w:cs="" w:eastAsia=""/>
          <w:b w:val="true"/>
          <w:sz w:val="22"/>
        </w:rPr>
        <w:t xml:space="preserve">,  </w:t>
      </w:r>
      <w:r>
        <w:rPr>
          <w:rFonts w:ascii="" w:hAnsi="" w:cs="" w:eastAsia=""/>
          <w:b w:val="true"/>
          <w:sz w:val="22"/>
        </w:rPr>
        <w:t>“</w:t>
      </w:r>
      <w:r>
        <w:rPr>
          <w:rFonts w:ascii="" w:hAnsi="" w:cs="" w:eastAsia=""/>
          <w:b w:val="true"/>
          <w:sz w:val="22"/>
        </w:rPr>
        <w:t>bool</w:t>
      </w:r>
      <w:r>
        <w:rPr>
          <w:rFonts w:ascii="" w:hAnsi="" w:cs="" w:eastAsia=""/>
          <w:b w:val="true"/>
          <w:sz w:val="22"/>
        </w:rPr>
        <w:t>”</w:t>
      </w:r>
      <w:r>
        <w:rPr>
          <w:rFonts w:ascii="" w:hAnsi="" w:cs="" w:eastAsia=""/>
          <w:b w:val="true"/>
          <w:sz w:val="22"/>
        </w:rPr>
        <w:t xml:space="preserve">,  </w:t>
      </w:r>
      <w:r>
        <w:rPr>
          <w:rFonts w:ascii="" w:hAnsi="" w:cs="" w:eastAsia=""/>
          <w:b w:val="true"/>
          <w:sz w:val="22"/>
        </w:rPr>
        <w:t>“</w:t>
      </w:r>
      <w:r>
        <w:rPr>
          <w:rFonts w:ascii="" w:hAnsi="" w:cs="" w:eastAsia=""/>
          <w:b w:val="true"/>
          <w:sz w:val="22"/>
        </w:rPr>
        <w:t>float</w:t>
      </w:r>
      <w:r>
        <w:rPr>
          <w:rFonts w:ascii="" w:hAnsi="" w:cs="" w:eastAsia=""/>
          <w:b w:val="true"/>
          <w:sz w:val="22"/>
        </w:rPr>
        <w:t>”</w:t>
      </w:r>
      <w:r>
        <w:rPr>
          <w:rFonts w:ascii="" w:hAnsi="" w:cs="" w:eastAsia=""/>
          <w:b w:val="true"/>
          <w:sz w:val="22"/>
        </w:rPr>
        <w:t xml:space="preserve">,  </w:t>
      </w:r>
      <w:r>
        <w:rPr>
          <w:rFonts w:ascii="" w:hAnsi="" w:cs="" w:eastAsia=""/>
          <w:b w:val="true"/>
          <w:sz w:val="22"/>
        </w:rPr>
        <w:t>“</w:t>
      </w:r>
      <w:r>
        <w:rPr>
          <w:rFonts w:ascii="" w:hAnsi="" w:cs="" w:eastAsia=""/>
          <w:b w:val="true"/>
          <w:sz w:val="22"/>
        </w:rPr>
        <w:t>int</w:t>
      </w:r>
      <w:r>
        <w:rPr>
          <w:rFonts w:ascii="" w:hAnsi="" w:cs="" w:eastAsia=""/>
          <w:b w:val="true"/>
          <w:sz w:val="22"/>
        </w:rPr>
        <w:t>”</w:t>
      </w:r>
      <w:r>
        <w:rPr>
          <w:rFonts w:ascii="" w:hAnsi="" w:cs="" w:eastAsia=""/>
          <w:b w:val="true"/>
          <w:sz w:val="22"/>
        </w:rPr>
        <w:t xml:space="preserve"> </w:t>
      </w:r>
    </w:p>
    <w:p>
      <w:pPr>
        <w:numPr>
          <w:ilvl w:val="0"/>
          <w:numId w:val="14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setType($</w:t>
      </w:r>
      <w:r>
        <w:rPr>
          <w:rFonts w:ascii="" w:hAnsi="" w:cs="" w:eastAsia=""/>
          <w:b w:val="true"/>
          <w:sz w:val="22"/>
        </w:rPr>
        <w:t>变量名</w:t>
      </w:r>
      <w:r>
        <w:rPr>
          <w:rFonts w:ascii="" w:hAnsi="" w:cs="" w:eastAsia=""/>
          <w:b w:val="true"/>
          <w:sz w:val="22"/>
        </w:rPr>
        <w:t xml:space="preserve">,  </w:t>
      </w:r>
      <w:r>
        <w:rPr>
          <w:rFonts w:ascii="" w:hAnsi="" w:cs="" w:eastAsia=""/>
          <w:b w:val="true"/>
          <w:sz w:val="22"/>
        </w:rPr>
        <w:t>“</w:t>
      </w:r>
      <w:r>
        <w:rPr>
          <w:rFonts w:ascii="" w:hAnsi="" w:cs="" w:eastAsia=""/>
          <w:b w:val="true"/>
          <w:sz w:val="22"/>
        </w:rPr>
        <w:t>目标类型</w:t>
      </w:r>
      <w:r>
        <w:rPr>
          <w:rFonts w:ascii="" w:hAnsi="" w:cs="" w:eastAsia=""/>
          <w:b w:val="true"/>
          <w:sz w:val="22"/>
        </w:rPr>
        <w:t>”</w:t>
      </w:r>
      <w:r>
        <w:rPr>
          <w:rFonts w:ascii="" w:hAnsi="" w:cs="" w:eastAsia=""/>
          <w:b w:val="true"/>
          <w:sz w:val="22"/>
        </w:rPr>
        <w:t>)</w:t>
      </w:r>
      <w:r>
        <w:rPr>
          <w:rFonts w:ascii="" w:hAnsi="" w:cs="" w:eastAsia=""/>
          <w:b w:val="true"/>
          <w:sz w:val="22"/>
        </w:rPr>
        <w:t>：将该变量强制改变为目标类型</w:t>
      </w:r>
    </w:p>
    <w:p>
      <w:pPr>
        <w:numPr>
          <w:ilvl w:val="0"/>
          <w:numId w:val="15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isset(), empty(), unset();</w:t>
      </w:r>
      <w:r>
        <w:rPr>
          <w:rFonts w:ascii="" w:hAnsi="" w:cs="" w:eastAsia=""/>
          <w:b w:val="true"/>
          <w:sz w:val="22"/>
        </w:rPr>
        <w:t>。。。省略！</w:t>
      </w:r>
    </w:p>
    <w:p>
      <w:pPr>
        <w:numPr>
          <w:ilvl w:val="0"/>
          <w:numId w:val="16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is_XX</w:t>
      </w:r>
      <w:r>
        <w:rPr>
          <w:rFonts w:ascii="" w:hAnsi="" w:cs="" w:eastAsia=""/>
          <w:b w:val="true"/>
          <w:sz w:val="22"/>
        </w:rPr>
        <w:t>类型</w:t>
      </w:r>
      <w:r>
        <w:rPr>
          <w:rFonts w:ascii="" w:hAnsi="" w:cs="" w:eastAsia=""/>
          <w:b w:val="true"/>
          <w:sz w:val="22"/>
        </w:rPr>
        <w:t>()</w:t>
      </w:r>
      <w:r>
        <w:rPr>
          <w:rFonts w:ascii="" w:hAnsi="" w:cs="" w:eastAsia=""/>
          <w:b w:val="true"/>
          <w:sz w:val="22"/>
        </w:rPr>
        <w:t>系列函数：判断某个数据是否为某种类型，有如下一些：</w:t>
      </w:r>
    </w:p>
    <w:p>
      <w:pPr>
        <w:numPr>
          <w:ilvl w:val="0"/>
          <w:numId w:val="17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 xml:space="preserve">is_int($x);     </w:t>
      </w:r>
    </w:p>
    <w:p>
      <w:pPr>
        <w:numPr>
          <w:ilvl w:val="0"/>
          <w:numId w:val="18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is_float($x);</w:t>
      </w:r>
    </w:p>
    <w:p>
      <w:pPr>
        <w:numPr>
          <w:ilvl w:val="0"/>
          <w:numId w:val="19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is_string($x);</w:t>
      </w:r>
    </w:p>
    <w:p>
      <w:pPr>
        <w:numPr>
          <w:ilvl w:val="0"/>
          <w:numId w:val="20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is_bool($x);</w:t>
      </w:r>
    </w:p>
    <w:p>
      <w:pPr>
        <w:numPr>
          <w:ilvl w:val="0"/>
          <w:numId w:val="21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is_array($x);</w:t>
      </w:r>
    </w:p>
    <w:p>
      <w:pPr>
        <w:numPr>
          <w:ilvl w:val="0"/>
          <w:numId w:val="22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is_object($x);</w:t>
      </w:r>
    </w:p>
    <w:p>
      <w:pPr>
        <w:numPr>
          <w:ilvl w:val="0"/>
          <w:numId w:val="23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is_null($x);</w:t>
      </w:r>
    </w:p>
    <w:p>
      <w:pPr>
        <w:numPr>
          <w:ilvl w:val="0"/>
          <w:numId w:val="24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 xml:space="preserve">is_numeric($x);   </w:t>
      </w:r>
      <w:r>
        <w:rPr>
          <w:rFonts w:ascii="" w:hAnsi="" w:cs="" w:eastAsia=""/>
          <w:b w:val="true"/>
          <w:sz w:val="22"/>
        </w:rPr>
        <w:t>判断是否是一个数字！</w:t>
      </w:r>
    </w:p>
    <w:p>
      <w:pPr>
        <w:numPr>
          <w:ilvl w:val="0"/>
          <w:numId w:val="25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I</w:t>
      </w:r>
      <w:r>
        <w:rPr>
          <w:rFonts w:ascii="" w:hAnsi="" w:cs="" w:eastAsia=""/>
          <w:b w:val="true"/>
          <w:sz w:val="22"/>
        </w:rPr>
        <w:t xml:space="preserve">s_scalar($x);   </w:t>
      </w:r>
      <w:r>
        <w:rPr>
          <w:rFonts w:ascii="" w:hAnsi="" w:cs="" w:eastAsia=""/>
          <w:b w:val="true"/>
          <w:sz w:val="22"/>
        </w:rPr>
        <w:t>判断是否是一个“标量类型”</w:t>
      </w:r>
      <w:r>
        <w:rPr>
          <w:rFonts w:ascii="" w:hAnsi="" w:cs="" w:eastAsia=""/>
          <w:b w:val="true"/>
          <w:sz w:val="22"/>
        </w:rPr>
        <w:t>!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6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26" Target="media/image23.png" Type="http://schemas.openxmlformats.org/officeDocument/2006/relationships/image"/><Relationship Id="rId27" Target="media/image24.png" Type="http://schemas.openxmlformats.org/officeDocument/2006/relationships/image"/><Relationship Id="rId28" Target="media/image25.png" Type="http://schemas.openxmlformats.org/officeDocument/2006/relationships/image"/><Relationship Id="rId29" Target="media/image26.png" Type="http://schemas.openxmlformats.org/officeDocument/2006/relationships/image"/><Relationship Id="rId3" Target="media/image1.png" Type="http://schemas.openxmlformats.org/officeDocument/2006/relationships/image"/><Relationship Id="rId30" Target="media/image27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numbering.xml" Type="http://schemas.openxmlformats.org/officeDocument/2006/relationships/numbering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2022-01-02T05:11:49Z</dcterms:created>
  <dc:creator> </dc:creator>
</cp:coreProperties>
</file>