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E5A5B" w14:textId="0A6C1A90"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Week 1</w:t>
      </w:r>
      <w:r w:rsidR="005E10B5">
        <w:rPr>
          <w:sz w:val="40"/>
          <w:szCs w:val="40"/>
        </w:rPr>
        <w:t xml:space="preserve"> </w:t>
      </w:r>
      <w:r w:rsidR="00160E96" w:rsidRPr="00371F09">
        <w:rPr>
          <w:sz w:val="40"/>
          <w:szCs w:val="40"/>
        </w:rPr>
        <w:t>Quick Check Questions</w:t>
      </w:r>
    </w:p>
    <w:p w14:paraId="22CBA8AB" w14:textId="7E6F0B6B"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The questions can answered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05160DB2" w14:textId="77777777" w:rsidR="00452167" w:rsidRPr="00452167" w:rsidRDefault="00452167" w:rsidP="00452167"/>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3891CB91" w14:textId="6816C352" w:rsidR="009854EF" w:rsidRDefault="009854EF" w:rsidP="0004773D">
      <w:pPr>
        <w:pStyle w:val="ListParagraph"/>
        <w:numPr>
          <w:ilvl w:val="0"/>
          <w:numId w:val="1"/>
        </w:numPr>
      </w:pPr>
      <w:r>
        <w:t xml:space="preserve">IBM AS/400 was </w:t>
      </w:r>
      <w:r w:rsidR="00692FDF">
        <w:t>designed</w:t>
      </w:r>
      <w:r>
        <w:t xml:space="preserve"> to support for </w:t>
      </w:r>
      <w:r w:rsidR="00692FDF">
        <w:t>large or huge</w:t>
      </w:r>
      <w:r>
        <w:t xml:space="preserve"> business.</w:t>
      </w:r>
      <w:r w:rsidR="00692FDF">
        <w:t xml:space="preserve"> True / False</w:t>
      </w:r>
    </w:p>
    <w:p w14:paraId="3CC03D57" w14:textId="07A8CA66" w:rsidR="00160E96" w:rsidRDefault="00064849" w:rsidP="0004773D">
      <w:pPr>
        <w:pStyle w:val="ListParagraph"/>
        <w:numPr>
          <w:ilvl w:val="0"/>
          <w:numId w:val="1"/>
        </w:numPr>
      </w:pPr>
      <w:r>
        <w:t>To sign on to power systems, you must have a valid ___________</w:t>
      </w:r>
      <w:r w:rsidR="0004773D">
        <w:t xml:space="preserve"> </w:t>
      </w:r>
      <w:r>
        <w:t>and ___________.</w:t>
      </w:r>
    </w:p>
    <w:p w14:paraId="71695EAD" w14:textId="5566B660" w:rsidR="00692FDF" w:rsidRDefault="00692FDF" w:rsidP="0004773D">
      <w:pPr>
        <w:pStyle w:val="ListParagraph"/>
        <w:numPr>
          <w:ilvl w:val="0"/>
          <w:numId w:val="1"/>
        </w:numPr>
      </w:pPr>
      <w:r>
        <w:t>The CL command to go to the menu PROGRAM: __________________.</w:t>
      </w:r>
    </w:p>
    <w:p w14:paraId="64C016FF" w14:textId="3D685AC6" w:rsidR="00692FDF" w:rsidRDefault="00692FDF" w:rsidP="0004773D">
      <w:pPr>
        <w:pStyle w:val="ListParagraph"/>
        <w:numPr>
          <w:ilvl w:val="0"/>
          <w:numId w:val="1"/>
        </w:numPr>
      </w:pPr>
      <w:r>
        <w:t xml:space="preserve">The CL command to run program </w:t>
      </w:r>
      <w:r w:rsidR="00496E71">
        <w:t>INTROLAB: ____________________.</w:t>
      </w:r>
    </w:p>
    <w:p w14:paraId="676F2625" w14:textId="1F9C9299" w:rsidR="00496E71" w:rsidRDefault="00496E71" w:rsidP="0004773D">
      <w:pPr>
        <w:pStyle w:val="ListParagraph"/>
        <w:numPr>
          <w:ilvl w:val="0"/>
          <w:numId w:val="1"/>
        </w:numPr>
      </w:pPr>
      <w:r>
        <w:t xml:space="preserve">The function key to cancel </w:t>
      </w:r>
      <w:r w:rsidR="00863665">
        <w:t xml:space="preserve">a command or </w:t>
      </w:r>
      <w:r>
        <w:t>an operation: _________________.</w:t>
      </w:r>
    </w:p>
    <w:p w14:paraId="2A125C89" w14:textId="7D097415" w:rsidR="00863665" w:rsidRDefault="00863665" w:rsidP="00863665">
      <w:pPr>
        <w:pStyle w:val="ListParagraph"/>
        <w:numPr>
          <w:ilvl w:val="0"/>
          <w:numId w:val="1"/>
        </w:numPr>
      </w:pPr>
      <w:r>
        <w:t>Everything on power systems that has a name, takes up space and is not of an _______________.</w:t>
      </w:r>
    </w:p>
    <w:p w14:paraId="6EB74CFA" w14:textId="502C5F2F" w:rsidR="00863665" w:rsidRDefault="00C243A6" w:rsidP="00863665">
      <w:pPr>
        <w:pStyle w:val="ListParagraph"/>
        <w:numPr>
          <w:ilvl w:val="0"/>
          <w:numId w:val="1"/>
        </w:numPr>
      </w:pPr>
      <w:r>
        <w:t>Source physical f</w:t>
      </w:r>
      <w:r w:rsidR="00863665" w:rsidRPr="00863665">
        <w:t xml:space="preserve">ile objects contain </w:t>
      </w:r>
      <w:r>
        <w:t xml:space="preserve">source code as </w:t>
      </w:r>
      <w:r w:rsidR="00863665" w:rsidRPr="00863665">
        <w:t>_____________.</w:t>
      </w:r>
    </w:p>
    <w:p w14:paraId="514C7F71" w14:textId="2AB2D941" w:rsidR="00C243A6" w:rsidRDefault="00C243A6" w:rsidP="00C243A6">
      <w:pPr>
        <w:pStyle w:val="ListParagraph"/>
        <w:numPr>
          <w:ilvl w:val="0"/>
          <w:numId w:val="1"/>
        </w:numPr>
      </w:pPr>
      <w:r>
        <w:t>Formatted output is stored in an ____________   ____________ waiting for you to decide to print it or not.</w:t>
      </w:r>
    </w:p>
    <w:p w14:paraId="2A4557B3" w14:textId="77777777" w:rsidR="00C243A6" w:rsidRDefault="00C243A6" w:rsidP="00C243A6"/>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0184DF3F" w14:textId="54B0A909" w:rsidR="00371F09" w:rsidRDefault="00064849" w:rsidP="00D41FC4">
      <w:pPr>
        <w:pStyle w:val="ListParagraph"/>
        <w:numPr>
          <w:ilvl w:val="0"/>
          <w:numId w:val="2"/>
        </w:numPr>
      </w:pPr>
      <w:r>
        <w:t xml:space="preserve">What </w:t>
      </w:r>
      <w:r w:rsidR="00496E71">
        <w:t>is the field exit key for entering a negative number?</w:t>
      </w:r>
    </w:p>
    <w:p w14:paraId="1851939E" w14:textId="5EABEFC5" w:rsidR="00863665" w:rsidRDefault="00863665" w:rsidP="00D41FC4">
      <w:pPr>
        <w:pStyle w:val="ListParagraph"/>
        <w:numPr>
          <w:ilvl w:val="0"/>
          <w:numId w:val="2"/>
        </w:numPr>
      </w:pPr>
      <w:r>
        <w:t>What does a source physical file is used for?</w:t>
      </w:r>
    </w:p>
    <w:p w14:paraId="051A4691" w14:textId="4F88F4CA" w:rsidR="00863665" w:rsidRDefault="00863665" w:rsidP="00D41FC4">
      <w:pPr>
        <w:pStyle w:val="ListParagraph"/>
        <w:numPr>
          <w:ilvl w:val="0"/>
          <w:numId w:val="2"/>
        </w:numPr>
      </w:pPr>
      <w:r>
        <w:t xml:space="preserve">An object in IBM </w:t>
      </w:r>
      <w:proofErr w:type="spellStart"/>
      <w:r>
        <w:t>i</w:t>
      </w:r>
      <w:proofErr w:type="spellEnd"/>
      <w:r>
        <w:t xml:space="preserve"> has an object type of *PGM. What does it means to the object?</w:t>
      </w:r>
    </w:p>
    <w:p w14:paraId="5423C339" w14:textId="2ECB52C3" w:rsidR="00C243A6" w:rsidRDefault="005E10B5" w:rsidP="00D41FC4">
      <w:pPr>
        <w:pStyle w:val="ListParagraph"/>
        <w:numPr>
          <w:ilvl w:val="0"/>
          <w:numId w:val="2"/>
        </w:numPr>
      </w:pPr>
      <w:r w:rsidRPr="005E10B5">
        <w:t xml:space="preserve">What are the steps to create a CL program in </w:t>
      </w:r>
      <w:r>
        <w:t>IBM</w:t>
      </w:r>
      <w:r w:rsidRPr="005E10B5">
        <w:t xml:space="preserve"> </w:t>
      </w:r>
      <w:proofErr w:type="spellStart"/>
      <w:r>
        <w:t>i</w:t>
      </w:r>
      <w:proofErr w:type="spellEnd"/>
      <w:r>
        <w:t xml:space="preserve"> ACS</w:t>
      </w:r>
      <w:r w:rsidRPr="005E10B5">
        <w:t>?</w:t>
      </w:r>
    </w:p>
    <w:p w14:paraId="0A288BB1" w14:textId="2E2146DA" w:rsidR="005E10B5" w:rsidRDefault="005E10B5" w:rsidP="00D41FC4">
      <w:pPr>
        <w:pStyle w:val="ListParagraph"/>
        <w:numPr>
          <w:ilvl w:val="0"/>
          <w:numId w:val="2"/>
        </w:numPr>
      </w:pPr>
      <w:r w:rsidRPr="005E10B5">
        <w:t>Is a spooled file an object?</w:t>
      </w:r>
      <w:r>
        <w:t xml:space="preserve"> Why?</w:t>
      </w:r>
    </w:p>
    <w:p w14:paraId="661A6333" w14:textId="17E6C740" w:rsidR="00160E96" w:rsidRDefault="005E10B5" w:rsidP="005E10B5">
      <w:pPr>
        <w:pStyle w:val="ListParagraph"/>
        <w:numPr>
          <w:ilvl w:val="0"/>
          <w:numId w:val="2"/>
        </w:numPr>
      </w:pPr>
      <w:r>
        <w:t xml:space="preserve">Where is the default for your system libraries (of the library list) stored? </w:t>
      </w:r>
    </w:p>
    <w:sectPr w:rsidR="00160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160E96"/>
    <w:rsid w:val="002210A5"/>
    <w:rsid w:val="002C7485"/>
    <w:rsid w:val="00371F09"/>
    <w:rsid w:val="00452167"/>
    <w:rsid w:val="00496E71"/>
    <w:rsid w:val="005E10B5"/>
    <w:rsid w:val="00692FDF"/>
    <w:rsid w:val="00780B1E"/>
    <w:rsid w:val="007E440E"/>
    <w:rsid w:val="00863665"/>
    <w:rsid w:val="009854EF"/>
    <w:rsid w:val="00C243A6"/>
    <w:rsid w:val="00D41FC4"/>
    <w:rsid w:val="00DD264D"/>
    <w:rsid w:val="00F4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Week 1 QuickCheck - BCI433</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QuickCheck - BCI433</dc:title>
  <dc:subject/>
  <dc:creator>Wei Song</dc:creator>
  <cp:keywords/>
  <dc:description/>
  <cp:lastModifiedBy>Wei Song</cp:lastModifiedBy>
  <cp:revision>8</cp:revision>
  <dcterms:created xsi:type="dcterms:W3CDTF">2020-05-05T12:00:00Z</dcterms:created>
  <dcterms:modified xsi:type="dcterms:W3CDTF">2020-05-10T08:12:00Z</dcterms:modified>
</cp:coreProperties>
</file>