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E5A5B" w14:textId="042B8F7B"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 xml:space="preserve">Week </w:t>
      </w:r>
      <w:r w:rsidR="00805D1D">
        <w:rPr>
          <w:sz w:val="40"/>
          <w:szCs w:val="40"/>
        </w:rPr>
        <w:t>4</w:t>
      </w:r>
      <w:r w:rsidR="005E10B5">
        <w:rPr>
          <w:sz w:val="40"/>
          <w:szCs w:val="40"/>
        </w:rPr>
        <w:t xml:space="preserve"> </w:t>
      </w:r>
      <w:r w:rsidR="00160E96" w:rsidRPr="00371F09">
        <w:rPr>
          <w:sz w:val="40"/>
          <w:szCs w:val="40"/>
        </w:rPr>
        <w:t>Quick Check Questions</w:t>
      </w:r>
    </w:p>
    <w:p w14:paraId="22CBA8AB" w14:textId="606BDBE0"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 xml:space="preserve">The questions can </w:t>
      </w:r>
      <w:r w:rsidR="002750FF">
        <w:rPr>
          <w:rFonts w:ascii="Calibri" w:eastAsiaTheme="minorHAnsi" w:hAnsi="Calibri" w:cs="Times New Roman"/>
          <w:color w:val="auto"/>
          <w:sz w:val="24"/>
          <w:szCs w:val="24"/>
        </w:rPr>
        <w:t xml:space="preserve">be </w:t>
      </w:r>
      <w:r w:rsidR="00D41FC4">
        <w:rPr>
          <w:rFonts w:ascii="Calibri" w:eastAsiaTheme="minorHAnsi" w:hAnsi="Calibri" w:cs="Times New Roman"/>
          <w:color w:val="auto"/>
          <w:sz w:val="24"/>
          <w:szCs w:val="24"/>
        </w:rPr>
        <w:t>answered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0C554F86" w14:textId="77777777" w:rsidR="00EC68D3" w:rsidRPr="00EC68D3" w:rsidRDefault="00EC68D3" w:rsidP="00EC68D3"/>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2A4557B3" w14:textId="2CC143EA" w:rsidR="00C243A6" w:rsidRDefault="0049157D" w:rsidP="00D77B62">
      <w:pPr>
        <w:pStyle w:val="ListParagraph"/>
        <w:numPr>
          <w:ilvl w:val="0"/>
          <w:numId w:val="1"/>
        </w:numPr>
      </w:pPr>
      <w:r>
        <w:t>RPGLE built-in function names start with __________.</w:t>
      </w:r>
    </w:p>
    <w:p w14:paraId="0D5721EE" w14:textId="01A98A05" w:rsidR="0049157D" w:rsidRDefault="00301808" w:rsidP="00D77B62">
      <w:pPr>
        <w:pStyle w:val="ListParagraph"/>
        <w:numPr>
          <w:ilvl w:val="0"/>
          <w:numId w:val="1"/>
        </w:numPr>
      </w:pPr>
      <w:r>
        <w:t>The CL command to set a program to DEBUG mode so you can set breakpoints is _____________.</w:t>
      </w:r>
    </w:p>
    <w:p w14:paraId="60207FDC" w14:textId="0B54A00B" w:rsidR="00301808" w:rsidRDefault="00301808" w:rsidP="00D77B62">
      <w:pPr>
        <w:pStyle w:val="ListParagraph"/>
        <w:numPr>
          <w:ilvl w:val="0"/>
          <w:numId w:val="1"/>
        </w:numPr>
      </w:pPr>
      <w:r>
        <w:t xml:space="preserve">The CL command </w:t>
      </w:r>
      <w:proofErr w:type="spellStart"/>
      <w:r>
        <w:t>MonMsg</w:t>
      </w:r>
      <w:proofErr w:type="spellEnd"/>
      <w:r>
        <w:t xml:space="preserve"> is used to monitor your chat with other users. True / False.</w:t>
      </w:r>
    </w:p>
    <w:p w14:paraId="488C7B6B" w14:textId="4004F416" w:rsidR="00301808" w:rsidRDefault="004D4FD8" w:rsidP="00D77B62">
      <w:pPr>
        <w:pStyle w:val="ListParagraph"/>
        <w:numPr>
          <w:ilvl w:val="0"/>
          <w:numId w:val="1"/>
        </w:numPr>
      </w:pPr>
      <w:r>
        <w:t>CHGUSRPRF is the CL command to allow you to setup initial program for your ACS. True / False.</w:t>
      </w:r>
    </w:p>
    <w:p w14:paraId="1914BB5F" w14:textId="77777777" w:rsidR="004D4FD8" w:rsidRDefault="004D4FD8" w:rsidP="00EC68D3">
      <w:pPr>
        <w:pStyle w:val="ListParagraph"/>
        <w:ind w:left="360"/>
      </w:pPr>
    </w:p>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0184DF3F" w14:textId="41C62AAF" w:rsidR="00D77B62" w:rsidRDefault="0049157D" w:rsidP="00D77B62">
      <w:pPr>
        <w:pStyle w:val="ListParagraph"/>
        <w:numPr>
          <w:ilvl w:val="0"/>
          <w:numId w:val="2"/>
        </w:numPr>
      </w:pPr>
      <w:r>
        <w:t>How to get today's Date in RPGLE programs?</w:t>
      </w:r>
    </w:p>
    <w:p w14:paraId="661A6333" w14:textId="28AAE16C" w:rsidR="00160E96" w:rsidRPr="00AC02D1" w:rsidRDefault="0049157D" w:rsidP="005E10B5">
      <w:pPr>
        <w:pStyle w:val="ListParagraph"/>
        <w:numPr>
          <w:ilvl w:val="0"/>
          <w:numId w:val="2"/>
        </w:numPr>
      </w:pPr>
      <w:r w:rsidRPr="00AC02D1">
        <w:t xml:space="preserve">Write RPGLE statement to calculate </w:t>
      </w:r>
      <w:r w:rsidR="00AC02D1">
        <w:t>the days left to the end of the summer term(Aug. 14)</w:t>
      </w:r>
      <w:r w:rsidR="00AC02D1" w:rsidRPr="00AC02D1">
        <w:t>.</w:t>
      </w:r>
    </w:p>
    <w:p w14:paraId="7BFE7136" w14:textId="7CBF9927" w:rsidR="004D4FD8" w:rsidRDefault="004D4FD8" w:rsidP="005E10B5">
      <w:pPr>
        <w:pStyle w:val="ListParagraph"/>
        <w:numPr>
          <w:ilvl w:val="0"/>
          <w:numId w:val="2"/>
        </w:numPr>
      </w:pPr>
      <w:r w:rsidRPr="00A61D9D">
        <w:t xml:space="preserve">Write </w:t>
      </w:r>
      <w:r w:rsidR="00A61D9D" w:rsidRPr="00A61D9D">
        <w:t xml:space="preserve">3 items of user's info that </w:t>
      </w:r>
      <w:r w:rsidR="00A61D9D">
        <w:t>is stored in user profile.</w:t>
      </w:r>
    </w:p>
    <w:p w14:paraId="5D636427" w14:textId="45C1F459" w:rsidR="002C4C1F" w:rsidRPr="00A61D9D" w:rsidRDefault="002C4C1F" w:rsidP="005E10B5">
      <w:pPr>
        <w:pStyle w:val="ListParagraph"/>
        <w:numPr>
          <w:ilvl w:val="0"/>
          <w:numId w:val="2"/>
        </w:numPr>
      </w:pPr>
      <w:r>
        <w:t xml:space="preserve">If a user cannot login duo to the wrong initial program of the user profile. How </w:t>
      </w:r>
      <w:r w:rsidR="0039106A">
        <w:t xml:space="preserve">should the user </w:t>
      </w:r>
      <w:r>
        <w:t xml:space="preserve">fix it? </w:t>
      </w:r>
    </w:p>
    <w:sectPr w:rsidR="002C4C1F" w:rsidRPr="00A61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160E96"/>
    <w:rsid w:val="0019132F"/>
    <w:rsid w:val="002210A5"/>
    <w:rsid w:val="002750FF"/>
    <w:rsid w:val="002C4C1F"/>
    <w:rsid w:val="002C7485"/>
    <w:rsid w:val="00301808"/>
    <w:rsid w:val="00371F09"/>
    <w:rsid w:val="0039106A"/>
    <w:rsid w:val="0049157D"/>
    <w:rsid w:val="00496E71"/>
    <w:rsid w:val="004D4FD8"/>
    <w:rsid w:val="005E10B5"/>
    <w:rsid w:val="00692FDF"/>
    <w:rsid w:val="00780B1E"/>
    <w:rsid w:val="007E440E"/>
    <w:rsid w:val="00805D1D"/>
    <w:rsid w:val="00863665"/>
    <w:rsid w:val="009854EF"/>
    <w:rsid w:val="00A61D9D"/>
    <w:rsid w:val="00AC02D1"/>
    <w:rsid w:val="00C12CDE"/>
    <w:rsid w:val="00C243A6"/>
    <w:rsid w:val="00D41FC4"/>
    <w:rsid w:val="00D77B62"/>
    <w:rsid w:val="00DD264D"/>
    <w:rsid w:val="00EC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QuickCheck</dc:title>
  <dc:subject/>
  <dc:creator>Wei Song</dc:creator>
  <cp:keywords/>
  <dc:description/>
  <cp:lastModifiedBy>Wei Song</cp:lastModifiedBy>
  <cp:revision>13</cp:revision>
  <cp:lastPrinted>2020-05-10T08:11:00Z</cp:lastPrinted>
  <dcterms:created xsi:type="dcterms:W3CDTF">2020-05-05T12:00:00Z</dcterms:created>
  <dcterms:modified xsi:type="dcterms:W3CDTF">2021-02-04T11:11:00Z</dcterms:modified>
</cp:coreProperties>
</file>