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AE249" w14:textId="71D7E433" w:rsidR="00072AEA" w:rsidRDefault="00F02763" w:rsidP="003D7A0E">
      <w:pPr>
        <w:pStyle w:val="Title"/>
      </w:pPr>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web based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8"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t>PrXyc.N(n4k77#L!eVdAfp9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0D5FC200"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26C8BD62" w:rsidR="00FF6B00" w:rsidRDefault="0094758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2.17 * 10^11</w:t>
            </w:r>
          </w:p>
        </w:tc>
        <w:tc>
          <w:tcPr>
            <w:tcW w:w="3401" w:type="dxa"/>
            <w:tcBorders>
              <w:left w:val="single" w:sz="4" w:space="0" w:color="auto"/>
            </w:tcBorders>
          </w:tcPr>
          <w:p w14:paraId="6D46EC62" w14:textId="0195485E" w:rsidR="00FF6B00" w:rsidRDefault="008E78D8" w:rsidP="00D97D0C">
            <w:pPr>
              <w:spacing w:line="360" w:lineRule="auto"/>
              <w:rPr>
                <w:rFonts w:asciiTheme="minorHAnsi" w:hAnsiTheme="minorHAnsi" w:cs="Microsoft Sans Serif"/>
                <w:sz w:val="22"/>
                <w:szCs w:val="22"/>
              </w:rPr>
            </w:pPr>
            <w:r>
              <w:rPr>
                <w:rFonts w:asciiTheme="minorHAnsi" w:hAnsiTheme="minorHAnsi" w:cs="Microsoft Sans Serif"/>
                <w:sz w:val="22"/>
                <w:szCs w:val="22"/>
              </w:rPr>
              <w:t>2.17s</w:t>
            </w: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329E535B" w:rsidR="00FF6B00" w:rsidRDefault="00583EE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1.11 * 10^6</w:t>
            </w:r>
          </w:p>
        </w:tc>
        <w:tc>
          <w:tcPr>
            <w:tcW w:w="3401" w:type="dxa"/>
            <w:tcBorders>
              <w:left w:val="single" w:sz="4" w:space="0" w:color="auto"/>
            </w:tcBorders>
          </w:tcPr>
          <w:p w14:paraId="5851D101" w14:textId="769334C3" w:rsidR="00FF6B00" w:rsidRDefault="003D0182" w:rsidP="00D97D0C">
            <w:pPr>
              <w:spacing w:line="360" w:lineRule="auto"/>
              <w:rPr>
                <w:rFonts w:asciiTheme="minorHAnsi" w:hAnsiTheme="minorHAnsi" w:cs="Microsoft Sans Serif"/>
                <w:sz w:val="22"/>
                <w:szCs w:val="22"/>
              </w:rPr>
            </w:pPr>
            <w:r>
              <w:rPr>
                <w:rFonts w:asciiTheme="minorHAnsi" w:hAnsiTheme="minorHAnsi" w:cs="Microsoft Sans Serif"/>
                <w:sz w:val="22"/>
                <w:szCs w:val="22"/>
              </w:rPr>
              <w:t>0.0000111s</w:t>
            </w: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52FCB26C" w:rsidR="00FF6B00" w:rsidRDefault="009A4024" w:rsidP="005464C2">
            <w:pPr>
              <w:spacing w:line="360" w:lineRule="auto"/>
              <w:rPr>
                <w:rFonts w:asciiTheme="minorHAnsi" w:hAnsiTheme="minorHAnsi" w:cs="Microsoft Sans Serif"/>
                <w:sz w:val="22"/>
                <w:szCs w:val="22"/>
              </w:rPr>
            </w:pPr>
            <w:r>
              <w:rPr>
                <w:rFonts w:asciiTheme="minorHAnsi" w:hAnsiTheme="minorHAnsi" w:cs="Microsoft Sans Serif"/>
                <w:sz w:val="22"/>
                <w:szCs w:val="22"/>
              </w:rPr>
              <w:t>3.21 * 10^8</w:t>
            </w:r>
          </w:p>
        </w:tc>
        <w:tc>
          <w:tcPr>
            <w:tcW w:w="3401" w:type="dxa"/>
            <w:tcBorders>
              <w:left w:val="single" w:sz="4" w:space="0" w:color="auto"/>
            </w:tcBorders>
          </w:tcPr>
          <w:p w14:paraId="55359A98" w14:textId="294E9277" w:rsidR="00FF6B00" w:rsidRDefault="00E53265" w:rsidP="00D97D0C">
            <w:pPr>
              <w:spacing w:line="360" w:lineRule="auto"/>
              <w:rPr>
                <w:rFonts w:asciiTheme="minorHAnsi" w:hAnsiTheme="minorHAnsi" w:cs="Microsoft Sans Serif"/>
                <w:sz w:val="22"/>
                <w:szCs w:val="22"/>
              </w:rPr>
            </w:pPr>
            <w:r>
              <w:rPr>
                <w:rFonts w:asciiTheme="minorHAnsi" w:hAnsiTheme="minorHAnsi" w:cs="Microsoft Sans Serif"/>
                <w:sz w:val="22"/>
                <w:szCs w:val="22"/>
              </w:rPr>
              <w:t>0.00321s</w:t>
            </w: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367C3D96" w:rsidR="00FF6B00" w:rsidRDefault="007D19B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2.24 * 10^9</w:t>
            </w:r>
          </w:p>
        </w:tc>
        <w:tc>
          <w:tcPr>
            <w:tcW w:w="3401" w:type="dxa"/>
            <w:tcBorders>
              <w:left w:val="single" w:sz="4" w:space="0" w:color="auto"/>
            </w:tcBorders>
          </w:tcPr>
          <w:p w14:paraId="0E7E839C" w14:textId="4A417B94" w:rsidR="00FF6B00" w:rsidRDefault="00FD0A0B"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0.0224s</w:t>
            </w: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letmein</w:t>
            </w:r>
          </w:p>
        </w:tc>
        <w:tc>
          <w:tcPr>
            <w:tcW w:w="3260" w:type="dxa"/>
            <w:tcBorders>
              <w:left w:val="single" w:sz="4" w:space="0" w:color="auto"/>
              <w:right w:val="single" w:sz="4" w:space="0" w:color="auto"/>
            </w:tcBorders>
          </w:tcPr>
          <w:p w14:paraId="3F7D2D89" w14:textId="57CB118A" w:rsidR="00FF6B00" w:rsidRDefault="00F02F3A"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8.35 * 10^9</w:t>
            </w:r>
          </w:p>
        </w:tc>
        <w:tc>
          <w:tcPr>
            <w:tcW w:w="3401" w:type="dxa"/>
            <w:tcBorders>
              <w:left w:val="single" w:sz="4" w:space="0" w:color="auto"/>
            </w:tcBorders>
          </w:tcPr>
          <w:p w14:paraId="4048C5A0" w14:textId="1C8DA506" w:rsidR="00FF6B00" w:rsidRDefault="0086744B"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0.0835s</w:t>
            </w: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60306921" w:rsidR="00FF6B00" w:rsidRDefault="005F1289"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3.21 * 10^8</w:t>
            </w:r>
          </w:p>
        </w:tc>
        <w:tc>
          <w:tcPr>
            <w:tcW w:w="3401" w:type="dxa"/>
            <w:tcBorders>
              <w:left w:val="single" w:sz="4" w:space="0" w:color="auto"/>
            </w:tcBorders>
          </w:tcPr>
          <w:p w14:paraId="4E7BB2D3" w14:textId="3BF28E75" w:rsidR="00FF6B00" w:rsidRDefault="00E016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0.00321s</w:t>
            </w: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1D07F0A2" w:rsidR="00FF6B00" w:rsidRDefault="002451D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2.90 * 10^12</w:t>
            </w:r>
          </w:p>
        </w:tc>
        <w:tc>
          <w:tcPr>
            <w:tcW w:w="3401" w:type="dxa"/>
            <w:tcBorders>
              <w:left w:val="single" w:sz="4" w:space="0" w:color="auto"/>
            </w:tcBorders>
          </w:tcPr>
          <w:p w14:paraId="0AB035D7" w14:textId="26BFBFCC" w:rsidR="00FF6B00" w:rsidRDefault="001D7066"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29.02s</w:t>
            </w: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43EED761" w:rsidR="00FF6B00" w:rsidRDefault="0006789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1.04 * 10^14</w:t>
            </w:r>
          </w:p>
        </w:tc>
        <w:tc>
          <w:tcPr>
            <w:tcW w:w="3401" w:type="dxa"/>
            <w:tcBorders>
              <w:left w:val="single" w:sz="4" w:space="0" w:color="auto"/>
            </w:tcBorders>
          </w:tcPr>
          <w:p w14:paraId="49B4094D" w14:textId="2C544CE1" w:rsidR="00FF6B00" w:rsidRDefault="0000436B"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17.41 mins</w:t>
            </w: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57EC8D5E" w:rsidR="00FF6B00" w:rsidRDefault="00D47E63" w:rsidP="00D47E63">
            <w:pPr>
              <w:tabs>
                <w:tab w:val="left" w:pos="1032"/>
              </w:tabs>
              <w:spacing w:line="360" w:lineRule="auto"/>
              <w:rPr>
                <w:rFonts w:asciiTheme="minorHAnsi" w:hAnsiTheme="minorHAnsi" w:cs="Microsoft Sans Serif"/>
                <w:sz w:val="22"/>
                <w:szCs w:val="22"/>
              </w:rPr>
            </w:pPr>
            <w:r>
              <w:rPr>
                <w:rFonts w:asciiTheme="minorHAnsi" w:hAnsiTheme="minorHAnsi" w:cs="Microsoft Sans Serif"/>
                <w:sz w:val="22"/>
                <w:szCs w:val="22"/>
              </w:rPr>
              <w:t>8.06 * 10^10</w:t>
            </w:r>
          </w:p>
        </w:tc>
        <w:tc>
          <w:tcPr>
            <w:tcW w:w="3401" w:type="dxa"/>
            <w:tcBorders>
              <w:left w:val="single" w:sz="4" w:space="0" w:color="auto"/>
            </w:tcBorders>
          </w:tcPr>
          <w:p w14:paraId="43F73A5A" w14:textId="23593D43" w:rsidR="00FF6B00" w:rsidRDefault="004C2F4E"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0.806s</w:t>
            </w: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1A95DF14" w:rsidR="00FF6B00" w:rsidRDefault="00C343AE"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davinderverma</w:t>
            </w:r>
          </w:p>
        </w:tc>
        <w:tc>
          <w:tcPr>
            <w:tcW w:w="3260" w:type="dxa"/>
            <w:tcBorders>
              <w:left w:val="single" w:sz="4" w:space="0" w:color="auto"/>
              <w:right w:val="single" w:sz="4" w:space="0" w:color="auto"/>
            </w:tcBorders>
          </w:tcPr>
          <w:p w14:paraId="760EF7D3" w14:textId="6ADE313C" w:rsidR="00FF6B00" w:rsidRDefault="00E36AE7" w:rsidP="00B93DE0">
            <w:pPr>
              <w:spacing w:line="360" w:lineRule="auto"/>
              <w:rPr>
                <w:rFonts w:asciiTheme="minorHAnsi" w:hAnsiTheme="minorHAnsi" w:cs="Microsoft Sans Serif"/>
                <w:sz w:val="22"/>
                <w:szCs w:val="22"/>
              </w:rPr>
            </w:pPr>
            <w:r w:rsidRPr="00E36AE7">
              <w:rPr>
                <w:rFonts w:asciiTheme="minorHAnsi" w:hAnsiTheme="minorHAnsi" w:cs="Microsoft Sans Serif"/>
                <w:sz w:val="22"/>
                <w:szCs w:val="22"/>
              </w:rPr>
              <w:t>2.58 x 10</w:t>
            </w:r>
            <w:r w:rsidRPr="00E36AE7">
              <w:rPr>
                <w:rFonts w:asciiTheme="minorHAnsi" w:hAnsiTheme="minorHAnsi" w:cs="Microsoft Sans Serif"/>
                <w:sz w:val="22"/>
                <w:szCs w:val="22"/>
                <w:vertAlign w:val="superscript"/>
              </w:rPr>
              <w:t>18</w:t>
            </w:r>
          </w:p>
        </w:tc>
        <w:tc>
          <w:tcPr>
            <w:tcW w:w="3401" w:type="dxa"/>
            <w:tcBorders>
              <w:left w:val="single" w:sz="4" w:space="0" w:color="auto"/>
            </w:tcBorders>
          </w:tcPr>
          <w:p w14:paraId="374645B3" w14:textId="06E53AE5" w:rsidR="00FF6B00" w:rsidRDefault="00D667E4"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9.8</w:t>
            </w:r>
            <w:r w:rsidR="00E3563D">
              <w:rPr>
                <w:rFonts w:asciiTheme="minorHAnsi" w:hAnsiTheme="minorHAnsi" w:cs="Microsoft Sans Serif"/>
                <w:sz w:val="22"/>
                <w:szCs w:val="22"/>
              </w:rPr>
              <w:t>5</w:t>
            </w:r>
            <w:r>
              <w:rPr>
                <w:rFonts w:asciiTheme="minorHAnsi" w:hAnsiTheme="minorHAnsi" w:cs="Microsoft Sans Serif"/>
                <w:sz w:val="22"/>
                <w:szCs w:val="22"/>
              </w:rPr>
              <w:t xml:space="preserve"> </w:t>
            </w:r>
            <w:r w:rsidR="00E3563D">
              <w:rPr>
                <w:rFonts w:asciiTheme="minorHAnsi" w:hAnsiTheme="minorHAnsi" w:cs="Microsoft Sans Serif"/>
                <w:sz w:val="22"/>
                <w:szCs w:val="22"/>
              </w:rPr>
              <w:t>months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6939E4C4"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31AAA0FA" w:rsidR="00001282" w:rsidRDefault="00496753" w:rsidP="00496753">
            <w:pPr>
              <w:spacing w:line="360" w:lineRule="auto"/>
              <w:ind w:firstLine="720"/>
              <w:rPr>
                <w:rFonts w:asciiTheme="minorHAnsi" w:hAnsiTheme="minorHAnsi" w:cs="Microsoft Sans Serif"/>
                <w:sz w:val="22"/>
                <w:szCs w:val="22"/>
              </w:rPr>
            </w:pPr>
            <w:r>
              <w:rPr>
                <w:rFonts w:asciiTheme="minorHAnsi" w:hAnsiTheme="minorHAnsi" w:cs="Microsoft Sans Serif"/>
                <w:sz w:val="22"/>
                <w:szCs w:val="22"/>
              </w:rPr>
              <w:t>1.11 * 10^3</w:t>
            </w:r>
          </w:p>
        </w:tc>
        <w:tc>
          <w:tcPr>
            <w:tcW w:w="2976" w:type="dxa"/>
          </w:tcPr>
          <w:p w14:paraId="677F937A" w14:textId="34999C7B" w:rsidR="00001282" w:rsidRDefault="00F02784"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0.0000000111s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598E804F" w:rsidR="00001282" w:rsidRDefault="00F96D30"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111 * 10^4</w:t>
            </w:r>
          </w:p>
        </w:tc>
        <w:tc>
          <w:tcPr>
            <w:tcW w:w="2976" w:type="dxa"/>
          </w:tcPr>
          <w:p w14:paraId="433324C4" w14:textId="09CD3E08" w:rsidR="00001282" w:rsidRDefault="00F56878"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0.000000111s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44852EB4" w:rsidR="00001282" w:rsidRDefault="00371DE3"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5.77 * 10^10</w:t>
            </w:r>
          </w:p>
        </w:tc>
        <w:tc>
          <w:tcPr>
            <w:tcW w:w="2976" w:type="dxa"/>
          </w:tcPr>
          <w:p w14:paraId="23D87DC7" w14:textId="7A19499F" w:rsidR="00001282" w:rsidRDefault="00643A2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0.577s</w:t>
            </w: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7CE954BC" w:rsidR="00001282" w:rsidRDefault="00CF2D0B"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5.77 * 10^10</w:t>
            </w:r>
          </w:p>
        </w:tc>
        <w:tc>
          <w:tcPr>
            <w:tcW w:w="2976" w:type="dxa"/>
          </w:tcPr>
          <w:p w14:paraId="214B107F" w14:textId="6CA9DD46" w:rsidR="00001282" w:rsidRDefault="0064160F"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0.577s</w:t>
            </w:r>
          </w:p>
        </w:tc>
      </w:tr>
      <w:tr w:rsidR="00001282" w14:paraId="615FE170" w14:textId="77777777" w:rsidTr="00001282">
        <w:tc>
          <w:tcPr>
            <w:tcW w:w="704" w:type="dxa"/>
          </w:tcPr>
          <w:p w14:paraId="29CDFBFA"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7133DE8C" w:rsidR="00001282" w:rsidRDefault="00081F37"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7.06 * 10^13</w:t>
            </w:r>
          </w:p>
        </w:tc>
        <w:tc>
          <w:tcPr>
            <w:tcW w:w="2976" w:type="dxa"/>
          </w:tcPr>
          <w:p w14:paraId="7B5AB1B2" w14:textId="0B0E36F4" w:rsidR="00001282" w:rsidRDefault="00067A1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11.76s</w:t>
            </w:r>
          </w:p>
        </w:tc>
      </w:tr>
      <w:tr w:rsidR="00001282" w14:paraId="0603D346" w14:textId="77777777" w:rsidTr="00001282">
        <w:tc>
          <w:tcPr>
            <w:tcW w:w="704" w:type="dxa"/>
          </w:tcPr>
          <w:p w14:paraId="365875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D54D4B9" w14:textId="11DE1E31" w:rsidR="00001282" w:rsidRDefault="00CA4660"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2.02 * 10^10</w:t>
            </w:r>
          </w:p>
        </w:tc>
        <w:tc>
          <w:tcPr>
            <w:tcW w:w="2976" w:type="dxa"/>
          </w:tcPr>
          <w:p w14:paraId="4A71ACED" w14:textId="1883DDCE" w:rsidR="00001282" w:rsidRDefault="00BC231E"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0.202s</w:t>
            </w:r>
          </w:p>
        </w:tc>
      </w:tr>
      <w:tr w:rsidR="00001282" w14:paraId="288BB585" w14:textId="77777777" w:rsidTr="00001282">
        <w:tc>
          <w:tcPr>
            <w:tcW w:w="704" w:type="dxa"/>
          </w:tcPr>
          <w:p w14:paraId="5BCCC95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31CC1B3E" w14:textId="135E6E50" w:rsidR="00001282" w:rsidRDefault="00E8368F"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3.24 * 10^13</w:t>
            </w:r>
          </w:p>
        </w:tc>
        <w:tc>
          <w:tcPr>
            <w:tcW w:w="2976" w:type="dxa"/>
          </w:tcPr>
          <w:p w14:paraId="7E3DEBCB" w14:textId="5E0D7B0C" w:rsidR="00001282" w:rsidRDefault="002E3CA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5.41 mins</w:t>
            </w:r>
          </w:p>
        </w:tc>
      </w:tr>
      <w:tr w:rsidR="00001282" w14:paraId="585D6418" w14:textId="77777777" w:rsidTr="00001282">
        <w:tc>
          <w:tcPr>
            <w:tcW w:w="704" w:type="dxa"/>
          </w:tcPr>
          <w:p w14:paraId="12BF8304"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0C3DA3F" w14:textId="7D2E53C1" w:rsidR="00001282" w:rsidRDefault="00677D16"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2.76 * 10^15</w:t>
            </w:r>
          </w:p>
        </w:tc>
        <w:tc>
          <w:tcPr>
            <w:tcW w:w="2976" w:type="dxa"/>
          </w:tcPr>
          <w:p w14:paraId="349878C1" w14:textId="2CE60E3D" w:rsidR="00001282" w:rsidRDefault="0058325F"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7.66 hours</w:t>
            </w:r>
          </w:p>
        </w:tc>
      </w:tr>
      <w:tr w:rsidR="00001282" w14:paraId="3D648E4C" w14:textId="77777777" w:rsidTr="00001282">
        <w:tc>
          <w:tcPr>
            <w:tcW w:w="704" w:type="dxa"/>
          </w:tcPr>
          <w:p w14:paraId="11D5E0B6"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6FF461FD" w14:textId="40BD9373" w:rsidR="00001282" w:rsidRDefault="00C82ECF"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1.99 * 10^19</w:t>
            </w:r>
          </w:p>
        </w:tc>
        <w:tc>
          <w:tcPr>
            <w:tcW w:w="2976" w:type="dxa"/>
          </w:tcPr>
          <w:p w14:paraId="0D602B29" w14:textId="11EF70CE" w:rsidR="00001282" w:rsidRDefault="000A0996"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r w:rsidR="00001282" w14:paraId="46DBF511" w14:textId="77777777" w:rsidTr="00001282">
        <w:tc>
          <w:tcPr>
            <w:tcW w:w="704" w:type="dxa"/>
          </w:tcPr>
          <w:p w14:paraId="55B3E19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SeNeCa//??</w:t>
            </w:r>
          </w:p>
        </w:tc>
        <w:tc>
          <w:tcPr>
            <w:tcW w:w="3544" w:type="dxa"/>
          </w:tcPr>
          <w:p w14:paraId="4EEAA680" w14:textId="31C00973" w:rsidR="00001282" w:rsidRDefault="0046610C"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1.99 * 10^19</w:t>
            </w:r>
          </w:p>
        </w:tc>
        <w:tc>
          <w:tcPr>
            <w:tcW w:w="2976" w:type="dxa"/>
          </w:tcPr>
          <w:p w14:paraId="1B026B52" w14:textId="2FB7E3EC" w:rsidR="00001282" w:rsidRDefault="00C553AB"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71349CCF" w:rsidR="00B93DE0" w:rsidRPr="007F1422"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“SeNeCa</w:t>
      </w:r>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275</w:t>
      </w:r>
      <w:r w:rsidR="00F3457E" w:rsidRPr="00F3457E">
        <w:rPr>
          <w:rFonts w:asciiTheme="minorHAnsi" w:hAnsiTheme="minorHAnsi" w:cs="Microsoft Sans Serif"/>
          <w:b/>
          <w:bCs/>
          <w:sz w:val="22"/>
          <w:szCs w:val="22"/>
        </w:rPr>
        <w:t xml:space="preserve"> Marks]</w:t>
      </w:r>
    </w:p>
    <w:p w14:paraId="7C455C0A" w14:textId="2AA5A50D" w:rsidR="00B93DE0" w:rsidRDefault="00B93DE0" w:rsidP="003D7A0E">
      <w:pPr>
        <w:rPr>
          <w:rFonts w:asciiTheme="minorHAnsi" w:hAnsiTheme="minorHAnsi" w:cs="Microsoft Sans Serif"/>
          <w:sz w:val="22"/>
          <w:szCs w:val="22"/>
        </w:rPr>
      </w:pPr>
    </w:p>
    <w:p w14:paraId="2FB9B180" w14:textId="77777777" w:rsidR="007F1422" w:rsidRDefault="007F1422" w:rsidP="003D7A0E">
      <w:pPr>
        <w:rPr>
          <w:rFonts w:asciiTheme="minorHAnsi" w:hAnsiTheme="minorHAnsi" w:cs="Microsoft Sans Serif"/>
          <w:sz w:val="22"/>
          <w:szCs w:val="22"/>
        </w:rPr>
      </w:pPr>
    </w:p>
    <w:p w14:paraId="1BA6C3F8" w14:textId="53062852" w:rsidR="00F3457E" w:rsidRDefault="00742AD0" w:rsidP="00742AD0">
      <w:pPr>
        <w:ind w:left="720"/>
        <w:rPr>
          <w:rFonts w:asciiTheme="minorHAnsi" w:hAnsiTheme="minorHAnsi" w:cs="Microsoft Sans Serif"/>
          <w:b/>
          <w:sz w:val="22"/>
          <w:szCs w:val="22"/>
        </w:rPr>
      </w:pPr>
      <w:r>
        <w:rPr>
          <w:rFonts w:asciiTheme="minorHAnsi" w:hAnsiTheme="minorHAnsi" w:cs="Microsoft Sans Serif"/>
          <w:b/>
          <w:sz w:val="22"/>
          <w:szCs w:val="22"/>
        </w:rPr>
        <w:t>I can conclude that using repetition of different characters makes them easier to memorize and harder to crack.</w:t>
      </w:r>
      <w:r w:rsidR="007C5154">
        <w:rPr>
          <w:rFonts w:asciiTheme="minorHAnsi" w:hAnsiTheme="minorHAnsi" w:cs="Microsoft Sans Serif"/>
          <w:b/>
          <w:sz w:val="22"/>
          <w:szCs w:val="22"/>
        </w:rPr>
        <w:t xml:space="preserve"> Its very beneficial if you increase the length of your password so that the cracker doesn’t crack it in minutes.</w:t>
      </w:r>
    </w:p>
    <w:p w14:paraId="33224027" w14:textId="77777777" w:rsidR="00F3457E" w:rsidRDefault="00F3457E" w:rsidP="003D7A0E">
      <w:pPr>
        <w:rPr>
          <w:rFonts w:asciiTheme="minorHAnsi" w:hAnsiTheme="minorHAnsi" w:cs="Microsoft Sans Serif"/>
          <w:b/>
          <w:sz w:val="22"/>
          <w:szCs w:val="22"/>
        </w:rPr>
      </w:pPr>
    </w:p>
    <w:p w14:paraId="656DF3A6" w14:textId="77777777" w:rsidR="00F3457E" w:rsidRDefault="00F3457E" w:rsidP="003D7A0E">
      <w:pPr>
        <w:rPr>
          <w:rFonts w:asciiTheme="minorHAnsi" w:hAnsiTheme="minorHAnsi" w:cs="Microsoft Sans Serif"/>
          <w:b/>
          <w:sz w:val="22"/>
          <w:szCs w:val="22"/>
        </w:rPr>
      </w:pPr>
    </w:p>
    <w:p w14:paraId="30094400" w14:textId="77777777" w:rsidR="00F3457E" w:rsidRDefault="00F3457E" w:rsidP="003D7A0E">
      <w:pPr>
        <w:rPr>
          <w:rFonts w:asciiTheme="minorHAnsi" w:hAnsiTheme="minorHAnsi" w:cs="Microsoft Sans Serif"/>
          <w:b/>
          <w:sz w:val="22"/>
          <w:szCs w:val="22"/>
        </w:rPr>
      </w:pPr>
    </w:p>
    <w:p w14:paraId="0BE8F55B" w14:textId="46290DF5"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value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http://passwordsgenerator.net/md5-hash-generator</w:t>
        </w:r>
      </w:hyperlink>
    </w:p>
    <w:p w14:paraId="0E12CA5A" w14:textId="1F57BC00"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following passwords to convert to MD5 hash values.  Copy the hash value to the table below.</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10" w:history="1">
        <w:r w:rsidRPr="00D9113D">
          <w:rPr>
            <w:rStyle w:val="Hyperlink"/>
            <w:rFonts w:asciiTheme="minorHAnsi" w:hAnsiTheme="minorHAnsi" w:cs="Microsoft Sans Serif"/>
            <w:sz w:val="22"/>
            <w:szCs w:val="22"/>
          </w:rPr>
          <w:t>https://crackstation.net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39"/>
        <w:gridCol w:w="3920"/>
        <w:gridCol w:w="2690"/>
      </w:tblGrid>
      <w:tr w:rsidR="005A0B82" w14:paraId="47650F06" w14:textId="77777777" w:rsidTr="00BA2AF8">
        <w:tc>
          <w:tcPr>
            <w:tcW w:w="704" w:type="dxa"/>
          </w:tcPr>
          <w:p w14:paraId="52249363" w14:textId="77777777" w:rsidR="005A0B82" w:rsidRPr="00001282" w:rsidRDefault="005A0B82" w:rsidP="007F177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7F177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7F1772">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7F1772">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469114F9" w:rsidR="005A0B82" w:rsidRDefault="00650DAC" w:rsidP="00650DAC">
            <w:pPr>
              <w:spacing w:line="360" w:lineRule="auto"/>
              <w:rPr>
                <w:rFonts w:asciiTheme="minorHAnsi" w:hAnsiTheme="minorHAnsi" w:cs="Microsoft Sans Serif"/>
                <w:sz w:val="22"/>
                <w:szCs w:val="22"/>
              </w:rPr>
            </w:pPr>
            <w:r>
              <w:rPr>
                <w:rFonts w:asciiTheme="minorHAnsi" w:hAnsiTheme="minorHAnsi" w:cs="Microsoft Sans Serif"/>
                <w:sz w:val="22"/>
                <w:szCs w:val="22"/>
              </w:rPr>
              <w:t>5F4DCC3B5AA765D61D8327DEB882CF99</w:t>
            </w:r>
          </w:p>
        </w:tc>
        <w:tc>
          <w:tcPr>
            <w:tcW w:w="2834" w:type="dxa"/>
          </w:tcPr>
          <w:p w14:paraId="0715FBD8" w14:textId="7FFAF76E" w:rsidR="005A0B82" w:rsidRDefault="006F63D0"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2.17s</w:t>
            </w: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439E5B77" w:rsidR="005A0B82" w:rsidRDefault="00F14090" w:rsidP="009747DA">
            <w:pPr>
              <w:spacing w:line="360" w:lineRule="auto"/>
              <w:rPr>
                <w:rFonts w:asciiTheme="minorHAnsi" w:hAnsiTheme="minorHAnsi" w:cs="Microsoft Sans Serif"/>
                <w:sz w:val="22"/>
                <w:szCs w:val="22"/>
              </w:rPr>
            </w:pPr>
            <w:r>
              <w:rPr>
                <w:rFonts w:asciiTheme="minorHAnsi" w:hAnsiTheme="minorHAnsi" w:cs="Microsoft Sans Serif"/>
                <w:sz w:val="22"/>
                <w:szCs w:val="22"/>
              </w:rPr>
              <w:t>7C6A180B36896A0A8C02787EEAFB0E4C</w:t>
            </w:r>
          </w:p>
        </w:tc>
        <w:tc>
          <w:tcPr>
            <w:tcW w:w="2834" w:type="dxa"/>
          </w:tcPr>
          <w:p w14:paraId="543E3548" w14:textId="1AF699D7" w:rsidR="005A0B82" w:rsidRDefault="000C35E5"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2.920s</w:t>
            </w: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5E887A29" w:rsidR="005A0B82" w:rsidRDefault="00F14090" w:rsidP="009747DA">
            <w:pPr>
              <w:spacing w:line="360" w:lineRule="auto"/>
              <w:rPr>
                <w:rFonts w:asciiTheme="minorHAnsi" w:hAnsiTheme="minorHAnsi" w:cs="Microsoft Sans Serif"/>
                <w:sz w:val="22"/>
                <w:szCs w:val="22"/>
              </w:rPr>
            </w:pPr>
            <w:r>
              <w:rPr>
                <w:rFonts w:asciiTheme="minorHAnsi" w:hAnsiTheme="minorHAnsi" w:cs="Microsoft Sans Serif"/>
                <w:sz w:val="22"/>
                <w:szCs w:val="22"/>
              </w:rPr>
              <w:t>D41E98D1EAFA6D6011D3A70F1A5B92F0</w:t>
            </w:r>
          </w:p>
        </w:tc>
        <w:tc>
          <w:tcPr>
            <w:tcW w:w="2834" w:type="dxa"/>
          </w:tcPr>
          <w:p w14:paraId="123EBB6F" w14:textId="318DFB9D" w:rsidR="005A0B82" w:rsidRDefault="004A2C46"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3.756</w:t>
            </w: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32DB9036" w:rsidR="005A0B82" w:rsidRDefault="00F14090" w:rsidP="009747DA">
            <w:pPr>
              <w:spacing w:line="360" w:lineRule="auto"/>
              <w:rPr>
                <w:rFonts w:asciiTheme="minorHAnsi" w:hAnsiTheme="minorHAnsi" w:cs="Microsoft Sans Serif"/>
                <w:sz w:val="22"/>
                <w:szCs w:val="22"/>
              </w:rPr>
            </w:pPr>
            <w:r>
              <w:rPr>
                <w:rFonts w:asciiTheme="minorHAnsi" w:hAnsiTheme="minorHAnsi" w:cs="Microsoft Sans Serif"/>
                <w:sz w:val="22"/>
                <w:szCs w:val="22"/>
              </w:rPr>
              <w:t>161EBD7D45089B3446EE4E0D86DBCF92</w:t>
            </w:r>
          </w:p>
        </w:tc>
        <w:tc>
          <w:tcPr>
            <w:tcW w:w="2834" w:type="dxa"/>
          </w:tcPr>
          <w:p w14:paraId="0BCB6F83" w14:textId="1C5AFDFC" w:rsidR="005A0B82" w:rsidRDefault="00784ADE" w:rsidP="00B540E2">
            <w:pPr>
              <w:spacing w:line="360" w:lineRule="auto"/>
              <w:rPr>
                <w:rFonts w:asciiTheme="minorHAnsi" w:hAnsiTheme="minorHAnsi" w:cs="Microsoft Sans Serif"/>
                <w:sz w:val="22"/>
                <w:szCs w:val="22"/>
              </w:rPr>
            </w:pPr>
            <w:r>
              <w:rPr>
                <w:rFonts w:asciiTheme="minorHAnsi" w:hAnsiTheme="minorHAnsi" w:cs="Microsoft Sans Serif"/>
                <w:sz w:val="22"/>
                <w:szCs w:val="22"/>
              </w:rPr>
              <w:t>1.016</w:t>
            </w: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4C85C823" w:rsidR="005A0B82" w:rsidRDefault="00AB04D9" w:rsidP="00AB04D9">
            <w:pPr>
              <w:tabs>
                <w:tab w:val="left" w:pos="1284"/>
              </w:tabs>
              <w:spacing w:line="360" w:lineRule="auto"/>
              <w:rPr>
                <w:rFonts w:asciiTheme="minorHAnsi" w:hAnsiTheme="minorHAnsi" w:cs="Microsoft Sans Serif"/>
                <w:sz w:val="22"/>
                <w:szCs w:val="22"/>
              </w:rPr>
            </w:pPr>
            <w:r>
              <w:rPr>
                <w:rFonts w:asciiTheme="minorHAnsi" w:hAnsiTheme="minorHAnsi" w:cs="Microsoft Sans Serif"/>
                <w:sz w:val="22"/>
                <w:szCs w:val="22"/>
              </w:rPr>
              <w:t>4D934E4CDE0DCE1D9B3ECAF84F5672B2</w:t>
            </w:r>
          </w:p>
        </w:tc>
        <w:tc>
          <w:tcPr>
            <w:tcW w:w="2834" w:type="dxa"/>
          </w:tcPr>
          <w:p w14:paraId="561E36EF" w14:textId="4FD1866D" w:rsidR="005A0B82" w:rsidRDefault="00AB2DEB" w:rsidP="00B540E2">
            <w:pPr>
              <w:spacing w:line="360" w:lineRule="auto"/>
              <w:rPr>
                <w:rFonts w:asciiTheme="minorHAnsi" w:hAnsiTheme="minorHAnsi" w:cs="Microsoft Sans Serif"/>
                <w:sz w:val="22"/>
                <w:szCs w:val="22"/>
              </w:rPr>
            </w:pPr>
            <w:r>
              <w:rPr>
                <w:rFonts w:asciiTheme="minorHAnsi" w:hAnsiTheme="minorHAnsi" w:cs="Microsoft Sans Serif"/>
                <w:sz w:val="22"/>
                <w:szCs w:val="22"/>
              </w:rPr>
              <w:t>0.819</w:t>
            </w: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5656539D" w:rsidR="00BA2AF8" w:rsidRDefault="00ED77E3"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628C98267EDFD4766DB2BE05E3B2105F</w:t>
            </w:r>
          </w:p>
        </w:tc>
        <w:tc>
          <w:tcPr>
            <w:tcW w:w="2834" w:type="dxa"/>
          </w:tcPr>
          <w:p w14:paraId="3043DC29" w14:textId="1E8ADF5A" w:rsidR="00BA2AF8" w:rsidRDefault="0095650A"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Not Found</w:t>
            </w:r>
          </w:p>
        </w:tc>
      </w:tr>
    </w:tbl>
    <w:p w14:paraId="6606B980" w14:textId="77777777" w:rsidR="00C422F0" w:rsidRDefault="00C422F0" w:rsidP="003D7A0E">
      <w:pPr>
        <w:rPr>
          <w:rFonts w:asciiTheme="minorHAnsi" w:hAnsiTheme="minorHAnsi" w:cs="Microsoft Sans Serif"/>
          <w:sz w:val="22"/>
          <w:szCs w:val="22"/>
        </w:rPr>
      </w:pPr>
    </w:p>
    <w:p w14:paraId="2B075505" w14:textId="312AF440" w:rsidR="00BA2AF8" w:rsidRPr="007F1772"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(write 3-4 sentences to support your answer)</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57E902A8" w14:textId="1972EDD4" w:rsidR="007F1772" w:rsidRDefault="007F1772" w:rsidP="007F1772">
      <w:pPr>
        <w:rPr>
          <w:rFonts w:asciiTheme="minorHAnsi" w:hAnsiTheme="minorHAnsi" w:cs="Microsoft Sans Serif"/>
          <w:sz w:val="22"/>
          <w:szCs w:val="22"/>
        </w:rPr>
      </w:pPr>
    </w:p>
    <w:p w14:paraId="691AA352" w14:textId="41E5910B" w:rsidR="007F1772" w:rsidRPr="007F1772" w:rsidRDefault="007F1772" w:rsidP="007F1772">
      <w:pPr>
        <w:ind w:left="720"/>
        <w:rPr>
          <w:rFonts w:asciiTheme="minorHAnsi" w:hAnsiTheme="minorHAnsi" w:cs="Microsoft Sans Serif"/>
          <w:b/>
          <w:bCs/>
          <w:sz w:val="22"/>
          <w:szCs w:val="22"/>
        </w:rPr>
      </w:pPr>
      <w:r>
        <w:rPr>
          <w:rFonts w:asciiTheme="minorHAnsi" w:hAnsiTheme="minorHAnsi" w:cs="Microsoft Sans Serif"/>
          <w:b/>
          <w:bCs/>
          <w:sz w:val="22"/>
          <w:szCs w:val="22"/>
        </w:rPr>
        <w:t xml:space="preserve">Repeating same characters and using different types of characters in the password increases its strength. Its very easy to increase the password strength just repeat few characters so that its hard to guess the length </w:t>
      </w:r>
      <w:r w:rsidR="00B46605">
        <w:rPr>
          <w:rFonts w:asciiTheme="minorHAnsi" w:hAnsiTheme="minorHAnsi" w:cs="Microsoft Sans Serif"/>
          <w:b/>
          <w:bCs/>
          <w:sz w:val="22"/>
          <w:szCs w:val="22"/>
        </w:rPr>
        <w:t xml:space="preserve">so </w:t>
      </w:r>
      <w:r w:rsidR="00D110A4">
        <w:rPr>
          <w:rFonts w:asciiTheme="minorHAnsi" w:hAnsiTheme="minorHAnsi" w:cs="Microsoft Sans Serif"/>
          <w:b/>
          <w:bCs/>
          <w:sz w:val="22"/>
          <w:szCs w:val="22"/>
        </w:rPr>
        <w:t>it</w:t>
      </w:r>
      <w:r w:rsidR="00B46605">
        <w:rPr>
          <w:rFonts w:asciiTheme="minorHAnsi" w:hAnsiTheme="minorHAnsi" w:cs="Microsoft Sans Serif"/>
          <w:b/>
          <w:bCs/>
          <w:sz w:val="22"/>
          <w:szCs w:val="22"/>
        </w:rPr>
        <w:t xml:space="preserve"> makes it harder to crack. Using all kinds of characters also improves its password length and strength.</w:t>
      </w:r>
      <w:r>
        <w:rPr>
          <w:rFonts w:asciiTheme="minorHAnsi" w:hAnsiTheme="minorHAnsi" w:cs="Microsoft Sans Serif"/>
          <w:b/>
          <w:bCs/>
          <w:sz w:val="22"/>
          <w:szCs w:val="22"/>
        </w:rPr>
        <w:t xml:space="preserve"> </w:t>
      </w:r>
    </w:p>
    <w:p w14:paraId="53555B69" w14:textId="77777777" w:rsidR="00BA2AF8" w:rsidRDefault="00BA2AF8" w:rsidP="00BA2AF8">
      <w:pPr>
        <w:rPr>
          <w:rFonts w:asciiTheme="minorHAnsi" w:hAnsiTheme="minorHAnsi" w:cs="Microsoft Sans Serif"/>
          <w:sz w:val="22"/>
          <w:szCs w:val="22"/>
        </w:rPr>
      </w:pPr>
    </w:p>
    <w:p w14:paraId="0CA0A6A3" w14:textId="77777777" w:rsidR="00BA2AF8" w:rsidRDefault="00BA2AF8" w:rsidP="00BA2AF8">
      <w:pPr>
        <w:rPr>
          <w:rFonts w:asciiTheme="minorHAnsi" w:hAnsiTheme="minorHAnsi" w:cs="Microsoft Sans Serif"/>
          <w:sz w:val="22"/>
          <w:szCs w:val="22"/>
        </w:rPr>
      </w:pPr>
    </w:p>
    <w:p w14:paraId="0A256661" w14:textId="2BABB431" w:rsidR="00BA2AF8"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padding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(one sentence)</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5F897AA2" w14:textId="05F259D6" w:rsidR="004F51F8" w:rsidRDefault="004F51F8" w:rsidP="004F51F8">
      <w:pPr>
        <w:rPr>
          <w:rFonts w:asciiTheme="minorHAnsi" w:hAnsiTheme="minorHAnsi" w:cs="Microsoft Sans Serif"/>
          <w:sz w:val="22"/>
          <w:szCs w:val="22"/>
        </w:rPr>
      </w:pPr>
    </w:p>
    <w:p w14:paraId="3D6D29F4" w14:textId="21736C75" w:rsidR="004F51F8" w:rsidRPr="00844D77" w:rsidRDefault="00844D77" w:rsidP="00B8774B">
      <w:pPr>
        <w:ind w:left="720"/>
        <w:rPr>
          <w:rFonts w:asciiTheme="minorHAnsi" w:hAnsiTheme="minorHAnsi" w:cs="Microsoft Sans Serif"/>
          <w:b/>
          <w:bCs/>
          <w:sz w:val="22"/>
          <w:szCs w:val="22"/>
        </w:rPr>
      </w:pPr>
      <w:r w:rsidRPr="00844D77">
        <w:rPr>
          <w:rFonts w:asciiTheme="minorHAnsi" w:hAnsiTheme="minorHAnsi" w:cs="Microsoft Sans Serif"/>
          <w:b/>
          <w:bCs/>
          <w:sz w:val="22"/>
          <w:szCs w:val="22"/>
        </w:rPr>
        <w:t xml:space="preserve">Padding </w:t>
      </w:r>
      <w:r>
        <w:rPr>
          <w:rFonts w:asciiTheme="minorHAnsi" w:hAnsiTheme="minorHAnsi" w:cs="Microsoft Sans Serif"/>
          <w:b/>
          <w:bCs/>
          <w:sz w:val="22"/>
          <w:szCs w:val="22"/>
        </w:rPr>
        <w:t>increases the strength of the password as it increases it length which makes it harder to crack while keeping it easy to remember. Adding the extra characters to the beginning or end of the password increases both the strength and length.</w:t>
      </w:r>
      <w:r w:rsidR="00AA4D68">
        <w:rPr>
          <w:rFonts w:asciiTheme="minorHAnsi" w:hAnsiTheme="minorHAnsi" w:cs="Microsoft Sans Serif"/>
          <w:b/>
          <w:bCs/>
          <w:sz w:val="22"/>
          <w:szCs w:val="22"/>
        </w:rPr>
        <w:t xml:space="preserve"> It can turn simple password into a complex password making it difficult for hackers to crack.</w:t>
      </w: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7A929EED" w:rsid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MySeneca</w:t>
      </w:r>
    </w:p>
    <w:p w14:paraId="7A570D8E" w14:textId="77777777"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Remember replacing learnname with your name for submission.</w:t>
      </w:r>
    </w:p>
    <w:p w14:paraId="78AFF851" w14:textId="68737F42"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Submit using the Lab 7 Submission link under MySeneca\Graded Work</w:t>
      </w:r>
    </w:p>
    <w:p w14:paraId="65E7F5E9" w14:textId="77777777" w:rsidR="00AC679E" w:rsidRPr="00AC679E" w:rsidRDefault="00AC679E" w:rsidP="00AC679E">
      <w:pPr>
        <w:rPr>
          <w:rFonts w:asciiTheme="minorHAnsi" w:hAnsiTheme="minorHAnsi" w:cs="Microsoft Sans Serif"/>
          <w:sz w:val="22"/>
          <w:szCs w:val="22"/>
        </w:rPr>
      </w:pPr>
    </w:p>
    <w:sectPr w:rsidR="00AC679E" w:rsidRPr="00AC679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2FA78" w14:textId="77777777" w:rsidR="00517CBA" w:rsidRDefault="00517CBA" w:rsidP="00BA2AF8">
      <w:r>
        <w:separator/>
      </w:r>
    </w:p>
  </w:endnote>
  <w:endnote w:type="continuationSeparator" w:id="0">
    <w:p w14:paraId="1DB8628D" w14:textId="77777777" w:rsidR="00517CBA" w:rsidRDefault="00517CBA"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1F0C2" w14:textId="77777777" w:rsidR="00517CBA" w:rsidRDefault="00517CBA" w:rsidP="00BA2AF8">
      <w:r>
        <w:separator/>
      </w:r>
    </w:p>
  </w:footnote>
  <w:footnote w:type="continuationSeparator" w:id="0">
    <w:p w14:paraId="334F2F95" w14:textId="77777777" w:rsidR="00517CBA" w:rsidRDefault="00517CBA"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2B8DC" w14:textId="2CCD8797" w:rsidR="007F1772" w:rsidRDefault="007F1772">
    <w:pPr>
      <w:pStyle w:val="Header"/>
    </w:pPr>
    <w:r>
      <w:t>Lab7_PWD</w:t>
    </w:r>
    <w:r>
      <w:ptab w:relativeTo="margin" w:alignment="center" w:leader="none"/>
    </w:r>
    <w:r>
      <w:t>DCF255</w:t>
    </w:r>
    <w:r>
      <w:ptab w:relativeTo="margin" w:alignment="right" w:leader="none"/>
    </w:r>
    <w:r>
      <w:fldChar w:fldCharType="begin"/>
    </w:r>
    <w:r>
      <w:instrText xml:space="preserve"> PAGE   \* MERGEFORMAT </w:instrText>
    </w:r>
    <w:r>
      <w:fldChar w:fldCharType="separate"/>
    </w:r>
    <w:r w:rsidRPr="00837660">
      <w:rPr>
        <w:b/>
        <w:bCs/>
        <w:noProof/>
      </w:rPr>
      <w:t>3</w:t>
    </w:r>
    <w:r>
      <w:rPr>
        <w:b/>
        <w:bCs/>
        <w:noProof/>
      </w:rPr>
      <w:fldChar w:fldCharType="end"/>
    </w:r>
    <w:r>
      <w:rPr>
        <w:b/>
        <w:bCs/>
      </w:rPr>
      <w:t xml:space="preserve"> </w:t>
    </w:r>
    <w:r>
      <w:t>|</w:t>
    </w:r>
    <w:r>
      <w:rPr>
        <w:b/>
        <w:bCs/>
      </w:rPr>
      <w:t xml:space="preserve"> </w:t>
    </w:r>
    <w:r>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0"/>
  </w:num>
  <w:num w:numId="6">
    <w:abstractNumId w:val="4"/>
  </w:num>
  <w:num w:numId="7">
    <w:abstractNumId w:val="8"/>
  </w:num>
  <w:num w:numId="8">
    <w:abstractNumId w:val="7"/>
  </w:num>
  <w:num w:numId="9">
    <w:abstractNumId w:val="3"/>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0436B"/>
    <w:rsid w:val="000652E3"/>
    <w:rsid w:val="000667AB"/>
    <w:rsid w:val="00067890"/>
    <w:rsid w:val="00067A15"/>
    <w:rsid w:val="00072AEA"/>
    <w:rsid w:val="00081F37"/>
    <w:rsid w:val="000A0996"/>
    <w:rsid w:val="000C35E5"/>
    <w:rsid w:val="001264F1"/>
    <w:rsid w:val="001D7066"/>
    <w:rsid w:val="002043EE"/>
    <w:rsid w:val="00243095"/>
    <w:rsid w:val="002451D4"/>
    <w:rsid w:val="002B5C2B"/>
    <w:rsid w:val="002E3CA2"/>
    <w:rsid w:val="00302265"/>
    <w:rsid w:val="00371DE3"/>
    <w:rsid w:val="00383585"/>
    <w:rsid w:val="0038411A"/>
    <w:rsid w:val="003D0182"/>
    <w:rsid w:val="003D1914"/>
    <w:rsid w:val="003D7A0E"/>
    <w:rsid w:val="0046610C"/>
    <w:rsid w:val="00496753"/>
    <w:rsid w:val="004A2C46"/>
    <w:rsid w:val="004C2F4E"/>
    <w:rsid w:val="004D1598"/>
    <w:rsid w:val="004E24D3"/>
    <w:rsid w:val="004F51F8"/>
    <w:rsid w:val="004F7E95"/>
    <w:rsid w:val="00517CBA"/>
    <w:rsid w:val="005464C2"/>
    <w:rsid w:val="0058325F"/>
    <w:rsid w:val="00583A76"/>
    <w:rsid w:val="00583EE0"/>
    <w:rsid w:val="005A0B82"/>
    <w:rsid w:val="005F1289"/>
    <w:rsid w:val="00630D87"/>
    <w:rsid w:val="0064160F"/>
    <w:rsid w:val="00643A25"/>
    <w:rsid w:val="00650DAC"/>
    <w:rsid w:val="00677D16"/>
    <w:rsid w:val="006F63D0"/>
    <w:rsid w:val="00742AD0"/>
    <w:rsid w:val="00744D14"/>
    <w:rsid w:val="0077628F"/>
    <w:rsid w:val="00784ADE"/>
    <w:rsid w:val="00795B53"/>
    <w:rsid w:val="007C5154"/>
    <w:rsid w:val="007D19B9"/>
    <w:rsid w:val="007F1422"/>
    <w:rsid w:val="007F1772"/>
    <w:rsid w:val="00837660"/>
    <w:rsid w:val="00844D77"/>
    <w:rsid w:val="0086744B"/>
    <w:rsid w:val="008E3625"/>
    <w:rsid w:val="008E78D8"/>
    <w:rsid w:val="00935F34"/>
    <w:rsid w:val="00947584"/>
    <w:rsid w:val="00952A48"/>
    <w:rsid w:val="0095650A"/>
    <w:rsid w:val="0096183B"/>
    <w:rsid w:val="009747DA"/>
    <w:rsid w:val="009A4024"/>
    <w:rsid w:val="009A717B"/>
    <w:rsid w:val="009C7347"/>
    <w:rsid w:val="00AA4D68"/>
    <w:rsid w:val="00AB04D9"/>
    <w:rsid w:val="00AB2DEB"/>
    <w:rsid w:val="00AC679E"/>
    <w:rsid w:val="00B46605"/>
    <w:rsid w:val="00B540E2"/>
    <w:rsid w:val="00B8774B"/>
    <w:rsid w:val="00B93DE0"/>
    <w:rsid w:val="00BA2AF8"/>
    <w:rsid w:val="00BB62E2"/>
    <w:rsid w:val="00BC231E"/>
    <w:rsid w:val="00C343AE"/>
    <w:rsid w:val="00C422F0"/>
    <w:rsid w:val="00C553AB"/>
    <w:rsid w:val="00C75E07"/>
    <w:rsid w:val="00C76267"/>
    <w:rsid w:val="00C82ECF"/>
    <w:rsid w:val="00CA4660"/>
    <w:rsid w:val="00CF2D0B"/>
    <w:rsid w:val="00D110A4"/>
    <w:rsid w:val="00D47E63"/>
    <w:rsid w:val="00D60B23"/>
    <w:rsid w:val="00D667E4"/>
    <w:rsid w:val="00D97D0C"/>
    <w:rsid w:val="00E01685"/>
    <w:rsid w:val="00E05878"/>
    <w:rsid w:val="00E3563D"/>
    <w:rsid w:val="00E36AE7"/>
    <w:rsid w:val="00E53265"/>
    <w:rsid w:val="00E8368F"/>
    <w:rsid w:val="00E95255"/>
    <w:rsid w:val="00ED77E3"/>
    <w:rsid w:val="00F02763"/>
    <w:rsid w:val="00F02784"/>
    <w:rsid w:val="00F02F3A"/>
    <w:rsid w:val="00F14090"/>
    <w:rsid w:val="00F3457E"/>
    <w:rsid w:val="00F56878"/>
    <w:rsid w:val="00F96D30"/>
    <w:rsid w:val="00FA663B"/>
    <w:rsid w:val="00FD0A0B"/>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2B5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com/haystack.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ackstation.net" TargetMode="External"/><Relationship Id="rId4" Type="http://schemas.openxmlformats.org/officeDocument/2006/relationships/settings" Target="settings.xml"/><Relationship Id="rId9" Type="http://schemas.openxmlformats.org/officeDocument/2006/relationships/hyperlink" Target="http://passwordsgenerator.net/md5-hash-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49A5B-87C3-407A-A989-65EE3DD7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shersingh1387@gmail.com</cp:lastModifiedBy>
  <cp:revision>88</cp:revision>
  <dcterms:created xsi:type="dcterms:W3CDTF">2020-05-02T22:22:00Z</dcterms:created>
  <dcterms:modified xsi:type="dcterms:W3CDTF">2020-11-09T16:08:00Z</dcterms:modified>
</cp:coreProperties>
</file>