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3A496" w14:textId="4F97A191" w:rsidR="00DC78CD" w:rsidRDefault="00DC78CD" w:rsidP="00DC78CD">
      <w:pPr>
        <w:pStyle w:val="Standard"/>
        <w:tabs>
          <w:tab w:val="right" w:pos="10080"/>
        </w:tabs>
        <w:spacing w:after="0" w:line="240" w:lineRule="auto"/>
        <w:rPr>
          <w:rFonts w:eastAsia="Times New Roman" w:cs="Times New Roman"/>
          <w:b/>
          <w:bCs/>
          <w:sz w:val="24"/>
        </w:rPr>
      </w:pPr>
      <w:r w:rsidRPr="00DC78CD">
        <w:rPr>
          <w:rFonts w:eastAsia="Times New Roman" w:cs="Times New Roman"/>
          <w:b/>
          <w:bCs/>
          <w:sz w:val="24"/>
        </w:rPr>
        <w:t>Name :</w:t>
      </w:r>
      <w:r>
        <w:rPr>
          <w:rFonts w:eastAsia="Times New Roman" w:cs="Times New Roman"/>
          <w:b/>
          <w:bCs/>
          <w:sz w:val="24"/>
        </w:rPr>
        <w:t xml:space="preserve"> Davinder Verma</w:t>
      </w:r>
    </w:p>
    <w:p w14:paraId="7CF4962E" w14:textId="26F4ADBD" w:rsidR="00DC78CD" w:rsidRDefault="00DC78CD" w:rsidP="00DC78CD">
      <w:pPr>
        <w:pStyle w:val="Standard"/>
        <w:tabs>
          <w:tab w:val="right" w:pos="10080"/>
        </w:tabs>
        <w:spacing w:after="0" w:line="240" w:lineRule="auto"/>
        <w:rPr>
          <w:rFonts w:eastAsia="Times New Roman" w:cs="Times New Roman"/>
          <w:b/>
          <w:bCs/>
          <w:sz w:val="24"/>
        </w:rPr>
      </w:pPr>
      <w:r>
        <w:rPr>
          <w:rFonts w:eastAsia="Times New Roman" w:cs="Times New Roman"/>
          <w:b/>
          <w:bCs/>
          <w:sz w:val="24"/>
        </w:rPr>
        <w:t>Group no: 4</w:t>
      </w:r>
    </w:p>
    <w:p w14:paraId="37998772" w14:textId="69E25BC6" w:rsidR="00DC78CD" w:rsidRDefault="00DC78CD" w:rsidP="00DC78CD">
      <w:pPr>
        <w:pStyle w:val="Standard"/>
        <w:tabs>
          <w:tab w:val="right" w:pos="10080"/>
        </w:tabs>
        <w:spacing w:after="0" w:line="240" w:lineRule="auto"/>
        <w:rPr>
          <w:rFonts w:eastAsia="Times New Roman" w:cs="Times New Roman"/>
          <w:b/>
          <w:bCs/>
          <w:sz w:val="24"/>
        </w:rPr>
      </w:pPr>
      <w:r>
        <w:rPr>
          <w:rFonts w:eastAsia="Times New Roman" w:cs="Times New Roman"/>
          <w:b/>
          <w:bCs/>
          <w:sz w:val="24"/>
        </w:rPr>
        <w:t>Student No:- 121802201</w:t>
      </w:r>
    </w:p>
    <w:p w14:paraId="23DD5CFC" w14:textId="3924AF1B" w:rsidR="00DC78CD" w:rsidRDefault="00DC78CD" w:rsidP="00DC78CD">
      <w:pPr>
        <w:pStyle w:val="Standard"/>
        <w:tabs>
          <w:tab w:val="right" w:pos="10080"/>
        </w:tabs>
        <w:spacing w:after="0" w:line="240" w:lineRule="auto"/>
        <w:rPr>
          <w:rFonts w:eastAsia="Times New Roman" w:cs="Times New Roman"/>
          <w:b/>
          <w:bCs/>
          <w:sz w:val="24"/>
        </w:rPr>
      </w:pPr>
      <w:r>
        <w:rPr>
          <w:rFonts w:eastAsia="Times New Roman" w:cs="Times New Roman"/>
          <w:b/>
          <w:bCs/>
          <w:sz w:val="24"/>
        </w:rPr>
        <w:t>Prof Name:- Azer Karadag</w:t>
      </w:r>
    </w:p>
    <w:p w14:paraId="04E6C55C" w14:textId="27C537B4" w:rsidR="00DC78CD" w:rsidRDefault="00DC78CD" w:rsidP="00DC78CD">
      <w:pPr>
        <w:pStyle w:val="Standard"/>
        <w:tabs>
          <w:tab w:val="right" w:pos="10080"/>
        </w:tabs>
        <w:spacing w:after="0" w:line="240" w:lineRule="auto"/>
        <w:rPr>
          <w:rFonts w:eastAsia="Times New Roman" w:cs="Times New Roman"/>
          <w:b/>
          <w:bCs/>
          <w:sz w:val="24"/>
        </w:rPr>
      </w:pPr>
      <w:r>
        <w:rPr>
          <w:rFonts w:eastAsia="Times New Roman" w:cs="Times New Roman"/>
          <w:b/>
          <w:bCs/>
          <w:sz w:val="24"/>
        </w:rPr>
        <w:t>Date:- 23/03/2021</w:t>
      </w:r>
    </w:p>
    <w:p w14:paraId="1C258AA8" w14:textId="28C404E8" w:rsidR="00DC78CD" w:rsidRPr="00DC78CD" w:rsidRDefault="00DC78CD" w:rsidP="00DC78CD">
      <w:pPr>
        <w:pStyle w:val="Standard"/>
        <w:tabs>
          <w:tab w:val="right" w:pos="10080"/>
        </w:tabs>
        <w:spacing w:after="0" w:line="240" w:lineRule="auto"/>
        <w:rPr>
          <w:rFonts w:eastAsia="Times New Roman" w:cs="Times New Roman"/>
          <w:b/>
          <w:bCs/>
          <w:sz w:val="24"/>
        </w:rPr>
      </w:pPr>
      <w:r>
        <w:rPr>
          <w:rFonts w:eastAsia="Times New Roman" w:cs="Times New Roman"/>
          <w:b/>
          <w:bCs/>
          <w:sz w:val="24"/>
        </w:rPr>
        <w:t>Work:- Sales and Scheduling Test answer sheet</w:t>
      </w:r>
    </w:p>
    <w:p w14:paraId="5C11546F" w14:textId="24DBA609" w:rsidR="00DC78CD" w:rsidRPr="00DC78CD" w:rsidRDefault="00DC78CD" w:rsidP="00DC78CD">
      <w:pPr>
        <w:pStyle w:val="Standard"/>
        <w:tabs>
          <w:tab w:val="right" w:pos="10080"/>
        </w:tabs>
        <w:spacing w:after="0" w:line="240" w:lineRule="auto"/>
        <w:rPr>
          <w:rFonts w:eastAsia="Times New Roman" w:cs="Times New Roman"/>
          <w:sz w:val="24"/>
        </w:rPr>
      </w:pPr>
    </w:p>
    <w:p w14:paraId="671AAFFA" w14:textId="1ECABA8E" w:rsidR="006D580E" w:rsidRPr="00C50837" w:rsidRDefault="006D580E" w:rsidP="00C50837">
      <w:pPr>
        <w:pStyle w:val="Standard"/>
        <w:tabs>
          <w:tab w:val="right" w:pos="10080"/>
        </w:tabs>
        <w:spacing w:after="0" w:line="240" w:lineRule="auto"/>
        <w:jc w:val="center"/>
        <w:rPr>
          <w:rFonts w:eastAsia="Times New Roman" w:cs="Times New Roman"/>
          <w:b/>
          <w:bCs/>
          <w:sz w:val="32"/>
          <w:szCs w:val="28"/>
        </w:rPr>
      </w:pPr>
      <w:r>
        <w:rPr>
          <w:rFonts w:eastAsia="Times New Roman" w:cs="Times New Roman"/>
          <w:b/>
          <w:bCs/>
          <w:sz w:val="32"/>
          <w:szCs w:val="28"/>
        </w:rPr>
        <w:t>Sales and Scheduling</w:t>
      </w:r>
      <w:r w:rsidR="007056D8" w:rsidRPr="005C2256">
        <w:rPr>
          <w:rFonts w:eastAsia="Times New Roman" w:cs="Times New Roman"/>
          <w:b/>
          <w:bCs/>
          <w:sz w:val="32"/>
          <w:szCs w:val="28"/>
        </w:rPr>
        <w:t xml:space="preserve"> Test</w:t>
      </w:r>
    </w:p>
    <w:p w14:paraId="05DDFA4B" w14:textId="77777777" w:rsidR="006D580E" w:rsidRDefault="006D580E" w:rsidP="006D580E">
      <w:pPr>
        <w:pStyle w:val="ListParagraph"/>
        <w:ind w:left="0"/>
        <w:rPr>
          <w:lang w:val="en-US"/>
        </w:rPr>
      </w:pPr>
    </w:p>
    <w:p w14:paraId="2FD7B503" w14:textId="77777777" w:rsidR="006D580E" w:rsidRPr="006D580E" w:rsidRDefault="006D580E" w:rsidP="006D580E">
      <w:pPr>
        <w:shd w:val="clear" w:color="auto" w:fill="DEEAF6" w:themeFill="accent5" w:themeFillTint="33"/>
        <w:rPr>
          <w:rFonts w:asciiTheme="minorHAnsi" w:hAnsiTheme="minorHAnsi"/>
          <w:b/>
          <w:bCs/>
          <w:color w:val="1F3864" w:themeColor="accent1" w:themeShade="80"/>
          <w:sz w:val="24"/>
          <w:szCs w:val="24"/>
        </w:rPr>
      </w:pPr>
      <w:r w:rsidRPr="006D580E">
        <w:rPr>
          <w:rFonts w:asciiTheme="minorHAnsi" w:hAnsiTheme="minorHAnsi"/>
          <w:b/>
          <w:bCs/>
          <w:color w:val="1F3864" w:themeColor="accent1" w:themeShade="80"/>
          <w:sz w:val="24"/>
          <w:szCs w:val="24"/>
        </w:rPr>
        <w:t>Question 1 (worth 5 marks)</w:t>
      </w:r>
    </w:p>
    <w:p w14:paraId="0147FC8D" w14:textId="4C5C852D" w:rsidR="006D580E" w:rsidRDefault="006D580E" w:rsidP="006D580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Create a class diagram that supports the scenario.</w:t>
      </w:r>
    </w:p>
    <w:p w14:paraId="146DEFC9" w14:textId="6885C0F3" w:rsidR="00837289" w:rsidRDefault="00837289" w:rsidP="006D580E">
      <w:pPr>
        <w:rPr>
          <w:rFonts w:asciiTheme="minorHAnsi" w:hAnsiTheme="minorHAnsi"/>
          <w:sz w:val="24"/>
          <w:szCs w:val="24"/>
        </w:rPr>
      </w:pPr>
      <w:r>
        <w:rPr>
          <w:noProof/>
        </w:rPr>
        <w:drawing>
          <wp:inline distT="0" distB="0" distL="0" distR="0" wp14:anchorId="5A5EB979" wp14:editId="5BFBDE23">
            <wp:extent cx="5402580" cy="43281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D7B95" w14:textId="0D95433F" w:rsidR="001A173B" w:rsidRPr="005D150D" w:rsidRDefault="001A173B" w:rsidP="006D580E">
      <w:pPr>
        <w:rPr>
          <w:rFonts w:asciiTheme="minorHAnsi" w:hAnsiTheme="minorHAnsi"/>
          <w:sz w:val="24"/>
          <w:szCs w:val="24"/>
        </w:rPr>
      </w:pPr>
    </w:p>
    <w:p w14:paraId="41B05323" w14:textId="77777777" w:rsidR="006D580E" w:rsidRPr="006D580E" w:rsidRDefault="006D580E" w:rsidP="006D580E">
      <w:pPr>
        <w:shd w:val="clear" w:color="auto" w:fill="DEEAF6" w:themeFill="accent5" w:themeFillTint="33"/>
        <w:rPr>
          <w:rFonts w:asciiTheme="minorHAnsi" w:hAnsiTheme="minorHAnsi"/>
          <w:b/>
          <w:bCs/>
          <w:color w:val="1F3864" w:themeColor="accent1" w:themeShade="80"/>
          <w:sz w:val="24"/>
          <w:szCs w:val="24"/>
        </w:rPr>
      </w:pPr>
      <w:r w:rsidRPr="006D580E">
        <w:rPr>
          <w:rFonts w:asciiTheme="minorHAnsi" w:hAnsiTheme="minorHAnsi"/>
          <w:b/>
          <w:bCs/>
          <w:color w:val="1F3864" w:themeColor="accent1" w:themeShade="80"/>
          <w:sz w:val="24"/>
          <w:szCs w:val="24"/>
        </w:rPr>
        <w:t>Question 2 (worth 10 marks)</w:t>
      </w:r>
    </w:p>
    <w:p w14:paraId="24723C1C" w14:textId="36590E38" w:rsidR="006D580E" w:rsidRDefault="006D580E" w:rsidP="006D580E">
      <w:pPr>
        <w:rPr>
          <w:rFonts w:asciiTheme="minorHAnsi" w:hAnsiTheme="minorHAnsi"/>
          <w:sz w:val="24"/>
          <w:szCs w:val="24"/>
        </w:rPr>
      </w:pPr>
      <w:r w:rsidRPr="00851F08">
        <w:rPr>
          <w:rFonts w:asciiTheme="minorHAnsi" w:hAnsiTheme="minorHAnsi"/>
          <w:sz w:val="24"/>
          <w:szCs w:val="24"/>
        </w:rPr>
        <w:t>Complete sequence diagram</w:t>
      </w:r>
      <w:r>
        <w:rPr>
          <w:rFonts w:asciiTheme="minorHAnsi" w:hAnsiTheme="minorHAnsi"/>
          <w:sz w:val="24"/>
          <w:szCs w:val="24"/>
        </w:rPr>
        <w:t>s to support the above scenario</w:t>
      </w:r>
      <w:r w:rsidRPr="00851F08">
        <w:rPr>
          <w:rFonts w:asciiTheme="minorHAnsi" w:hAnsiTheme="minorHAnsi"/>
          <w:sz w:val="24"/>
          <w:szCs w:val="24"/>
        </w:rPr>
        <w:t>.</w:t>
      </w:r>
    </w:p>
    <w:p w14:paraId="11835A7B" w14:textId="2073220E" w:rsidR="001A173B" w:rsidRPr="00851F08" w:rsidRDefault="00B23896" w:rsidP="006D580E">
      <w:pPr>
        <w:rPr>
          <w:rFonts w:asciiTheme="minorHAnsi" w:hAnsi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80B972" wp14:editId="32BBDE38">
            <wp:extent cx="6400800" cy="5683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68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8CDAC" w14:textId="505F2264" w:rsidR="006D580E" w:rsidRPr="006D580E" w:rsidRDefault="006D580E" w:rsidP="006D580E">
      <w:pPr>
        <w:shd w:val="clear" w:color="auto" w:fill="DEEAF6" w:themeFill="accent5" w:themeFillTint="33"/>
        <w:rPr>
          <w:rFonts w:asciiTheme="minorHAnsi" w:hAnsiTheme="minorHAnsi"/>
          <w:b/>
          <w:bCs/>
          <w:color w:val="1F3864" w:themeColor="accent1" w:themeShade="80"/>
          <w:sz w:val="24"/>
          <w:szCs w:val="24"/>
        </w:rPr>
      </w:pPr>
      <w:r w:rsidRPr="006D580E">
        <w:rPr>
          <w:rFonts w:asciiTheme="minorHAnsi" w:hAnsiTheme="minorHAnsi"/>
          <w:b/>
          <w:bCs/>
          <w:color w:val="1F3864" w:themeColor="accent1" w:themeShade="80"/>
          <w:sz w:val="24"/>
          <w:szCs w:val="24"/>
        </w:rPr>
        <w:t xml:space="preserve">Question 3 (worth </w:t>
      </w:r>
      <w:r w:rsidR="00F67E63">
        <w:rPr>
          <w:rFonts w:asciiTheme="minorHAnsi" w:hAnsiTheme="minorHAnsi"/>
          <w:b/>
          <w:bCs/>
          <w:color w:val="1F3864" w:themeColor="accent1" w:themeShade="80"/>
          <w:sz w:val="24"/>
          <w:szCs w:val="24"/>
        </w:rPr>
        <w:t>2</w:t>
      </w:r>
      <w:r w:rsidRPr="006D580E">
        <w:rPr>
          <w:rFonts w:asciiTheme="minorHAnsi" w:hAnsiTheme="minorHAnsi"/>
          <w:b/>
          <w:bCs/>
          <w:color w:val="1F3864" w:themeColor="accent1" w:themeShade="80"/>
          <w:sz w:val="24"/>
          <w:szCs w:val="24"/>
        </w:rPr>
        <w:t xml:space="preserve"> marks)</w:t>
      </w:r>
    </w:p>
    <w:p w14:paraId="2E770E9C" w14:textId="2D0CA125" w:rsidR="006D580E" w:rsidRDefault="006D580E" w:rsidP="006D580E">
      <w:pPr>
        <w:rPr>
          <w:rFonts w:asciiTheme="minorHAnsi" w:hAnsiTheme="minorHAnsi"/>
          <w:color w:val="C00000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above scenario assumes that the cost/hour for a service is the same for each employee.  What would happen if the cost/hour changed for each employee providing the service?  How would you change your model?   </w:t>
      </w:r>
      <w:r w:rsidRPr="006D580E">
        <w:rPr>
          <w:rFonts w:asciiTheme="minorHAnsi" w:hAnsiTheme="minorHAnsi"/>
          <w:color w:val="C00000"/>
          <w:sz w:val="24"/>
          <w:szCs w:val="24"/>
        </w:rPr>
        <w:t>Please describe in English.</w:t>
      </w:r>
    </w:p>
    <w:p w14:paraId="588EE042" w14:textId="5707D055" w:rsidR="00AA062C" w:rsidRPr="00AA062C" w:rsidRDefault="00AA062C" w:rsidP="006D580E">
      <w:pPr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I will add a new sequence in which I will as the user selects service they will have a option to update the service cost. So, if there are any changes to the rate they will be able to change. </w:t>
      </w:r>
    </w:p>
    <w:p w14:paraId="28784952" w14:textId="1A843B87" w:rsidR="006D580E" w:rsidRPr="006D580E" w:rsidRDefault="006D580E" w:rsidP="006D580E">
      <w:pPr>
        <w:shd w:val="clear" w:color="auto" w:fill="DEEAF6" w:themeFill="accent5" w:themeFillTint="33"/>
        <w:rPr>
          <w:rFonts w:asciiTheme="minorHAnsi" w:hAnsiTheme="minorHAnsi"/>
          <w:b/>
          <w:bCs/>
          <w:color w:val="1F3864" w:themeColor="accent1" w:themeShade="80"/>
          <w:sz w:val="24"/>
          <w:szCs w:val="24"/>
        </w:rPr>
      </w:pPr>
      <w:r w:rsidRPr="006D580E">
        <w:rPr>
          <w:rFonts w:asciiTheme="minorHAnsi" w:hAnsiTheme="minorHAnsi"/>
          <w:b/>
          <w:bCs/>
          <w:color w:val="1F3864" w:themeColor="accent1" w:themeShade="80"/>
          <w:sz w:val="24"/>
          <w:szCs w:val="24"/>
        </w:rPr>
        <w:t xml:space="preserve">Question 4 (worth </w:t>
      </w:r>
      <w:r w:rsidR="00F67E63">
        <w:rPr>
          <w:rFonts w:asciiTheme="minorHAnsi" w:hAnsiTheme="minorHAnsi"/>
          <w:b/>
          <w:bCs/>
          <w:color w:val="1F3864" w:themeColor="accent1" w:themeShade="80"/>
          <w:sz w:val="24"/>
          <w:szCs w:val="24"/>
        </w:rPr>
        <w:t>2</w:t>
      </w:r>
      <w:r w:rsidRPr="006D580E">
        <w:rPr>
          <w:rFonts w:asciiTheme="minorHAnsi" w:hAnsiTheme="minorHAnsi"/>
          <w:b/>
          <w:bCs/>
          <w:color w:val="1F3864" w:themeColor="accent1" w:themeShade="80"/>
          <w:sz w:val="24"/>
          <w:szCs w:val="24"/>
        </w:rPr>
        <w:t xml:space="preserve"> marks)</w:t>
      </w:r>
    </w:p>
    <w:p w14:paraId="29A18FAE" w14:textId="61D03ED8" w:rsidR="006D580E" w:rsidRDefault="006D580E" w:rsidP="006D580E">
      <w:pPr>
        <w:rPr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Ally Cares </w:t>
      </w:r>
      <w:r w:rsidRPr="00580046">
        <w:rPr>
          <w:sz w:val="24"/>
          <w:szCs w:val="24"/>
          <w:lang w:val="en-US"/>
        </w:rPr>
        <w:t xml:space="preserve">is thinking of offering a 10% discount to their clients who recommend their services.  How </w:t>
      </w:r>
      <w:r w:rsidRPr="00580046">
        <w:rPr>
          <w:sz w:val="24"/>
          <w:szCs w:val="24"/>
          <w:lang w:val="en-US"/>
        </w:rPr>
        <w:lastRenderedPageBreak/>
        <w:t>would you change your model to support this?</w:t>
      </w:r>
    </w:p>
    <w:p w14:paraId="0D07C8E0" w14:textId="162106EA" w:rsidR="00AA062C" w:rsidRPr="00DC78CD" w:rsidRDefault="00CF03D7" w:rsidP="006D580E">
      <w:pPr>
        <w:rPr>
          <w:b/>
          <w:bCs/>
          <w:sz w:val="24"/>
          <w:szCs w:val="24"/>
          <w:lang w:val="en-US"/>
        </w:rPr>
      </w:pPr>
      <w:r w:rsidRPr="00DC78CD">
        <w:rPr>
          <w:b/>
          <w:bCs/>
          <w:sz w:val="24"/>
          <w:szCs w:val="24"/>
          <w:lang w:val="en-US"/>
        </w:rPr>
        <w:t>After the step 8 in the above sequence diagram, I will ask the user for applying the 10% discount if the client has recommend us. The discount will be calculated before the tax and the HST will be calculated after all the discounts are applied.</w:t>
      </w:r>
    </w:p>
    <w:p w14:paraId="63465C88" w14:textId="77777777" w:rsidR="006D580E" w:rsidRPr="006D580E" w:rsidRDefault="006D580E" w:rsidP="006D580E">
      <w:pPr>
        <w:shd w:val="clear" w:color="auto" w:fill="DEEAF6" w:themeFill="accent5" w:themeFillTint="33"/>
        <w:rPr>
          <w:rFonts w:asciiTheme="minorHAnsi" w:hAnsiTheme="minorHAnsi"/>
          <w:b/>
          <w:bCs/>
          <w:color w:val="1F3864" w:themeColor="accent1" w:themeShade="80"/>
          <w:sz w:val="24"/>
          <w:szCs w:val="24"/>
        </w:rPr>
      </w:pPr>
      <w:r w:rsidRPr="006D580E">
        <w:rPr>
          <w:rFonts w:asciiTheme="minorHAnsi" w:hAnsiTheme="minorHAnsi"/>
          <w:b/>
          <w:bCs/>
          <w:color w:val="1F3864" w:themeColor="accent1" w:themeShade="80"/>
          <w:sz w:val="24"/>
          <w:szCs w:val="24"/>
        </w:rPr>
        <w:t>Question 5 – Class Diagram (worth 10 marks)</w:t>
      </w:r>
    </w:p>
    <w:p w14:paraId="6D444D7C" w14:textId="6ADA3293" w:rsidR="006D580E" w:rsidRPr="00282B99" w:rsidRDefault="00837289" w:rsidP="006D580E">
      <w:pPr>
        <w:pStyle w:val="ListParagraph"/>
        <w:ind w:left="0"/>
      </w:pPr>
      <w:r>
        <w:rPr>
          <w:noProof/>
        </w:rPr>
        <w:drawing>
          <wp:inline distT="0" distB="0" distL="0" distR="0" wp14:anchorId="4BC2E076" wp14:editId="56B7F90C">
            <wp:extent cx="2933700" cy="2583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D7718" w14:textId="230D747D" w:rsidR="006D580E" w:rsidRPr="006D580E" w:rsidRDefault="006D580E" w:rsidP="006D580E">
      <w:pPr>
        <w:shd w:val="clear" w:color="auto" w:fill="DEEAF6" w:themeFill="accent5" w:themeFillTint="33"/>
        <w:rPr>
          <w:rFonts w:asciiTheme="minorHAnsi" w:hAnsiTheme="minorHAnsi"/>
          <w:b/>
          <w:bCs/>
          <w:color w:val="1F3864" w:themeColor="accent1" w:themeShade="80"/>
          <w:sz w:val="24"/>
          <w:szCs w:val="24"/>
        </w:rPr>
      </w:pPr>
      <w:r w:rsidRPr="006D580E">
        <w:rPr>
          <w:rFonts w:asciiTheme="minorHAnsi" w:hAnsiTheme="minorHAnsi"/>
          <w:b/>
          <w:bCs/>
          <w:color w:val="1F3864" w:themeColor="accent1" w:themeShade="80"/>
          <w:sz w:val="24"/>
          <w:szCs w:val="24"/>
        </w:rPr>
        <w:t>Question 6 – Sequence diagram (worth 5 marks)</w:t>
      </w:r>
    </w:p>
    <w:p w14:paraId="1828CDCD" w14:textId="437DAFB6" w:rsidR="003E30D5" w:rsidRDefault="006D580E" w:rsidP="006D580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Please complete an object level sequence diagram to support the above scenario.</w:t>
      </w:r>
    </w:p>
    <w:p w14:paraId="47CAB80D" w14:textId="636B8052" w:rsidR="00B23896" w:rsidRDefault="00B23896" w:rsidP="006D580E">
      <w:pPr>
        <w:rPr>
          <w:rFonts w:asciiTheme="minorHAnsi" w:hAnsi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D47C8C" wp14:editId="489C861C">
            <wp:extent cx="6400800" cy="45123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3896" w:rsidSect="007056D8">
      <w:footerReference w:type="default" r:id="rId14"/>
      <w:headerReference w:type="first" r:id="rId15"/>
      <w:footerReference w:type="first" r:id="rId16"/>
      <w:pgSz w:w="12240" w:h="15840"/>
      <w:pgMar w:top="1656" w:right="1080" w:bottom="1080" w:left="1080" w:header="720" w:footer="108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F901F" w14:textId="77777777" w:rsidR="00EB4BC1" w:rsidRDefault="00EB4BC1">
      <w:pPr>
        <w:spacing w:after="0" w:line="240" w:lineRule="auto"/>
      </w:pPr>
      <w:r>
        <w:separator/>
      </w:r>
    </w:p>
  </w:endnote>
  <w:endnote w:type="continuationSeparator" w:id="0">
    <w:p w14:paraId="07489634" w14:textId="77777777" w:rsidR="00EB4BC1" w:rsidRDefault="00EB4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55D1D6" w14:textId="293F79F2" w:rsidR="00525FD5" w:rsidRPr="00525FD5" w:rsidRDefault="00525FD5" w:rsidP="00525FD5">
    <w:pPr>
      <w:pStyle w:val="Footer"/>
      <w:tabs>
        <w:tab w:val="clear" w:pos="4680"/>
        <w:tab w:val="clear" w:pos="9360"/>
        <w:tab w:val="center" w:pos="5040"/>
        <w:tab w:val="right" w:pos="10079"/>
      </w:tabs>
      <w:rPr>
        <w:color w:val="4C4C4C"/>
        <w:sz w:val="20"/>
        <w:szCs w:val="20"/>
      </w:rPr>
    </w:pPr>
    <w:r>
      <w:rPr>
        <w:color w:val="4C4C4C"/>
        <w:sz w:val="20"/>
        <w:szCs w:val="20"/>
      </w:rPr>
      <w:tab/>
    </w:r>
    <w:r>
      <w:rPr>
        <w:color w:val="4C4C4C"/>
        <w:sz w:val="20"/>
        <w:szCs w:val="20"/>
      </w:rPr>
      <w:tab/>
      <w:t xml:space="preserve">Page </w:t>
    </w:r>
    <w:r>
      <w:rPr>
        <w:color w:val="4C4C4C"/>
        <w:sz w:val="20"/>
        <w:szCs w:val="20"/>
      </w:rPr>
      <w:fldChar w:fldCharType="begin"/>
    </w:r>
    <w:r>
      <w:rPr>
        <w:color w:val="4C4C4C"/>
        <w:sz w:val="20"/>
        <w:szCs w:val="20"/>
      </w:rPr>
      <w:instrText xml:space="preserve"> PAGE </w:instrText>
    </w:r>
    <w:r>
      <w:rPr>
        <w:color w:val="4C4C4C"/>
        <w:sz w:val="20"/>
        <w:szCs w:val="20"/>
      </w:rPr>
      <w:fldChar w:fldCharType="separate"/>
    </w:r>
    <w:r w:rsidR="00BD7AAC">
      <w:rPr>
        <w:noProof/>
        <w:color w:val="4C4C4C"/>
        <w:sz w:val="20"/>
        <w:szCs w:val="20"/>
      </w:rPr>
      <w:t>2</w:t>
    </w:r>
    <w:r>
      <w:rPr>
        <w:color w:val="4C4C4C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95497" w14:textId="25BE9AC1" w:rsidR="00525FD5" w:rsidRDefault="00F33BB1">
    <w:pPr>
      <w:pStyle w:val="Footer"/>
    </w:pPr>
    <w:r w:rsidRPr="00F33BB1">
      <w:rPr>
        <w:color w:val="FFFFFF" w:themeColor="background1"/>
        <w:sz w:val="20"/>
        <w:szCs w:val="20"/>
      </w:rPr>
      <w:t>Accommodated</w:t>
    </w:r>
    <w:r w:rsidR="00525FD5">
      <w:rPr>
        <w:color w:val="4C4C4C"/>
        <w:sz w:val="20"/>
        <w:szCs w:val="20"/>
      </w:rPr>
      <w:tab/>
    </w:r>
    <w:r w:rsidR="00525FD5">
      <w:rPr>
        <w:color w:val="4C4C4C"/>
        <w:sz w:val="20"/>
        <w:szCs w:val="20"/>
      </w:rPr>
      <w:tab/>
      <w:t xml:space="preserve">Page </w:t>
    </w:r>
    <w:r w:rsidR="00525FD5">
      <w:rPr>
        <w:color w:val="4C4C4C"/>
        <w:sz w:val="20"/>
        <w:szCs w:val="20"/>
      </w:rPr>
      <w:fldChar w:fldCharType="begin"/>
    </w:r>
    <w:r w:rsidR="00525FD5">
      <w:rPr>
        <w:color w:val="4C4C4C"/>
        <w:sz w:val="20"/>
        <w:szCs w:val="20"/>
      </w:rPr>
      <w:instrText xml:space="preserve"> PAGE </w:instrText>
    </w:r>
    <w:r w:rsidR="00525FD5">
      <w:rPr>
        <w:color w:val="4C4C4C"/>
        <w:sz w:val="20"/>
        <w:szCs w:val="20"/>
      </w:rPr>
      <w:fldChar w:fldCharType="separate"/>
    </w:r>
    <w:r w:rsidR="00BD7AAC">
      <w:rPr>
        <w:noProof/>
        <w:color w:val="4C4C4C"/>
        <w:sz w:val="20"/>
        <w:szCs w:val="20"/>
      </w:rPr>
      <w:t>1</w:t>
    </w:r>
    <w:r w:rsidR="00525FD5">
      <w:rPr>
        <w:color w:val="4C4C4C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A63ED" w14:textId="77777777" w:rsidR="00EB4BC1" w:rsidRDefault="00EB4BC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1325C7D" w14:textId="77777777" w:rsidR="00EB4BC1" w:rsidRDefault="00EB4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DF52D" w14:textId="76F2CD17" w:rsidR="0093506E" w:rsidRDefault="00737E0A" w:rsidP="007056D8">
    <w:pPr>
      <w:pStyle w:val="Footer"/>
      <w:tabs>
        <w:tab w:val="clear" w:pos="4680"/>
        <w:tab w:val="clear" w:pos="9360"/>
        <w:tab w:val="left" w:pos="3756"/>
        <w:tab w:val="center" w:pos="5040"/>
        <w:tab w:val="right" w:pos="10079"/>
      </w:tabs>
      <w:rPr>
        <w:color w:val="4C4C4C"/>
        <w:sz w:val="20"/>
        <w:szCs w:val="20"/>
      </w:rPr>
    </w:pPr>
    <w:r>
      <w:rPr>
        <w:color w:val="4C4C4C"/>
        <w:sz w:val="20"/>
        <w:szCs w:val="20"/>
      </w:rPr>
      <w:t>SYD</w:t>
    </w:r>
    <w:r w:rsidR="000B1700">
      <w:rPr>
        <w:color w:val="4C4C4C"/>
        <w:sz w:val="20"/>
        <w:szCs w:val="20"/>
      </w:rPr>
      <w:t xml:space="preserve">366 </w:t>
    </w:r>
    <w:r w:rsidR="006D580E">
      <w:rPr>
        <w:color w:val="4C4C4C"/>
        <w:sz w:val="20"/>
        <w:szCs w:val="20"/>
      </w:rPr>
      <w:t>Sales Scheduling</w:t>
    </w:r>
    <w:r>
      <w:rPr>
        <w:color w:val="4C4C4C"/>
        <w:sz w:val="20"/>
        <w:szCs w:val="20"/>
      </w:rPr>
      <w:t xml:space="preserve"> Test</w:t>
    </w:r>
    <w:r w:rsidR="00D71795">
      <w:rPr>
        <w:color w:val="4C4C4C"/>
        <w:sz w:val="20"/>
        <w:szCs w:val="20"/>
      </w:rPr>
      <w:tab/>
    </w:r>
    <w:r w:rsidR="007056D8">
      <w:rPr>
        <w:color w:val="4C4C4C"/>
        <w:sz w:val="20"/>
        <w:szCs w:val="20"/>
      </w:rPr>
      <w:tab/>
    </w:r>
    <w:r w:rsidR="007056D8">
      <w:rPr>
        <w:color w:val="4C4C4C"/>
        <w:sz w:val="20"/>
        <w:szCs w:val="20"/>
      </w:rPr>
      <w:tab/>
      <w:t>Winter 2021</w:t>
    </w:r>
    <w:r w:rsidR="00F33BB1">
      <w:rPr>
        <w:color w:val="4C4C4C"/>
        <w:sz w:val="20"/>
        <w:szCs w:val="20"/>
      </w:rPr>
      <w:t xml:space="preserve">           </w:t>
    </w:r>
    <w:r w:rsidR="00F33BB1" w:rsidRPr="00F33BB1">
      <w:rPr>
        <w:color w:val="FFFFFF" w:themeColor="background1"/>
        <w:sz w:val="20"/>
        <w:szCs w:val="20"/>
      </w:rPr>
      <w:t xml:space="preserve"> accommodated</w:t>
    </w:r>
    <w:r w:rsidR="00D71795">
      <w:rPr>
        <w:color w:val="4C4C4C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5000D"/>
    <w:multiLevelType w:val="hybridMultilevel"/>
    <w:tmpl w:val="3A900E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8210D"/>
    <w:multiLevelType w:val="hybridMultilevel"/>
    <w:tmpl w:val="D3527C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26E1A"/>
    <w:multiLevelType w:val="hybridMultilevel"/>
    <w:tmpl w:val="7518B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759B8"/>
    <w:multiLevelType w:val="multilevel"/>
    <w:tmpl w:val="819E1198"/>
    <w:styleLink w:val="WWNum1"/>
    <w:lvl w:ilvl="0">
      <w:numFmt w:val="bullet"/>
      <w:lvlText w:val="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3CF"/>
    <w:rsid w:val="00001BEE"/>
    <w:rsid w:val="0003149F"/>
    <w:rsid w:val="00057C79"/>
    <w:rsid w:val="000B1700"/>
    <w:rsid w:val="000B7186"/>
    <w:rsid w:val="000C380A"/>
    <w:rsid w:val="00147249"/>
    <w:rsid w:val="00164D06"/>
    <w:rsid w:val="00182DAE"/>
    <w:rsid w:val="00190FF3"/>
    <w:rsid w:val="001A1047"/>
    <w:rsid w:val="001A173B"/>
    <w:rsid w:val="001F1CA8"/>
    <w:rsid w:val="001F50EA"/>
    <w:rsid w:val="00214CFC"/>
    <w:rsid w:val="00245E7E"/>
    <w:rsid w:val="002B553C"/>
    <w:rsid w:val="002D49CB"/>
    <w:rsid w:val="002D6FBD"/>
    <w:rsid w:val="003140BD"/>
    <w:rsid w:val="00314841"/>
    <w:rsid w:val="003E30D5"/>
    <w:rsid w:val="00443FCE"/>
    <w:rsid w:val="004646A8"/>
    <w:rsid w:val="004B3AEB"/>
    <w:rsid w:val="004E06E8"/>
    <w:rsid w:val="005036D2"/>
    <w:rsid w:val="00525FD5"/>
    <w:rsid w:val="005670D0"/>
    <w:rsid w:val="00571765"/>
    <w:rsid w:val="00584D51"/>
    <w:rsid w:val="00595876"/>
    <w:rsid w:val="005B3B8B"/>
    <w:rsid w:val="005C2256"/>
    <w:rsid w:val="00637FF4"/>
    <w:rsid w:val="0064327F"/>
    <w:rsid w:val="0065061B"/>
    <w:rsid w:val="006A06E3"/>
    <w:rsid w:val="006D580E"/>
    <w:rsid w:val="007056D8"/>
    <w:rsid w:val="007154D0"/>
    <w:rsid w:val="00721FC8"/>
    <w:rsid w:val="00736AB8"/>
    <w:rsid w:val="00737E0A"/>
    <w:rsid w:val="00837289"/>
    <w:rsid w:val="00851F08"/>
    <w:rsid w:val="008823F1"/>
    <w:rsid w:val="008C6B12"/>
    <w:rsid w:val="00906CC2"/>
    <w:rsid w:val="00947784"/>
    <w:rsid w:val="00957708"/>
    <w:rsid w:val="009907CD"/>
    <w:rsid w:val="00993C67"/>
    <w:rsid w:val="009A0B63"/>
    <w:rsid w:val="00A35955"/>
    <w:rsid w:val="00A35D68"/>
    <w:rsid w:val="00AA062C"/>
    <w:rsid w:val="00AA3046"/>
    <w:rsid w:val="00AB3384"/>
    <w:rsid w:val="00AB4711"/>
    <w:rsid w:val="00AC22D5"/>
    <w:rsid w:val="00AD66D6"/>
    <w:rsid w:val="00B1588C"/>
    <w:rsid w:val="00B178E6"/>
    <w:rsid w:val="00B23896"/>
    <w:rsid w:val="00B31211"/>
    <w:rsid w:val="00B63121"/>
    <w:rsid w:val="00BD7AAC"/>
    <w:rsid w:val="00BE1F49"/>
    <w:rsid w:val="00BE5566"/>
    <w:rsid w:val="00C21961"/>
    <w:rsid w:val="00C50837"/>
    <w:rsid w:val="00C70851"/>
    <w:rsid w:val="00C74C2F"/>
    <w:rsid w:val="00C75411"/>
    <w:rsid w:val="00CA2414"/>
    <w:rsid w:val="00CB6F7B"/>
    <w:rsid w:val="00CB6FD4"/>
    <w:rsid w:val="00CC3571"/>
    <w:rsid w:val="00CF03D7"/>
    <w:rsid w:val="00D70590"/>
    <w:rsid w:val="00D71795"/>
    <w:rsid w:val="00D91F23"/>
    <w:rsid w:val="00D948A5"/>
    <w:rsid w:val="00D97694"/>
    <w:rsid w:val="00DA1FDC"/>
    <w:rsid w:val="00DC78CD"/>
    <w:rsid w:val="00E2322A"/>
    <w:rsid w:val="00E50CF0"/>
    <w:rsid w:val="00E72C15"/>
    <w:rsid w:val="00EA53CF"/>
    <w:rsid w:val="00EB4BC1"/>
    <w:rsid w:val="00F33BB1"/>
    <w:rsid w:val="00F50EE1"/>
    <w:rsid w:val="00F67E63"/>
    <w:rsid w:val="00F7623B"/>
    <w:rsid w:val="00FA617B"/>
    <w:rsid w:val="00FD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B910A"/>
  <w15:docId w15:val="{85DA7427-9CDA-4EAF-A55D-9D9B6C6D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Calibri"/>
        <w:kern w:val="3"/>
        <w:sz w:val="22"/>
        <w:szCs w:val="22"/>
        <w:lang w:val="en-CA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pPr>
      <w:keepNext/>
      <w:keepLines/>
      <w:spacing w:before="480" w:after="0"/>
      <w:outlineLvl w:val="0"/>
    </w:pPr>
    <w:rPr>
      <w:rFonts w:ascii="Cambria" w:eastAsia="Cambria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lang w:val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ascii="Arial" w:eastAsia="Arial" w:hAnsi="Arial"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ascii="Arial" w:eastAsia="Arial" w:hAnsi="Arial"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ascii="Arial" w:eastAsia="Arial" w:hAnsi="Arial" w:cs="Mangal"/>
      <w:sz w:val="24"/>
    </w:r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Standard"/>
  </w:style>
  <w:style w:type="paragraph" w:styleId="Header">
    <w:name w:val="header"/>
    <w:basedOn w:val="Standard"/>
  </w:style>
  <w:style w:type="character" w:customStyle="1" w:styleId="Heading1Char">
    <w:name w:val="Heading 1 Char"/>
    <w:basedOn w:val="DefaultParagraphFont"/>
    <w:rPr>
      <w:rFonts w:ascii="Cambria" w:eastAsia="Cambria" w:hAnsi="Cambria" w:cs="Cambria"/>
      <w:b/>
      <w:bCs/>
      <w:color w:val="365F91"/>
      <w:sz w:val="28"/>
      <w:szCs w:val="28"/>
      <w:lang w:val="en-US"/>
    </w:rPr>
  </w:style>
  <w:style w:type="character" w:customStyle="1" w:styleId="FooterChar">
    <w:name w:val="Footer Char"/>
    <w:basedOn w:val="DefaultParagraphFont"/>
    <w:rPr>
      <w:lang w:val="en-U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table" w:styleId="TableGrid">
    <w:name w:val="Table Grid"/>
    <w:basedOn w:val="TableNormal"/>
    <w:uiPriority w:val="39"/>
    <w:rsid w:val="00A35955"/>
    <w:pPr>
      <w:widowControl/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23F1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</w:rPr>
  </w:style>
  <w:style w:type="character" w:styleId="Strong">
    <w:name w:val="Strong"/>
    <w:basedOn w:val="DefaultParagraphFont"/>
    <w:uiPriority w:val="22"/>
    <w:qFormat/>
    <w:rsid w:val="007056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580E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6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9" ma:contentTypeDescription="Create a new document." ma:contentTypeScope="" ma:versionID="a5e3f1e753e0d64dab9cb3f1080406c3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28c50dda3bf4790cbc93262ed9379dc7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FA7668-DB74-400D-9DDB-498E3AFE7A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B2B468-2129-4AB9-95E7-CA42632CB3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5AFEE5-9C36-4E3E-9635-C2DA0DD936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shersingh1387@gmail.com</cp:lastModifiedBy>
  <cp:revision>11</cp:revision>
  <cp:lastPrinted>2014-10-02T13:19:00Z</cp:lastPrinted>
  <dcterms:created xsi:type="dcterms:W3CDTF">2021-03-22T02:55:00Z</dcterms:created>
  <dcterms:modified xsi:type="dcterms:W3CDTF">2021-03-24T13:31:00Z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0x010100A3FECAE8715CD24FB21ACF63A57AA2CA</vt:lpwstr>
  </property>
</Properties>
</file>