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94EF9" w14:textId="77777777" w:rsidR="00B2086A" w:rsidRDefault="00B2086A" w:rsidP="0032578C">
      <w:pPr>
        <w:jc w:val="both"/>
        <w:rPr>
          <w:rFonts w:ascii="Times New Roman" w:eastAsia="Times New Roman" w:hAnsi="Times New Roman" w:cs="Times New Roman"/>
          <w:sz w:val="20"/>
          <w:szCs w:val="20"/>
        </w:rPr>
      </w:pPr>
    </w:p>
    <w:sdt>
      <w:sdtPr>
        <w:rPr>
          <w:rFonts w:asciiTheme="minorHAnsi" w:eastAsiaTheme="minorHAnsi" w:hAnsiTheme="minorHAnsi" w:cstheme="minorBidi"/>
          <w:color w:val="auto"/>
          <w:sz w:val="22"/>
          <w:szCs w:val="22"/>
        </w:rPr>
        <w:id w:val="1087734413"/>
        <w:docPartObj>
          <w:docPartGallery w:val="Table of Contents"/>
          <w:docPartUnique/>
        </w:docPartObj>
      </w:sdtPr>
      <w:sdtEndPr>
        <w:rPr>
          <w:b/>
          <w:bCs/>
          <w:noProof/>
        </w:rPr>
      </w:sdtEndPr>
      <w:sdtContent>
        <w:p w14:paraId="27392D03" w14:textId="77777777" w:rsidR="008306B1" w:rsidRDefault="008306B1" w:rsidP="008306B1">
          <w:pPr>
            <w:pStyle w:val="TOCHeading"/>
          </w:pPr>
          <w:r>
            <w:t>Table of Contents</w:t>
          </w:r>
        </w:p>
        <w:p w14:paraId="0BE1F76F" w14:textId="178D365B" w:rsidR="0055165C" w:rsidRDefault="008306B1">
          <w:pPr>
            <w:pStyle w:val="TOC1"/>
            <w:tabs>
              <w:tab w:val="right" w:leader="dot" w:pos="9590"/>
            </w:tabs>
            <w:rPr>
              <w:rFonts w:eastAsiaTheme="minorEastAsia"/>
              <w:noProof/>
              <w:kern w:val="2"/>
              <w:sz w:val="24"/>
              <w:szCs w:val="24"/>
              <w14:ligatures w14:val="standardContextual"/>
            </w:rPr>
          </w:pPr>
          <w:r>
            <w:fldChar w:fldCharType="begin"/>
          </w:r>
          <w:r>
            <w:instrText xml:space="preserve"> TOC \o "1-6" \h \z \u </w:instrText>
          </w:r>
          <w:r>
            <w:fldChar w:fldCharType="separate"/>
          </w:r>
          <w:hyperlink w:anchor="_Toc187867835" w:history="1">
            <w:r w:rsidR="0055165C" w:rsidRPr="00343D5C">
              <w:rPr>
                <w:rStyle w:val="Hyperlink"/>
                <w:rFonts w:ascii="Elephant" w:hAnsi="Elephant" w:cs="Sanskrit Text"/>
                <w:noProof/>
                <w:lang w:val="en"/>
              </w:rPr>
              <w:t>Spring</w:t>
            </w:r>
            <w:r w:rsidR="0055165C">
              <w:rPr>
                <w:noProof/>
                <w:webHidden/>
              </w:rPr>
              <w:tab/>
            </w:r>
            <w:r w:rsidR="0055165C">
              <w:rPr>
                <w:noProof/>
                <w:webHidden/>
              </w:rPr>
              <w:fldChar w:fldCharType="begin"/>
            </w:r>
            <w:r w:rsidR="0055165C">
              <w:rPr>
                <w:noProof/>
                <w:webHidden/>
              </w:rPr>
              <w:instrText xml:space="preserve"> PAGEREF _Toc187867835 \h </w:instrText>
            </w:r>
            <w:r w:rsidR="0055165C">
              <w:rPr>
                <w:noProof/>
                <w:webHidden/>
              </w:rPr>
            </w:r>
            <w:r w:rsidR="0055165C">
              <w:rPr>
                <w:noProof/>
                <w:webHidden/>
              </w:rPr>
              <w:fldChar w:fldCharType="separate"/>
            </w:r>
            <w:r w:rsidR="0055165C">
              <w:rPr>
                <w:noProof/>
                <w:webHidden/>
              </w:rPr>
              <w:t>4</w:t>
            </w:r>
            <w:r w:rsidR="0055165C">
              <w:rPr>
                <w:noProof/>
                <w:webHidden/>
              </w:rPr>
              <w:fldChar w:fldCharType="end"/>
            </w:r>
          </w:hyperlink>
        </w:p>
        <w:p w14:paraId="76DE1C0A" w14:textId="76AB1322" w:rsidR="0055165C" w:rsidRDefault="0055165C">
          <w:pPr>
            <w:pStyle w:val="TOC1"/>
            <w:tabs>
              <w:tab w:val="right" w:leader="dot" w:pos="9590"/>
            </w:tabs>
            <w:rPr>
              <w:rFonts w:eastAsiaTheme="minorEastAsia"/>
              <w:noProof/>
              <w:kern w:val="2"/>
              <w:sz w:val="24"/>
              <w:szCs w:val="24"/>
              <w14:ligatures w14:val="standardContextual"/>
            </w:rPr>
          </w:pPr>
          <w:hyperlink w:anchor="_Toc187867836" w:history="1">
            <w:r w:rsidRPr="00343D5C">
              <w:rPr>
                <w:rStyle w:val="Hyperlink"/>
                <w:rFonts w:ascii="Elephant" w:hAnsi="Elephant" w:cs="Sanskrit Text"/>
                <w:noProof/>
                <w:lang w:val="en"/>
              </w:rPr>
              <w:t>Spring Boot</w:t>
            </w:r>
            <w:r>
              <w:rPr>
                <w:noProof/>
                <w:webHidden/>
              </w:rPr>
              <w:tab/>
            </w:r>
            <w:r>
              <w:rPr>
                <w:noProof/>
                <w:webHidden/>
              </w:rPr>
              <w:fldChar w:fldCharType="begin"/>
            </w:r>
            <w:r>
              <w:rPr>
                <w:noProof/>
                <w:webHidden/>
              </w:rPr>
              <w:instrText xml:space="preserve"> PAGEREF _Toc187867836 \h </w:instrText>
            </w:r>
            <w:r>
              <w:rPr>
                <w:noProof/>
                <w:webHidden/>
              </w:rPr>
            </w:r>
            <w:r>
              <w:rPr>
                <w:noProof/>
                <w:webHidden/>
              </w:rPr>
              <w:fldChar w:fldCharType="separate"/>
            </w:r>
            <w:r>
              <w:rPr>
                <w:noProof/>
                <w:webHidden/>
              </w:rPr>
              <w:t>4</w:t>
            </w:r>
            <w:r>
              <w:rPr>
                <w:noProof/>
                <w:webHidden/>
              </w:rPr>
              <w:fldChar w:fldCharType="end"/>
            </w:r>
          </w:hyperlink>
        </w:p>
        <w:p w14:paraId="41E6923F" w14:textId="2E9044C1" w:rsidR="0055165C" w:rsidRDefault="0055165C">
          <w:pPr>
            <w:pStyle w:val="TOC2"/>
            <w:tabs>
              <w:tab w:val="right" w:leader="dot" w:pos="9590"/>
            </w:tabs>
            <w:rPr>
              <w:rFonts w:cstheme="minorBidi"/>
              <w:noProof/>
              <w:kern w:val="2"/>
              <w:sz w:val="24"/>
              <w:szCs w:val="24"/>
              <w14:ligatures w14:val="standardContextual"/>
            </w:rPr>
          </w:pPr>
          <w:hyperlink w:anchor="_Toc187867837" w:history="1">
            <w:r w:rsidRPr="00343D5C">
              <w:rPr>
                <w:rStyle w:val="Hyperlink"/>
                <w:rFonts w:ascii="Arial Black" w:hAnsi="Arial Black" w:cs="Calibri"/>
                <w:bCs/>
                <w:noProof/>
                <w:lang w:val="en"/>
              </w:rPr>
              <w:t>Spring Boot Specific Annotation</w:t>
            </w:r>
            <w:r>
              <w:rPr>
                <w:noProof/>
                <w:webHidden/>
              </w:rPr>
              <w:tab/>
            </w:r>
            <w:r>
              <w:rPr>
                <w:noProof/>
                <w:webHidden/>
              </w:rPr>
              <w:fldChar w:fldCharType="begin"/>
            </w:r>
            <w:r>
              <w:rPr>
                <w:noProof/>
                <w:webHidden/>
              </w:rPr>
              <w:instrText xml:space="preserve"> PAGEREF _Toc187867837 \h </w:instrText>
            </w:r>
            <w:r>
              <w:rPr>
                <w:noProof/>
                <w:webHidden/>
              </w:rPr>
            </w:r>
            <w:r>
              <w:rPr>
                <w:noProof/>
                <w:webHidden/>
              </w:rPr>
              <w:fldChar w:fldCharType="separate"/>
            </w:r>
            <w:r>
              <w:rPr>
                <w:noProof/>
                <w:webHidden/>
              </w:rPr>
              <w:t>4</w:t>
            </w:r>
            <w:r>
              <w:rPr>
                <w:noProof/>
                <w:webHidden/>
              </w:rPr>
              <w:fldChar w:fldCharType="end"/>
            </w:r>
          </w:hyperlink>
        </w:p>
        <w:p w14:paraId="45855E9E" w14:textId="734A4557" w:rsidR="0055165C" w:rsidRDefault="0055165C">
          <w:pPr>
            <w:pStyle w:val="TOC4"/>
            <w:tabs>
              <w:tab w:val="right" w:leader="dot" w:pos="9590"/>
            </w:tabs>
            <w:rPr>
              <w:noProof/>
              <w:kern w:val="2"/>
              <w:sz w:val="24"/>
              <w:szCs w:val="24"/>
              <w14:ligatures w14:val="standardContextual"/>
            </w:rPr>
          </w:pPr>
          <w:hyperlink w:anchor="_Toc187867838" w:history="1">
            <w:r w:rsidRPr="00343D5C">
              <w:rPr>
                <w:rStyle w:val="Hyperlink"/>
                <w:rFonts w:cstheme="minorHAnsi"/>
                <w:noProof/>
              </w:rPr>
              <w:t>@SpringBootApplication</w:t>
            </w:r>
            <w:r>
              <w:rPr>
                <w:noProof/>
                <w:webHidden/>
              </w:rPr>
              <w:tab/>
            </w:r>
            <w:r>
              <w:rPr>
                <w:noProof/>
                <w:webHidden/>
              </w:rPr>
              <w:fldChar w:fldCharType="begin"/>
            </w:r>
            <w:r>
              <w:rPr>
                <w:noProof/>
                <w:webHidden/>
              </w:rPr>
              <w:instrText xml:space="preserve"> PAGEREF _Toc187867838 \h </w:instrText>
            </w:r>
            <w:r>
              <w:rPr>
                <w:noProof/>
                <w:webHidden/>
              </w:rPr>
            </w:r>
            <w:r>
              <w:rPr>
                <w:noProof/>
                <w:webHidden/>
              </w:rPr>
              <w:fldChar w:fldCharType="separate"/>
            </w:r>
            <w:r>
              <w:rPr>
                <w:noProof/>
                <w:webHidden/>
              </w:rPr>
              <w:t>4</w:t>
            </w:r>
            <w:r>
              <w:rPr>
                <w:noProof/>
                <w:webHidden/>
              </w:rPr>
              <w:fldChar w:fldCharType="end"/>
            </w:r>
          </w:hyperlink>
        </w:p>
        <w:p w14:paraId="288BA42C" w14:textId="56E8DCA3" w:rsidR="0055165C" w:rsidRDefault="0055165C">
          <w:pPr>
            <w:pStyle w:val="TOC4"/>
            <w:tabs>
              <w:tab w:val="right" w:leader="dot" w:pos="9590"/>
            </w:tabs>
            <w:rPr>
              <w:noProof/>
              <w:kern w:val="2"/>
              <w:sz w:val="24"/>
              <w:szCs w:val="24"/>
              <w14:ligatures w14:val="standardContextual"/>
            </w:rPr>
          </w:pPr>
          <w:hyperlink w:anchor="_Toc187867839" w:history="1">
            <w:r w:rsidRPr="00343D5C">
              <w:rPr>
                <w:rStyle w:val="Hyperlink"/>
                <w:rFonts w:cstheme="minorHAnsi"/>
                <w:noProof/>
              </w:rPr>
              <w:t>SpringApplication.run(AccountsApplication.class, args);</w:t>
            </w:r>
            <w:r>
              <w:rPr>
                <w:noProof/>
                <w:webHidden/>
              </w:rPr>
              <w:tab/>
            </w:r>
            <w:r>
              <w:rPr>
                <w:noProof/>
                <w:webHidden/>
              </w:rPr>
              <w:fldChar w:fldCharType="begin"/>
            </w:r>
            <w:r>
              <w:rPr>
                <w:noProof/>
                <w:webHidden/>
              </w:rPr>
              <w:instrText xml:space="preserve"> PAGEREF _Toc187867839 \h </w:instrText>
            </w:r>
            <w:r>
              <w:rPr>
                <w:noProof/>
                <w:webHidden/>
              </w:rPr>
            </w:r>
            <w:r>
              <w:rPr>
                <w:noProof/>
                <w:webHidden/>
              </w:rPr>
              <w:fldChar w:fldCharType="separate"/>
            </w:r>
            <w:r>
              <w:rPr>
                <w:noProof/>
                <w:webHidden/>
              </w:rPr>
              <w:t>4</w:t>
            </w:r>
            <w:r>
              <w:rPr>
                <w:noProof/>
                <w:webHidden/>
              </w:rPr>
              <w:fldChar w:fldCharType="end"/>
            </w:r>
          </w:hyperlink>
        </w:p>
        <w:p w14:paraId="1025FE7C" w14:textId="4F824223" w:rsidR="0055165C" w:rsidRDefault="0055165C">
          <w:pPr>
            <w:pStyle w:val="TOC2"/>
            <w:tabs>
              <w:tab w:val="right" w:leader="dot" w:pos="9590"/>
            </w:tabs>
            <w:rPr>
              <w:rFonts w:cstheme="minorBidi"/>
              <w:noProof/>
              <w:kern w:val="2"/>
              <w:sz w:val="24"/>
              <w:szCs w:val="24"/>
              <w14:ligatures w14:val="standardContextual"/>
            </w:rPr>
          </w:pPr>
          <w:hyperlink w:anchor="_Toc187867840" w:history="1">
            <w:r w:rsidRPr="00343D5C">
              <w:rPr>
                <w:rStyle w:val="Hyperlink"/>
                <w:rFonts w:ascii="Arial Black" w:hAnsi="Arial Black" w:cs="Calibri"/>
                <w:bCs/>
                <w:noProof/>
                <w:lang w:val="en"/>
              </w:rPr>
              <w:t>RestAPI</w:t>
            </w:r>
            <w:r>
              <w:rPr>
                <w:noProof/>
                <w:webHidden/>
              </w:rPr>
              <w:tab/>
            </w:r>
            <w:r>
              <w:rPr>
                <w:noProof/>
                <w:webHidden/>
              </w:rPr>
              <w:fldChar w:fldCharType="begin"/>
            </w:r>
            <w:r>
              <w:rPr>
                <w:noProof/>
                <w:webHidden/>
              </w:rPr>
              <w:instrText xml:space="preserve"> PAGEREF _Toc187867840 \h </w:instrText>
            </w:r>
            <w:r>
              <w:rPr>
                <w:noProof/>
                <w:webHidden/>
              </w:rPr>
            </w:r>
            <w:r>
              <w:rPr>
                <w:noProof/>
                <w:webHidden/>
              </w:rPr>
              <w:fldChar w:fldCharType="separate"/>
            </w:r>
            <w:r>
              <w:rPr>
                <w:noProof/>
                <w:webHidden/>
              </w:rPr>
              <w:t>5</w:t>
            </w:r>
            <w:r>
              <w:rPr>
                <w:noProof/>
                <w:webHidden/>
              </w:rPr>
              <w:fldChar w:fldCharType="end"/>
            </w:r>
          </w:hyperlink>
        </w:p>
        <w:p w14:paraId="1CA08E00" w14:textId="792C7DA6" w:rsidR="0055165C" w:rsidRDefault="0055165C">
          <w:pPr>
            <w:pStyle w:val="TOC1"/>
            <w:tabs>
              <w:tab w:val="right" w:leader="dot" w:pos="9590"/>
            </w:tabs>
            <w:rPr>
              <w:rFonts w:eastAsiaTheme="minorEastAsia"/>
              <w:noProof/>
              <w:kern w:val="2"/>
              <w:sz w:val="24"/>
              <w:szCs w:val="24"/>
              <w14:ligatures w14:val="standardContextual"/>
            </w:rPr>
          </w:pPr>
          <w:hyperlink w:anchor="_Toc187867841" w:history="1">
            <w:r w:rsidRPr="00343D5C">
              <w:rPr>
                <w:rStyle w:val="Hyperlink"/>
                <w:rFonts w:ascii="Elephant" w:hAnsi="Elephant" w:cs="Sanskrit Text"/>
                <w:noProof/>
                <w:lang w:val="en"/>
              </w:rPr>
              <w:t>Hibernate</w:t>
            </w:r>
            <w:r>
              <w:rPr>
                <w:noProof/>
                <w:webHidden/>
              </w:rPr>
              <w:tab/>
            </w:r>
            <w:r>
              <w:rPr>
                <w:noProof/>
                <w:webHidden/>
              </w:rPr>
              <w:fldChar w:fldCharType="begin"/>
            </w:r>
            <w:r>
              <w:rPr>
                <w:noProof/>
                <w:webHidden/>
              </w:rPr>
              <w:instrText xml:space="preserve"> PAGEREF _Toc187867841 \h </w:instrText>
            </w:r>
            <w:r>
              <w:rPr>
                <w:noProof/>
                <w:webHidden/>
              </w:rPr>
            </w:r>
            <w:r>
              <w:rPr>
                <w:noProof/>
                <w:webHidden/>
              </w:rPr>
              <w:fldChar w:fldCharType="separate"/>
            </w:r>
            <w:r>
              <w:rPr>
                <w:noProof/>
                <w:webHidden/>
              </w:rPr>
              <w:t>5</w:t>
            </w:r>
            <w:r>
              <w:rPr>
                <w:noProof/>
                <w:webHidden/>
              </w:rPr>
              <w:fldChar w:fldCharType="end"/>
            </w:r>
          </w:hyperlink>
        </w:p>
        <w:p w14:paraId="56745D41" w14:textId="7E70510E" w:rsidR="0055165C" w:rsidRDefault="0055165C">
          <w:pPr>
            <w:pStyle w:val="TOC1"/>
            <w:tabs>
              <w:tab w:val="right" w:leader="dot" w:pos="9590"/>
            </w:tabs>
            <w:rPr>
              <w:rFonts w:eastAsiaTheme="minorEastAsia"/>
              <w:noProof/>
              <w:kern w:val="2"/>
              <w:sz w:val="24"/>
              <w:szCs w:val="24"/>
              <w14:ligatures w14:val="standardContextual"/>
            </w:rPr>
          </w:pPr>
          <w:hyperlink w:anchor="_Toc187867842" w:history="1">
            <w:r w:rsidRPr="00343D5C">
              <w:rPr>
                <w:rStyle w:val="Hyperlink"/>
                <w:rFonts w:ascii="Elephant" w:hAnsi="Elephant" w:cs="Sanskrit Text"/>
                <w:noProof/>
                <w:lang w:val="en"/>
              </w:rPr>
              <w:t>Lombok</w:t>
            </w:r>
            <w:r>
              <w:rPr>
                <w:noProof/>
                <w:webHidden/>
              </w:rPr>
              <w:tab/>
            </w:r>
            <w:r>
              <w:rPr>
                <w:noProof/>
                <w:webHidden/>
              </w:rPr>
              <w:fldChar w:fldCharType="begin"/>
            </w:r>
            <w:r>
              <w:rPr>
                <w:noProof/>
                <w:webHidden/>
              </w:rPr>
              <w:instrText xml:space="preserve"> PAGEREF _Toc187867842 \h </w:instrText>
            </w:r>
            <w:r>
              <w:rPr>
                <w:noProof/>
                <w:webHidden/>
              </w:rPr>
            </w:r>
            <w:r>
              <w:rPr>
                <w:noProof/>
                <w:webHidden/>
              </w:rPr>
              <w:fldChar w:fldCharType="separate"/>
            </w:r>
            <w:r>
              <w:rPr>
                <w:noProof/>
                <w:webHidden/>
              </w:rPr>
              <w:t>6</w:t>
            </w:r>
            <w:r>
              <w:rPr>
                <w:noProof/>
                <w:webHidden/>
              </w:rPr>
              <w:fldChar w:fldCharType="end"/>
            </w:r>
          </w:hyperlink>
        </w:p>
        <w:p w14:paraId="492A7CDA" w14:textId="16E63211" w:rsidR="0055165C" w:rsidRDefault="0055165C">
          <w:pPr>
            <w:pStyle w:val="TOC1"/>
            <w:tabs>
              <w:tab w:val="right" w:leader="dot" w:pos="9590"/>
            </w:tabs>
            <w:rPr>
              <w:rFonts w:eastAsiaTheme="minorEastAsia"/>
              <w:noProof/>
              <w:kern w:val="2"/>
              <w:sz w:val="24"/>
              <w:szCs w:val="24"/>
              <w14:ligatures w14:val="standardContextual"/>
            </w:rPr>
          </w:pPr>
          <w:hyperlink w:anchor="_Toc187867843" w:history="1">
            <w:r w:rsidRPr="00343D5C">
              <w:rPr>
                <w:rStyle w:val="Hyperlink"/>
                <w:rFonts w:ascii="Elephant" w:hAnsi="Elephant" w:cs="Sanskrit Text"/>
                <w:noProof/>
                <w:lang w:val="en"/>
              </w:rPr>
              <w:t>Swagger/OpenAPI</w:t>
            </w:r>
            <w:r>
              <w:rPr>
                <w:noProof/>
                <w:webHidden/>
              </w:rPr>
              <w:tab/>
            </w:r>
            <w:r>
              <w:rPr>
                <w:noProof/>
                <w:webHidden/>
              </w:rPr>
              <w:fldChar w:fldCharType="begin"/>
            </w:r>
            <w:r>
              <w:rPr>
                <w:noProof/>
                <w:webHidden/>
              </w:rPr>
              <w:instrText xml:space="preserve"> PAGEREF _Toc187867843 \h </w:instrText>
            </w:r>
            <w:r>
              <w:rPr>
                <w:noProof/>
                <w:webHidden/>
              </w:rPr>
            </w:r>
            <w:r>
              <w:rPr>
                <w:noProof/>
                <w:webHidden/>
              </w:rPr>
              <w:fldChar w:fldCharType="separate"/>
            </w:r>
            <w:r>
              <w:rPr>
                <w:noProof/>
                <w:webHidden/>
              </w:rPr>
              <w:t>6</w:t>
            </w:r>
            <w:r>
              <w:rPr>
                <w:noProof/>
                <w:webHidden/>
              </w:rPr>
              <w:fldChar w:fldCharType="end"/>
            </w:r>
          </w:hyperlink>
        </w:p>
        <w:p w14:paraId="7E0482CB" w14:textId="0740370F" w:rsidR="0055165C" w:rsidRDefault="0055165C">
          <w:pPr>
            <w:pStyle w:val="TOC1"/>
            <w:tabs>
              <w:tab w:val="right" w:leader="dot" w:pos="9590"/>
            </w:tabs>
            <w:rPr>
              <w:rFonts w:eastAsiaTheme="minorEastAsia"/>
              <w:noProof/>
              <w:kern w:val="2"/>
              <w:sz w:val="24"/>
              <w:szCs w:val="24"/>
              <w14:ligatures w14:val="standardContextual"/>
            </w:rPr>
          </w:pPr>
          <w:hyperlink w:anchor="_Toc187867844" w:history="1">
            <w:r w:rsidRPr="00343D5C">
              <w:rPr>
                <w:rStyle w:val="Hyperlink"/>
                <w:rFonts w:ascii="Elephant" w:hAnsi="Elephant" w:cs="Sanskrit Text"/>
                <w:noProof/>
                <w:lang w:val="en"/>
              </w:rPr>
              <w:t>NodeJS</w:t>
            </w:r>
            <w:r>
              <w:rPr>
                <w:noProof/>
                <w:webHidden/>
              </w:rPr>
              <w:tab/>
            </w:r>
            <w:r>
              <w:rPr>
                <w:noProof/>
                <w:webHidden/>
              </w:rPr>
              <w:fldChar w:fldCharType="begin"/>
            </w:r>
            <w:r>
              <w:rPr>
                <w:noProof/>
                <w:webHidden/>
              </w:rPr>
              <w:instrText xml:space="preserve"> PAGEREF _Toc187867844 \h </w:instrText>
            </w:r>
            <w:r>
              <w:rPr>
                <w:noProof/>
                <w:webHidden/>
              </w:rPr>
            </w:r>
            <w:r>
              <w:rPr>
                <w:noProof/>
                <w:webHidden/>
              </w:rPr>
              <w:fldChar w:fldCharType="separate"/>
            </w:r>
            <w:r>
              <w:rPr>
                <w:noProof/>
                <w:webHidden/>
              </w:rPr>
              <w:t>7</w:t>
            </w:r>
            <w:r>
              <w:rPr>
                <w:noProof/>
                <w:webHidden/>
              </w:rPr>
              <w:fldChar w:fldCharType="end"/>
            </w:r>
          </w:hyperlink>
        </w:p>
        <w:p w14:paraId="0E1AB084" w14:textId="09EC8120" w:rsidR="0055165C" w:rsidRDefault="0055165C">
          <w:pPr>
            <w:pStyle w:val="TOC2"/>
            <w:tabs>
              <w:tab w:val="right" w:leader="dot" w:pos="9590"/>
            </w:tabs>
            <w:rPr>
              <w:rFonts w:cstheme="minorBidi"/>
              <w:noProof/>
              <w:kern w:val="2"/>
              <w:sz w:val="24"/>
              <w:szCs w:val="24"/>
              <w14:ligatures w14:val="standardContextual"/>
            </w:rPr>
          </w:pPr>
          <w:hyperlink w:anchor="_Toc187867845" w:history="1">
            <w:r w:rsidRPr="00343D5C">
              <w:rPr>
                <w:rStyle w:val="Hyperlink"/>
                <w:rFonts w:ascii="Arial Black" w:hAnsi="Arial Black" w:cs="Calibri"/>
                <w:bCs/>
                <w:noProof/>
                <w:lang w:val="en"/>
              </w:rPr>
              <w:t>Python Data types</w:t>
            </w:r>
            <w:r>
              <w:rPr>
                <w:noProof/>
                <w:webHidden/>
              </w:rPr>
              <w:tab/>
            </w:r>
            <w:r>
              <w:rPr>
                <w:noProof/>
                <w:webHidden/>
              </w:rPr>
              <w:fldChar w:fldCharType="begin"/>
            </w:r>
            <w:r>
              <w:rPr>
                <w:noProof/>
                <w:webHidden/>
              </w:rPr>
              <w:instrText xml:space="preserve"> PAGEREF _Toc187867845 \h </w:instrText>
            </w:r>
            <w:r>
              <w:rPr>
                <w:noProof/>
                <w:webHidden/>
              </w:rPr>
            </w:r>
            <w:r>
              <w:rPr>
                <w:noProof/>
                <w:webHidden/>
              </w:rPr>
              <w:fldChar w:fldCharType="separate"/>
            </w:r>
            <w:r>
              <w:rPr>
                <w:noProof/>
                <w:webHidden/>
              </w:rPr>
              <w:t>7</w:t>
            </w:r>
            <w:r>
              <w:rPr>
                <w:noProof/>
                <w:webHidden/>
              </w:rPr>
              <w:fldChar w:fldCharType="end"/>
            </w:r>
          </w:hyperlink>
        </w:p>
        <w:p w14:paraId="30F27AB7" w14:textId="4AB93F05" w:rsidR="0055165C" w:rsidRDefault="0055165C">
          <w:pPr>
            <w:pStyle w:val="TOC3"/>
            <w:tabs>
              <w:tab w:val="right" w:leader="dot" w:pos="9590"/>
            </w:tabs>
            <w:rPr>
              <w:rFonts w:cstheme="minorBidi"/>
              <w:noProof/>
              <w:kern w:val="2"/>
              <w:sz w:val="24"/>
              <w:szCs w:val="24"/>
              <w14:ligatures w14:val="standardContextual"/>
            </w:rPr>
          </w:pPr>
          <w:hyperlink w:anchor="_Toc187867846" w:history="1">
            <w:r w:rsidRPr="00343D5C">
              <w:rPr>
                <w:rStyle w:val="Hyperlink"/>
                <w:rFonts w:ascii="Georgia" w:eastAsiaTheme="minorHAnsi" w:hAnsi="Georgia" w:cstheme="minorHAnsi"/>
                <w:noProof/>
                <w:lang w:val="en"/>
              </w:rPr>
              <w:t>Disadvantage</w:t>
            </w:r>
            <w:r>
              <w:rPr>
                <w:noProof/>
                <w:webHidden/>
              </w:rPr>
              <w:tab/>
            </w:r>
            <w:r>
              <w:rPr>
                <w:noProof/>
                <w:webHidden/>
              </w:rPr>
              <w:fldChar w:fldCharType="begin"/>
            </w:r>
            <w:r>
              <w:rPr>
                <w:noProof/>
                <w:webHidden/>
              </w:rPr>
              <w:instrText xml:space="preserve"> PAGEREF _Toc187867846 \h </w:instrText>
            </w:r>
            <w:r>
              <w:rPr>
                <w:noProof/>
                <w:webHidden/>
              </w:rPr>
            </w:r>
            <w:r>
              <w:rPr>
                <w:noProof/>
                <w:webHidden/>
              </w:rPr>
              <w:fldChar w:fldCharType="separate"/>
            </w:r>
            <w:r>
              <w:rPr>
                <w:noProof/>
                <w:webHidden/>
              </w:rPr>
              <w:t>7</w:t>
            </w:r>
            <w:r>
              <w:rPr>
                <w:noProof/>
                <w:webHidden/>
              </w:rPr>
              <w:fldChar w:fldCharType="end"/>
            </w:r>
          </w:hyperlink>
        </w:p>
        <w:p w14:paraId="615A9240" w14:textId="3DED0E67" w:rsidR="0055165C" w:rsidRDefault="0055165C">
          <w:pPr>
            <w:pStyle w:val="TOC3"/>
            <w:tabs>
              <w:tab w:val="right" w:leader="dot" w:pos="9590"/>
            </w:tabs>
            <w:rPr>
              <w:rFonts w:cstheme="minorBidi"/>
              <w:noProof/>
              <w:kern w:val="2"/>
              <w:sz w:val="24"/>
              <w:szCs w:val="24"/>
              <w14:ligatures w14:val="standardContextual"/>
            </w:rPr>
          </w:pPr>
          <w:hyperlink w:anchor="_Toc187867847" w:history="1">
            <w:r w:rsidRPr="00343D5C">
              <w:rPr>
                <w:rStyle w:val="Hyperlink"/>
                <w:rFonts w:ascii="Georgia" w:eastAsiaTheme="minorHAnsi" w:hAnsi="Georgia" w:cstheme="minorHAnsi"/>
                <w:noProof/>
                <w:lang w:val="en"/>
              </w:rPr>
              <w:t>Launch EC2 instance</w:t>
            </w:r>
            <w:r>
              <w:rPr>
                <w:noProof/>
                <w:webHidden/>
              </w:rPr>
              <w:tab/>
            </w:r>
            <w:r>
              <w:rPr>
                <w:noProof/>
                <w:webHidden/>
              </w:rPr>
              <w:fldChar w:fldCharType="begin"/>
            </w:r>
            <w:r>
              <w:rPr>
                <w:noProof/>
                <w:webHidden/>
              </w:rPr>
              <w:instrText xml:space="preserve"> PAGEREF _Toc187867847 \h </w:instrText>
            </w:r>
            <w:r>
              <w:rPr>
                <w:noProof/>
                <w:webHidden/>
              </w:rPr>
            </w:r>
            <w:r>
              <w:rPr>
                <w:noProof/>
                <w:webHidden/>
              </w:rPr>
              <w:fldChar w:fldCharType="separate"/>
            </w:r>
            <w:r>
              <w:rPr>
                <w:noProof/>
                <w:webHidden/>
              </w:rPr>
              <w:t>7</w:t>
            </w:r>
            <w:r>
              <w:rPr>
                <w:noProof/>
                <w:webHidden/>
              </w:rPr>
              <w:fldChar w:fldCharType="end"/>
            </w:r>
          </w:hyperlink>
        </w:p>
        <w:p w14:paraId="6AA97DEF" w14:textId="251ABCC5" w:rsidR="0055165C" w:rsidRDefault="0055165C">
          <w:pPr>
            <w:pStyle w:val="TOC4"/>
            <w:tabs>
              <w:tab w:val="right" w:leader="dot" w:pos="9590"/>
            </w:tabs>
            <w:rPr>
              <w:noProof/>
              <w:kern w:val="2"/>
              <w:sz w:val="24"/>
              <w:szCs w:val="24"/>
              <w14:ligatures w14:val="standardContextual"/>
            </w:rPr>
          </w:pPr>
          <w:hyperlink w:anchor="_Toc187867848" w:history="1">
            <w:r w:rsidRPr="00343D5C">
              <w:rPr>
                <w:rStyle w:val="Hyperlink"/>
                <w:rFonts w:cstheme="minorHAnsi"/>
                <w:noProof/>
              </w:rPr>
              <w:t>Best Practice</w:t>
            </w:r>
            <w:r>
              <w:rPr>
                <w:noProof/>
                <w:webHidden/>
              </w:rPr>
              <w:tab/>
            </w:r>
            <w:r>
              <w:rPr>
                <w:noProof/>
                <w:webHidden/>
              </w:rPr>
              <w:fldChar w:fldCharType="begin"/>
            </w:r>
            <w:r>
              <w:rPr>
                <w:noProof/>
                <w:webHidden/>
              </w:rPr>
              <w:instrText xml:space="preserve"> PAGEREF _Toc187867848 \h </w:instrText>
            </w:r>
            <w:r>
              <w:rPr>
                <w:noProof/>
                <w:webHidden/>
              </w:rPr>
            </w:r>
            <w:r>
              <w:rPr>
                <w:noProof/>
                <w:webHidden/>
              </w:rPr>
              <w:fldChar w:fldCharType="separate"/>
            </w:r>
            <w:r>
              <w:rPr>
                <w:noProof/>
                <w:webHidden/>
              </w:rPr>
              <w:t>7</w:t>
            </w:r>
            <w:r>
              <w:rPr>
                <w:noProof/>
                <w:webHidden/>
              </w:rPr>
              <w:fldChar w:fldCharType="end"/>
            </w:r>
          </w:hyperlink>
        </w:p>
        <w:p w14:paraId="03512E1E" w14:textId="3D92EBDF" w:rsidR="0055165C" w:rsidRDefault="0055165C">
          <w:pPr>
            <w:pStyle w:val="TOC3"/>
            <w:tabs>
              <w:tab w:val="right" w:leader="dot" w:pos="9590"/>
            </w:tabs>
            <w:rPr>
              <w:rFonts w:cstheme="minorBidi"/>
              <w:noProof/>
              <w:kern w:val="2"/>
              <w:sz w:val="24"/>
              <w:szCs w:val="24"/>
              <w14:ligatures w14:val="standardContextual"/>
            </w:rPr>
          </w:pPr>
          <w:hyperlink w:anchor="_Toc187867849" w:history="1">
            <w:r w:rsidRPr="00343D5C">
              <w:rPr>
                <w:rStyle w:val="Hyperlink"/>
                <w:rFonts w:ascii="Georgia" w:eastAsiaTheme="minorHAnsi" w:hAnsi="Georgia" w:cstheme="minorHAnsi"/>
                <w:noProof/>
                <w:lang w:val="en"/>
              </w:rPr>
              <w:t>EC2 interview questions</w:t>
            </w:r>
            <w:r>
              <w:rPr>
                <w:noProof/>
                <w:webHidden/>
              </w:rPr>
              <w:tab/>
            </w:r>
            <w:r>
              <w:rPr>
                <w:noProof/>
                <w:webHidden/>
              </w:rPr>
              <w:fldChar w:fldCharType="begin"/>
            </w:r>
            <w:r>
              <w:rPr>
                <w:noProof/>
                <w:webHidden/>
              </w:rPr>
              <w:instrText xml:space="preserve"> PAGEREF _Toc187867849 \h </w:instrText>
            </w:r>
            <w:r>
              <w:rPr>
                <w:noProof/>
                <w:webHidden/>
              </w:rPr>
            </w:r>
            <w:r>
              <w:rPr>
                <w:noProof/>
                <w:webHidden/>
              </w:rPr>
              <w:fldChar w:fldCharType="separate"/>
            </w:r>
            <w:r>
              <w:rPr>
                <w:noProof/>
                <w:webHidden/>
              </w:rPr>
              <w:t>8</w:t>
            </w:r>
            <w:r>
              <w:rPr>
                <w:noProof/>
                <w:webHidden/>
              </w:rPr>
              <w:fldChar w:fldCharType="end"/>
            </w:r>
          </w:hyperlink>
        </w:p>
        <w:p w14:paraId="5C62E4C7" w14:textId="7F87DBB5" w:rsidR="0055165C" w:rsidRDefault="0055165C">
          <w:pPr>
            <w:pStyle w:val="TOC4"/>
            <w:tabs>
              <w:tab w:val="right" w:leader="dot" w:pos="9590"/>
            </w:tabs>
            <w:rPr>
              <w:noProof/>
              <w:kern w:val="2"/>
              <w:sz w:val="24"/>
              <w:szCs w:val="24"/>
              <w14:ligatures w14:val="standardContextual"/>
            </w:rPr>
          </w:pPr>
          <w:hyperlink w:anchor="_Toc187867850" w:history="1">
            <w:r w:rsidRPr="00343D5C">
              <w:rPr>
                <w:rStyle w:val="Hyperlink"/>
                <w:rFonts w:cstheme="minorHAnsi"/>
                <w:noProof/>
              </w:rPr>
              <w:t>Stopping and terminating an instance</w:t>
            </w:r>
            <w:r>
              <w:rPr>
                <w:noProof/>
                <w:webHidden/>
              </w:rPr>
              <w:tab/>
            </w:r>
            <w:r>
              <w:rPr>
                <w:noProof/>
                <w:webHidden/>
              </w:rPr>
              <w:fldChar w:fldCharType="begin"/>
            </w:r>
            <w:r>
              <w:rPr>
                <w:noProof/>
                <w:webHidden/>
              </w:rPr>
              <w:instrText xml:space="preserve"> PAGEREF _Toc187867850 \h </w:instrText>
            </w:r>
            <w:r>
              <w:rPr>
                <w:noProof/>
                <w:webHidden/>
              </w:rPr>
            </w:r>
            <w:r>
              <w:rPr>
                <w:noProof/>
                <w:webHidden/>
              </w:rPr>
              <w:fldChar w:fldCharType="separate"/>
            </w:r>
            <w:r>
              <w:rPr>
                <w:noProof/>
                <w:webHidden/>
              </w:rPr>
              <w:t>8</w:t>
            </w:r>
            <w:r>
              <w:rPr>
                <w:noProof/>
                <w:webHidden/>
              </w:rPr>
              <w:fldChar w:fldCharType="end"/>
            </w:r>
          </w:hyperlink>
        </w:p>
        <w:p w14:paraId="58EF82C1" w14:textId="13FD206E" w:rsidR="0055165C" w:rsidRDefault="0055165C">
          <w:pPr>
            <w:pStyle w:val="TOC3"/>
            <w:tabs>
              <w:tab w:val="right" w:leader="dot" w:pos="9590"/>
            </w:tabs>
            <w:rPr>
              <w:rFonts w:cstheme="minorBidi"/>
              <w:noProof/>
              <w:kern w:val="2"/>
              <w:sz w:val="24"/>
              <w:szCs w:val="24"/>
              <w14:ligatures w14:val="standardContextual"/>
            </w:rPr>
          </w:pPr>
          <w:hyperlink w:anchor="_Toc187867851" w:history="1">
            <w:r w:rsidRPr="00343D5C">
              <w:rPr>
                <w:rStyle w:val="Hyperlink"/>
                <w:rFonts w:ascii="Georgia" w:eastAsiaTheme="minorHAnsi" w:hAnsi="Georgia" w:cstheme="minorHAnsi"/>
                <w:noProof/>
                <w:lang w:val="en"/>
              </w:rPr>
              <w:t>AMI component</w:t>
            </w:r>
            <w:r>
              <w:rPr>
                <w:noProof/>
                <w:webHidden/>
              </w:rPr>
              <w:tab/>
            </w:r>
            <w:r>
              <w:rPr>
                <w:noProof/>
                <w:webHidden/>
              </w:rPr>
              <w:fldChar w:fldCharType="begin"/>
            </w:r>
            <w:r>
              <w:rPr>
                <w:noProof/>
                <w:webHidden/>
              </w:rPr>
              <w:instrText xml:space="preserve"> PAGEREF _Toc187867851 \h </w:instrText>
            </w:r>
            <w:r>
              <w:rPr>
                <w:noProof/>
                <w:webHidden/>
              </w:rPr>
            </w:r>
            <w:r>
              <w:rPr>
                <w:noProof/>
                <w:webHidden/>
              </w:rPr>
              <w:fldChar w:fldCharType="separate"/>
            </w:r>
            <w:r>
              <w:rPr>
                <w:noProof/>
                <w:webHidden/>
              </w:rPr>
              <w:t>9</w:t>
            </w:r>
            <w:r>
              <w:rPr>
                <w:noProof/>
                <w:webHidden/>
              </w:rPr>
              <w:fldChar w:fldCharType="end"/>
            </w:r>
          </w:hyperlink>
        </w:p>
        <w:p w14:paraId="77781C7F" w14:textId="723BBC59" w:rsidR="0055165C" w:rsidRDefault="0055165C">
          <w:pPr>
            <w:pStyle w:val="TOC4"/>
            <w:tabs>
              <w:tab w:val="right" w:leader="dot" w:pos="9590"/>
            </w:tabs>
            <w:rPr>
              <w:noProof/>
              <w:kern w:val="2"/>
              <w:sz w:val="24"/>
              <w:szCs w:val="24"/>
              <w14:ligatures w14:val="standardContextual"/>
            </w:rPr>
          </w:pPr>
          <w:hyperlink w:anchor="_Toc187867852" w:history="1">
            <w:r w:rsidRPr="00343D5C">
              <w:rPr>
                <w:rStyle w:val="Hyperlink"/>
                <w:rFonts w:cstheme="minorHAnsi"/>
                <w:noProof/>
              </w:rPr>
              <w:t>Template for Root Volume</w:t>
            </w:r>
            <w:r>
              <w:rPr>
                <w:noProof/>
                <w:webHidden/>
              </w:rPr>
              <w:tab/>
            </w:r>
            <w:r>
              <w:rPr>
                <w:noProof/>
                <w:webHidden/>
              </w:rPr>
              <w:fldChar w:fldCharType="begin"/>
            </w:r>
            <w:r>
              <w:rPr>
                <w:noProof/>
                <w:webHidden/>
              </w:rPr>
              <w:instrText xml:space="preserve"> PAGEREF _Toc187867852 \h </w:instrText>
            </w:r>
            <w:r>
              <w:rPr>
                <w:noProof/>
                <w:webHidden/>
              </w:rPr>
            </w:r>
            <w:r>
              <w:rPr>
                <w:noProof/>
                <w:webHidden/>
              </w:rPr>
              <w:fldChar w:fldCharType="separate"/>
            </w:r>
            <w:r>
              <w:rPr>
                <w:noProof/>
                <w:webHidden/>
              </w:rPr>
              <w:t>9</w:t>
            </w:r>
            <w:r>
              <w:rPr>
                <w:noProof/>
                <w:webHidden/>
              </w:rPr>
              <w:fldChar w:fldCharType="end"/>
            </w:r>
          </w:hyperlink>
        </w:p>
        <w:p w14:paraId="6164C855" w14:textId="55EA340A" w:rsidR="00287E0E" w:rsidRPr="008306B1" w:rsidRDefault="008306B1" w:rsidP="008306B1">
          <w:r>
            <w:fldChar w:fldCharType="end"/>
          </w:r>
        </w:p>
      </w:sdtContent>
    </w:sdt>
    <w:p w14:paraId="5677491E" w14:textId="77777777" w:rsidR="008306B1" w:rsidRDefault="008306B1" w:rsidP="008306B1">
      <w:pPr>
        <w:rPr>
          <w:rFonts w:ascii="Arial" w:eastAsia="Arial" w:hAnsi="Arial" w:cs="Arial"/>
          <w:sz w:val="24"/>
          <w:szCs w:val="24"/>
        </w:rPr>
      </w:pPr>
    </w:p>
    <w:p w14:paraId="30B8ADAA" w14:textId="795F4216" w:rsidR="00B2086A" w:rsidRDefault="00317AB0" w:rsidP="008306B1">
      <w:pPr>
        <w:rPr>
          <w:rFonts w:ascii="Arial" w:eastAsia="Arial" w:hAnsi="Arial" w:cs="Arial"/>
          <w:sz w:val="24"/>
          <w:szCs w:val="24"/>
        </w:rPr>
      </w:pPr>
      <w:r>
        <w:rPr>
          <w:rFonts w:ascii="Arial" w:eastAsia="Arial" w:hAnsi="Arial" w:cs="Arial"/>
          <w:sz w:val="24"/>
          <w:szCs w:val="24"/>
        </w:rPr>
        <w:br w:type="page"/>
      </w:r>
    </w:p>
    <w:p w14:paraId="4FA58E98" w14:textId="77777777" w:rsidR="008306B1" w:rsidRDefault="008306B1" w:rsidP="008306B1">
      <w:pPr>
        <w:rPr>
          <w:rFonts w:ascii="Arial" w:eastAsia="Arial" w:hAnsi="Arial" w:cs="Arial"/>
          <w:sz w:val="24"/>
          <w:szCs w:val="24"/>
        </w:rPr>
      </w:pPr>
    </w:p>
    <w:p w14:paraId="2D103B7C" w14:textId="6D4C0CC5" w:rsidR="008306B1" w:rsidRPr="006B1EDA" w:rsidRDefault="008306B1" w:rsidP="008306B1">
      <w:pPr>
        <w:rPr>
          <w:rFonts w:ascii="Arial" w:eastAsia="Arial" w:hAnsi="Arial" w:cs="Arial"/>
          <w:sz w:val="24"/>
          <w:szCs w:val="24"/>
        </w:rPr>
        <w:sectPr w:rsidR="008306B1" w:rsidRPr="006B1EDA" w:rsidSect="00A11EB3">
          <w:headerReference w:type="default" r:id="rId8"/>
          <w:footerReference w:type="default" r:id="rId9"/>
          <w:pgSz w:w="12240" w:h="15840"/>
          <w:pgMar w:top="980" w:right="1320" w:bottom="940" w:left="1320" w:header="744" w:footer="747" w:gutter="0"/>
          <w:pgNumType w:start="2"/>
          <w:cols w:space="720"/>
        </w:sectPr>
      </w:pPr>
    </w:p>
    <w:p w14:paraId="2FC8326A" w14:textId="4EB12F38" w:rsidR="0095470A" w:rsidRDefault="0095470A" w:rsidP="0032578C">
      <w:pPr>
        <w:autoSpaceDE w:val="0"/>
        <w:autoSpaceDN w:val="0"/>
        <w:adjustRightInd w:val="0"/>
        <w:jc w:val="both"/>
        <w:rPr>
          <w:rFonts w:ascii="Calibri" w:hAnsi="Calibri" w:cs="Calibri"/>
        </w:rPr>
      </w:pPr>
    </w:p>
    <w:tbl>
      <w:tblPr>
        <w:tblStyle w:val="TableGrid"/>
        <w:tblW w:w="9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2D69B" w:themeFill="accent3" w:themeFillTint="99"/>
        <w:tblLook w:val="04A0" w:firstRow="1" w:lastRow="0" w:firstColumn="1" w:lastColumn="0" w:noHBand="0" w:noVBand="1"/>
      </w:tblPr>
      <w:tblGrid>
        <w:gridCol w:w="9635"/>
      </w:tblGrid>
      <w:tr w:rsidR="005E6453" w:rsidRPr="006B1EDA" w14:paraId="016CC540" w14:textId="77777777">
        <w:trPr>
          <w:trHeight w:val="592"/>
        </w:trPr>
        <w:tc>
          <w:tcPr>
            <w:tcW w:w="9635" w:type="dxa"/>
            <w:shd w:val="clear" w:color="auto" w:fill="C2D69B" w:themeFill="accent3" w:themeFillTint="99"/>
          </w:tcPr>
          <w:p w14:paraId="2F76F39E" w14:textId="7CC0564D" w:rsidR="005E6453" w:rsidRPr="00F66302" w:rsidRDefault="00B34198" w:rsidP="00F66302">
            <w:pPr>
              <w:pStyle w:val="Heading1"/>
              <w:tabs>
                <w:tab w:val="left" w:pos="720"/>
                <w:tab w:val="left" w:pos="1440"/>
                <w:tab w:val="left" w:pos="2160"/>
                <w:tab w:val="left" w:pos="2880"/>
                <w:tab w:val="right" w:pos="9360"/>
              </w:tabs>
              <w:rPr>
                <w:rFonts w:ascii="Arial Black" w:hAnsi="Arial Black" w:cs="NewBaskerville-Roman"/>
                <w:sz w:val="56"/>
                <w:szCs w:val="56"/>
                <w:lang w:val="en"/>
              </w:rPr>
            </w:pPr>
            <w:bookmarkStart w:id="0" w:name="_Toc187867835"/>
            <w:r>
              <w:rPr>
                <w:rFonts w:ascii="Elephant" w:hAnsi="Elephant" w:cs="Sanskrit Text"/>
                <w:sz w:val="56"/>
                <w:szCs w:val="56"/>
                <w:lang w:val="en"/>
              </w:rPr>
              <w:t>Spring</w:t>
            </w:r>
            <w:bookmarkEnd w:id="0"/>
          </w:p>
        </w:tc>
      </w:tr>
    </w:tbl>
    <w:p w14:paraId="20DEC41F" w14:textId="77777777" w:rsidR="003613F7" w:rsidRDefault="003613F7" w:rsidP="004B1CCC">
      <w:pPr>
        <w:pStyle w:val="Default"/>
        <w:jc w:val="both"/>
        <w:rPr>
          <w:rFonts w:asciiTheme="minorHAnsi" w:hAnsiTheme="minorHAnsi" w:cstheme="minorHAnsi"/>
          <w:color w:val="auto"/>
          <w:sz w:val="20"/>
          <w:szCs w:val="20"/>
        </w:rPr>
      </w:pPr>
    </w:p>
    <w:p w14:paraId="58B712D4" w14:textId="77777777" w:rsidR="00A47516" w:rsidRDefault="00A47516" w:rsidP="004B1CCC">
      <w:pPr>
        <w:pStyle w:val="Default"/>
        <w:jc w:val="both"/>
        <w:rPr>
          <w:rFonts w:asciiTheme="minorHAnsi" w:hAnsiTheme="minorHAnsi" w:cstheme="minorHAnsi"/>
          <w:color w:val="auto"/>
          <w:sz w:val="20"/>
          <w:szCs w:val="20"/>
        </w:rPr>
      </w:pPr>
    </w:p>
    <w:p w14:paraId="54F8F800" w14:textId="77777777" w:rsidR="00A47516" w:rsidRDefault="00A47516" w:rsidP="004B1CCC">
      <w:pPr>
        <w:pStyle w:val="Default"/>
        <w:jc w:val="both"/>
        <w:rPr>
          <w:rFonts w:asciiTheme="minorHAnsi" w:hAnsiTheme="minorHAnsi" w:cstheme="minorHAnsi"/>
          <w:color w:val="auto"/>
          <w:sz w:val="20"/>
          <w:szCs w:val="20"/>
        </w:rPr>
      </w:pPr>
    </w:p>
    <w:p w14:paraId="63B6CA2E" w14:textId="77777777" w:rsidR="00A47516" w:rsidRDefault="00A47516" w:rsidP="004B1CCC">
      <w:pPr>
        <w:pStyle w:val="Default"/>
        <w:jc w:val="both"/>
        <w:rPr>
          <w:rFonts w:asciiTheme="minorHAnsi" w:hAnsiTheme="minorHAnsi" w:cstheme="minorHAnsi"/>
          <w:color w:val="auto"/>
          <w:sz w:val="20"/>
          <w:szCs w:val="20"/>
        </w:rPr>
      </w:pPr>
    </w:p>
    <w:p w14:paraId="66C5957D" w14:textId="77777777" w:rsidR="00A47516" w:rsidRDefault="00A47516" w:rsidP="004B1CCC">
      <w:pPr>
        <w:pStyle w:val="Default"/>
        <w:jc w:val="both"/>
        <w:rPr>
          <w:rFonts w:asciiTheme="minorHAnsi" w:hAnsiTheme="minorHAnsi" w:cstheme="minorHAnsi"/>
          <w:color w:val="auto"/>
          <w:sz w:val="20"/>
          <w:szCs w:val="20"/>
        </w:rPr>
      </w:pPr>
    </w:p>
    <w:p w14:paraId="7B947147" w14:textId="77777777" w:rsidR="00B34198" w:rsidRDefault="00B34198" w:rsidP="004B1CCC">
      <w:pPr>
        <w:pStyle w:val="Default"/>
        <w:jc w:val="both"/>
        <w:rPr>
          <w:rFonts w:asciiTheme="minorHAnsi" w:hAnsiTheme="minorHAnsi" w:cstheme="minorHAnsi"/>
          <w:color w:val="auto"/>
          <w:sz w:val="20"/>
          <w:szCs w:val="20"/>
        </w:rPr>
      </w:pPr>
    </w:p>
    <w:p w14:paraId="31CD964C" w14:textId="77777777" w:rsidR="00B34198" w:rsidRDefault="00B34198" w:rsidP="00B34198">
      <w:pPr>
        <w:pStyle w:val="Default"/>
        <w:jc w:val="both"/>
        <w:rPr>
          <w:rFonts w:asciiTheme="minorHAnsi" w:hAnsiTheme="minorHAnsi" w:cstheme="minorHAnsi"/>
          <w:color w:val="auto"/>
          <w:sz w:val="20"/>
          <w:szCs w:val="20"/>
        </w:rPr>
      </w:pPr>
    </w:p>
    <w:p w14:paraId="370BA220" w14:textId="77777777" w:rsidR="00B34198" w:rsidRDefault="00B34198" w:rsidP="00B34198">
      <w:pPr>
        <w:autoSpaceDE w:val="0"/>
        <w:autoSpaceDN w:val="0"/>
        <w:adjustRightInd w:val="0"/>
        <w:jc w:val="both"/>
        <w:rPr>
          <w:rFonts w:ascii="Calibri" w:hAnsi="Calibri" w:cs="Calibri"/>
        </w:rPr>
      </w:pPr>
    </w:p>
    <w:tbl>
      <w:tblPr>
        <w:tblStyle w:val="TableGrid"/>
        <w:tblW w:w="9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2D69B" w:themeFill="accent3" w:themeFillTint="99"/>
        <w:tblLook w:val="04A0" w:firstRow="1" w:lastRow="0" w:firstColumn="1" w:lastColumn="0" w:noHBand="0" w:noVBand="1"/>
      </w:tblPr>
      <w:tblGrid>
        <w:gridCol w:w="9635"/>
      </w:tblGrid>
      <w:tr w:rsidR="00B34198" w:rsidRPr="006B1EDA" w14:paraId="3843D220" w14:textId="77777777" w:rsidTr="008156BB">
        <w:trPr>
          <w:trHeight w:val="592"/>
        </w:trPr>
        <w:tc>
          <w:tcPr>
            <w:tcW w:w="9635" w:type="dxa"/>
            <w:shd w:val="clear" w:color="auto" w:fill="C2D69B" w:themeFill="accent3" w:themeFillTint="99"/>
          </w:tcPr>
          <w:p w14:paraId="54576829" w14:textId="4F5F635C" w:rsidR="00B34198" w:rsidRPr="00F66302" w:rsidRDefault="00B34198" w:rsidP="008156BB">
            <w:pPr>
              <w:pStyle w:val="Heading1"/>
              <w:tabs>
                <w:tab w:val="left" w:pos="720"/>
                <w:tab w:val="left" w:pos="1440"/>
                <w:tab w:val="left" w:pos="2160"/>
                <w:tab w:val="left" w:pos="2880"/>
                <w:tab w:val="right" w:pos="9360"/>
              </w:tabs>
              <w:rPr>
                <w:rFonts w:ascii="Arial Black" w:hAnsi="Arial Black" w:cs="NewBaskerville-Roman"/>
                <w:sz w:val="56"/>
                <w:szCs w:val="56"/>
                <w:lang w:val="en"/>
              </w:rPr>
            </w:pPr>
            <w:bookmarkStart w:id="1" w:name="_Toc187867836"/>
            <w:r>
              <w:rPr>
                <w:rFonts w:ascii="Elephant" w:hAnsi="Elephant" w:cs="Sanskrit Text"/>
                <w:sz w:val="56"/>
                <w:szCs w:val="56"/>
                <w:lang w:val="en"/>
              </w:rPr>
              <w:t>S</w:t>
            </w:r>
            <w:r>
              <w:rPr>
                <w:rFonts w:ascii="Elephant" w:hAnsi="Elephant" w:cs="Sanskrit Text"/>
                <w:sz w:val="56"/>
                <w:szCs w:val="56"/>
                <w:lang w:val="en"/>
              </w:rPr>
              <w:t>pring</w:t>
            </w:r>
            <w:r w:rsidR="00C530E7">
              <w:rPr>
                <w:rFonts w:ascii="Elephant" w:hAnsi="Elephant" w:cs="Sanskrit Text"/>
                <w:sz w:val="56"/>
                <w:szCs w:val="56"/>
                <w:lang w:val="en"/>
              </w:rPr>
              <w:t xml:space="preserve"> B</w:t>
            </w:r>
            <w:r>
              <w:rPr>
                <w:rFonts w:ascii="Elephant" w:hAnsi="Elephant" w:cs="Sanskrit Text"/>
                <w:sz w:val="56"/>
                <w:szCs w:val="56"/>
                <w:lang w:val="en"/>
              </w:rPr>
              <w:t>oot</w:t>
            </w:r>
            <w:bookmarkEnd w:id="1"/>
          </w:p>
        </w:tc>
      </w:tr>
    </w:tbl>
    <w:p w14:paraId="4CA79CB2" w14:textId="77777777" w:rsidR="00E662D3" w:rsidRPr="009F660E" w:rsidRDefault="00E662D3" w:rsidP="00E662D3">
      <w:pPr>
        <w:pStyle w:val="Default"/>
        <w:jc w:val="both"/>
        <w:rPr>
          <w:rFonts w:asciiTheme="minorHAnsi" w:hAnsiTheme="minorHAnsi" w:cstheme="minorHAnsi"/>
          <w:color w:val="auto"/>
          <w:sz w:val="20"/>
          <w:szCs w:val="20"/>
        </w:rPr>
      </w:pPr>
    </w:p>
    <w:tbl>
      <w:tblPr>
        <w:tblStyle w:val="TableGrid"/>
        <w:tblW w:w="9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C000"/>
        <w:tblLook w:val="04A0" w:firstRow="1" w:lastRow="0" w:firstColumn="1" w:lastColumn="0" w:noHBand="0" w:noVBand="1"/>
      </w:tblPr>
      <w:tblGrid>
        <w:gridCol w:w="9635"/>
      </w:tblGrid>
      <w:tr w:rsidR="00E662D3" w:rsidRPr="006B1EDA" w14:paraId="264B05E0" w14:textId="77777777" w:rsidTr="008156BB">
        <w:trPr>
          <w:trHeight w:val="692"/>
        </w:trPr>
        <w:tc>
          <w:tcPr>
            <w:tcW w:w="9635" w:type="dxa"/>
            <w:shd w:val="clear" w:color="auto" w:fill="99CCFF"/>
          </w:tcPr>
          <w:p w14:paraId="55332624" w14:textId="0F81651A" w:rsidR="00E662D3" w:rsidRPr="006B1EDA" w:rsidRDefault="00E662D3" w:rsidP="008156BB">
            <w:pPr>
              <w:pStyle w:val="Heading2"/>
              <w:tabs>
                <w:tab w:val="left" w:pos="5551"/>
                <w:tab w:val="left" w:pos="5775"/>
              </w:tabs>
              <w:ind w:left="0"/>
              <w:jc w:val="both"/>
              <w:rPr>
                <w:rFonts w:ascii="NewBaskerville-Roman" w:hAnsi="NewBaskerville-Roman" w:cs="NewBaskerville-Roman"/>
                <w:sz w:val="21"/>
                <w:szCs w:val="21"/>
                <w:lang w:val="en"/>
              </w:rPr>
            </w:pPr>
            <w:bookmarkStart w:id="2" w:name="_Toc187867837"/>
            <w:r>
              <w:rPr>
                <w:rFonts w:ascii="Arial Black" w:hAnsi="Arial Black" w:cs="Calibri"/>
                <w:bCs/>
                <w:sz w:val="40"/>
                <w:szCs w:val="40"/>
                <w:lang w:val="en"/>
              </w:rPr>
              <w:t>Spring Boot Specific Annotation</w:t>
            </w:r>
            <w:bookmarkEnd w:id="2"/>
            <w:r>
              <w:rPr>
                <w:rFonts w:ascii="Arial Black" w:hAnsi="Arial Black" w:cs="Calibri"/>
                <w:bCs/>
                <w:sz w:val="40"/>
                <w:szCs w:val="40"/>
                <w:lang w:val="en"/>
              </w:rPr>
              <w:t xml:space="preserve"> </w:t>
            </w:r>
            <w:r w:rsidRPr="006B1EDA">
              <w:rPr>
                <w:rFonts w:ascii="Biondi" w:hAnsi="Biondi" w:cs="Calibri"/>
                <w:sz w:val="44"/>
                <w:szCs w:val="44"/>
                <w:lang w:val="en"/>
              </w:rPr>
              <w:tab/>
            </w:r>
            <w:r w:rsidRPr="006B1EDA">
              <w:rPr>
                <w:rFonts w:ascii="Biondi" w:hAnsi="Biondi" w:cs="Calibri"/>
                <w:sz w:val="44"/>
                <w:szCs w:val="44"/>
                <w:lang w:val="en"/>
              </w:rPr>
              <w:tab/>
            </w:r>
          </w:p>
        </w:tc>
      </w:tr>
    </w:tbl>
    <w:p w14:paraId="2383078D" w14:textId="77777777" w:rsidR="0002384E" w:rsidRDefault="0002384E" w:rsidP="0002384E">
      <w:pPr>
        <w:pStyle w:val="Default"/>
        <w:jc w:val="both"/>
        <w:rPr>
          <w:rFonts w:asciiTheme="minorHAnsi" w:hAnsiTheme="minorHAnsi" w:cstheme="minorHAnsi"/>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576"/>
      </w:tblGrid>
      <w:tr w:rsidR="0002384E" w:rsidRPr="008B6056" w14:paraId="53C9DE21" w14:textId="77777777" w:rsidTr="008156BB">
        <w:tc>
          <w:tcPr>
            <w:tcW w:w="9576" w:type="dxa"/>
            <w:shd w:val="clear" w:color="auto" w:fill="EAF1DD" w:themeFill="accent3" w:themeFillTint="33"/>
          </w:tcPr>
          <w:p w14:paraId="74C5653D" w14:textId="57E483FC" w:rsidR="0002384E" w:rsidRPr="008B6056" w:rsidRDefault="0002384E" w:rsidP="008156BB">
            <w:pPr>
              <w:pStyle w:val="Heading4"/>
              <w:rPr>
                <w:rFonts w:asciiTheme="minorHAnsi" w:hAnsiTheme="minorHAnsi" w:cstheme="minorHAnsi"/>
                <w:i w:val="0"/>
                <w:iCs w:val="0"/>
                <w:color w:val="000000" w:themeColor="text1"/>
                <w:sz w:val="24"/>
                <w:szCs w:val="24"/>
              </w:rPr>
            </w:pPr>
            <w:bookmarkStart w:id="3" w:name="_Toc187867838"/>
            <w:r>
              <w:rPr>
                <w:rFonts w:asciiTheme="minorHAnsi" w:hAnsiTheme="minorHAnsi" w:cstheme="minorHAnsi"/>
                <w:i w:val="0"/>
                <w:iCs w:val="0"/>
                <w:color w:val="000000" w:themeColor="text1"/>
                <w:sz w:val="24"/>
                <w:szCs w:val="24"/>
              </w:rPr>
              <w:t>@SpringBootApplication</w:t>
            </w:r>
            <w:bookmarkEnd w:id="3"/>
          </w:p>
        </w:tc>
      </w:tr>
    </w:tbl>
    <w:p w14:paraId="083111C4" w14:textId="77777777" w:rsidR="00E84957" w:rsidRDefault="00E84957" w:rsidP="002F454A">
      <w:pPr>
        <w:pStyle w:val="Default"/>
        <w:jc w:val="both"/>
        <w:rPr>
          <w:rFonts w:cstheme="minorHAnsi"/>
          <w:b/>
          <w:bCs/>
          <w:sz w:val="20"/>
          <w:szCs w:val="20"/>
          <w:highlight w:val="yellow"/>
        </w:rPr>
      </w:pPr>
    </w:p>
    <w:p w14:paraId="2324A68B" w14:textId="59F4320D" w:rsidR="00E168A5" w:rsidRPr="002F454A" w:rsidRDefault="00E168A5" w:rsidP="002F454A">
      <w:pPr>
        <w:pStyle w:val="Default"/>
        <w:jc w:val="both"/>
        <w:rPr>
          <w:rFonts w:cstheme="minorHAnsi"/>
          <w:b/>
          <w:bCs/>
          <w:sz w:val="20"/>
          <w:szCs w:val="20"/>
        </w:rPr>
      </w:pPr>
      <w:r w:rsidRPr="003949E1">
        <w:rPr>
          <w:rFonts w:cstheme="minorHAnsi"/>
          <w:b/>
          <w:bCs/>
          <w:sz w:val="20"/>
          <w:szCs w:val="20"/>
          <w:highlight w:val="green"/>
        </w:rPr>
        <w:t xml:space="preserve">Combine Behavior </w:t>
      </w:r>
      <w:proofErr w:type="gramStart"/>
      <w:r w:rsidRPr="003949E1">
        <w:rPr>
          <w:rFonts w:cstheme="minorHAnsi"/>
          <w:b/>
          <w:bCs/>
          <w:sz w:val="20"/>
          <w:szCs w:val="20"/>
          <w:highlight w:val="green"/>
        </w:rPr>
        <w:t>of:</w:t>
      </w:r>
      <w:proofErr w:type="gramEnd"/>
      <w:r w:rsidRPr="003949E1">
        <w:rPr>
          <w:rFonts w:cstheme="minorHAnsi"/>
          <w:b/>
          <w:bCs/>
          <w:sz w:val="20"/>
          <w:szCs w:val="20"/>
          <w:highlight w:val="green"/>
        </w:rPr>
        <w:t xml:space="preserve"> </w:t>
      </w:r>
      <w:r w:rsidRPr="003949E1">
        <w:rPr>
          <w:rFonts w:cstheme="minorHAnsi"/>
          <w:sz w:val="20"/>
          <w:szCs w:val="20"/>
          <w:highlight w:val="green"/>
        </w:rPr>
        <w:t>@Configuration, @EnableAutoConfiguration, and @ComponentScan</w:t>
      </w:r>
    </w:p>
    <w:p w14:paraId="6FF3391A" w14:textId="77777777" w:rsidR="00E168A5" w:rsidRPr="00E168A5" w:rsidRDefault="00E168A5" w:rsidP="00E168A5">
      <w:pPr>
        <w:numPr>
          <w:ilvl w:val="0"/>
          <w:numId w:val="16"/>
        </w:numPr>
        <w:autoSpaceDE w:val="0"/>
        <w:autoSpaceDN w:val="0"/>
        <w:adjustRightInd w:val="0"/>
        <w:jc w:val="both"/>
        <w:rPr>
          <w:rFonts w:ascii="Calibri" w:hAnsi="Calibri" w:cstheme="minorHAnsi"/>
          <w:color w:val="000000"/>
          <w:sz w:val="20"/>
          <w:szCs w:val="20"/>
        </w:rPr>
      </w:pPr>
      <w:r w:rsidRPr="00E168A5">
        <w:rPr>
          <w:rFonts w:ascii="Calibri" w:hAnsi="Calibri" w:cstheme="minorHAnsi"/>
          <w:b/>
          <w:bCs/>
          <w:color w:val="000000"/>
          <w:sz w:val="20"/>
          <w:szCs w:val="20"/>
        </w:rPr>
        <w:t>Auto-Configuration</w:t>
      </w:r>
      <w:r w:rsidRPr="00E168A5">
        <w:rPr>
          <w:rFonts w:ascii="Calibri" w:hAnsi="Calibri" w:cstheme="minorHAnsi"/>
          <w:color w:val="000000"/>
          <w:sz w:val="20"/>
          <w:szCs w:val="20"/>
        </w:rPr>
        <w:t xml:space="preserve">: Automatically configures Spring Boot applications based on the </w:t>
      </w:r>
      <w:proofErr w:type="spellStart"/>
      <w:r w:rsidRPr="00E168A5">
        <w:rPr>
          <w:rFonts w:ascii="Calibri" w:hAnsi="Calibri" w:cstheme="minorHAnsi"/>
          <w:color w:val="000000"/>
          <w:sz w:val="20"/>
          <w:szCs w:val="20"/>
        </w:rPr>
        <w:t>classpath</w:t>
      </w:r>
      <w:proofErr w:type="spellEnd"/>
      <w:r w:rsidRPr="00E168A5">
        <w:rPr>
          <w:rFonts w:ascii="Calibri" w:hAnsi="Calibri" w:cstheme="minorHAnsi"/>
          <w:color w:val="000000"/>
          <w:sz w:val="20"/>
          <w:szCs w:val="20"/>
        </w:rPr>
        <w:t xml:space="preserve"> and property settings.</w:t>
      </w:r>
    </w:p>
    <w:p w14:paraId="60E29BB2" w14:textId="77777777" w:rsidR="00E168A5" w:rsidRPr="00E168A5" w:rsidRDefault="00E168A5" w:rsidP="00E168A5">
      <w:pPr>
        <w:numPr>
          <w:ilvl w:val="0"/>
          <w:numId w:val="16"/>
        </w:numPr>
        <w:autoSpaceDE w:val="0"/>
        <w:autoSpaceDN w:val="0"/>
        <w:adjustRightInd w:val="0"/>
        <w:jc w:val="both"/>
        <w:rPr>
          <w:rFonts w:ascii="Calibri" w:hAnsi="Calibri" w:cstheme="minorHAnsi"/>
          <w:color w:val="000000"/>
          <w:sz w:val="20"/>
          <w:szCs w:val="20"/>
        </w:rPr>
      </w:pPr>
      <w:r w:rsidRPr="00E168A5">
        <w:rPr>
          <w:rFonts w:ascii="Calibri" w:hAnsi="Calibri" w:cstheme="minorHAnsi"/>
          <w:b/>
          <w:bCs/>
          <w:color w:val="000000"/>
          <w:sz w:val="20"/>
          <w:szCs w:val="20"/>
        </w:rPr>
        <w:t>Component Scanning</w:t>
      </w:r>
      <w:r w:rsidRPr="00E168A5">
        <w:rPr>
          <w:rFonts w:ascii="Calibri" w:hAnsi="Calibri" w:cstheme="minorHAnsi"/>
          <w:color w:val="000000"/>
          <w:sz w:val="20"/>
          <w:szCs w:val="20"/>
        </w:rPr>
        <w:t>: Automatically detects and registers beans in the package and sub-packages of the annotated class.</w:t>
      </w:r>
    </w:p>
    <w:p w14:paraId="707BE23D" w14:textId="77777777" w:rsidR="00E168A5" w:rsidRDefault="00E168A5" w:rsidP="00E168A5">
      <w:pPr>
        <w:numPr>
          <w:ilvl w:val="0"/>
          <w:numId w:val="16"/>
        </w:numPr>
        <w:autoSpaceDE w:val="0"/>
        <w:autoSpaceDN w:val="0"/>
        <w:adjustRightInd w:val="0"/>
        <w:jc w:val="both"/>
        <w:rPr>
          <w:rFonts w:ascii="Calibri" w:hAnsi="Calibri" w:cstheme="minorHAnsi"/>
          <w:color w:val="000000"/>
          <w:sz w:val="20"/>
          <w:szCs w:val="20"/>
        </w:rPr>
      </w:pPr>
      <w:r w:rsidRPr="00E168A5">
        <w:rPr>
          <w:rFonts w:ascii="Calibri" w:hAnsi="Calibri" w:cstheme="minorHAnsi"/>
          <w:b/>
          <w:bCs/>
          <w:color w:val="000000"/>
          <w:sz w:val="20"/>
          <w:szCs w:val="20"/>
        </w:rPr>
        <w:t>Configuration</w:t>
      </w:r>
      <w:r w:rsidRPr="00E168A5">
        <w:rPr>
          <w:rFonts w:ascii="Calibri" w:hAnsi="Calibri" w:cstheme="minorHAnsi"/>
          <w:color w:val="000000"/>
          <w:sz w:val="20"/>
          <w:szCs w:val="20"/>
        </w:rPr>
        <w:t>: Defines the annotated class as a configuration class for the Spring context.</w:t>
      </w:r>
    </w:p>
    <w:p w14:paraId="389B3ACC" w14:textId="38D65A4B" w:rsidR="00676025" w:rsidRPr="00E168A5" w:rsidRDefault="00676025" w:rsidP="00676025">
      <w:pPr>
        <w:autoSpaceDE w:val="0"/>
        <w:autoSpaceDN w:val="0"/>
        <w:adjustRightInd w:val="0"/>
        <w:jc w:val="both"/>
        <w:rPr>
          <w:rFonts w:ascii="Calibri" w:hAnsi="Calibri" w:cstheme="minorHAnsi"/>
          <w:color w:val="000000"/>
          <w:sz w:val="20"/>
          <w:szCs w:val="20"/>
        </w:rPr>
      </w:pPr>
      <w:r w:rsidRPr="00676025">
        <w:rPr>
          <w:rFonts w:ascii="Calibri" w:hAnsi="Calibri" w:cstheme="minorHAnsi"/>
          <w:color w:val="000000"/>
          <w:sz w:val="20"/>
          <w:szCs w:val="20"/>
        </w:rPr>
        <w:drawing>
          <wp:inline distT="0" distB="0" distL="0" distR="0" wp14:anchorId="1252B6BB" wp14:editId="4AA43641">
            <wp:extent cx="5162997" cy="2781541"/>
            <wp:effectExtent l="0" t="0" r="0" b="0"/>
            <wp:docPr id="15759896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89638" name="Picture 1" descr="A screenshot of a computer&#10;&#10;Description automatically generated"/>
                    <pic:cNvPicPr/>
                  </pic:nvPicPr>
                  <pic:blipFill>
                    <a:blip r:embed="rId10"/>
                    <a:stretch>
                      <a:fillRect/>
                    </a:stretch>
                  </pic:blipFill>
                  <pic:spPr>
                    <a:xfrm>
                      <a:off x="0" y="0"/>
                      <a:ext cx="5162997" cy="2781541"/>
                    </a:xfrm>
                    <a:prstGeom prst="rect">
                      <a:avLst/>
                    </a:prstGeom>
                  </pic:spPr>
                </pic:pic>
              </a:graphicData>
            </a:graphic>
          </wp:inline>
        </w:drawing>
      </w:r>
    </w:p>
    <w:p w14:paraId="70177007" w14:textId="77777777" w:rsidR="00E17399" w:rsidRDefault="00E17399" w:rsidP="00E17399">
      <w:pPr>
        <w:pStyle w:val="Default"/>
        <w:jc w:val="both"/>
        <w:rPr>
          <w:rFonts w:asciiTheme="minorHAnsi" w:hAnsiTheme="minorHAnsi" w:cstheme="minorHAnsi"/>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576"/>
      </w:tblGrid>
      <w:tr w:rsidR="00E17399" w:rsidRPr="008B6056" w14:paraId="629EDA1A" w14:textId="77777777" w:rsidTr="008156BB">
        <w:tc>
          <w:tcPr>
            <w:tcW w:w="9576" w:type="dxa"/>
            <w:shd w:val="clear" w:color="auto" w:fill="EAF1DD" w:themeFill="accent3" w:themeFillTint="33"/>
          </w:tcPr>
          <w:p w14:paraId="4E31ABF6" w14:textId="4484EFAF" w:rsidR="00E17399" w:rsidRPr="008B6056" w:rsidRDefault="00E17399" w:rsidP="008156BB">
            <w:pPr>
              <w:pStyle w:val="Heading4"/>
              <w:rPr>
                <w:rFonts w:asciiTheme="minorHAnsi" w:hAnsiTheme="minorHAnsi" w:cstheme="minorHAnsi"/>
                <w:i w:val="0"/>
                <w:iCs w:val="0"/>
                <w:color w:val="000000" w:themeColor="text1"/>
                <w:sz w:val="24"/>
                <w:szCs w:val="24"/>
              </w:rPr>
            </w:pPr>
            <w:bookmarkStart w:id="4" w:name="_Toc187867839"/>
            <w:proofErr w:type="spellStart"/>
            <w:proofErr w:type="gramStart"/>
            <w:r w:rsidRPr="00E17399">
              <w:rPr>
                <w:rFonts w:asciiTheme="minorHAnsi" w:hAnsiTheme="minorHAnsi" w:cstheme="minorHAnsi"/>
                <w:i w:val="0"/>
                <w:iCs w:val="0"/>
                <w:color w:val="000000" w:themeColor="text1"/>
                <w:sz w:val="24"/>
                <w:szCs w:val="24"/>
              </w:rPr>
              <w:t>SpringApplication.run</w:t>
            </w:r>
            <w:proofErr w:type="spellEnd"/>
            <w:r w:rsidRPr="00E17399">
              <w:rPr>
                <w:rFonts w:asciiTheme="minorHAnsi" w:hAnsiTheme="minorHAnsi" w:cstheme="minorHAnsi"/>
                <w:i w:val="0"/>
                <w:iCs w:val="0"/>
                <w:color w:val="000000" w:themeColor="text1"/>
                <w:sz w:val="24"/>
                <w:szCs w:val="24"/>
              </w:rPr>
              <w:t>(</w:t>
            </w:r>
            <w:proofErr w:type="spellStart"/>
            <w:proofErr w:type="gramEnd"/>
            <w:r w:rsidRPr="00E17399">
              <w:rPr>
                <w:rFonts w:asciiTheme="minorHAnsi" w:hAnsiTheme="minorHAnsi" w:cstheme="minorHAnsi"/>
                <w:i w:val="0"/>
                <w:iCs w:val="0"/>
                <w:color w:val="000000" w:themeColor="text1"/>
                <w:sz w:val="24"/>
                <w:szCs w:val="24"/>
              </w:rPr>
              <w:t>AccountsApplication.class</w:t>
            </w:r>
            <w:proofErr w:type="spellEnd"/>
            <w:r w:rsidRPr="00E17399">
              <w:rPr>
                <w:rFonts w:asciiTheme="minorHAnsi" w:hAnsiTheme="minorHAnsi" w:cstheme="minorHAnsi"/>
                <w:i w:val="0"/>
                <w:iCs w:val="0"/>
                <w:color w:val="000000" w:themeColor="text1"/>
                <w:sz w:val="24"/>
                <w:szCs w:val="24"/>
              </w:rPr>
              <w:t xml:space="preserve">, </w:t>
            </w:r>
            <w:proofErr w:type="spellStart"/>
            <w:r w:rsidRPr="00E17399">
              <w:rPr>
                <w:rFonts w:asciiTheme="minorHAnsi" w:hAnsiTheme="minorHAnsi" w:cstheme="minorHAnsi"/>
                <w:i w:val="0"/>
                <w:iCs w:val="0"/>
                <w:color w:val="000000" w:themeColor="text1"/>
                <w:sz w:val="24"/>
                <w:szCs w:val="24"/>
              </w:rPr>
              <w:t>args</w:t>
            </w:r>
            <w:proofErr w:type="spellEnd"/>
            <w:r w:rsidRPr="00E17399">
              <w:rPr>
                <w:rFonts w:asciiTheme="minorHAnsi" w:hAnsiTheme="minorHAnsi" w:cstheme="minorHAnsi"/>
                <w:i w:val="0"/>
                <w:iCs w:val="0"/>
                <w:color w:val="000000" w:themeColor="text1"/>
                <w:sz w:val="24"/>
                <w:szCs w:val="24"/>
              </w:rPr>
              <w:t>);</w:t>
            </w:r>
            <w:bookmarkEnd w:id="4"/>
          </w:p>
        </w:tc>
      </w:tr>
    </w:tbl>
    <w:p w14:paraId="0840B32E" w14:textId="77777777" w:rsidR="00E17399" w:rsidRDefault="00E17399" w:rsidP="00B34198">
      <w:pPr>
        <w:autoSpaceDE w:val="0"/>
        <w:autoSpaceDN w:val="0"/>
        <w:adjustRightInd w:val="0"/>
        <w:jc w:val="both"/>
        <w:rPr>
          <w:rFonts w:ascii="Calibri" w:hAnsi="Calibri" w:cs="Calibri"/>
          <w:sz w:val="20"/>
          <w:szCs w:val="20"/>
        </w:rPr>
      </w:pPr>
    </w:p>
    <w:p w14:paraId="5EFB05A2" w14:textId="3AEBEF1B" w:rsidR="00BA71B5" w:rsidRDefault="00A9333D" w:rsidP="00B34198">
      <w:pPr>
        <w:autoSpaceDE w:val="0"/>
        <w:autoSpaceDN w:val="0"/>
        <w:adjustRightInd w:val="0"/>
        <w:jc w:val="both"/>
        <w:rPr>
          <w:rFonts w:ascii="Calibri" w:hAnsi="Calibri" w:cs="Calibri"/>
          <w:sz w:val="20"/>
          <w:szCs w:val="20"/>
        </w:rPr>
      </w:pPr>
      <w:r w:rsidRPr="00A9333D">
        <w:rPr>
          <w:rFonts w:ascii="Calibri" w:hAnsi="Calibri" w:cs="Calibri"/>
          <w:sz w:val="20"/>
          <w:szCs w:val="20"/>
        </w:rPr>
        <w:t xml:space="preserve">The </w:t>
      </w:r>
      <w:proofErr w:type="spellStart"/>
      <w:proofErr w:type="gramStart"/>
      <w:r w:rsidRPr="00A9333D">
        <w:rPr>
          <w:rFonts w:ascii="Calibri" w:hAnsi="Calibri" w:cs="Calibri"/>
          <w:sz w:val="20"/>
          <w:szCs w:val="20"/>
        </w:rPr>
        <w:t>SpringApplication.run</w:t>
      </w:r>
      <w:proofErr w:type="spellEnd"/>
      <w:r w:rsidRPr="00A9333D">
        <w:rPr>
          <w:rFonts w:ascii="Calibri" w:hAnsi="Calibri" w:cs="Calibri"/>
          <w:sz w:val="20"/>
          <w:szCs w:val="20"/>
        </w:rPr>
        <w:t>(</w:t>
      </w:r>
      <w:proofErr w:type="gramEnd"/>
      <w:r w:rsidRPr="00A9333D">
        <w:rPr>
          <w:rFonts w:ascii="Calibri" w:hAnsi="Calibri" w:cs="Calibri"/>
          <w:sz w:val="20"/>
          <w:szCs w:val="20"/>
        </w:rPr>
        <w:t>) method is the primary way to start a Spring Boot application. It sets up the Spring application context, performs dependency injection, and starts the embedded web server (if applicable). This method is typically invoked in the main method of the application's entry class.</w:t>
      </w:r>
    </w:p>
    <w:p w14:paraId="7457DA1E" w14:textId="32C070D3" w:rsidR="00A9333D" w:rsidRPr="00A9333D" w:rsidRDefault="00A9333D" w:rsidP="00A9333D">
      <w:pPr>
        <w:pStyle w:val="ListParagraph"/>
        <w:numPr>
          <w:ilvl w:val="0"/>
          <w:numId w:val="16"/>
        </w:numPr>
        <w:autoSpaceDE w:val="0"/>
        <w:autoSpaceDN w:val="0"/>
        <w:adjustRightInd w:val="0"/>
        <w:jc w:val="both"/>
        <w:rPr>
          <w:rFonts w:ascii="Calibri" w:hAnsi="Calibri" w:cs="Calibri"/>
          <w:sz w:val="20"/>
          <w:szCs w:val="20"/>
        </w:rPr>
      </w:pPr>
      <w:r w:rsidRPr="00A9333D">
        <w:rPr>
          <w:rFonts w:ascii="Calibri" w:hAnsi="Calibri" w:cs="Calibri"/>
          <w:b/>
          <w:bCs/>
          <w:sz w:val="20"/>
          <w:szCs w:val="20"/>
        </w:rPr>
        <w:t>Bootstraps the Application</w:t>
      </w:r>
      <w:r w:rsidRPr="00A9333D">
        <w:rPr>
          <w:rFonts w:ascii="Calibri" w:hAnsi="Calibri" w:cs="Calibri"/>
          <w:sz w:val="20"/>
          <w:szCs w:val="20"/>
        </w:rPr>
        <w:t xml:space="preserve">: Initializes the Spring </w:t>
      </w:r>
      <w:proofErr w:type="spellStart"/>
      <w:r w:rsidRPr="00A9333D">
        <w:rPr>
          <w:rFonts w:ascii="Calibri" w:hAnsi="Calibri" w:cs="Calibri"/>
          <w:sz w:val="20"/>
          <w:szCs w:val="20"/>
        </w:rPr>
        <w:t>ApplicationContext</w:t>
      </w:r>
      <w:proofErr w:type="spellEnd"/>
      <w:r w:rsidRPr="00A9333D">
        <w:rPr>
          <w:rFonts w:ascii="Calibri" w:hAnsi="Calibri" w:cs="Calibri"/>
          <w:sz w:val="20"/>
          <w:szCs w:val="20"/>
        </w:rPr>
        <w:t>.</w:t>
      </w:r>
    </w:p>
    <w:p w14:paraId="69579E71" w14:textId="1FDD276B" w:rsidR="00A9333D" w:rsidRPr="00A9333D" w:rsidRDefault="00A9333D" w:rsidP="00A9333D">
      <w:pPr>
        <w:pStyle w:val="ListParagraph"/>
        <w:numPr>
          <w:ilvl w:val="0"/>
          <w:numId w:val="16"/>
        </w:numPr>
        <w:autoSpaceDE w:val="0"/>
        <w:autoSpaceDN w:val="0"/>
        <w:adjustRightInd w:val="0"/>
        <w:jc w:val="both"/>
        <w:rPr>
          <w:rFonts w:ascii="Calibri" w:hAnsi="Calibri" w:cs="Calibri"/>
          <w:sz w:val="20"/>
          <w:szCs w:val="20"/>
        </w:rPr>
      </w:pPr>
      <w:r w:rsidRPr="00A9333D">
        <w:rPr>
          <w:rFonts w:ascii="Calibri" w:hAnsi="Calibri" w:cs="Calibri"/>
          <w:b/>
          <w:bCs/>
          <w:sz w:val="20"/>
          <w:szCs w:val="20"/>
        </w:rPr>
        <w:t>Loads Application Properties</w:t>
      </w:r>
      <w:r w:rsidRPr="00A9333D">
        <w:rPr>
          <w:rFonts w:ascii="Calibri" w:hAnsi="Calibri" w:cs="Calibri"/>
          <w:sz w:val="20"/>
          <w:szCs w:val="20"/>
        </w:rPr>
        <w:t xml:space="preserve">: Reads and applies configuration from </w:t>
      </w:r>
      <w:proofErr w:type="spellStart"/>
      <w:proofErr w:type="gramStart"/>
      <w:r w:rsidRPr="00A9333D">
        <w:rPr>
          <w:rFonts w:ascii="Calibri" w:hAnsi="Calibri" w:cs="Calibri"/>
          <w:sz w:val="20"/>
          <w:szCs w:val="20"/>
        </w:rPr>
        <w:t>application.properties</w:t>
      </w:r>
      <w:proofErr w:type="spellEnd"/>
      <w:proofErr w:type="gramEnd"/>
      <w:r w:rsidRPr="00A9333D">
        <w:rPr>
          <w:rFonts w:ascii="Calibri" w:hAnsi="Calibri" w:cs="Calibri"/>
          <w:sz w:val="20"/>
          <w:szCs w:val="20"/>
        </w:rPr>
        <w:t xml:space="preserve"> or </w:t>
      </w:r>
      <w:proofErr w:type="spellStart"/>
      <w:r w:rsidRPr="00A9333D">
        <w:rPr>
          <w:rFonts w:ascii="Calibri" w:hAnsi="Calibri" w:cs="Calibri"/>
          <w:sz w:val="20"/>
          <w:szCs w:val="20"/>
        </w:rPr>
        <w:t>application.yml</w:t>
      </w:r>
      <w:proofErr w:type="spellEnd"/>
      <w:r w:rsidRPr="00A9333D">
        <w:rPr>
          <w:rFonts w:ascii="Calibri" w:hAnsi="Calibri" w:cs="Calibri"/>
          <w:sz w:val="20"/>
          <w:szCs w:val="20"/>
        </w:rPr>
        <w:t>.</w:t>
      </w:r>
    </w:p>
    <w:p w14:paraId="61664478" w14:textId="06E3AC17" w:rsidR="00A9333D" w:rsidRPr="00A9333D" w:rsidRDefault="00A9333D" w:rsidP="00A9333D">
      <w:pPr>
        <w:pStyle w:val="ListParagraph"/>
        <w:numPr>
          <w:ilvl w:val="0"/>
          <w:numId w:val="16"/>
        </w:numPr>
        <w:autoSpaceDE w:val="0"/>
        <w:autoSpaceDN w:val="0"/>
        <w:adjustRightInd w:val="0"/>
        <w:jc w:val="both"/>
        <w:rPr>
          <w:rFonts w:ascii="Calibri" w:hAnsi="Calibri" w:cs="Calibri"/>
          <w:sz w:val="20"/>
          <w:szCs w:val="20"/>
        </w:rPr>
      </w:pPr>
      <w:r w:rsidRPr="00A9333D">
        <w:rPr>
          <w:rFonts w:ascii="Calibri" w:hAnsi="Calibri" w:cs="Calibri"/>
          <w:b/>
          <w:bCs/>
          <w:sz w:val="20"/>
          <w:szCs w:val="20"/>
        </w:rPr>
        <w:t>Performs Auto-Configuration</w:t>
      </w:r>
      <w:r w:rsidRPr="00A9333D">
        <w:rPr>
          <w:rFonts w:ascii="Calibri" w:hAnsi="Calibri" w:cs="Calibri"/>
          <w:sz w:val="20"/>
          <w:szCs w:val="20"/>
        </w:rPr>
        <w:t>: Configures components based on the application's dependencies.</w:t>
      </w:r>
    </w:p>
    <w:p w14:paraId="2B5D8D41" w14:textId="751E03B3" w:rsidR="00A9333D" w:rsidRPr="00A9333D" w:rsidRDefault="00A9333D" w:rsidP="00A9333D">
      <w:pPr>
        <w:pStyle w:val="ListParagraph"/>
        <w:numPr>
          <w:ilvl w:val="0"/>
          <w:numId w:val="16"/>
        </w:numPr>
        <w:autoSpaceDE w:val="0"/>
        <w:autoSpaceDN w:val="0"/>
        <w:adjustRightInd w:val="0"/>
        <w:jc w:val="both"/>
        <w:rPr>
          <w:rFonts w:ascii="Calibri" w:hAnsi="Calibri" w:cs="Calibri"/>
          <w:sz w:val="20"/>
          <w:szCs w:val="20"/>
        </w:rPr>
      </w:pPr>
      <w:r w:rsidRPr="00A9333D">
        <w:rPr>
          <w:rFonts w:ascii="Calibri" w:hAnsi="Calibri" w:cs="Calibri"/>
          <w:b/>
          <w:bCs/>
          <w:sz w:val="20"/>
          <w:szCs w:val="20"/>
        </w:rPr>
        <w:t>Starts Embedded Server</w:t>
      </w:r>
      <w:r w:rsidRPr="00A9333D">
        <w:rPr>
          <w:rFonts w:ascii="Calibri" w:hAnsi="Calibri" w:cs="Calibri"/>
          <w:sz w:val="20"/>
          <w:szCs w:val="20"/>
        </w:rPr>
        <w:t xml:space="preserve">: If the application is a web application, it starts an embedded server (like Tomcat, </w:t>
      </w:r>
      <w:r w:rsidRPr="00A9333D">
        <w:rPr>
          <w:rFonts w:ascii="Calibri" w:hAnsi="Calibri" w:cs="Calibri"/>
          <w:sz w:val="20"/>
          <w:szCs w:val="20"/>
        </w:rPr>
        <w:lastRenderedPageBreak/>
        <w:t>Jetty, or Undertow).</w:t>
      </w:r>
    </w:p>
    <w:p w14:paraId="259575E9" w14:textId="666F8327" w:rsidR="00A9333D" w:rsidRPr="00A9333D" w:rsidRDefault="00A9333D" w:rsidP="00A9333D">
      <w:pPr>
        <w:pStyle w:val="ListParagraph"/>
        <w:numPr>
          <w:ilvl w:val="0"/>
          <w:numId w:val="16"/>
        </w:numPr>
        <w:autoSpaceDE w:val="0"/>
        <w:autoSpaceDN w:val="0"/>
        <w:adjustRightInd w:val="0"/>
        <w:jc w:val="both"/>
        <w:rPr>
          <w:rFonts w:ascii="Calibri" w:hAnsi="Calibri" w:cs="Calibri"/>
          <w:sz w:val="20"/>
          <w:szCs w:val="20"/>
        </w:rPr>
      </w:pPr>
      <w:r w:rsidRPr="00A9333D">
        <w:rPr>
          <w:rFonts w:ascii="Calibri" w:hAnsi="Calibri" w:cs="Calibri"/>
          <w:b/>
          <w:bCs/>
          <w:sz w:val="20"/>
          <w:szCs w:val="20"/>
        </w:rPr>
        <w:t>Supports Command-Line Arguments</w:t>
      </w:r>
      <w:r w:rsidRPr="00A9333D">
        <w:rPr>
          <w:rFonts w:ascii="Calibri" w:hAnsi="Calibri" w:cs="Calibri"/>
          <w:sz w:val="20"/>
          <w:szCs w:val="20"/>
        </w:rPr>
        <w:t>: Passes command-line arguments to the application.</w:t>
      </w:r>
    </w:p>
    <w:p w14:paraId="335A851D" w14:textId="77777777" w:rsidR="00A9333D" w:rsidRDefault="00A9333D" w:rsidP="00B34198">
      <w:pPr>
        <w:autoSpaceDE w:val="0"/>
        <w:autoSpaceDN w:val="0"/>
        <w:adjustRightInd w:val="0"/>
        <w:jc w:val="both"/>
        <w:rPr>
          <w:rFonts w:ascii="Calibri" w:hAnsi="Calibri" w:cs="Calibri"/>
          <w:sz w:val="20"/>
          <w:szCs w:val="20"/>
        </w:rPr>
      </w:pPr>
    </w:p>
    <w:p w14:paraId="5D495FB8" w14:textId="68B4D162" w:rsidR="00A9333D" w:rsidRPr="00A9333D" w:rsidRDefault="00A9333D" w:rsidP="00B34198">
      <w:pPr>
        <w:autoSpaceDE w:val="0"/>
        <w:autoSpaceDN w:val="0"/>
        <w:adjustRightInd w:val="0"/>
        <w:jc w:val="both"/>
        <w:rPr>
          <w:rFonts w:ascii="Calibri" w:hAnsi="Calibri" w:cs="Calibri"/>
          <w:sz w:val="20"/>
          <w:szCs w:val="20"/>
        </w:rPr>
      </w:pPr>
      <w:r w:rsidRPr="00A9333D">
        <w:rPr>
          <w:rFonts w:ascii="Calibri" w:hAnsi="Calibri" w:cs="Calibri"/>
          <w:sz w:val="20"/>
          <w:szCs w:val="20"/>
        </w:rPr>
        <w:drawing>
          <wp:inline distT="0" distB="0" distL="0" distR="0" wp14:anchorId="7BD19EAC" wp14:editId="16BF17F6">
            <wp:extent cx="5105842" cy="1905165"/>
            <wp:effectExtent l="0" t="0" r="0" b="0"/>
            <wp:docPr id="21064121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12195" name="Picture 1" descr="A screenshot of a computer&#10;&#10;Description automatically generated"/>
                    <pic:cNvPicPr/>
                  </pic:nvPicPr>
                  <pic:blipFill>
                    <a:blip r:embed="rId11"/>
                    <a:stretch>
                      <a:fillRect/>
                    </a:stretch>
                  </pic:blipFill>
                  <pic:spPr>
                    <a:xfrm>
                      <a:off x="0" y="0"/>
                      <a:ext cx="5105842" cy="1905165"/>
                    </a:xfrm>
                    <a:prstGeom prst="rect">
                      <a:avLst/>
                    </a:prstGeom>
                  </pic:spPr>
                </pic:pic>
              </a:graphicData>
            </a:graphic>
          </wp:inline>
        </w:drawing>
      </w:r>
    </w:p>
    <w:p w14:paraId="708C206D" w14:textId="77777777" w:rsidR="002F14B0" w:rsidRPr="009F660E" w:rsidRDefault="002F14B0" w:rsidP="002F14B0">
      <w:pPr>
        <w:pStyle w:val="Default"/>
        <w:jc w:val="both"/>
        <w:rPr>
          <w:rFonts w:asciiTheme="minorHAnsi" w:hAnsiTheme="minorHAnsi" w:cstheme="minorHAnsi"/>
          <w:color w:val="auto"/>
          <w:sz w:val="20"/>
          <w:szCs w:val="20"/>
        </w:rPr>
      </w:pPr>
    </w:p>
    <w:tbl>
      <w:tblPr>
        <w:tblStyle w:val="TableGrid"/>
        <w:tblW w:w="9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C000"/>
        <w:tblLook w:val="04A0" w:firstRow="1" w:lastRow="0" w:firstColumn="1" w:lastColumn="0" w:noHBand="0" w:noVBand="1"/>
      </w:tblPr>
      <w:tblGrid>
        <w:gridCol w:w="9635"/>
      </w:tblGrid>
      <w:tr w:rsidR="002F14B0" w:rsidRPr="006B1EDA" w14:paraId="7E02EEA7" w14:textId="77777777" w:rsidTr="008156BB">
        <w:trPr>
          <w:trHeight w:val="692"/>
        </w:trPr>
        <w:tc>
          <w:tcPr>
            <w:tcW w:w="9635" w:type="dxa"/>
            <w:shd w:val="clear" w:color="auto" w:fill="99CCFF"/>
          </w:tcPr>
          <w:p w14:paraId="4AC4E145" w14:textId="70BC9F91" w:rsidR="002F14B0" w:rsidRPr="006B1EDA" w:rsidRDefault="00B330F9" w:rsidP="008156BB">
            <w:pPr>
              <w:pStyle w:val="Heading2"/>
              <w:tabs>
                <w:tab w:val="left" w:pos="5551"/>
                <w:tab w:val="left" w:pos="5775"/>
              </w:tabs>
              <w:ind w:left="0"/>
              <w:jc w:val="both"/>
              <w:rPr>
                <w:rFonts w:ascii="NewBaskerville-Roman" w:hAnsi="NewBaskerville-Roman" w:cs="NewBaskerville-Roman"/>
                <w:sz w:val="21"/>
                <w:szCs w:val="21"/>
                <w:lang w:val="en"/>
              </w:rPr>
            </w:pPr>
            <w:bookmarkStart w:id="5" w:name="_Toc187867840"/>
            <w:r>
              <w:rPr>
                <w:rFonts w:ascii="Arial Black" w:hAnsi="Arial Black" w:cs="Calibri"/>
                <w:bCs/>
                <w:sz w:val="40"/>
                <w:szCs w:val="40"/>
                <w:lang w:val="en"/>
              </w:rPr>
              <w:t>Web development/</w:t>
            </w:r>
            <w:proofErr w:type="spellStart"/>
            <w:r w:rsidR="002F14B0">
              <w:rPr>
                <w:rFonts w:ascii="Arial Black" w:hAnsi="Arial Black" w:cs="Calibri"/>
                <w:bCs/>
                <w:sz w:val="40"/>
                <w:szCs w:val="40"/>
                <w:lang w:val="en"/>
              </w:rPr>
              <w:t>RestAPI</w:t>
            </w:r>
            <w:bookmarkEnd w:id="5"/>
            <w:proofErr w:type="spellEnd"/>
            <w:r w:rsidR="002F14B0" w:rsidRPr="006B1EDA">
              <w:rPr>
                <w:rFonts w:ascii="Biondi" w:hAnsi="Biondi" w:cs="Calibri"/>
                <w:sz w:val="44"/>
                <w:szCs w:val="44"/>
                <w:lang w:val="en"/>
              </w:rPr>
              <w:tab/>
            </w:r>
            <w:r w:rsidR="002F14B0" w:rsidRPr="006B1EDA">
              <w:rPr>
                <w:rFonts w:ascii="Biondi" w:hAnsi="Biondi" w:cs="Calibri"/>
                <w:sz w:val="44"/>
                <w:szCs w:val="44"/>
                <w:lang w:val="en"/>
              </w:rPr>
              <w:tab/>
            </w:r>
          </w:p>
        </w:tc>
      </w:tr>
    </w:tbl>
    <w:p w14:paraId="14D66C73" w14:textId="77777777" w:rsidR="006D14BF" w:rsidRDefault="006D14BF" w:rsidP="006D14BF">
      <w:pPr>
        <w:pStyle w:val="Default"/>
        <w:jc w:val="both"/>
        <w:rPr>
          <w:rFonts w:asciiTheme="minorHAnsi" w:hAnsiTheme="minorHAnsi" w:cstheme="minorHAnsi"/>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576"/>
      </w:tblGrid>
      <w:tr w:rsidR="006D14BF" w:rsidRPr="008B6056" w14:paraId="23C976D3" w14:textId="77777777" w:rsidTr="008156BB">
        <w:tc>
          <w:tcPr>
            <w:tcW w:w="9576" w:type="dxa"/>
            <w:shd w:val="clear" w:color="auto" w:fill="EAF1DD" w:themeFill="accent3" w:themeFillTint="33"/>
          </w:tcPr>
          <w:p w14:paraId="010B2650" w14:textId="7992BDE2" w:rsidR="006D14BF" w:rsidRPr="008B6056" w:rsidRDefault="006D14BF" w:rsidP="008156BB">
            <w:pPr>
              <w:pStyle w:val="Heading4"/>
              <w:rPr>
                <w:rFonts w:asciiTheme="minorHAnsi" w:hAnsiTheme="minorHAnsi" w:cstheme="minorHAnsi"/>
                <w:i w:val="0"/>
                <w:iCs w:val="0"/>
                <w:color w:val="000000" w:themeColor="text1"/>
                <w:sz w:val="24"/>
                <w:szCs w:val="24"/>
              </w:rPr>
            </w:pPr>
            <w:r w:rsidRPr="006D14BF">
              <w:rPr>
                <w:rFonts w:asciiTheme="minorHAnsi" w:hAnsiTheme="minorHAnsi" w:cstheme="minorHAnsi"/>
                <w:i w:val="0"/>
                <w:iCs w:val="0"/>
                <w:color w:val="000000" w:themeColor="text1"/>
                <w:sz w:val="24"/>
                <w:szCs w:val="24"/>
              </w:rPr>
              <w:t>@RestController</w:t>
            </w:r>
          </w:p>
        </w:tc>
      </w:tr>
    </w:tbl>
    <w:p w14:paraId="3E707A76" w14:textId="77777777" w:rsidR="006D14BF" w:rsidRDefault="006D14BF" w:rsidP="00E168A5">
      <w:pPr>
        <w:autoSpaceDE w:val="0"/>
        <w:autoSpaceDN w:val="0"/>
        <w:adjustRightInd w:val="0"/>
        <w:jc w:val="both"/>
        <w:rPr>
          <w:rFonts w:ascii="Calibri" w:hAnsi="Calibri" w:cs="Calibri"/>
          <w:highlight w:val="yellow"/>
        </w:rPr>
      </w:pPr>
    </w:p>
    <w:p w14:paraId="5468D9FC" w14:textId="0D8B9219" w:rsidR="002F14B0" w:rsidRPr="002F14B0" w:rsidRDefault="00E168A5" w:rsidP="00E168A5">
      <w:pPr>
        <w:autoSpaceDE w:val="0"/>
        <w:autoSpaceDN w:val="0"/>
        <w:adjustRightInd w:val="0"/>
        <w:jc w:val="both"/>
        <w:rPr>
          <w:rFonts w:ascii="Calibri" w:hAnsi="Calibri" w:cs="Calibri"/>
        </w:rPr>
      </w:pPr>
      <w:r w:rsidRPr="003949E1">
        <w:rPr>
          <w:rFonts w:cstheme="minorHAnsi"/>
          <w:b/>
          <w:bCs/>
          <w:sz w:val="20"/>
          <w:szCs w:val="20"/>
          <w:highlight w:val="green"/>
        </w:rPr>
        <w:t xml:space="preserve">Combine Behavior </w:t>
      </w:r>
      <w:proofErr w:type="gramStart"/>
      <w:r w:rsidRPr="003949E1">
        <w:rPr>
          <w:rFonts w:cstheme="minorHAnsi"/>
          <w:b/>
          <w:bCs/>
          <w:sz w:val="20"/>
          <w:szCs w:val="20"/>
          <w:highlight w:val="green"/>
        </w:rPr>
        <w:t>of:</w:t>
      </w:r>
      <w:proofErr w:type="gramEnd"/>
      <w:r w:rsidRPr="003949E1">
        <w:rPr>
          <w:rFonts w:cstheme="minorHAnsi"/>
          <w:b/>
          <w:bCs/>
          <w:sz w:val="20"/>
          <w:szCs w:val="20"/>
          <w:highlight w:val="green"/>
        </w:rPr>
        <w:t xml:space="preserve"> </w:t>
      </w:r>
      <w:r w:rsidRPr="003949E1">
        <w:rPr>
          <w:rFonts w:ascii="Calibri" w:hAnsi="Calibri" w:cs="Calibri"/>
          <w:highlight w:val="green"/>
        </w:rPr>
        <w:t>@Controller and @ResponseBody.</w:t>
      </w:r>
    </w:p>
    <w:p w14:paraId="557F838B" w14:textId="26AF42F1" w:rsidR="002F14B0" w:rsidRPr="00C16B58" w:rsidRDefault="002F14B0" w:rsidP="002F14B0">
      <w:pPr>
        <w:pStyle w:val="ListParagraph"/>
        <w:numPr>
          <w:ilvl w:val="0"/>
          <w:numId w:val="14"/>
        </w:numPr>
        <w:autoSpaceDE w:val="0"/>
        <w:autoSpaceDN w:val="0"/>
        <w:adjustRightInd w:val="0"/>
        <w:jc w:val="both"/>
        <w:rPr>
          <w:rFonts w:ascii="Calibri" w:hAnsi="Calibri" w:cs="Calibri"/>
          <w:sz w:val="20"/>
          <w:szCs w:val="20"/>
        </w:rPr>
      </w:pPr>
      <w:r w:rsidRPr="00C16B58">
        <w:rPr>
          <w:rFonts w:ascii="Calibri" w:hAnsi="Calibri" w:cs="Calibri"/>
          <w:sz w:val="20"/>
          <w:szCs w:val="20"/>
        </w:rPr>
        <w:t>Simplifies the creation of RESTful APIs.</w:t>
      </w:r>
    </w:p>
    <w:p w14:paraId="5EEFCBD5" w14:textId="54126CD4" w:rsidR="006521F0" w:rsidRPr="00C16B58" w:rsidRDefault="002F14B0" w:rsidP="002F14B0">
      <w:pPr>
        <w:pStyle w:val="ListParagraph"/>
        <w:numPr>
          <w:ilvl w:val="0"/>
          <w:numId w:val="14"/>
        </w:numPr>
        <w:autoSpaceDE w:val="0"/>
        <w:autoSpaceDN w:val="0"/>
        <w:adjustRightInd w:val="0"/>
        <w:jc w:val="both"/>
        <w:rPr>
          <w:rFonts w:ascii="Calibri" w:hAnsi="Calibri" w:cs="Calibri"/>
          <w:sz w:val="20"/>
          <w:szCs w:val="20"/>
        </w:rPr>
      </w:pPr>
      <w:r w:rsidRPr="00C16B58">
        <w:rPr>
          <w:rFonts w:ascii="Calibri" w:hAnsi="Calibri" w:cs="Calibri"/>
          <w:sz w:val="20"/>
          <w:szCs w:val="20"/>
        </w:rPr>
        <w:t>Automatically serializes returned objects to JSON or XML.</w:t>
      </w:r>
    </w:p>
    <w:p w14:paraId="50C3D747" w14:textId="4B046924" w:rsidR="002F14B0" w:rsidRDefault="0052517C" w:rsidP="002F14B0">
      <w:pPr>
        <w:autoSpaceDE w:val="0"/>
        <w:autoSpaceDN w:val="0"/>
        <w:adjustRightInd w:val="0"/>
        <w:jc w:val="both"/>
        <w:rPr>
          <w:rFonts w:ascii="Calibri" w:hAnsi="Calibri" w:cs="Calibri"/>
        </w:rPr>
      </w:pPr>
      <w:r w:rsidRPr="0052517C">
        <w:rPr>
          <w:rFonts w:ascii="Calibri" w:hAnsi="Calibri" w:cs="Calibri"/>
        </w:rPr>
        <w:drawing>
          <wp:inline distT="0" distB="0" distL="0" distR="0" wp14:anchorId="034270E2" wp14:editId="11A40E7A">
            <wp:extent cx="5124894" cy="1505080"/>
            <wp:effectExtent l="0" t="0" r="0" b="0"/>
            <wp:docPr id="12750531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53101" name="Picture 1" descr="A screenshot of a computer&#10;&#10;Description automatically generated"/>
                    <pic:cNvPicPr/>
                  </pic:nvPicPr>
                  <pic:blipFill>
                    <a:blip r:embed="rId12"/>
                    <a:stretch>
                      <a:fillRect/>
                    </a:stretch>
                  </pic:blipFill>
                  <pic:spPr>
                    <a:xfrm>
                      <a:off x="0" y="0"/>
                      <a:ext cx="5124894" cy="1505080"/>
                    </a:xfrm>
                    <a:prstGeom prst="rect">
                      <a:avLst/>
                    </a:prstGeom>
                  </pic:spPr>
                </pic:pic>
              </a:graphicData>
            </a:graphic>
          </wp:inline>
        </w:drawing>
      </w:r>
    </w:p>
    <w:p w14:paraId="341BB636" w14:textId="77777777" w:rsidR="009B6BDA" w:rsidRDefault="009B6BDA" w:rsidP="009B6BDA">
      <w:pPr>
        <w:pStyle w:val="Default"/>
        <w:jc w:val="both"/>
        <w:rPr>
          <w:rFonts w:asciiTheme="minorHAnsi" w:hAnsiTheme="minorHAnsi" w:cstheme="minorHAnsi"/>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576"/>
      </w:tblGrid>
      <w:tr w:rsidR="009B6BDA" w:rsidRPr="008B6056" w14:paraId="3363F26C" w14:textId="77777777" w:rsidTr="008156BB">
        <w:tc>
          <w:tcPr>
            <w:tcW w:w="9576" w:type="dxa"/>
            <w:shd w:val="clear" w:color="auto" w:fill="EAF1DD" w:themeFill="accent3" w:themeFillTint="33"/>
          </w:tcPr>
          <w:p w14:paraId="2629F9E1" w14:textId="2A66DF3A" w:rsidR="009B6BDA" w:rsidRPr="008B6056" w:rsidRDefault="009B6BDA" w:rsidP="008156BB">
            <w:pPr>
              <w:pStyle w:val="Heading4"/>
              <w:rPr>
                <w:rFonts w:asciiTheme="minorHAnsi" w:hAnsiTheme="minorHAnsi" w:cstheme="minorHAnsi"/>
                <w:i w:val="0"/>
                <w:iCs w:val="0"/>
                <w:color w:val="000000" w:themeColor="text1"/>
                <w:sz w:val="24"/>
                <w:szCs w:val="24"/>
              </w:rPr>
            </w:pPr>
            <w:r w:rsidRPr="009B6BDA">
              <w:rPr>
                <w:rFonts w:asciiTheme="minorHAnsi" w:hAnsiTheme="minorHAnsi" w:cstheme="minorHAnsi"/>
                <w:i w:val="0"/>
                <w:iCs w:val="0"/>
                <w:color w:val="000000" w:themeColor="text1"/>
                <w:sz w:val="24"/>
                <w:szCs w:val="24"/>
              </w:rPr>
              <w:t>@RequestMapping</w:t>
            </w:r>
          </w:p>
        </w:tc>
      </w:tr>
    </w:tbl>
    <w:p w14:paraId="1C57F03B" w14:textId="77777777" w:rsidR="009B6BDA" w:rsidRDefault="009B6BDA" w:rsidP="009B6BDA">
      <w:pPr>
        <w:autoSpaceDE w:val="0"/>
        <w:autoSpaceDN w:val="0"/>
        <w:adjustRightInd w:val="0"/>
        <w:jc w:val="both"/>
        <w:rPr>
          <w:rFonts w:ascii="Calibri" w:hAnsi="Calibri" w:cs="Calibri"/>
          <w:highlight w:val="yellow"/>
        </w:rPr>
      </w:pPr>
    </w:p>
    <w:p w14:paraId="1BFE1D80" w14:textId="77777777" w:rsidR="00147431" w:rsidRPr="00147431" w:rsidRDefault="00147431" w:rsidP="00147431">
      <w:pPr>
        <w:autoSpaceDE w:val="0"/>
        <w:autoSpaceDN w:val="0"/>
        <w:adjustRightInd w:val="0"/>
        <w:jc w:val="both"/>
        <w:rPr>
          <w:rFonts w:ascii="Calibri" w:hAnsi="Calibri" w:cs="Calibri"/>
          <w:b/>
          <w:bCs/>
          <w:sz w:val="20"/>
          <w:szCs w:val="20"/>
          <w:highlight w:val="yellow"/>
        </w:rPr>
      </w:pPr>
      <w:r w:rsidRPr="00147431">
        <w:rPr>
          <w:rFonts w:ascii="Calibri" w:hAnsi="Calibri" w:cs="Calibri"/>
          <w:b/>
          <w:bCs/>
          <w:sz w:val="20"/>
          <w:szCs w:val="20"/>
          <w:highlight w:val="yellow"/>
        </w:rPr>
        <w:t>@</w:t>
      </w:r>
      <w:proofErr w:type="gramStart"/>
      <w:r w:rsidRPr="00147431">
        <w:rPr>
          <w:rFonts w:ascii="Calibri" w:hAnsi="Calibri" w:cs="Calibri"/>
          <w:b/>
          <w:bCs/>
          <w:sz w:val="20"/>
          <w:szCs w:val="20"/>
          <w:highlight w:val="yellow"/>
        </w:rPr>
        <w:t>RequestMapping(</w:t>
      </w:r>
      <w:proofErr w:type="gramEnd"/>
      <w:r w:rsidRPr="00147431">
        <w:rPr>
          <w:rFonts w:ascii="Calibri" w:hAnsi="Calibri" w:cs="Calibri"/>
          <w:b/>
          <w:bCs/>
          <w:sz w:val="20"/>
          <w:szCs w:val="20"/>
          <w:highlight w:val="yellow"/>
        </w:rPr>
        <w:t>path="/api", produces = {</w:t>
      </w:r>
      <w:proofErr w:type="spellStart"/>
      <w:r w:rsidRPr="00147431">
        <w:rPr>
          <w:rFonts w:ascii="Calibri" w:hAnsi="Calibri" w:cs="Calibri"/>
          <w:b/>
          <w:bCs/>
          <w:sz w:val="20"/>
          <w:szCs w:val="20"/>
          <w:highlight w:val="yellow"/>
        </w:rPr>
        <w:t>MediaType.</w:t>
      </w:r>
      <w:r w:rsidRPr="00147431">
        <w:rPr>
          <w:rFonts w:ascii="Calibri" w:hAnsi="Calibri" w:cs="Calibri"/>
          <w:b/>
          <w:bCs/>
          <w:i/>
          <w:iCs/>
          <w:sz w:val="20"/>
          <w:szCs w:val="20"/>
          <w:highlight w:val="yellow"/>
        </w:rPr>
        <w:t>APPLICATION_JSON_VALUE</w:t>
      </w:r>
      <w:proofErr w:type="spellEnd"/>
      <w:r w:rsidRPr="00147431">
        <w:rPr>
          <w:rFonts w:ascii="Calibri" w:hAnsi="Calibri" w:cs="Calibri"/>
          <w:b/>
          <w:bCs/>
          <w:sz w:val="20"/>
          <w:szCs w:val="20"/>
          <w:highlight w:val="yellow"/>
        </w:rPr>
        <w:t>})</w:t>
      </w:r>
    </w:p>
    <w:p w14:paraId="453B01C6" w14:textId="05134EC7" w:rsidR="00C16B58" w:rsidRPr="00C16B58" w:rsidRDefault="00C16B58" w:rsidP="00C16B58">
      <w:pPr>
        <w:pStyle w:val="ListParagraph"/>
        <w:numPr>
          <w:ilvl w:val="0"/>
          <w:numId w:val="14"/>
        </w:numPr>
        <w:autoSpaceDE w:val="0"/>
        <w:autoSpaceDN w:val="0"/>
        <w:adjustRightInd w:val="0"/>
        <w:jc w:val="both"/>
        <w:rPr>
          <w:rFonts w:ascii="Calibri" w:hAnsi="Calibri" w:cs="Calibri"/>
          <w:sz w:val="20"/>
          <w:szCs w:val="20"/>
        </w:rPr>
      </w:pPr>
      <w:r w:rsidRPr="00C16B58">
        <w:rPr>
          <w:rFonts w:ascii="Calibri" w:hAnsi="Calibri" w:cs="Calibri"/>
          <w:sz w:val="20"/>
          <w:szCs w:val="20"/>
        </w:rPr>
        <w:t>Maps a specific request or pattern to a controller method.</w:t>
      </w:r>
    </w:p>
    <w:p w14:paraId="03BFEB17" w14:textId="42435D0B" w:rsidR="00C16B58" w:rsidRPr="00C16B58" w:rsidRDefault="00C16B58" w:rsidP="00C16B58">
      <w:pPr>
        <w:pStyle w:val="ListParagraph"/>
        <w:numPr>
          <w:ilvl w:val="0"/>
          <w:numId w:val="14"/>
        </w:numPr>
        <w:autoSpaceDE w:val="0"/>
        <w:autoSpaceDN w:val="0"/>
        <w:adjustRightInd w:val="0"/>
        <w:jc w:val="both"/>
        <w:rPr>
          <w:rFonts w:ascii="Calibri" w:hAnsi="Calibri" w:cs="Calibri"/>
          <w:sz w:val="20"/>
          <w:szCs w:val="20"/>
        </w:rPr>
      </w:pPr>
      <w:r w:rsidRPr="00C16B58">
        <w:rPr>
          <w:rFonts w:ascii="Calibri" w:hAnsi="Calibri" w:cs="Calibri"/>
          <w:sz w:val="20"/>
          <w:szCs w:val="20"/>
        </w:rPr>
        <w:t>Can be applied at the class level (to define a base path) or the method level (to handle specific endpoints).</w:t>
      </w:r>
    </w:p>
    <w:p w14:paraId="78BF71AF" w14:textId="2335455B" w:rsidR="0052517C" w:rsidRPr="00C16B58" w:rsidRDefault="00C16B58" w:rsidP="00C16B58">
      <w:pPr>
        <w:pStyle w:val="ListParagraph"/>
        <w:numPr>
          <w:ilvl w:val="0"/>
          <w:numId w:val="14"/>
        </w:numPr>
        <w:autoSpaceDE w:val="0"/>
        <w:autoSpaceDN w:val="0"/>
        <w:adjustRightInd w:val="0"/>
        <w:jc w:val="both"/>
        <w:rPr>
          <w:rFonts w:ascii="Calibri" w:hAnsi="Calibri" w:cs="Calibri"/>
          <w:sz w:val="20"/>
          <w:szCs w:val="20"/>
        </w:rPr>
      </w:pPr>
      <w:r w:rsidRPr="00C16B58">
        <w:rPr>
          <w:rFonts w:ascii="Calibri" w:hAnsi="Calibri" w:cs="Calibri"/>
          <w:sz w:val="20"/>
          <w:szCs w:val="20"/>
        </w:rPr>
        <w:t>Supports multiple HTTP methods, media types, and request attributes.</w:t>
      </w:r>
    </w:p>
    <w:p w14:paraId="3D1EC351" w14:textId="42A3DF43" w:rsidR="0052517C" w:rsidRDefault="000C33CF" w:rsidP="002F14B0">
      <w:pPr>
        <w:autoSpaceDE w:val="0"/>
        <w:autoSpaceDN w:val="0"/>
        <w:adjustRightInd w:val="0"/>
        <w:jc w:val="both"/>
        <w:rPr>
          <w:rFonts w:ascii="Calibri" w:hAnsi="Calibri" w:cs="Calibri"/>
        </w:rPr>
      </w:pPr>
      <w:r w:rsidRPr="000C33CF">
        <w:rPr>
          <w:rFonts w:ascii="Calibri" w:hAnsi="Calibri" w:cs="Calibri"/>
        </w:rPr>
        <w:lastRenderedPageBreak/>
        <w:drawing>
          <wp:inline distT="0" distB="0" distL="0" distR="0" wp14:anchorId="23B8E78E" wp14:editId="6D611771">
            <wp:extent cx="5105842" cy="3970364"/>
            <wp:effectExtent l="0" t="0" r="0" b="0"/>
            <wp:docPr id="4821312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31208" name="Picture 1" descr="A screenshot of a computer&#10;&#10;Description automatically generated"/>
                    <pic:cNvPicPr/>
                  </pic:nvPicPr>
                  <pic:blipFill>
                    <a:blip r:embed="rId13"/>
                    <a:stretch>
                      <a:fillRect/>
                    </a:stretch>
                  </pic:blipFill>
                  <pic:spPr>
                    <a:xfrm>
                      <a:off x="0" y="0"/>
                      <a:ext cx="5105842" cy="3970364"/>
                    </a:xfrm>
                    <a:prstGeom prst="rect">
                      <a:avLst/>
                    </a:prstGeom>
                  </pic:spPr>
                </pic:pic>
              </a:graphicData>
            </a:graphic>
          </wp:inline>
        </w:drawing>
      </w:r>
    </w:p>
    <w:p w14:paraId="56C33E4D" w14:textId="77777777" w:rsidR="0052517C" w:rsidRPr="002F14B0" w:rsidRDefault="0052517C" w:rsidP="002F14B0">
      <w:pPr>
        <w:autoSpaceDE w:val="0"/>
        <w:autoSpaceDN w:val="0"/>
        <w:adjustRightInd w:val="0"/>
        <w:jc w:val="both"/>
        <w:rPr>
          <w:rFonts w:ascii="Calibri" w:hAnsi="Calibri" w:cs="Calibri"/>
        </w:rPr>
      </w:pPr>
    </w:p>
    <w:p w14:paraId="4A2C20DA" w14:textId="77777777" w:rsidR="000C33CF" w:rsidRPr="000C33CF" w:rsidRDefault="000C33CF" w:rsidP="000C33CF">
      <w:pPr>
        <w:autoSpaceDE w:val="0"/>
        <w:autoSpaceDN w:val="0"/>
        <w:adjustRightInd w:val="0"/>
        <w:jc w:val="both"/>
        <w:rPr>
          <w:rFonts w:ascii="Calibri" w:hAnsi="Calibri" w:cs="Calibri"/>
          <w:sz w:val="20"/>
          <w:szCs w:val="20"/>
        </w:rPr>
      </w:pPr>
      <w:r w:rsidRPr="000C33CF">
        <w:rPr>
          <w:rFonts w:ascii="Calibri" w:hAnsi="Calibri" w:cs="Calibri"/>
          <w:sz w:val="20"/>
          <w:szCs w:val="20"/>
        </w:rPr>
        <w:t>@RequestMapping serves as a base for several specialized annotations:</w:t>
      </w:r>
    </w:p>
    <w:p w14:paraId="19F51B85" w14:textId="77777777" w:rsidR="000C33CF" w:rsidRPr="000C33CF" w:rsidRDefault="000C33CF" w:rsidP="000C33CF">
      <w:pPr>
        <w:pStyle w:val="ListParagraph"/>
        <w:numPr>
          <w:ilvl w:val="0"/>
          <w:numId w:val="14"/>
        </w:numPr>
        <w:autoSpaceDE w:val="0"/>
        <w:autoSpaceDN w:val="0"/>
        <w:adjustRightInd w:val="0"/>
        <w:jc w:val="both"/>
        <w:rPr>
          <w:rFonts w:ascii="Calibri" w:hAnsi="Calibri" w:cs="Calibri"/>
          <w:sz w:val="20"/>
          <w:szCs w:val="20"/>
        </w:rPr>
      </w:pPr>
      <w:r w:rsidRPr="000C33CF">
        <w:rPr>
          <w:rFonts w:ascii="Calibri" w:hAnsi="Calibri" w:cs="Calibri"/>
          <w:b/>
          <w:bCs/>
          <w:sz w:val="20"/>
          <w:szCs w:val="20"/>
        </w:rPr>
        <w:t>@GetMapping:</w:t>
      </w:r>
      <w:r w:rsidRPr="000C33CF">
        <w:rPr>
          <w:rFonts w:ascii="Calibri" w:hAnsi="Calibri" w:cs="Calibri"/>
          <w:sz w:val="20"/>
          <w:szCs w:val="20"/>
        </w:rPr>
        <w:t xml:space="preserve"> Maps GET requests.</w:t>
      </w:r>
    </w:p>
    <w:p w14:paraId="6B2D8C5D" w14:textId="77777777" w:rsidR="000C33CF" w:rsidRPr="000C33CF" w:rsidRDefault="000C33CF" w:rsidP="000C33CF">
      <w:pPr>
        <w:pStyle w:val="ListParagraph"/>
        <w:numPr>
          <w:ilvl w:val="0"/>
          <w:numId w:val="14"/>
        </w:numPr>
        <w:autoSpaceDE w:val="0"/>
        <w:autoSpaceDN w:val="0"/>
        <w:adjustRightInd w:val="0"/>
        <w:jc w:val="both"/>
        <w:rPr>
          <w:rFonts w:ascii="Calibri" w:hAnsi="Calibri" w:cs="Calibri"/>
          <w:sz w:val="20"/>
          <w:szCs w:val="20"/>
        </w:rPr>
      </w:pPr>
      <w:r w:rsidRPr="000C33CF">
        <w:rPr>
          <w:rFonts w:ascii="Calibri" w:hAnsi="Calibri" w:cs="Calibri"/>
          <w:b/>
          <w:bCs/>
          <w:sz w:val="20"/>
          <w:szCs w:val="20"/>
        </w:rPr>
        <w:t>@PostMapping:</w:t>
      </w:r>
      <w:r w:rsidRPr="000C33CF">
        <w:rPr>
          <w:rFonts w:ascii="Calibri" w:hAnsi="Calibri" w:cs="Calibri"/>
          <w:sz w:val="20"/>
          <w:szCs w:val="20"/>
        </w:rPr>
        <w:t xml:space="preserve"> Maps POST requests.</w:t>
      </w:r>
    </w:p>
    <w:p w14:paraId="4D6EBDD3" w14:textId="77777777" w:rsidR="000C33CF" w:rsidRPr="000C33CF" w:rsidRDefault="000C33CF" w:rsidP="000C33CF">
      <w:pPr>
        <w:pStyle w:val="ListParagraph"/>
        <w:numPr>
          <w:ilvl w:val="0"/>
          <w:numId w:val="14"/>
        </w:numPr>
        <w:autoSpaceDE w:val="0"/>
        <w:autoSpaceDN w:val="0"/>
        <w:adjustRightInd w:val="0"/>
        <w:jc w:val="both"/>
        <w:rPr>
          <w:rFonts w:ascii="Calibri" w:hAnsi="Calibri" w:cs="Calibri"/>
          <w:sz w:val="20"/>
          <w:szCs w:val="20"/>
        </w:rPr>
      </w:pPr>
      <w:r w:rsidRPr="000C33CF">
        <w:rPr>
          <w:rFonts w:ascii="Calibri" w:hAnsi="Calibri" w:cs="Calibri"/>
          <w:b/>
          <w:bCs/>
          <w:sz w:val="20"/>
          <w:szCs w:val="20"/>
        </w:rPr>
        <w:t>@PutMapping:</w:t>
      </w:r>
      <w:r w:rsidRPr="000C33CF">
        <w:rPr>
          <w:rFonts w:ascii="Calibri" w:hAnsi="Calibri" w:cs="Calibri"/>
          <w:sz w:val="20"/>
          <w:szCs w:val="20"/>
        </w:rPr>
        <w:t xml:space="preserve"> Maps PUT requests.</w:t>
      </w:r>
    </w:p>
    <w:p w14:paraId="2C75332D" w14:textId="77777777" w:rsidR="000C33CF" w:rsidRPr="000C33CF" w:rsidRDefault="000C33CF" w:rsidP="000C33CF">
      <w:pPr>
        <w:pStyle w:val="ListParagraph"/>
        <w:numPr>
          <w:ilvl w:val="0"/>
          <w:numId w:val="14"/>
        </w:numPr>
        <w:autoSpaceDE w:val="0"/>
        <w:autoSpaceDN w:val="0"/>
        <w:adjustRightInd w:val="0"/>
        <w:jc w:val="both"/>
        <w:rPr>
          <w:rFonts w:ascii="Calibri" w:hAnsi="Calibri" w:cs="Calibri"/>
          <w:sz w:val="20"/>
          <w:szCs w:val="20"/>
        </w:rPr>
      </w:pPr>
      <w:r w:rsidRPr="000C33CF">
        <w:rPr>
          <w:rFonts w:ascii="Calibri" w:hAnsi="Calibri" w:cs="Calibri"/>
          <w:b/>
          <w:bCs/>
          <w:sz w:val="20"/>
          <w:szCs w:val="20"/>
        </w:rPr>
        <w:t>@DeleteMapping:</w:t>
      </w:r>
      <w:r w:rsidRPr="000C33CF">
        <w:rPr>
          <w:rFonts w:ascii="Calibri" w:hAnsi="Calibri" w:cs="Calibri"/>
          <w:sz w:val="20"/>
          <w:szCs w:val="20"/>
        </w:rPr>
        <w:t xml:space="preserve"> Maps DELETE requests.</w:t>
      </w:r>
    </w:p>
    <w:p w14:paraId="273911ED" w14:textId="77777777" w:rsidR="000C33CF" w:rsidRPr="000C33CF" w:rsidRDefault="000C33CF" w:rsidP="000C33CF">
      <w:pPr>
        <w:pStyle w:val="ListParagraph"/>
        <w:numPr>
          <w:ilvl w:val="0"/>
          <w:numId w:val="14"/>
        </w:numPr>
        <w:autoSpaceDE w:val="0"/>
        <w:autoSpaceDN w:val="0"/>
        <w:adjustRightInd w:val="0"/>
        <w:jc w:val="both"/>
        <w:rPr>
          <w:rFonts w:ascii="Calibri" w:hAnsi="Calibri" w:cs="Calibri"/>
          <w:sz w:val="20"/>
          <w:szCs w:val="20"/>
        </w:rPr>
      </w:pPr>
      <w:r w:rsidRPr="000C33CF">
        <w:rPr>
          <w:rFonts w:ascii="Calibri" w:hAnsi="Calibri" w:cs="Calibri"/>
          <w:b/>
          <w:bCs/>
          <w:sz w:val="20"/>
          <w:szCs w:val="20"/>
        </w:rPr>
        <w:t>@PatchMapping:</w:t>
      </w:r>
      <w:r w:rsidRPr="000C33CF">
        <w:rPr>
          <w:rFonts w:ascii="Calibri" w:hAnsi="Calibri" w:cs="Calibri"/>
          <w:sz w:val="20"/>
          <w:szCs w:val="20"/>
        </w:rPr>
        <w:t xml:space="preserve"> Maps PATCH requests.</w:t>
      </w:r>
    </w:p>
    <w:p w14:paraId="2D26AE89" w14:textId="77777777" w:rsidR="007806AF" w:rsidRDefault="007806AF" w:rsidP="007806AF">
      <w:pPr>
        <w:pStyle w:val="Default"/>
        <w:jc w:val="both"/>
        <w:rPr>
          <w:rFonts w:asciiTheme="minorHAnsi" w:hAnsiTheme="minorHAnsi" w:cstheme="minorHAnsi"/>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576"/>
      </w:tblGrid>
      <w:tr w:rsidR="007806AF" w:rsidRPr="008B6056" w14:paraId="3C710503" w14:textId="77777777" w:rsidTr="008156BB">
        <w:tc>
          <w:tcPr>
            <w:tcW w:w="9576" w:type="dxa"/>
            <w:shd w:val="clear" w:color="auto" w:fill="EAF1DD" w:themeFill="accent3" w:themeFillTint="33"/>
          </w:tcPr>
          <w:p w14:paraId="400289E6" w14:textId="5BE77E02" w:rsidR="007806AF" w:rsidRPr="008B6056" w:rsidRDefault="007806AF" w:rsidP="008156BB">
            <w:pPr>
              <w:pStyle w:val="Heading4"/>
              <w:rPr>
                <w:rFonts w:asciiTheme="minorHAnsi" w:hAnsiTheme="minorHAnsi" w:cstheme="minorHAnsi"/>
                <w:i w:val="0"/>
                <w:iCs w:val="0"/>
                <w:color w:val="000000" w:themeColor="text1"/>
                <w:sz w:val="24"/>
                <w:szCs w:val="24"/>
              </w:rPr>
            </w:pPr>
            <w:r w:rsidRPr="009B6BDA">
              <w:rPr>
                <w:rFonts w:asciiTheme="minorHAnsi" w:hAnsiTheme="minorHAnsi" w:cstheme="minorHAnsi"/>
                <w:i w:val="0"/>
                <w:iCs w:val="0"/>
                <w:color w:val="000000" w:themeColor="text1"/>
                <w:sz w:val="24"/>
                <w:szCs w:val="24"/>
              </w:rPr>
              <w:t>@</w:t>
            </w:r>
            <w:r>
              <w:rPr>
                <w:rFonts w:asciiTheme="minorHAnsi" w:hAnsiTheme="minorHAnsi" w:cstheme="minorHAnsi"/>
                <w:i w:val="0"/>
                <w:iCs w:val="0"/>
                <w:color w:val="000000" w:themeColor="text1"/>
                <w:sz w:val="24"/>
                <w:szCs w:val="24"/>
              </w:rPr>
              <w:t xml:space="preserve">Valid, @RequestBody </w:t>
            </w:r>
          </w:p>
        </w:tc>
      </w:tr>
    </w:tbl>
    <w:p w14:paraId="56DA105E" w14:textId="77777777" w:rsidR="007806AF" w:rsidRDefault="007806AF" w:rsidP="007806AF">
      <w:pPr>
        <w:autoSpaceDE w:val="0"/>
        <w:autoSpaceDN w:val="0"/>
        <w:adjustRightInd w:val="0"/>
        <w:jc w:val="both"/>
        <w:rPr>
          <w:rFonts w:ascii="Calibri" w:hAnsi="Calibri" w:cs="Calibri"/>
          <w:highlight w:val="yellow"/>
        </w:rPr>
      </w:pPr>
    </w:p>
    <w:p w14:paraId="35B1DE99" w14:textId="5F93DBF9" w:rsidR="007806AF" w:rsidRPr="007806AF" w:rsidRDefault="007806AF" w:rsidP="007806AF">
      <w:pPr>
        <w:pStyle w:val="ListParagraph"/>
        <w:numPr>
          <w:ilvl w:val="0"/>
          <w:numId w:val="14"/>
        </w:numPr>
        <w:autoSpaceDE w:val="0"/>
        <w:autoSpaceDN w:val="0"/>
        <w:adjustRightInd w:val="0"/>
        <w:jc w:val="both"/>
        <w:rPr>
          <w:rFonts w:ascii="Calibri" w:hAnsi="Calibri" w:cs="Calibri"/>
          <w:sz w:val="20"/>
          <w:szCs w:val="20"/>
        </w:rPr>
      </w:pPr>
      <w:r w:rsidRPr="007806AF">
        <w:rPr>
          <w:rFonts w:ascii="Calibri" w:hAnsi="Calibri" w:cs="Calibri"/>
          <w:b/>
          <w:bCs/>
          <w:sz w:val="20"/>
          <w:szCs w:val="20"/>
        </w:rPr>
        <w:t>@Valid:</w:t>
      </w:r>
      <w:r w:rsidRPr="007806AF">
        <w:rPr>
          <w:rFonts w:ascii="Calibri" w:hAnsi="Calibri" w:cs="Calibri"/>
          <w:sz w:val="20"/>
          <w:szCs w:val="20"/>
        </w:rPr>
        <w:t xml:space="preserve"> Used to trigger validation on </w:t>
      </w:r>
      <w:r w:rsidR="00544119" w:rsidRPr="007806AF">
        <w:rPr>
          <w:rFonts w:ascii="Calibri" w:hAnsi="Calibri" w:cs="Calibri"/>
          <w:sz w:val="20"/>
          <w:szCs w:val="20"/>
        </w:rPr>
        <w:t>annotated</w:t>
      </w:r>
      <w:r w:rsidRPr="007806AF">
        <w:rPr>
          <w:rFonts w:ascii="Calibri" w:hAnsi="Calibri" w:cs="Calibri"/>
          <w:sz w:val="20"/>
          <w:szCs w:val="20"/>
        </w:rPr>
        <w:t xml:space="preserve"> object. It works in conjunction with validation annotations in the object's class, such as @NotNull, @Size, etc.</w:t>
      </w:r>
    </w:p>
    <w:p w14:paraId="0CFFF9AD" w14:textId="677B625B" w:rsidR="007806AF" w:rsidRPr="007806AF" w:rsidRDefault="007806AF" w:rsidP="007806AF">
      <w:pPr>
        <w:pStyle w:val="ListParagraph"/>
        <w:numPr>
          <w:ilvl w:val="0"/>
          <w:numId w:val="14"/>
        </w:numPr>
        <w:autoSpaceDE w:val="0"/>
        <w:autoSpaceDN w:val="0"/>
        <w:adjustRightInd w:val="0"/>
        <w:jc w:val="both"/>
        <w:rPr>
          <w:rFonts w:ascii="Calibri" w:hAnsi="Calibri" w:cs="Calibri"/>
          <w:sz w:val="20"/>
          <w:szCs w:val="20"/>
        </w:rPr>
      </w:pPr>
      <w:r w:rsidRPr="007806AF">
        <w:rPr>
          <w:rFonts w:ascii="Calibri" w:hAnsi="Calibri" w:cs="Calibri"/>
          <w:b/>
          <w:bCs/>
          <w:sz w:val="20"/>
          <w:szCs w:val="20"/>
        </w:rPr>
        <w:t>@RequestBody:</w:t>
      </w:r>
      <w:r w:rsidRPr="007806AF">
        <w:rPr>
          <w:rFonts w:ascii="Calibri" w:hAnsi="Calibri" w:cs="Calibri"/>
          <w:sz w:val="20"/>
          <w:szCs w:val="20"/>
        </w:rPr>
        <w:t xml:space="preserve"> Maps the HTTP request body to a Java object. It's used to deserialize the request body into the corresponding Java type.</w:t>
      </w:r>
    </w:p>
    <w:p w14:paraId="2A15A9CF" w14:textId="77777777" w:rsidR="007806AF" w:rsidRDefault="007806AF" w:rsidP="00B34198">
      <w:pPr>
        <w:autoSpaceDE w:val="0"/>
        <w:autoSpaceDN w:val="0"/>
        <w:adjustRightInd w:val="0"/>
        <w:jc w:val="both"/>
        <w:rPr>
          <w:rFonts w:ascii="Calibri" w:hAnsi="Calibri" w:cs="Calibri"/>
        </w:rPr>
      </w:pPr>
    </w:p>
    <w:p w14:paraId="1BA89346" w14:textId="43FC2F6A" w:rsidR="007806AF" w:rsidRDefault="00544119" w:rsidP="00B34198">
      <w:pPr>
        <w:autoSpaceDE w:val="0"/>
        <w:autoSpaceDN w:val="0"/>
        <w:adjustRightInd w:val="0"/>
        <w:jc w:val="both"/>
        <w:rPr>
          <w:rFonts w:ascii="Calibri" w:hAnsi="Calibri" w:cs="Calibri"/>
        </w:rPr>
      </w:pPr>
      <w:r w:rsidRPr="00544119">
        <w:rPr>
          <w:rFonts w:ascii="Calibri" w:hAnsi="Calibri" w:cs="Calibri"/>
        </w:rPr>
        <w:lastRenderedPageBreak/>
        <w:drawing>
          <wp:inline distT="0" distB="0" distL="0" distR="0" wp14:anchorId="3CB3E035" wp14:editId="1B612028">
            <wp:extent cx="5124894" cy="4305673"/>
            <wp:effectExtent l="0" t="0" r="0" b="0"/>
            <wp:docPr id="19025900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90079" name="Picture 1" descr="A screenshot of a computer&#10;&#10;Description automatically generated"/>
                    <pic:cNvPicPr/>
                  </pic:nvPicPr>
                  <pic:blipFill>
                    <a:blip r:embed="rId14"/>
                    <a:stretch>
                      <a:fillRect/>
                    </a:stretch>
                  </pic:blipFill>
                  <pic:spPr>
                    <a:xfrm>
                      <a:off x="0" y="0"/>
                      <a:ext cx="5124894" cy="4305673"/>
                    </a:xfrm>
                    <a:prstGeom prst="rect">
                      <a:avLst/>
                    </a:prstGeom>
                  </pic:spPr>
                </pic:pic>
              </a:graphicData>
            </a:graphic>
          </wp:inline>
        </w:drawing>
      </w:r>
    </w:p>
    <w:p w14:paraId="05AAD489" w14:textId="77777777" w:rsidR="00544119" w:rsidRDefault="00544119" w:rsidP="00544119">
      <w:pPr>
        <w:pStyle w:val="Default"/>
        <w:jc w:val="both"/>
        <w:rPr>
          <w:rFonts w:asciiTheme="minorHAnsi" w:hAnsiTheme="minorHAnsi" w:cstheme="minorHAnsi"/>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576"/>
      </w:tblGrid>
      <w:tr w:rsidR="00544119" w:rsidRPr="008B6056" w14:paraId="2466905A" w14:textId="77777777" w:rsidTr="008156BB">
        <w:tc>
          <w:tcPr>
            <w:tcW w:w="9576" w:type="dxa"/>
            <w:shd w:val="clear" w:color="auto" w:fill="EAF1DD" w:themeFill="accent3" w:themeFillTint="33"/>
          </w:tcPr>
          <w:p w14:paraId="05A84B8A" w14:textId="32153F99" w:rsidR="00544119" w:rsidRPr="008B6056" w:rsidRDefault="0020275C" w:rsidP="008156BB">
            <w:pPr>
              <w:pStyle w:val="Heading4"/>
              <w:rPr>
                <w:rFonts w:asciiTheme="minorHAnsi" w:hAnsiTheme="minorHAnsi" w:cstheme="minorHAnsi"/>
                <w:i w:val="0"/>
                <w:iCs w:val="0"/>
                <w:color w:val="000000" w:themeColor="text1"/>
                <w:sz w:val="24"/>
                <w:szCs w:val="24"/>
              </w:rPr>
            </w:pPr>
            <w:proofErr w:type="spellStart"/>
            <w:r>
              <w:rPr>
                <w:rFonts w:asciiTheme="minorHAnsi" w:hAnsiTheme="minorHAnsi" w:cstheme="minorHAnsi"/>
                <w:i w:val="0"/>
                <w:iCs w:val="0"/>
                <w:color w:val="000000" w:themeColor="text1"/>
                <w:sz w:val="24"/>
                <w:szCs w:val="24"/>
              </w:rPr>
              <w:t>ResponseEntity</w:t>
            </w:r>
            <w:proofErr w:type="spellEnd"/>
            <w:r w:rsidR="00544119">
              <w:rPr>
                <w:rFonts w:asciiTheme="minorHAnsi" w:hAnsiTheme="minorHAnsi" w:cstheme="minorHAnsi"/>
                <w:i w:val="0"/>
                <w:iCs w:val="0"/>
                <w:color w:val="000000" w:themeColor="text1"/>
                <w:sz w:val="24"/>
                <w:szCs w:val="24"/>
              </w:rPr>
              <w:t xml:space="preserve"> </w:t>
            </w:r>
          </w:p>
        </w:tc>
      </w:tr>
    </w:tbl>
    <w:p w14:paraId="0DBC8E69" w14:textId="77777777" w:rsidR="00544119" w:rsidRDefault="00544119" w:rsidP="00544119">
      <w:pPr>
        <w:autoSpaceDE w:val="0"/>
        <w:autoSpaceDN w:val="0"/>
        <w:adjustRightInd w:val="0"/>
        <w:jc w:val="both"/>
        <w:rPr>
          <w:rFonts w:ascii="Calibri" w:hAnsi="Calibri" w:cs="Calibri"/>
          <w:highlight w:val="yellow"/>
        </w:rPr>
      </w:pPr>
    </w:p>
    <w:p w14:paraId="28D94FEB" w14:textId="77777777" w:rsidR="00624663" w:rsidRDefault="00624663" w:rsidP="00624663">
      <w:pPr>
        <w:autoSpaceDE w:val="0"/>
        <w:autoSpaceDN w:val="0"/>
        <w:adjustRightInd w:val="0"/>
        <w:jc w:val="both"/>
        <w:rPr>
          <w:rFonts w:ascii="Calibri" w:hAnsi="Calibri" w:cs="Calibri"/>
          <w:b/>
          <w:bCs/>
          <w:sz w:val="20"/>
          <w:szCs w:val="20"/>
        </w:rPr>
      </w:pPr>
      <w:proofErr w:type="spellStart"/>
      <w:r w:rsidRPr="00624663">
        <w:rPr>
          <w:rFonts w:ascii="Calibri" w:hAnsi="Calibri" w:cs="Calibri"/>
          <w:sz w:val="20"/>
          <w:szCs w:val="20"/>
          <w:highlight w:val="yellow"/>
        </w:rPr>
        <w:t>ResponseEntity</w:t>
      </w:r>
      <w:proofErr w:type="spellEnd"/>
      <w:r w:rsidRPr="00624663">
        <w:rPr>
          <w:rFonts w:ascii="Calibri" w:hAnsi="Calibri" w:cs="Calibri"/>
          <w:sz w:val="20"/>
          <w:szCs w:val="20"/>
          <w:highlight w:val="yellow"/>
        </w:rPr>
        <w:br/>
        <w:t xml:space="preserve">      </w:t>
      </w:r>
      <w:proofErr w:type="gramStart"/>
      <w:r w:rsidRPr="00624663">
        <w:rPr>
          <w:rFonts w:ascii="Calibri" w:hAnsi="Calibri" w:cs="Calibri"/>
          <w:sz w:val="20"/>
          <w:szCs w:val="20"/>
          <w:highlight w:val="yellow"/>
        </w:rPr>
        <w:t xml:space="preserve">  .</w:t>
      </w:r>
      <w:r w:rsidRPr="00624663">
        <w:rPr>
          <w:rFonts w:ascii="Calibri" w:hAnsi="Calibri" w:cs="Calibri"/>
          <w:i/>
          <w:iCs/>
          <w:sz w:val="20"/>
          <w:szCs w:val="20"/>
          <w:highlight w:val="yellow"/>
        </w:rPr>
        <w:t>status</w:t>
      </w:r>
      <w:proofErr w:type="gramEnd"/>
      <w:r w:rsidRPr="00624663">
        <w:rPr>
          <w:rFonts w:ascii="Calibri" w:hAnsi="Calibri" w:cs="Calibri"/>
          <w:sz w:val="20"/>
          <w:szCs w:val="20"/>
          <w:highlight w:val="yellow"/>
        </w:rPr>
        <w:t>(</w:t>
      </w:r>
      <w:proofErr w:type="spellStart"/>
      <w:r w:rsidRPr="00624663">
        <w:rPr>
          <w:rFonts w:ascii="Calibri" w:hAnsi="Calibri" w:cs="Calibri"/>
          <w:sz w:val="20"/>
          <w:szCs w:val="20"/>
          <w:highlight w:val="yellow"/>
        </w:rPr>
        <w:t>HttpStatus.</w:t>
      </w:r>
      <w:r w:rsidRPr="00624663">
        <w:rPr>
          <w:rFonts w:ascii="Calibri" w:hAnsi="Calibri" w:cs="Calibri"/>
          <w:i/>
          <w:iCs/>
          <w:sz w:val="20"/>
          <w:szCs w:val="20"/>
          <w:highlight w:val="yellow"/>
        </w:rPr>
        <w:t>CREATED</w:t>
      </w:r>
      <w:proofErr w:type="spellEnd"/>
      <w:r w:rsidRPr="00624663">
        <w:rPr>
          <w:rFonts w:ascii="Calibri" w:hAnsi="Calibri" w:cs="Calibri"/>
          <w:sz w:val="20"/>
          <w:szCs w:val="20"/>
          <w:highlight w:val="yellow"/>
        </w:rPr>
        <w:t>)</w:t>
      </w:r>
      <w:r w:rsidRPr="00624663">
        <w:rPr>
          <w:rFonts w:ascii="Calibri" w:hAnsi="Calibri" w:cs="Calibri"/>
          <w:sz w:val="20"/>
          <w:szCs w:val="20"/>
          <w:highlight w:val="yellow"/>
        </w:rPr>
        <w:br/>
        <w:t xml:space="preserve">        .body(new </w:t>
      </w:r>
      <w:proofErr w:type="spellStart"/>
      <w:r w:rsidRPr="00624663">
        <w:rPr>
          <w:rFonts w:ascii="Calibri" w:hAnsi="Calibri" w:cs="Calibri"/>
          <w:sz w:val="20"/>
          <w:szCs w:val="20"/>
          <w:highlight w:val="yellow"/>
        </w:rPr>
        <w:t>ResponseDto</w:t>
      </w:r>
      <w:proofErr w:type="spellEnd"/>
      <w:r w:rsidRPr="00624663">
        <w:rPr>
          <w:rFonts w:ascii="Calibri" w:hAnsi="Calibri" w:cs="Calibri"/>
          <w:sz w:val="20"/>
          <w:szCs w:val="20"/>
          <w:highlight w:val="yellow"/>
        </w:rPr>
        <w:t>(AccountsConstants.</w:t>
      </w:r>
      <w:r w:rsidRPr="00624663">
        <w:rPr>
          <w:rFonts w:ascii="Calibri" w:hAnsi="Calibri" w:cs="Calibri"/>
          <w:i/>
          <w:iCs/>
          <w:sz w:val="20"/>
          <w:szCs w:val="20"/>
          <w:highlight w:val="yellow"/>
        </w:rPr>
        <w:t>STATUS_201</w:t>
      </w:r>
      <w:r w:rsidRPr="00624663">
        <w:rPr>
          <w:rFonts w:ascii="Calibri" w:hAnsi="Calibri" w:cs="Calibri"/>
          <w:b/>
          <w:bCs/>
          <w:sz w:val="20"/>
          <w:szCs w:val="20"/>
          <w:highlight w:val="yellow"/>
        </w:rPr>
        <w:t xml:space="preserve">, </w:t>
      </w:r>
      <w:r w:rsidRPr="00624663">
        <w:rPr>
          <w:rFonts w:ascii="Calibri" w:hAnsi="Calibri" w:cs="Calibri"/>
          <w:sz w:val="20"/>
          <w:szCs w:val="20"/>
          <w:highlight w:val="yellow"/>
        </w:rPr>
        <w:t>AccountsConstants.</w:t>
      </w:r>
      <w:r w:rsidRPr="00624663">
        <w:rPr>
          <w:rFonts w:ascii="Calibri" w:hAnsi="Calibri" w:cs="Calibri"/>
          <w:i/>
          <w:iCs/>
          <w:sz w:val="20"/>
          <w:szCs w:val="20"/>
          <w:highlight w:val="yellow"/>
        </w:rPr>
        <w:t>MESSAGE_201</w:t>
      </w:r>
      <w:r w:rsidRPr="00624663">
        <w:rPr>
          <w:rFonts w:ascii="Calibri" w:hAnsi="Calibri" w:cs="Calibri"/>
          <w:sz w:val="20"/>
          <w:szCs w:val="20"/>
          <w:highlight w:val="yellow"/>
        </w:rPr>
        <w:t>))</w:t>
      </w:r>
      <w:r w:rsidRPr="00624663">
        <w:rPr>
          <w:rFonts w:ascii="Calibri" w:hAnsi="Calibri" w:cs="Calibri"/>
          <w:b/>
          <w:bCs/>
          <w:sz w:val="20"/>
          <w:szCs w:val="20"/>
          <w:highlight w:val="yellow"/>
        </w:rPr>
        <w:t>;</w:t>
      </w:r>
    </w:p>
    <w:p w14:paraId="64868143" w14:textId="77777777" w:rsidR="00E637ED" w:rsidRPr="00E637ED" w:rsidRDefault="00E637ED" w:rsidP="00E637ED">
      <w:pPr>
        <w:autoSpaceDE w:val="0"/>
        <w:autoSpaceDN w:val="0"/>
        <w:adjustRightInd w:val="0"/>
        <w:jc w:val="both"/>
        <w:rPr>
          <w:rFonts w:ascii="Calibri" w:hAnsi="Calibri" w:cs="Calibri"/>
          <w:b/>
          <w:bCs/>
          <w:sz w:val="20"/>
          <w:szCs w:val="20"/>
        </w:rPr>
      </w:pPr>
      <w:r w:rsidRPr="00E637ED">
        <w:rPr>
          <w:rFonts w:ascii="Calibri" w:hAnsi="Calibri" w:cs="Calibri"/>
          <w:b/>
          <w:bCs/>
          <w:sz w:val="20"/>
          <w:szCs w:val="20"/>
          <w:highlight w:val="green"/>
        </w:rPr>
        <w:t>Note:</w:t>
      </w:r>
      <w:r w:rsidRPr="00E637ED">
        <w:rPr>
          <w:rFonts w:ascii="Calibri" w:hAnsi="Calibri" w:cs="Calibri"/>
          <w:b/>
          <w:bCs/>
          <w:sz w:val="20"/>
          <w:szCs w:val="20"/>
          <w:highlight w:val="green"/>
        </w:rPr>
        <w:br/>
        <w:t xml:space="preserve">Return type for this </w:t>
      </w:r>
      <w:proofErr w:type="gramStart"/>
      <w:r w:rsidRPr="00E637ED">
        <w:rPr>
          <w:rFonts w:ascii="Calibri" w:hAnsi="Calibri" w:cs="Calibri"/>
          <w:b/>
          <w:bCs/>
          <w:sz w:val="20"/>
          <w:szCs w:val="20"/>
          <w:highlight w:val="green"/>
        </w:rPr>
        <w:t>is :</w:t>
      </w:r>
      <w:proofErr w:type="gramEnd"/>
      <w:r w:rsidRPr="00E637ED">
        <w:rPr>
          <w:rFonts w:ascii="Calibri" w:hAnsi="Calibri" w:cs="Calibri"/>
          <w:b/>
          <w:bCs/>
          <w:sz w:val="20"/>
          <w:szCs w:val="20"/>
          <w:highlight w:val="green"/>
        </w:rPr>
        <w:t xml:space="preserve"> </w:t>
      </w:r>
      <w:proofErr w:type="spellStart"/>
      <w:r w:rsidRPr="00E637ED">
        <w:rPr>
          <w:rFonts w:ascii="Calibri" w:hAnsi="Calibri" w:cs="Calibri"/>
          <w:b/>
          <w:bCs/>
          <w:sz w:val="20"/>
          <w:szCs w:val="20"/>
          <w:highlight w:val="green"/>
        </w:rPr>
        <w:t>ResponseEntity</w:t>
      </w:r>
      <w:proofErr w:type="spellEnd"/>
      <w:r w:rsidRPr="00E637ED">
        <w:rPr>
          <w:rFonts w:ascii="Calibri" w:hAnsi="Calibri" w:cs="Calibri"/>
          <w:b/>
          <w:bCs/>
          <w:sz w:val="20"/>
          <w:szCs w:val="20"/>
          <w:highlight w:val="green"/>
        </w:rPr>
        <w:t>&lt;</w:t>
      </w:r>
      <w:proofErr w:type="spellStart"/>
      <w:r w:rsidRPr="00E637ED">
        <w:rPr>
          <w:rFonts w:ascii="Calibri" w:hAnsi="Calibri" w:cs="Calibri"/>
          <w:b/>
          <w:bCs/>
          <w:sz w:val="20"/>
          <w:szCs w:val="20"/>
          <w:highlight w:val="green"/>
        </w:rPr>
        <w:t>ResponseDto</w:t>
      </w:r>
      <w:proofErr w:type="spellEnd"/>
      <w:r w:rsidRPr="00E637ED">
        <w:rPr>
          <w:rFonts w:ascii="Calibri" w:hAnsi="Calibri" w:cs="Calibri"/>
          <w:b/>
          <w:bCs/>
          <w:sz w:val="20"/>
          <w:szCs w:val="20"/>
          <w:highlight w:val="green"/>
        </w:rPr>
        <w:t>&gt;</w:t>
      </w:r>
    </w:p>
    <w:p w14:paraId="4A8AAF62" w14:textId="77777777" w:rsidR="00544119" w:rsidRDefault="00544119" w:rsidP="00B34198">
      <w:pPr>
        <w:autoSpaceDE w:val="0"/>
        <w:autoSpaceDN w:val="0"/>
        <w:adjustRightInd w:val="0"/>
        <w:jc w:val="both"/>
        <w:rPr>
          <w:rFonts w:ascii="Calibri" w:hAnsi="Calibri" w:cs="Calibri"/>
        </w:rPr>
      </w:pPr>
    </w:p>
    <w:p w14:paraId="04547AB2" w14:textId="55EC3DD7" w:rsidR="00544119" w:rsidRPr="00624663" w:rsidRDefault="00624663" w:rsidP="00B34198">
      <w:pPr>
        <w:autoSpaceDE w:val="0"/>
        <w:autoSpaceDN w:val="0"/>
        <w:adjustRightInd w:val="0"/>
        <w:jc w:val="both"/>
        <w:rPr>
          <w:rFonts w:ascii="Calibri" w:hAnsi="Calibri" w:cs="Calibri"/>
          <w:sz w:val="20"/>
          <w:szCs w:val="20"/>
        </w:rPr>
      </w:pPr>
      <w:proofErr w:type="spellStart"/>
      <w:r w:rsidRPr="00624663">
        <w:rPr>
          <w:rFonts w:ascii="Calibri" w:hAnsi="Calibri" w:cs="Calibri"/>
          <w:b/>
          <w:bCs/>
          <w:sz w:val="20"/>
          <w:szCs w:val="20"/>
        </w:rPr>
        <w:t>ResponseEntity.status</w:t>
      </w:r>
      <w:proofErr w:type="spellEnd"/>
      <w:r w:rsidRPr="00624663">
        <w:rPr>
          <w:rFonts w:ascii="Calibri" w:hAnsi="Calibri" w:cs="Calibri"/>
          <w:b/>
          <w:bCs/>
          <w:sz w:val="20"/>
          <w:szCs w:val="20"/>
        </w:rPr>
        <w:t>(</w:t>
      </w:r>
      <w:proofErr w:type="spellStart"/>
      <w:r w:rsidRPr="00624663">
        <w:rPr>
          <w:rFonts w:ascii="Calibri" w:hAnsi="Calibri" w:cs="Calibri"/>
          <w:b/>
          <w:bCs/>
          <w:sz w:val="20"/>
          <w:szCs w:val="20"/>
        </w:rPr>
        <w:t>HttpStatus.CREATED</w:t>
      </w:r>
      <w:proofErr w:type="spellEnd"/>
      <w:r w:rsidRPr="00624663">
        <w:rPr>
          <w:rFonts w:ascii="Calibri" w:hAnsi="Calibri" w:cs="Calibri"/>
          <w:b/>
          <w:bCs/>
          <w:sz w:val="20"/>
          <w:szCs w:val="20"/>
        </w:rPr>
        <w:t>)</w:t>
      </w:r>
      <w:r w:rsidRPr="00624663">
        <w:rPr>
          <w:rFonts w:ascii="Calibri" w:hAnsi="Calibri" w:cs="Calibri"/>
          <w:sz w:val="20"/>
          <w:szCs w:val="20"/>
        </w:rPr>
        <w:t>:</w:t>
      </w:r>
    </w:p>
    <w:p w14:paraId="405C5224" w14:textId="665A4446" w:rsidR="00624663" w:rsidRPr="00624663" w:rsidRDefault="00624663" w:rsidP="00624663">
      <w:pPr>
        <w:pStyle w:val="ListParagraph"/>
        <w:numPr>
          <w:ilvl w:val="0"/>
          <w:numId w:val="14"/>
        </w:numPr>
        <w:autoSpaceDE w:val="0"/>
        <w:autoSpaceDN w:val="0"/>
        <w:adjustRightInd w:val="0"/>
        <w:jc w:val="both"/>
        <w:rPr>
          <w:rFonts w:ascii="Calibri" w:hAnsi="Calibri" w:cs="Calibri"/>
          <w:sz w:val="20"/>
          <w:szCs w:val="20"/>
        </w:rPr>
      </w:pPr>
      <w:r w:rsidRPr="00624663">
        <w:rPr>
          <w:rFonts w:ascii="Calibri" w:hAnsi="Calibri" w:cs="Calibri"/>
          <w:sz w:val="20"/>
          <w:szCs w:val="20"/>
        </w:rPr>
        <w:t xml:space="preserve">Sets the HTTP status of the response to 201 Created, which indicates that the request has been </w:t>
      </w:r>
      <w:proofErr w:type="gramStart"/>
      <w:r w:rsidRPr="00624663">
        <w:rPr>
          <w:rFonts w:ascii="Calibri" w:hAnsi="Calibri" w:cs="Calibri"/>
          <w:sz w:val="20"/>
          <w:szCs w:val="20"/>
        </w:rPr>
        <w:t>fulfilled</w:t>
      </w:r>
      <w:proofErr w:type="gramEnd"/>
      <w:r w:rsidRPr="00624663">
        <w:rPr>
          <w:rFonts w:ascii="Calibri" w:hAnsi="Calibri" w:cs="Calibri"/>
          <w:sz w:val="20"/>
          <w:szCs w:val="20"/>
        </w:rPr>
        <w:t xml:space="preserve"> and a new resource has been created.</w:t>
      </w:r>
    </w:p>
    <w:p w14:paraId="21848E9A" w14:textId="38BC6479" w:rsidR="00544119" w:rsidRPr="00624663" w:rsidRDefault="00624663" w:rsidP="00B34198">
      <w:pPr>
        <w:autoSpaceDE w:val="0"/>
        <w:autoSpaceDN w:val="0"/>
        <w:adjustRightInd w:val="0"/>
        <w:jc w:val="both"/>
        <w:rPr>
          <w:rFonts w:ascii="Calibri" w:hAnsi="Calibri" w:cs="Calibri"/>
          <w:b/>
          <w:bCs/>
          <w:sz w:val="20"/>
          <w:szCs w:val="20"/>
        </w:rPr>
      </w:pPr>
      <w:proofErr w:type="gramStart"/>
      <w:r w:rsidRPr="00624663">
        <w:rPr>
          <w:rFonts w:ascii="Calibri" w:hAnsi="Calibri" w:cs="Calibri"/>
          <w:b/>
          <w:bCs/>
          <w:sz w:val="20"/>
          <w:szCs w:val="20"/>
        </w:rPr>
        <w:t>.body</w:t>
      </w:r>
      <w:proofErr w:type="gramEnd"/>
      <w:r w:rsidRPr="00624663">
        <w:rPr>
          <w:rFonts w:ascii="Calibri" w:hAnsi="Calibri" w:cs="Calibri"/>
          <w:b/>
          <w:bCs/>
          <w:sz w:val="20"/>
          <w:szCs w:val="20"/>
        </w:rPr>
        <w:t xml:space="preserve">(new </w:t>
      </w:r>
      <w:proofErr w:type="spellStart"/>
      <w:r w:rsidRPr="00624663">
        <w:rPr>
          <w:rFonts w:ascii="Calibri" w:hAnsi="Calibri" w:cs="Calibri"/>
          <w:b/>
          <w:bCs/>
          <w:sz w:val="20"/>
          <w:szCs w:val="20"/>
        </w:rPr>
        <w:t>ResponseDto</w:t>
      </w:r>
      <w:proofErr w:type="spellEnd"/>
      <w:r w:rsidRPr="00624663">
        <w:rPr>
          <w:rFonts w:ascii="Calibri" w:hAnsi="Calibri" w:cs="Calibri"/>
          <w:b/>
          <w:bCs/>
          <w:sz w:val="20"/>
          <w:szCs w:val="20"/>
        </w:rPr>
        <w:t>(...))</w:t>
      </w:r>
    </w:p>
    <w:p w14:paraId="409CA11E" w14:textId="50FFE13A" w:rsidR="00624663" w:rsidRPr="00624663" w:rsidRDefault="00624663" w:rsidP="00624663">
      <w:pPr>
        <w:pStyle w:val="ListParagraph"/>
        <w:numPr>
          <w:ilvl w:val="0"/>
          <w:numId w:val="19"/>
        </w:numPr>
        <w:autoSpaceDE w:val="0"/>
        <w:autoSpaceDN w:val="0"/>
        <w:adjustRightInd w:val="0"/>
        <w:jc w:val="both"/>
        <w:rPr>
          <w:rFonts w:ascii="Calibri" w:hAnsi="Calibri" w:cs="Calibri"/>
          <w:sz w:val="20"/>
          <w:szCs w:val="20"/>
        </w:rPr>
      </w:pPr>
      <w:r w:rsidRPr="00624663">
        <w:rPr>
          <w:rFonts w:ascii="Calibri" w:hAnsi="Calibri" w:cs="Calibri"/>
          <w:sz w:val="20"/>
          <w:szCs w:val="20"/>
        </w:rPr>
        <w:t xml:space="preserve">Adds a response body to the </w:t>
      </w:r>
      <w:proofErr w:type="spellStart"/>
      <w:r w:rsidRPr="00624663">
        <w:rPr>
          <w:rFonts w:ascii="Calibri" w:hAnsi="Calibri" w:cs="Calibri"/>
          <w:sz w:val="20"/>
          <w:szCs w:val="20"/>
        </w:rPr>
        <w:t>ResponseEntity</w:t>
      </w:r>
      <w:proofErr w:type="spellEnd"/>
      <w:r w:rsidRPr="00624663">
        <w:rPr>
          <w:rFonts w:ascii="Calibri" w:hAnsi="Calibri" w:cs="Calibri"/>
          <w:sz w:val="20"/>
          <w:szCs w:val="20"/>
        </w:rPr>
        <w:t xml:space="preserve">. In this case, the body is an instance of </w:t>
      </w:r>
      <w:proofErr w:type="spellStart"/>
      <w:r w:rsidRPr="00624663">
        <w:rPr>
          <w:rFonts w:ascii="Calibri" w:hAnsi="Calibri" w:cs="Calibri"/>
          <w:sz w:val="20"/>
          <w:szCs w:val="20"/>
        </w:rPr>
        <w:t>ResponseDto</w:t>
      </w:r>
      <w:proofErr w:type="spellEnd"/>
      <w:r w:rsidRPr="00624663">
        <w:rPr>
          <w:rFonts w:ascii="Calibri" w:hAnsi="Calibri" w:cs="Calibri"/>
          <w:sz w:val="20"/>
          <w:szCs w:val="20"/>
        </w:rPr>
        <w:t xml:space="preserve"> that carries information about the operation's status and message.</w:t>
      </w:r>
    </w:p>
    <w:p w14:paraId="5EAFE914" w14:textId="5804C3FE" w:rsidR="00624663" w:rsidRPr="006850C9" w:rsidRDefault="00624663" w:rsidP="00B34198">
      <w:pPr>
        <w:autoSpaceDE w:val="0"/>
        <w:autoSpaceDN w:val="0"/>
        <w:adjustRightInd w:val="0"/>
        <w:jc w:val="both"/>
        <w:rPr>
          <w:rFonts w:ascii="Calibri" w:hAnsi="Calibri" w:cs="Calibri"/>
          <w:sz w:val="20"/>
          <w:szCs w:val="20"/>
        </w:rPr>
      </w:pPr>
      <w:r w:rsidRPr="006850C9">
        <w:rPr>
          <w:rFonts w:ascii="Calibri" w:hAnsi="Calibri" w:cs="Calibri"/>
          <w:sz w:val="20"/>
          <w:szCs w:val="20"/>
        </w:rPr>
        <w:t>Note:</w:t>
      </w:r>
    </w:p>
    <w:p w14:paraId="7C665E4E" w14:textId="2A461C14" w:rsidR="00544119" w:rsidRPr="006850C9" w:rsidRDefault="00624663" w:rsidP="00B34198">
      <w:pPr>
        <w:autoSpaceDE w:val="0"/>
        <w:autoSpaceDN w:val="0"/>
        <w:adjustRightInd w:val="0"/>
        <w:jc w:val="both"/>
        <w:rPr>
          <w:rFonts w:ascii="Calibri" w:hAnsi="Calibri" w:cs="Calibri"/>
          <w:i/>
          <w:iCs/>
          <w:sz w:val="20"/>
          <w:szCs w:val="20"/>
        </w:rPr>
      </w:pPr>
      <w:r w:rsidRPr="00624663">
        <w:rPr>
          <w:rFonts w:ascii="Calibri" w:hAnsi="Calibri" w:cs="Calibri"/>
          <w:sz w:val="20"/>
          <w:szCs w:val="20"/>
        </w:rPr>
        <w:t>AccountsConstants.</w:t>
      </w:r>
      <w:r w:rsidRPr="00624663">
        <w:rPr>
          <w:rFonts w:ascii="Calibri" w:hAnsi="Calibri" w:cs="Calibri"/>
          <w:i/>
          <w:iCs/>
          <w:sz w:val="20"/>
          <w:szCs w:val="20"/>
        </w:rPr>
        <w:t>STATUS_201</w:t>
      </w:r>
      <w:r w:rsidRPr="00624663">
        <w:rPr>
          <w:rFonts w:ascii="Calibri" w:hAnsi="Calibri" w:cs="Calibri"/>
          <w:b/>
          <w:bCs/>
          <w:sz w:val="20"/>
          <w:szCs w:val="20"/>
        </w:rPr>
        <w:t xml:space="preserve">, </w:t>
      </w:r>
      <w:r w:rsidRPr="00624663">
        <w:rPr>
          <w:rFonts w:ascii="Calibri" w:hAnsi="Calibri" w:cs="Calibri"/>
          <w:sz w:val="20"/>
          <w:szCs w:val="20"/>
        </w:rPr>
        <w:t>AccountsConstants.</w:t>
      </w:r>
      <w:r w:rsidRPr="00624663">
        <w:rPr>
          <w:rFonts w:ascii="Calibri" w:hAnsi="Calibri" w:cs="Calibri"/>
          <w:i/>
          <w:iCs/>
          <w:sz w:val="20"/>
          <w:szCs w:val="20"/>
        </w:rPr>
        <w:t>MESSAGE_201</w:t>
      </w:r>
    </w:p>
    <w:p w14:paraId="3FA135C9" w14:textId="076BA177" w:rsidR="00624663" w:rsidRPr="006850C9" w:rsidRDefault="00624663" w:rsidP="00B34198">
      <w:pPr>
        <w:autoSpaceDE w:val="0"/>
        <w:autoSpaceDN w:val="0"/>
        <w:adjustRightInd w:val="0"/>
        <w:jc w:val="both"/>
        <w:rPr>
          <w:rFonts w:ascii="Calibri" w:hAnsi="Calibri" w:cs="Calibri"/>
          <w:sz w:val="20"/>
          <w:szCs w:val="20"/>
        </w:rPr>
      </w:pPr>
      <w:r w:rsidRPr="006850C9">
        <w:rPr>
          <w:rFonts w:ascii="Calibri" w:hAnsi="Calibri" w:cs="Calibri"/>
          <w:sz w:val="20"/>
          <w:szCs w:val="20"/>
        </w:rPr>
        <w:t xml:space="preserve">These constants are likely defined in the </w:t>
      </w:r>
      <w:proofErr w:type="spellStart"/>
      <w:r w:rsidRPr="006850C9">
        <w:rPr>
          <w:rFonts w:ascii="Calibri" w:hAnsi="Calibri" w:cs="Calibri"/>
          <w:sz w:val="20"/>
          <w:szCs w:val="20"/>
        </w:rPr>
        <w:t>AccountsConstants</w:t>
      </w:r>
      <w:proofErr w:type="spellEnd"/>
      <w:r w:rsidRPr="006850C9">
        <w:rPr>
          <w:rFonts w:ascii="Calibri" w:hAnsi="Calibri" w:cs="Calibri"/>
          <w:sz w:val="20"/>
          <w:szCs w:val="20"/>
        </w:rPr>
        <w:t xml:space="preserve"> class to store standard values for a successful resource creation response</w:t>
      </w:r>
    </w:p>
    <w:p w14:paraId="0A49B73F" w14:textId="77777777" w:rsidR="00624663" w:rsidRDefault="00624663" w:rsidP="00B34198">
      <w:pPr>
        <w:autoSpaceDE w:val="0"/>
        <w:autoSpaceDN w:val="0"/>
        <w:adjustRightInd w:val="0"/>
        <w:jc w:val="both"/>
        <w:rPr>
          <w:rFonts w:ascii="Calibri" w:hAnsi="Calibri" w:cs="Calibri"/>
        </w:rPr>
      </w:pPr>
    </w:p>
    <w:p w14:paraId="461A51B4" w14:textId="77777777" w:rsidR="00624663" w:rsidRDefault="00624663" w:rsidP="00B34198">
      <w:pPr>
        <w:autoSpaceDE w:val="0"/>
        <w:autoSpaceDN w:val="0"/>
        <w:adjustRightInd w:val="0"/>
        <w:jc w:val="both"/>
        <w:rPr>
          <w:rFonts w:ascii="Calibri" w:hAnsi="Calibri" w:cs="Calibri"/>
        </w:rPr>
      </w:pPr>
    </w:p>
    <w:p w14:paraId="0B65689E" w14:textId="77777777" w:rsidR="00624663" w:rsidRDefault="00624663" w:rsidP="00B34198">
      <w:pPr>
        <w:autoSpaceDE w:val="0"/>
        <w:autoSpaceDN w:val="0"/>
        <w:adjustRightInd w:val="0"/>
        <w:jc w:val="both"/>
        <w:rPr>
          <w:rFonts w:ascii="Calibri" w:hAnsi="Calibri" w:cs="Calibri"/>
        </w:rPr>
      </w:pPr>
    </w:p>
    <w:tbl>
      <w:tblPr>
        <w:tblStyle w:val="TableGrid"/>
        <w:tblW w:w="9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2D69B" w:themeFill="accent3" w:themeFillTint="99"/>
        <w:tblLook w:val="04A0" w:firstRow="1" w:lastRow="0" w:firstColumn="1" w:lastColumn="0" w:noHBand="0" w:noVBand="1"/>
      </w:tblPr>
      <w:tblGrid>
        <w:gridCol w:w="9635"/>
      </w:tblGrid>
      <w:tr w:rsidR="00B34198" w:rsidRPr="006B1EDA" w14:paraId="793763D4" w14:textId="77777777" w:rsidTr="008156BB">
        <w:trPr>
          <w:trHeight w:val="592"/>
        </w:trPr>
        <w:tc>
          <w:tcPr>
            <w:tcW w:w="9635" w:type="dxa"/>
            <w:shd w:val="clear" w:color="auto" w:fill="C2D69B" w:themeFill="accent3" w:themeFillTint="99"/>
          </w:tcPr>
          <w:p w14:paraId="6C28EDCB" w14:textId="26461B4A" w:rsidR="00B34198" w:rsidRPr="00F66302" w:rsidRDefault="00B34198" w:rsidP="008156BB">
            <w:pPr>
              <w:pStyle w:val="Heading1"/>
              <w:tabs>
                <w:tab w:val="left" w:pos="720"/>
                <w:tab w:val="left" w:pos="1440"/>
                <w:tab w:val="left" w:pos="2160"/>
                <w:tab w:val="left" w:pos="2880"/>
                <w:tab w:val="right" w:pos="9360"/>
              </w:tabs>
              <w:rPr>
                <w:rFonts w:ascii="Arial Black" w:hAnsi="Arial Black" w:cs="NewBaskerville-Roman"/>
                <w:sz w:val="56"/>
                <w:szCs w:val="56"/>
                <w:lang w:val="en"/>
              </w:rPr>
            </w:pPr>
            <w:bookmarkStart w:id="6" w:name="_Toc187867841"/>
            <w:r>
              <w:rPr>
                <w:rFonts w:ascii="Elephant" w:hAnsi="Elephant" w:cs="Sanskrit Text"/>
                <w:sz w:val="56"/>
                <w:szCs w:val="56"/>
                <w:lang w:val="en"/>
              </w:rPr>
              <w:t>Hibernate</w:t>
            </w:r>
            <w:bookmarkEnd w:id="6"/>
          </w:p>
        </w:tc>
      </w:tr>
    </w:tbl>
    <w:p w14:paraId="5CFDA92F" w14:textId="77777777" w:rsidR="00B34198" w:rsidRDefault="00B34198" w:rsidP="00B34198">
      <w:pPr>
        <w:pStyle w:val="Default"/>
        <w:jc w:val="both"/>
        <w:rPr>
          <w:rFonts w:asciiTheme="minorHAnsi" w:hAnsiTheme="minorHAnsi" w:cstheme="minorHAnsi"/>
          <w:color w:val="auto"/>
          <w:sz w:val="20"/>
          <w:szCs w:val="20"/>
        </w:rPr>
      </w:pPr>
    </w:p>
    <w:p w14:paraId="200DF760" w14:textId="77777777" w:rsidR="009B2707" w:rsidRPr="009B2707" w:rsidRDefault="009B2707" w:rsidP="009B2707">
      <w:pPr>
        <w:pStyle w:val="Default"/>
        <w:jc w:val="both"/>
        <w:rPr>
          <w:rFonts w:cstheme="minorHAnsi"/>
          <w:b/>
          <w:bCs/>
          <w:sz w:val="20"/>
          <w:szCs w:val="20"/>
        </w:rPr>
      </w:pPr>
      <w:r w:rsidRPr="009B2707">
        <w:rPr>
          <w:rFonts w:cstheme="minorHAnsi"/>
          <w:b/>
          <w:bCs/>
          <w:sz w:val="20"/>
          <w:szCs w:val="20"/>
        </w:rPr>
        <w:t>@</w:t>
      </w:r>
      <w:proofErr w:type="gramStart"/>
      <w:r w:rsidRPr="009B2707">
        <w:rPr>
          <w:rFonts w:cstheme="minorHAnsi"/>
          <w:b/>
          <w:bCs/>
          <w:sz w:val="20"/>
          <w:szCs w:val="20"/>
        </w:rPr>
        <w:t>NotEmpty(</w:t>
      </w:r>
      <w:proofErr w:type="gramEnd"/>
      <w:r w:rsidRPr="009B2707">
        <w:rPr>
          <w:rFonts w:cstheme="minorHAnsi"/>
          <w:b/>
          <w:bCs/>
          <w:sz w:val="20"/>
          <w:szCs w:val="20"/>
        </w:rPr>
        <w:t>message = "</w:t>
      </w:r>
      <w:proofErr w:type="spellStart"/>
      <w:r w:rsidRPr="009B2707">
        <w:rPr>
          <w:rFonts w:cstheme="minorHAnsi"/>
          <w:b/>
          <w:bCs/>
          <w:sz w:val="20"/>
          <w:szCs w:val="20"/>
        </w:rPr>
        <w:t>AccountNumber</w:t>
      </w:r>
      <w:proofErr w:type="spellEnd"/>
      <w:r w:rsidRPr="009B2707">
        <w:rPr>
          <w:rFonts w:cstheme="minorHAnsi"/>
          <w:b/>
          <w:bCs/>
          <w:sz w:val="20"/>
          <w:szCs w:val="20"/>
        </w:rPr>
        <w:t xml:space="preserve"> </w:t>
      </w:r>
      <w:proofErr w:type="spellStart"/>
      <w:r w:rsidRPr="009B2707">
        <w:rPr>
          <w:rFonts w:cstheme="minorHAnsi"/>
          <w:b/>
          <w:bCs/>
          <w:sz w:val="20"/>
          <w:szCs w:val="20"/>
        </w:rPr>
        <w:t>can not</w:t>
      </w:r>
      <w:proofErr w:type="spellEnd"/>
      <w:r w:rsidRPr="009B2707">
        <w:rPr>
          <w:rFonts w:cstheme="minorHAnsi"/>
          <w:b/>
          <w:bCs/>
          <w:sz w:val="20"/>
          <w:szCs w:val="20"/>
        </w:rPr>
        <w:t xml:space="preserve"> be a null or empty")</w:t>
      </w:r>
    </w:p>
    <w:p w14:paraId="0A5062F1" w14:textId="56836633" w:rsidR="00B34198" w:rsidRDefault="009B2707" w:rsidP="00B34198">
      <w:pPr>
        <w:pStyle w:val="Default"/>
        <w:jc w:val="both"/>
        <w:rPr>
          <w:rFonts w:asciiTheme="minorHAnsi" w:hAnsiTheme="minorHAnsi" w:cstheme="minorHAnsi"/>
          <w:color w:val="auto"/>
          <w:sz w:val="20"/>
          <w:szCs w:val="20"/>
        </w:rPr>
      </w:pPr>
      <w:r w:rsidRPr="009B2707">
        <w:rPr>
          <w:rFonts w:asciiTheme="minorHAnsi" w:hAnsiTheme="minorHAnsi" w:cstheme="minorHAnsi"/>
          <w:color w:val="auto"/>
          <w:sz w:val="20"/>
          <w:szCs w:val="20"/>
        </w:rPr>
        <w:lastRenderedPageBreak/>
        <w:t xml:space="preserve">The @NotEmpty annotation is part of the </w:t>
      </w:r>
      <w:r w:rsidRPr="009B2707">
        <w:rPr>
          <w:rFonts w:asciiTheme="minorHAnsi" w:hAnsiTheme="minorHAnsi" w:cstheme="minorHAnsi"/>
          <w:b/>
          <w:bCs/>
          <w:color w:val="auto"/>
          <w:sz w:val="20"/>
          <w:szCs w:val="20"/>
        </w:rPr>
        <w:t>Java Bean Validation</w:t>
      </w:r>
      <w:r w:rsidRPr="009B2707">
        <w:rPr>
          <w:rFonts w:asciiTheme="minorHAnsi" w:hAnsiTheme="minorHAnsi" w:cstheme="minorHAnsi"/>
          <w:color w:val="auto"/>
          <w:sz w:val="20"/>
          <w:szCs w:val="20"/>
        </w:rPr>
        <w:t xml:space="preserve"> API (specifically from Hibernate Validator) and is used to validate that a string or collection is not null or empty.</w:t>
      </w:r>
    </w:p>
    <w:p w14:paraId="33FD975D" w14:textId="19EAC6FC" w:rsidR="00B34198" w:rsidRDefault="00F1679F" w:rsidP="004B1CCC">
      <w:pPr>
        <w:pStyle w:val="Default"/>
        <w:jc w:val="both"/>
        <w:rPr>
          <w:rFonts w:asciiTheme="minorHAnsi" w:hAnsiTheme="minorHAnsi" w:cstheme="minorHAnsi"/>
          <w:color w:val="auto"/>
          <w:sz w:val="20"/>
          <w:szCs w:val="20"/>
        </w:rPr>
      </w:pPr>
      <w:r w:rsidRPr="00F1679F">
        <w:rPr>
          <w:rFonts w:asciiTheme="minorHAnsi" w:hAnsiTheme="minorHAnsi" w:cstheme="minorHAnsi"/>
          <w:color w:val="auto"/>
          <w:sz w:val="20"/>
          <w:szCs w:val="20"/>
        </w:rPr>
        <w:drawing>
          <wp:inline distT="0" distB="0" distL="0" distR="0" wp14:anchorId="5EE07E32" wp14:editId="387E47D9">
            <wp:extent cx="5151566" cy="990686"/>
            <wp:effectExtent l="0" t="0" r="0" b="0"/>
            <wp:docPr id="630092130"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92130" name="Picture 1" descr="A screenshot of a chat&#10;&#10;Description automatically generated"/>
                    <pic:cNvPicPr/>
                  </pic:nvPicPr>
                  <pic:blipFill>
                    <a:blip r:embed="rId15"/>
                    <a:stretch>
                      <a:fillRect/>
                    </a:stretch>
                  </pic:blipFill>
                  <pic:spPr>
                    <a:xfrm>
                      <a:off x="0" y="0"/>
                      <a:ext cx="5151566" cy="990686"/>
                    </a:xfrm>
                    <a:prstGeom prst="rect">
                      <a:avLst/>
                    </a:prstGeom>
                  </pic:spPr>
                </pic:pic>
              </a:graphicData>
            </a:graphic>
          </wp:inline>
        </w:drawing>
      </w:r>
    </w:p>
    <w:p w14:paraId="4506DE94" w14:textId="77777777" w:rsidR="00F1679F" w:rsidRDefault="00F1679F" w:rsidP="004B1CCC">
      <w:pPr>
        <w:pStyle w:val="Default"/>
        <w:jc w:val="both"/>
        <w:rPr>
          <w:rFonts w:asciiTheme="minorHAnsi" w:hAnsiTheme="minorHAnsi" w:cstheme="minorHAnsi"/>
          <w:color w:val="auto"/>
          <w:sz w:val="20"/>
          <w:szCs w:val="20"/>
        </w:rPr>
      </w:pPr>
    </w:p>
    <w:p w14:paraId="29FBAC8E" w14:textId="77777777" w:rsidR="00942433" w:rsidRPr="00942433" w:rsidRDefault="00942433" w:rsidP="00942433">
      <w:pPr>
        <w:pStyle w:val="Default"/>
        <w:jc w:val="both"/>
        <w:rPr>
          <w:rFonts w:cstheme="minorHAnsi"/>
          <w:b/>
          <w:bCs/>
          <w:sz w:val="20"/>
          <w:szCs w:val="20"/>
        </w:rPr>
      </w:pPr>
      <w:r w:rsidRPr="00942433">
        <w:rPr>
          <w:rFonts w:cstheme="minorHAnsi"/>
          <w:b/>
          <w:bCs/>
          <w:sz w:val="20"/>
          <w:szCs w:val="20"/>
        </w:rPr>
        <w:t>@Pattern(regexp="(^$</w:t>
      </w:r>
      <w:proofErr w:type="gramStart"/>
      <w:r w:rsidRPr="00942433">
        <w:rPr>
          <w:rFonts w:cstheme="minorHAnsi"/>
          <w:b/>
          <w:bCs/>
          <w:sz w:val="20"/>
          <w:szCs w:val="20"/>
        </w:rPr>
        <w:t>|[</w:t>
      </w:r>
      <w:proofErr w:type="gramEnd"/>
      <w:r w:rsidRPr="00942433">
        <w:rPr>
          <w:rFonts w:cstheme="minorHAnsi"/>
          <w:b/>
          <w:bCs/>
          <w:sz w:val="20"/>
          <w:szCs w:val="20"/>
        </w:rPr>
        <w:t>0-9]{10})",message = "</w:t>
      </w:r>
      <w:proofErr w:type="spellStart"/>
      <w:r w:rsidRPr="00942433">
        <w:rPr>
          <w:rFonts w:cstheme="minorHAnsi"/>
          <w:b/>
          <w:bCs/>
          <w:sz w:val="20"/>
          <w:szCs w:val="20"/>
        </w:rPr>
        <w:t>AccountNumber</w:t>
      </w:r>
      <w:proofErr w:type="spellEnd"/>
      <w:r w:rsidRPr="00942433">
        <w:rPr>
          <w:rFonts w:cstheme="minorHAnsi"/>
          <w:b/>
          <w:bCs/>
          <w:sz w:val="20"/>
          <w:szCs w:val="20"/>
        </w:rPr>
        <w:t xml:space="preserve"> must be 10 digits")</w:t>
      </w:r>
    </w:p>
    <w:p w14:paraId="112BF9BB" w14:textId="7C9C80D8" w:rsidR="00F1679F" w:rsidRDefault="00942433" w:rsidP="004B1CCC">
      <w:pPr>
        <w:pStyle w:val="Default"/>
        <w:jc w:val="both"/>
        <w:rPr>
          <w:rFonts w:asciiTheme="minorHAnsi" w:hAnsiTheme="minorHAnsi" w:cstheme="minorHAnsi"/>
          <w:color w:val="auto"/>
          <w:sz w:val="20"/>
          <w:szCs w:val="20"/>
        </w:rPr>
      </w:pPr>
      <w:r w:rsidRPr="00942433">
        <w:rPr>
          <w:rFonts w:asciiTheme="minorHAnsi" w:hAnsiTheme="minorHAnsi" w:cstheme="minorHAnsi"/>
          <w:color w:val="auto"/>
          <w:sz w:val="20"/>
          <w:szCs w:val="20"/>
        </w:rPr>
        <w:t xml:space="preserve">The @Pattern annotation is part of the </w:t>
      </w:r>
      <w:r w:rsidRPr="00942433">
        <w:rPr>
          <w:rFonts w:asciiTheme="minorHAnsi" w:hAnsiTheme="minorHAnsi" w:cstheme="minorHAnsi"/>
          <w:b/>
          <w:bCs/>
          <w:color w:val="auto"/>
          <w:sz w:val="20"/>
          <w:szCs w:val="20"/>
        </w:rPr>
        <w:t>Java Bean Validation</w:t>
      </w:r>
      <w:r w:rsidRPr="00942433">
        <w:rPr>
          <w:rFonts w:asciiTheme="minorHAnsi" w:hAnsiTheme="minorHAnsi" w:cstheme="minorHAnsi"/>
          <w:color w:val="auto"/>
          <w:sz w:val="20"/>
          <w:szCs w:val="20"/>
        </w:rPr>
        <w:t xml:space="preserve"> API and is used to validate that a string matches a specified regular expression (regex). It is particularly useful for validating formats, such as email addresses, phone numbers, or other structured strings.</w:t>
      </w:r>
    </w:p>
    <w:p w14:paraId="3142AA6A" w14:textId="5CEBDCD5" w:rsidR="00942433" w:rsidRDefault="00942433" w:rsidP="004B1CCC">
      <w:pPr>
        <w:pStyle w:val="Default"/>
        <w:jc w:val="both"/>
        <w:rPr>
          <w:rFonts w:asciiTheme="minorHAnsi" w:hAnsiTheme="minorHAnsi" w:cstheme="minorHAnsi"/>
          <w:color w:val="auto"/>
          <w:sz w:val="20"/>
          <w:szCs w:val="20"/>
        </w:rPr>
      </w:pPr>
      <w:r w:rsidRPr="00942433">
        <w:rPr>
          <w:rFonts w:asciiTheme="minorHAnsi" w:hAnsiTheme="minorHAnsi" w:cstheme="minorHAnsi"/>
          <w:color w:val="auto"/>
          <w:sz w:val="20"/>
          <w:szCs w:val="20"/>
        </w:rPr>
        <w:drawing>
          <wp:inline distT="0" distB="0" distL="0" distR="0" wp14:anchorId="5F83CE97" wp14:editId="3AAB2EFC">
            <wp:extent cx="5162997" cy="971634"/>
            <wp:effectExtent l="0" t="0" r="0" b="0"/>
            <wp:docPr id="206081210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12104" name="Picture 1" descr="A screenshot of a phone&#10;&#10;Description automatically generated"/>
                    <pic:cNvPicPr/>
                  </pic:nvPicPr>
                  <pic:blipFill>
                    <a:blip r:embed="rId16"/>
                    <a:stretch>
                      <a:fillRect/>
                    </a:stretch>
                  </pic:blipFill>
                  <pic:spPr>
                    <a:xfrm>
                      <a:off x="0" y="0"/>
                      <a:ext cx="5162997" cy="971634"/>
                    </a:xfrm>
                    <a:prstGeom prst="rect">
                      <a:avLst/>
                    </a:prstGeom>
                  </pic:spPr>
                </pic:pic>
              </a:graphicData>
            </a:graphic>
          </wp:inline>
        </w:drawing>
      </w:r>
    </w:p>
    <w:p w14:paraId="6A880CDF" w14:textId="77777777" w:rsidR="00E7498F" w:rsidRDefault="00E7498F" w:rsidP="004B1CCC">
      <w:pPr>
        <w:pStyle w:val="Default"/>
        <w:jc w:val="both"/>
        <w:rPr>
          <w:rFonts w:asciiTheme="minorHAnsi" w:hAnsiTheme="minorHAnsi" w:cstheme="minorHAnsi"/>
          <w:color w:val="auto"/>
          <w:sz w:val="20"/>
          <w:szCs w:val="20"/>
        </w:rPr>
      </w:pPr>
    </w:p>
    <w:p w14:paraId="23397839" w14:textId="77777777" w:rsidR="00B21387" w:rsidRPr="009B2707" w:rsidRDefault="00B21387" w:rsidP="00B21387">
      <w:pPr>
        <w:pStyle w:val="Default"/>
        <w:jc w:val="both"/>
        <w:rPr>
          <w:rFonts w:asciiTheme="minorHAnsi" w:hAnsiTheme="minorHAnsi" w:cstheme="minorHAnsi"/>
          <w:color w:val="auto"/>
          <w:sz w:val="20"/>
          <w:szCs w:val="20"/>
        </w:rPr>
      </w:pPr>
    </w:p>
    <w:p w14:paraId="6EC5E9F6" w14:textId="77777777" w:rsidR="00B21387" w:rsidRDefault="00B21387" w:rsidP="00B21387">
      <w:pPr>
        <w:autoSpaceDE w:val="0"/>
        <w:autoSpaceDN w:val="0"/>
        <w:adjustRightInd w:val="0"/>
        <w:jc w:val="both"/>
        <w:rPr>
          <w:rFonts w:ascii="Calibri" w:hAnsi="Calibri" w:cs="Calibri"/>
        </w:rPr>
      </w:pPr>
    </w:p>
    <w:tbl>
      <w:tblPr>
        <w:tblStyle w:val="TableGrid"/>
        <w:tblW w:w="9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2D69B" w:themeFill="accent3" w:themeFillTint="99"/>
        <w:tblLook w:val="04A0" w:firstRow="1" w:lastRow="0" w:firstColumn="1" w:lastColumn="0" w:noHBand="0" w:noVBand="1"/>
      </w:tblPr>
      <w:tblGrid>
        <w:gridCol w:w="9635"/>
      </w:tblGrid>
      <w:tr w:rsidR="00B21387" w:rsidRPr="006B1EDA" w14:paraId="4EF89E0F" w14:textId="77777777" w:rsidTr="008156BB">
        <w:trPr>
          <w:trHeight w:val="592"/>
        </w:trPr>
        <w:tc>
          <w:tcPr>
            <w:tcW w:w="9635" w:type="dxa"/>
            <w:shd w:val="clear" w:color="auto" w:fill="C2D69B" w:themeFill="accent3" w:themeFillTint="99"/>
          </w:tcPr>
          <w:p w14:paraId="39AD789B" w14:textId="36FAF448" w:rsidR="00B21387" w:rsidRPr="00F66302" w:rsidRDefault="00B21387" w:rsidP="008156BB">
            <w:pPr>
              <w:pStyle w:val="Heading1"/>
              <w:tabs>
                <w:tab w:val="left" w:pos="720"/>
                <w:tab w:val="left" w:pos="1440"/>
                <w:tab w:val="left" w:pos="2160"/>
                <w:tab w:val="left" w:pos="2880"/>
                <w:tab w:val="right" w:pos="9360"/>
              </w:tabs>
              <w:rPr>
                <w:rFonts w:ascii="Arial Black" w:hAnsi="Arial Black" w:cs="NewBaskerville-Roman"/>
                <w:sz w:val="56"/>
                <w:szCs w:val="56"/>
                <w:lang w:val="en"/>
              </w:rPr>
            </w:pPr>
            <w:bookmarkStart w:id="7" w:name="_Toc187867842"/>
            <w:r>
              <w:rPr>
                <w:rFonts w:ascii="Elephant" w:hAnsi="Elephant" w:cs="Sanskrit Text"/>
                <w:sz w:val="56"/>
                <w:szCs w:val="56"/>
                <w:lang w:val="en"/>
              </w:rPr>
              <w:t>Lombok</w:t>
            </w:r>
            <w:bookmarkEnd w:id="7"/>
          </w:p>
        </w:tc>
      </w:tr>
    </w:tbl>
    <w:p w14:paraId="32D497CA" w14:textId="77777777" w:rsidR="00B21387" w:rsidRDefault="00B21387" w:rsidP="00B21387">
      <w:pPr>
        <w:pStyle w:val="Default"/>
        <w:jc w:val="both"/>
        <w:rPr>
          <w:rFonts w:asciiTheme="minorHAnsi" w:hAnsiTheme="minorHAnsi" w:cstheme="minorHAnsi"/>
          <w:color w:val="auto"/>
          <w:sz w:val="20"/>
          <w:szCs w:val="20"/>
        </w:rPr>
      </w:pPr>
    </w:p>
    <w:p w14:paraId="79132024" w14:textId="6B24E990" w:rsidR="00030522" w:rsidRPr="009B2707" w:rsidRDefault="00030522" w:rsidP="00030522">
      <w:pPr>
        <w:pStyle w:val="Default"/>
        <w:jc w:val="both"/>
        <w:rPr>
          <w:rFonts w:cstheme="minorHAnsi"/>
          <w:b/>
          <w:bCs/>
          <w:sz w:val="20"/>
          <w:szCs w:val="20"/>
        </w:rPr>
      </w:pPr>
      <w:r w:rsidRPr="00030522">
        <w:rPr>
          <w:rFonts w:cstheme="minorHAnsi"/>
          <w:b/>
          <w:bCs/>
          <w:sz w:val="20"/>
          <w:szCs w:val="20"/>
        </w:rPr>
        <w:t xml:space="preserve">@Data </w:t>
      </w:r>
    </w:p>
    <w:p w14:paraId="155FEA75" w14:textId="77777777" w:rsidR="00030522" w:rsidRDefault="00030522" w:rsidP="00030522">
      <w:pPr>
        <w:pStyle w:val="Default"/>
        <w:jc w:val="both"/>
        <w:rPr>
          <w:rFonts w:cstheme="minorHAnsi"/>
          <w:sz w:val="20"/>
          <w:szCs w:val="20"/>
        </w:rPr>
      </w:pPr>
      <w:r w:rsidRPr="00030522">
        <w:rPr>
          <w:rFonts w:cstheme="minorHAnsi"/>
          <w:sz w:val="20"/>
          <w:szCs w:val="20"/>
        </w:rPr>
        <w:t>Lombok annotation that is commonly used in Java to reduce boilerplate code for data objects.</w:t>
      </w:r>
      <w:r w:rsidRPr="00030522">
        <w:rPr>
          <w:rFonts w:cstheme="minorHAnsi"/>
          <w:sz w:val="20"/>
          <w:szCs w:val="20"/>
        </w:rPr>
        <w:br/>
        <w:t xml:space="preserve">It automatically generates getters, setters, </w:t>
      </w:r>
      <w:proofErr w:type="spellStart"/>
      <w:proofErr w:type="gramStart"/>
      <w:r w:rsidRPr="00030522">
        <w:rPr>
          <w:rFonts w:cstheme="minorHAnsi"/>
          <w:sz w:val="20"/>
          <w:szCs w:val="20"/>
        </w:rPr>
        <w:t>toString</w:t>
      </w:r>
      <w:proofErr w:type="spellEnd"/>
      <w:r w:rsidRPr="00030522">
        <w:rPr>
          <w:rFonts w:cstheme="minorHAnsi"/>
          <w:sz w:val="20"/>
          <w:szCs w:val="20"/>
        </w:rPr>
        <w:t>(</w:t>
      </w:r>
      <w:proofErr w:type="gramEnd"/>
      <w:r w:rsidRPr="00030522">
        <w:rPr>
          <w:rFonts w:cstheme="minorHAnsi"/>
          <w:sz w:val="20"/>
          <w:szCs w:val="20"/>
        </w:rPr>
        <w:t xml:space="preserve">), equals(), </w:t>
      </w:r>
      <w:proofErr w:type="spellStart"/>
      <w:r w:rsidRPr="00030522">
        <w:rPr>
          <w:rFonts w:cstheme="minorHAnsi"/>
          <w:sz w:val="20"/>
          <w:szCs w:val="20"/>
        </w:rPr>
        <w:t>hashCode</w:t>
      </w:r>
      <w:proofErr w:type="spellEnd"/>
      <w:r w:rsidRPr="00030522">
        <w:rPr>
          <w:rFonts w:cstheme="minorHAnsi"/>
          <w:sz w:val="20"/>
          <w:szCs w:val="20"/>
        </w:rPr>
        <w:t>()</w:t>
      </w:r>
      <w:r>
        <w:rPr>
          <w:rFonts w:cstheme="minorHAnsi"/>
          <w:sz w:val="20"/>
          <w:szCs w:val="20"/>
        </w:rPr>
        <w:t>.</w:t>
      </w:r>
    </w:p>
    <w:p w14:paraId="276D8CAD" w14:textId="4718D9F0" w:rsidR="00030522" w:rsidRPr="00030522" w:rsidRDefault="00030522" w:rsidP="00030522">
      <w:pPr>
        <w:pStyle w:val="Default"/>
        <w:rPr>
          <w:rFonts w:cstheme="minorHAnsi"/>
          <w:sz w:val="20"/>
          <w:szCs w:val="20"/>
        </w:rPr>
      </w:pPr>
      <w:r w:rsidRPr="00030522">
        <w:rPr>
          <w:rFonts w:cstheme="minorHAnsi"/>
          <w:sz w:val="20"/>
          <w:szCs w:val="20"/>
        </w:rPr>
        <w:br/>
      </w:r>
    </w:p>
    <w:p w14:paraId="079A3C22" w14:textId="30BAA263" w:rsidR="00030522" w:rsidRPr="00030522" w:rsidRDefault="00030522" w:rsidP="00030522">
      <w:pPr>
        <w:pStyle w:val="Default"/>
        <w:jc w:val="both"/>
        <w:rPr>
          <w:rFonts w:cstheme="minorHAnsi"/>
          <w:sz w:val="20"/>
          <w:szCs w:val="20"/>
        </w:rPr>
      </w:pPr>
    </w:p>
    <w:p w14:paraId="20D00144" w14:textId="77777777" w:rsidR="00B21387" w:rsidRPr="009B2707" w:rsidRDefault="00B21387" w:rsidP="00B21387">
      <w:pPr>
        <w:pStyle w:val="Default"/>
        <w:jc w:val="both"/>
        <w:rPr>
          <w:rFonts w:cstheme="minorHAnsi"/>
          <w:sz w:val="20"/>
          <w:szCs w:val="20"/>
        </w:rPr>
      </w:pPr>
    </w:p>
    <w:p w14:paraId="0D3576F8" w14:textId="77777777" w:rsidR="00030522" w:rsidRPr="009B2707" w:rsidRDefault="00030522" w:rsidP="00030522">
      <w:pPr>
        <w:pStyle w:val="Default"/>
        <w:jc w:val="both"/>
        <w:rPr>
          <w:rFonts w:cstheme="minorHAnsi"/>
          <w:sz w:val="20"/>
          <w:szCs w:val="20"/>
        </w:rPr>
      </w:pPr>
    </w:p>
    <w:p w14:paraId="5721AEAE" w14:textId="77777777" w:rsidR="00030522" w:rsidRPr="009B2707" w:rsidRDefault="00030522" w:rsidP="00030522">
      <w:pPr>
        <w:pStyle w:val="Default"/>
        <w:jc w:val="both"/>
        <w:rPr>
          <w:rFonts w:cstheme="minorHAnsi"/>
          <w:sz w:val="20"/>
          <w:szCs w:val="20"/>
        </w:rPr>
      </w:pPr>
    </w:p>
    <w:p w14:paraId="423737F5" w14:textId="77777777" w:rsidR="00030522" w:rsidRDefault="00030522" w:rsidP="00030522">
      <w:pPr>
        <w:autoSpaceDE w:val="0"/>
        <w:autoSpaceDN w:val="0"/>
        <w:adjustRightInd w:val="0"/>
        <w:jc w:val="both"/>
        <w:rPr>
          <w:rFonts w:ascii="Calibri" w:hAnsi="Calibri" w:cs="Calibri"/>
        </w:rPr>
      </w:pPr>
    </w:p>
    <w:tbl>
      <w:tblPr>
        <w:tblStyle w:val="TableGrid"/>
        <w:tblW w:w="9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2D69B" w:themeFill="accent3" w:themeFillTint="99"/>
        <w:tblLook w:val="04A0" w:firstRow="1" w:lastRow="0" w:firstColumn="1" w:lastColumn="0" w:noHBand="0" w:noVBand="1"/>
      </w:tblPr>
      <w:tblGrid>
        <w:gridCol w:w="9635"/>
      </w:tblGrid>
      <w:tr w:rsidR="00030522" w:rsidRPr="006B1EDA" w14:paraId="1E701294" w14:textId="77777777" w:rsidTr="008156BB">
        <w:trPr>
          <w:trHeight w:val="592"/>
        </w:trPr>
        <w:tc>
          <w:tcPr>
            <w:tcW w:w="9635" w:type="dxa"/>
            <w:shd w:val="clear" w:color="auto" w:fill="C2D69B" w:themeFill="accent3" w:themeFillTint="99"/>
          </w:tcPr>
          <w:p w14:paraId="5B6A7750" w14:textId="77777777" w:rsidR="00030522" w:rsidRPr="00F66302" w:rsidRDefault="00030522" w:rsidP="008156BB">
            <w:pPr>
              <w:pStyle w:val="Heading1"/>
              <w:tabs>
                <w:tab w:val="left" w:pos="720"/>
                <w:tab w:val="left" w:pos="1440"/>
                <w:tab w:val="left" w:pos="2160"/>
                <w:tab w:val="left" w:pos="2880"/>
                <w:tab w:val="right" w:pos="9360"/>
              </w:tabs>
              <w:rPr>
                <w:rFonts w:ascii="Arial Black" w:hAnsi="Arial Black" w:cs="NewBaskerville-Roman"/>
                <w:sz w:val="56"/>
                <w:szCs w:val="56"/>
                <w:lang w:val="en"/>
              </w:rPr>
            </w:pPr>
            <w:bookmarkStart w:id="8" w:name="_Toc187867843"/>
            <w:r>
              <w:rPr>
                <w:rFonts w:ascii="Elephant" w:hAnsi="Elephant" w:cs="Sanskrit Text"/>
                <w:sz w:val="56"/>
                <w:szCs w:val="56"/>
                <w:lang w:val="en"/>
              </w:rPr>
              <w:t>Swagger/</w:t>
            </w:r>
            <w:proofErr w:type="spellStart"/>
            <w:r>
              <w:rPr>
                <w:rFonts w:ascii="Elephant" w:hAnsi="Elephant" w:cs="Sanskrit Text"/>
                <w:sz w:val="56"/>
                <w:szCs w:val="56"/>
                <w:lang w:val="en"/>
              </w:rPr>
              <w:t>OpenAPI</w:t>
            </w:r>
            <w:bookmarkEnd w:id="8"/>
            <w:proofErr w:type="spellEnd"/>
          </w:p>
        </w:tc>
      </w:tr>
    </w:tbl>
    <w:p w14:paraId="4C857B6D" w14:textId="77777777" w:rsidR="00030522" w:rsidRDefault="00030522" w:rsidP="00030522">
      <w:pPr>
        <w:pStyle w:val="Default"/>
        <w:jc w:val="both"/>
        <w:rPr>
          <w:rFonts w:asciiTheme="minorHAnsi" w:hAnsiTheme="minorHAnsi" w:cstheme="minorHAnsi"/>
          <w:color w:val="auto"/>
          <w:sz w:val="20"/>
          <w:szCs w:val="20"/>
        </w:rPr>
      </w:pPr>
    </w:p>
    <w:p w14:paraId="1F1DD608" w14:textId="77777777" w:rsidR="00030522" w:rsidRPr="009B2707" w:rsidRDefault="00030522" w:rsidP="00030522">
      <w:pPr>
        <w:pStyle w:val="Default"/>
        <w:rPr>
          <w:rFonts w:cstheme="minorHAnsi"/>
          <w:b/>
          <w:bCs/>
          <w:sz w:val="20"/>
          <w:szCs w:val="20"/>
        </w:rPr>
      </w:pPr>
      <w:r w:rsidRPr="009B2707">
        <w:rPr>
          <w:rFonts w:cstheme="minorHAnsi"/>
          <w:b/>
          <w:bCs/>
          <w:sz w:val="20"/>
          <w:szCs w:val="20"/>
        </w:rPr>
        <w:t>@</w:t>
      </w:r>
      <w:proofErr w:type="gramStart"/>
      <w:r w:rsidRPr="009B2707">
        <w:rPr>
          <w:rFonts w:cstheme="minorHAnsi"/>
          <w:b/>
          <w:bCs/>
          <w:sz w:val="20"/>
          <w:szCs w:val="20"/>
        </w:rPr>
        <w:t>Schema(</w:t>
      </w:r>
      <w:proofErr w:type="gramEnd"/>
      <w:r w:rsidRPr="009B2707">
        <w:rPr>
          <w:rFonts w:cstheme="minorHAnsi"/>
          <w:b/>
          <w:bCs/>
          <w:sz w:val="20"/>
          <w:szCs w:val="20"/>
        </w:rPr>
        <w:br/>
        <w:t xml:space="preserve">        name = "Accounts",</w:t>
      </w:r>
      <w:r w:rsidRPr="009B2707">
        <w:rPr>
          <w:rFonts w:cstheme="minorHAnsi"/>
          <w:b/>
          <w:bCs/>
          <w:sz w:val="20"/>
          <w:szCs w:val="20"/>
        </w:rPr>
        <w:br/>
        <w:t xml:space="preserve">        description = "Schema to hold Account information"</w:t>
      </w:r>
      <w:r w:rsidRPr="009B2707">
        <w:rPr>
          <w:rFonts w:cstheme="minorHAnsi"/>
          <w:b/>
          <w:bCs/>
          <w:sz w:val="20"/>
          <w:szCs w:val="20"/>
        </w:rPr>
        <w:br/>
        <w:t>)</w:t>
      </w:r>
    </w:p>
    <w:p w14:paraId="11231C32" w14:textId="77777777" w:rsidR="00030522" w:rsidRDefault="00030522" w:rsidP="00030522">
      <w:pPr>
        <w:pStyle w:val="Default"/>
        <w:jc w:val="both"/>
        <w:rPr>
          <w:rFonts w:cstheme="minorHAnsi"/>
          <w:sz w:val="20"/>
          <w:szCs w:val="20"/>
        </w:rPr>
      </w:pPr>
      <w:r w:rsidRPr="00030522">
        <w:rPr>
          <w:rFonts w:cstheme="minorHAnsi"/>
          <w:sz w:val="20"/>
          <w:szCs w:val="20"/>
        </w:rPr>
        <w:t>@Schema annotation is part of the Swagger/</w:t>
      </w:r>
      <w:proofErr w:type="spellStart"/>
      <w:r w:rsidRPr="00030522">
        <w:rPr>
          <w:rFonts w:cstheme="minorHAnsi"/>
          <w:sz w:val="20"/>
          <w:szCs w:val="20"/>
        </w:rPr>
        <w:t>OpenAPI</w:t>
      </w:r>
      <w:proofErr w:type="spellEnd"/>
      <w:r w:rsidRPr="00030522">
        <w:rPr>
          <w:rFonts w:cstheme="minorHAnsi"/>
          <w:sz w:val="20"/>
          <w:szCs w:val="20"/>
        </w:rPr>
        <w:t xml:space="preserve"> specifications provided by the </w:t>
      </w:r>
      <w:proofErr w:type="spellStart"/>
      <w:r w:rsidRPr="00030522">
        <w:rPr>
          <w:rFonts w:cstheme="minorHAnsi"/>
          <w:sz w:val="20"/>
          <w:szCs w:val="20"/>
        </w:rPr>
        <w:t>springdoc-openapi</w:t>
      </w:r>
      <w:proofErr w:type="spellEnd"/>
      <w:r w:rsidRPr="00030522">
        <w:rPr>
          <w:rFonts w:cstheme="minorHAnsi"/>
          <w:sz w:val="20"/>
          <w:szCs w:val="20"/>
        </w:rPr>
        <w:br/>
        <w:t>library or similar tools. It's used to describe the schema of a class or a field when generating</w:t>
      </w:r>
      <w:r w:rsidRPr="00030522">
        <w:rPr>
          <w:rFonts w:cstheme="minorHAnsi"/>
          <w:sz w:val="20"/>
          <w:szCs w:val="20"/>
        </w:rPr>
        <w:br/>
      </w:r>
      <w:proofErr w:type="spellStart"/>
      <w:r w:rsidRPr="00030522">
        <w:rPr>
          <w:rFonts w:cstheme="minorHAnsi"/>
          <w:sz w:val="20"/>
          <w:szCs w:val="20"/>
        </w:rPr>
        <w:t>OpenAPI</w:t>
      </w:r>
      <w:proofErr w:type="spellEnd"/>
      <w:r w:rsidRPr="00030522">
        <w:rPr>
          <w:rFonts w:cstheme="minorHAnsi"/>
          <w:sz w:val="20"/>
          <w:szCs w:val="20"/>
        </w:rPr>
        <w:t xml:space="preserve"> documentation.</w:t>
      </w:r>
    </w:p>
    <w:p w14:paraId="2F6DDEF0" w14:textId="55A6A61B" w:rsidR="00030522" w:rsidRDefault="00030522" w:rsidP="00030522">
      <w:pPr>
        <w:pStyle w:val="Default"/>
        <w:jc w:val="both"/>
        <w:rPr>
          <w:rFonts w:cstheme="minorHAnsi"/>
          <w:sz w:val="20"/>
          <w:szCs w:val="20"/>
        </w:rPr>
      </w:pPr>
      <w:r w:rsidRPr="00030522">
        <w:rPr>
          <w:rFonts w:cstheme="minorHAnsi"/>
          <w:sz w:val="20"/>
          <w:szCs w:val="20"/>
        </w:rPr>
        <w:lastRenderedPageBreak/>
        <w:drawing>
          <wp:inline distT="0" distB="0" distL="0" distR="0" wp14:anchorId="61CE926D" wp14:editId="046FF214">
            <wp:extent cx="5132515" cy="2095682"/>
            <wp:effectExtent l="0" t="0" r="0" b="0"/>
            <wp:docPr id="13686526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52674" name="Picture 1" descr="A screenshot of a computer&#10;&#10;Description automatically generated"/>
                    <pic:cNvPicPr/>
                  </pic:nvPicPr>
                  <pic:blipFill>
                    <a:blip r:embed="rId17"/>
                    <a:stretch>
                      <a:fillRect/>
                    </a:stretch>
                  </pic:blipFill>
                  <pic:spPr>
                    <a:xfrm>
                      <a:off x="0" y="0"/>
                      <a:ext cx="5132515" cy="2095682"/>
                    </a:xfrm>
                    <a:prstGeom prst="rect">
                      <a:avLst/>
                    </a:prstGeom>
                  </pic:spPr>
                </pic:pic>
              </a:graphicData>
            </a:graphic>
          </wp:inline>
        </w:drawing>
      </w:r>
      <w:r w:rsidRPr="00030522">
        <w:rPr>
          <w:rFonts w:cstheme="minorHAnsi"/>
          <w:sz w:val="20"/>
          <w:szCs w:val="20"/>
        </w:rPr>
        <w:br/>
      </w:r>
    </w:p>
    <w:p w14:paraId="17819864" w14:textId="77777777" w:rsidR="00030522" w:rsidRPr="009B2707" w:rsidRDefault="00030522" w:rsidP="00030522">
      <w:pPr>
        <w:pStyle w:val="Default"/>
        <w:jc w:val="both"/>
        <w:rPr>
          <w:rFonts w:cstheme="minorHAnsi"/>
          <w:sz w:val="20"/>
          <w:szCs w:val="20"/>
        </w:rPr>
      </w:pPr>
    </w:p>
    <w:p w14:paraId="250E6F9C" w14:textId="77777777" w:rsidR="00030522" w:rsidRPr="009B2707" w:rsidRDefault="00030522" w:rsidP="00030522">
      <w:pPr>
        <w:pStyle w:val="Default"/>
        <w:jc w:val="both"/>
        <w:rPr>
          <w:rFonts w:cstheme="minorHAnsi"/>
          <w:sz w:val="20"/>
          <w:szCs w:val="20"/>
        </w:rPr>
      </w:pPr>
    </w:p>
    <w:p w14:paraId="213840B4" w14:textId="77777777" w:rsidR="00B34198" w:rsidRPr="009B2707" w:rsidRDefault="00B34198" w:rsidP="004B1CCC">
      <w:pPr>
        <w:pStyle w:val="Default"/>
        <w:jc w:val="both"/>
        <w:rPr>
          <w:rFonts w:cstheme="minorHAnsi"/>
          <w:sz w:val="20"/>
          <w:szCs w:val="20"/>
        </w:rPr>
      </w:pPr>
    </w:p>
    <w:p w14:paraId="3CCB414E" w14:textId="77777777" w:rsidR="00B34198" w:rsidRPr="009B2707" w:rsidRDefault="00B34198" w:rsidP="004B1CCC">
      <w:pPr>
        <w:pStyle w:val="Default"/>
        <w:jc w:val="both"/>
        <w:rPr>
          <w:rFonts w:cstheme="minorHAnsi"/>
          <w:sz w:val="20"/>
          <w:szCs w:val="20"/>
        </w:rPr>
      </w:pPr>
    </w:p>
    <w:p w14:paraId="62A208C8" w14:textId="77777777" w:rsidR="00B34198" w:rsidRPr="009B2707" w:rsidRDefault="00B34198" w:rsidP="004B1CCC">
      <w:pPr>
        <w:pStyle w:val="Default"/>
        <w:jc w:val="both"/>
        <w:rPr>
          <w:rFonts w:cstheme="minorHAnsi"/>
          <w:sz w:val="20"/>
          <w:szCs w:val="20"/>
        </w:rPr>
      </w:pPr>
    </w:p>
    <w:p w14:paraId="62D15411" w14:textId="77777777" w:rsidR="00B34198" w:rsidRPr="009B2707" w:rsidRDefault="00B34198" w:rsidP="004B1CCC">
      <w:pPr>
        <w:pStyle w:val="Default"/>
        <w:jc w:val="both"/>
        <w:rPr>
          <w:rFonts w:cstheme="minorHAnsi"/>
          <w:sz w:val="20"/>
          <w:szCs w:val="20"/>
        </w:rPr>
      </w:pPr>
    </w:p>
    <w:p w14:paraId="0E8FE361" w14:textId="77777777" w:rsidR="00CC11DF" w:rsidRPr="009B2707" w:rsidRDefault="00CC11DF" w:rsidP="004B1CCC">
      <w:pPr>
        <w:pStyle w:val="Default"/>
        <w:jc w:val="both"/>
        <w:rPr>
          <w:rFonts w:cstheme="minorHAnsi"/>
          <w:sz w:val="20"/>
          <w:szCs w:val="20"/>
        </w:rPr>
      </w:pPr>
    </w:p>
    <w:p w14:paraId="07E6A9BD" w14:textId="77777777" w:rsidR="00CC11DF" w:rsidRPr="009B2707" w:rsidRDefault="00CC11DF" w:rsidP="004B1CCC">
      <w:pPr>
        <w:pStyle w:val="Default"/>
        <w:jc w:val="both"/>
        <w:rPr>
          <w:rFonts w:cstheme="minorHAnsi"/>
          <w:sz w:val="20"/>
          <w:szCs w:val="20"/>
        </w:rPr>
      </w:pPr>
    </w:p>
    <w:p w14:paraId="26F9212A" w14:textId="77777777" w:rsidR="00CC11DF" w:rsidRPr="009B2707" w:rsidRDefault="00CC11DF" w:rsidP="004B1CCC">
      <w:pPr>
        <w:pStyle w:val="Default"/>
        <w:jc w:val="both"/>
        <w:rPr>
          <w:rFonts w:cstheme="minorHAnsi"/>
          <w:sz w:val="20"/>
          <w:szCs w:val="20"/>
        </w:rPr>
      </w:pPr>
    </w:p>
    <w:p w14:paraId="69B82196" w14:textId="77777777" w:rsidR="00CC11DF" w:rsidRPr="009B2707" w:rsidRDefault="00CC11DF" w:rsidP="004B1CCC">
      <w:pPr>
        <w:pStyle w:val="Default"/>
        <w:jc w:val="both"/>
        <w:rPr>
          <w:rFonts w:cstheme="minorHAnsi"/>
          <w:sz w:val="20"/>
          <w:szCs w:val="20"/>
        </w:rPr>
      </w:pPr>
    </w:p>
    <w:p w14:paraId="4969981D" w14:textId="77777777" w:rsidR="00CC11DF" w:rsidRPr="009B2707" w:rsidRDefault="00CC11DF" w:rsidP="004B1CCC">
      <w:pPr>
        <w:pStyle w:val="Default"/>
        <w:jc w:val="both"/>
        <w:rPr>
          <w:rFonts w:cstheme="minorHAnsi"/>
          <w:sz w:val="20"/>
          <w:szCs w:val="20"/>
        </w:rPr>
      </w:pPr>
    </w:p>
    <w:p w14:paraId="021711D3" w14:textId="77777777" w:rsidR="00CC11DF" w:rsidRPr="009B2707" w:rsidRDefault="00CC11DF" w:rsidP="004B1CCC">
      <w:pPr>
        <w:pStyle w:val="Default"/>
        <w:jc w:val="both"/>
        <w:rPr>
          <w:rFonts w:cstheme="minorHAnsi"/>
          <w:sz w:val="20"/>
          <w:szCs w:val="20"/>
        </w:rPr>
      </w:pPr>
    </w:p>
    <w:p w14:paraId="660A08CD" w14:textId="77777777" w:rsidR="00CC11DF" w:rsidRPr="009B2707" w:rsidRDefault="00CC11DF" w:rsidP="004B1CCC">
      <w:pPr>
        <w:pStyle w:val="Default"/>
        <w:jc w:val="both"/>
        <w:rPr>
          <w:rFonts w:cstheme="minorHAnsi"/>
          <w:sz w:val="20"/>
          <w:szCs w:val="20"/>
        </w:rPr>
      </w:pPr>
    </w:p>
    <w:p w14:paraId="74D34202" w14:textId="77777777" w:rsidR="00CC11DF" w:rsidRPr="009B2707" w:rsidRDefault="00CC11DF" w:rsidP="004B1CCC">
      <w:pPr>
        <w:pStyle w:val="Default"/>
        <w:jc w:val="both"/>
        <w:rPr>
          <w:rFonts w:cstheme="minorHAnsi"/>
          <w:sz w:val="20"/>
          <w:szCs w:val="20"/>
        </w:rPr>
      </w:pPr>
    </w:p>
    <w:p w14:paraId="574211A7" w14:textId="77777777" w:rsidR="00CC11DF" w:rsidRPr="009B2707" w:rsidRDefault="00CC11DF" w:rsidP="004B1CCC">
      <w:pPr>
        <w:pStyle w:val="Default"/>
        <w:jc w:val="both"/>
        <w:rPr>
          <w:rFonts w:cstheme="minorHAnsi"/>
          <w:sz w:val="20"/>
          <w:szCs w:val="20"/>
        </w:rPr>
      </w:pPr>
    </w:p>
    <w:p w14:paraId="1249867A" w14:textId="77777777" w:rsidR="00CC11DF" w:rsidRPr="009B2707" w:rsidRDefault="00CC11DF" w:rsidP="004B1CCC">
      <w:pPr>
        <w:pStyle w:val="Default"/>
        <w:jc w:val="both"/>
        <w:rPr>
          <w:rFonts w:cstheme="minorHAnsi"/>
          <w:sz w:val="20"/>
          <w:szCs w:val="20"/>
        </w:rPr>
      </w:pPr>
    </w:p>
    <w:p w14:paraId="2BAD306A" w14:textId="77777777" w:rsidR="00CC11DF" w:rsidRDefault="00CC11DF" w:rsidP="004B1CCC">
      <w:pPr>
        <w:pStyle w:val="Default"/>
        <w:jc w:val="both"/>
        <w:rPr>
          <w:rFonts w:asciiTheme="minorHAnsi" w:hAnsiTheme="minorHAnsi" w:cstheme="minorHAnsi"/>
          <w:color w:val="auto"/>
          <w:sz w:val="20"/>
          <w:szCs w:val="20"/>
        </w:rPr>
      </w:pPr>
    </w:p>
    <w:p w14:paraId="7B246B84" w14:textId="77777777" w:rsidR="00F115FF" w:rsidRDefault="00F115FF" w:rsidP="004B1CCC">
      <w:pPr>
        <w:pStyle w:val="Default"/>
        <w:jc w:val="both"/>
        <w:rPr>
          <w:rFonts w:asciiTheme="minorHAnsi" w:hAnsiTheme="minorHAnsi" w:cstheme="minorHAnsi"/>
          <w:color w:val="auto"/>
          <w:sz w:val="20"/>
          <w:szCs w:val="20"/>
        </w:rPr>
      </w:pPr>
    </w:p>
    <w:p w14:paraId="6ED97E45" w14:textId="77777777" w:rsidR="009A23E7" w:rsidRPr="006B1EDA" w:rsidRDefault="009A23E7" w:rsidP="009A23E7">
      <w:pPr>
        <w:autoSpaceDE w:val="0"/>
        <w:autoSpaceDN w:val="0"/>
        <w:adjustRightInd w:val="0"/>
        <w:jc w:val="both"/>
        <w:rPr>
          <w:rFonts w:ascii="Calibri" w:hAnsi="Calibri" w:cs="Calibri"/>
        </w:rPr>
      </w:pPr>
    </w:p>
    <w:tbl>
      <w:tblPr>
        <w:tblStyle w:val="TableGrid"/>
        <w:tblW w:w="9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2D69B" w:themeFill="accent3" w:themeFillTint="99"/>
        <w:tblLook w:val="04A0" w:firstRow="1" w:lastRow="0" w:firstColumn="1" w:lastColumn="0" w:noHBand="0" w:noVBand="1"/>
      </w:tblPr>
      <w:tblGrid>
        <w:gridCol w:w="9635"/>
      </w:tblGrid>
      <w:tr w:rsidR="009A23E7" w:rsidRPr="006B1EDA" w14:paraId="051ABF44" w14:textId="77777777">
        <w:trPr>
          <w:trHeight w:val="592"/>
        </w:trPr>
        <w:tc>
          <w:tcPr>
            <w:tcW w:w="9635" w:type="dxa"/>
            <w:shd w:val="clear" w:color="auto" w:fill="C2D69B" w:themeFill="accent3" w:themeFillTint="99"/>
          </w:tcPr>
          <w:p w14:paraId="28CE157A" w14:textId="77777777" w:rsidR="009A23E7" w:rsidRPr="00F66302" w:rsidRDefault="009A23E7">
            <w:pPr>
              <w:pStyle w:val="Heading1"/>
              <w:tabs>
                <w:tab w:val="left" w:pos="720"/>
                <w:tab w:val="left" w:pos="1440"/>
                <w:tab w:val="left" w:pos="2160"/>
                <w:tab w:val="left" w:pos="2880"/>
                <w:tab w:val="right" w:pos="9360"/>
              </w:tabs>
              <w:rPr>
                <w:rFonts w:ascii="Arial Black" w:hAnsi="Arial Black" w:cs="NewBaskerville-Roman"/>
                <w:sz w:val="56"/>
                <w:szCs w:val="56"/>
                <w:lang w:val="en"/>
              </w:rPr>
            </w:pPr>
            <w:bookmarkStart w:id="9" w:name="_Toc187867844"/>
            <w:r>
              <w:rPr>
                <w:rFonts w:ascii="Elephant" w:hAnsi="Elephant" w:cs="Sanskrit Text"/>
                <w:sz w:val="56"/>
                <w:szCs w:val="56"/>
                <w:lang w:val="en"/>
              </w:rPr>
              <w:t>NodeJS</w:t>
            </w:r>
            <w:bookmarkEnd w:id="9"/>
          </w:p>
        </w:tc>
      </w:tr>
    </w:tbl>
    <w:p w14:paraId="3B7918E5" w14:textId="77777777" w:rsidR="00F115FF" w:rsidRDefault="00F115FF" w:rsidP="004B1CCC">
      <w:pPr>
        <w:pStyle w:val="Default"/>
        <w:jc w:val="both"/>
        <w:rPr>
          <w:rFonts w:asciiTheme="minorHAnsi" w:hAnsiTheme="minorHAnsi" w:cstheme="minorHAnsi"/>
          <w:color w:val="auto"/>
          <w:sz w:val="20"/>
          <w:szCs w:val="20"/>
        </w:rPr>
      </w:pPr>
    </w:p>
    <w:p w14:paraId="5098399C" w14:textId="77777777" w:rsidR="001B3745" w:rsidRDefault="001B3745" w:rsidP="004B1CCC">
      <w:pPr>
        <w:pStyle w:val="Default"/>
        <w:jc w:val="both"/>
        <w:rPr>
          <w:rFonts w:asciiTheme="minorHAnsi" w:hAnsiTheme="minorHAnsi" w:cstheme="minorHAnsi"/>
          <w:color w:val="auto"/>
          <w:sz w:val="20"/>
          <w:szCs w:val="20"/>
        </w:rPr>
      </w:pPr>
    </w:p>
    <w:p w14:paraId="4FD9CD55" w14:textId="77777777" w:rsidR="00D90F17" w:rsidRDefault="00D90F17" w:rsidP="004B1CCC">
      <w:pPr>
        <w:pStyle w:val="Default"/>
        <w:jc w:val="both"/>
        <w:rPr>
          <w:rFonts w:asciiTheme="minorHAnsi" w:hAnsiTheme="minorHAnsi" w:cstheme="minorHAnsi"/>
          <w:color w:val="auto"/>
          <w:sz w:val="20"/>
          <w:szCs w:val="20"/>
        </w:rPr>
      </w:pPr>
    </w:p>
    <w:p w14:paraId="3365DCBF" w14:textId="77777777" w:rsidR="00D90F17" w:rsidRPr="009F660E" w:rsidRDefault="00D90F17" w:rsidP="004B1CCC">
      <w:pPr>
        <w:pStyle w:val="Default"/>
        <w:jc w:val="both"/>
        <w:rPr>
          <w:rFonts w:asciiTheme="minorHAnsi" w:hAnsiTheme="minorHAnsi" w:cstheme="minorHAnsi"/>
          <w:color w:val="auto"/>
          <w:sz w:val="20"/>
          <w:szCs w:val="20"/>
        </w:rPr>
      </w:pPr>
    </w:p>
    <w:tbl>
      <w:tblPr>
        <w:tblStyle w:val="TableGrid"/>
        <w:tblW w:w="9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C000"/>
        <w:tblLook w:val="04A0" w:firstRow="1" w:lastRow="0" w:firstColumn="1" w:lastColumn="0" w:noHBand="0" w:noVBand="1"/>
      </w:tblPr>
      <w:tblGrid>
        <w:gridCol w:w="9635"/>
      </w:tblGrid>
      <w:tr w:rsidR="004B1CCC" w:rsidRPr="006B1EDA" w14:paraId="1E6D5F9E" w14:textId="77777777">
        <w:trPr>
          <w:trHeight w:val="692"/>
        </w:trPr>
        <w:tc>
          <w:tcPr>
            <w:tcW w:w="9635" w:type="dxa"/>
            <w:shd w:val="clear" w:color="auto" w:fill="99CCFF"/>
          </w:tcPr>
          <w:p w14:paraId="6FD02020" w14:textId="5047CDA7" w:rsidR="004B1CCC" w:rsidRPr="006B1EDA" w:rsidRDefault="00F66302">
            <w:pPr>
              <w:pStyle w:val="Heading2"/>
              <w:tabs>
                <w:tab w:val="left" w:pos="5551"/>
                <w:tab w:val="left" w:pos="5775"/>
              </w:tabs>
              <w:ind w:left="0"/>
              <w:jc w:val="both"/>
              <w:rPr>
                <w:rFonts w:ascii="NewBaskerville-Roman" w:hAnsi="NewBaskerville-Roman" w:cs="NewBaskerville-Roman"/>
                <w:sz w:val="21"/>
                <w:szCs w:val="21"/>
                <w:lang w:val="en"/>
              </w:rPr>
            </w:pPr>
            <w:bookmarkStart w:id="10" w:name="_Toc187867845"/>
            <w:r>
              <w:rPr>
                <w:rFonts w:ascii="Arial Black" w:hAnsi="Arial Black" w:cs="Calibri"/>
                <w:bCs/>
                <w:sz w:val="40"/>
                <w:szCs w:val="40"/>
                <w:lang w:val="en"/>
              </w:rPr>
              <w:t>Python Data types</w:t>
            </w:r>
            <w:bookmarkEnd w:id="10"/>
            <w:r w:rsidR="004B1CCC" w:rsidRPr="006B1EDA">
              <w:rPr>
                <w:rFonts w:ascii="Biondi" w:hAnsi="Biondi" w:cs="Calibri"/>
                <w:sz w:val="44"/>
                <w:szCs w:val="44"/>
                <w:lang w:val="en"/>
              </w:rPr>
              <w:tab/>
            </w:r>
            <w:r w:rsidR="004B1CCC" w:rsidRPr="006B1EDA">
              <w:rPr>
                <w:rFonts w:ascii="Biondi" w:hAnsi="Biondi" w:cs="Calibri"/>
                <w:sz w:val="44"/>
                <w:szCs w:val="44"/>
                <w:lang w:val="en"/>
              </w:rPr>
              <w:tab/>
            </w:r>
          </w:p>
        </w:tc>
      </w:tr>
    </w:tbl>
    <w:p w14:paraId="0843995E" w14:textId="77777777" w:rsidR="00F66302" w:rsidRDefault="00F66302" w:rsidP="009F2DA7">
      <w:pPr>
        <w:pStyle w:val="Default"/>
        <w:tabs>
          <w:tab w:val="left" w:pos="1500"/>
        </w:tabs>
        <w:jc w:val="both"/>
        <w:rPr>
          <w:rFonts w:asciiTheme="minorHAnsi" w:hAnsiTheme="minorHAnsi" w:cstheme="minorHAnsi"/>
          <w:color w:val="auto"/>
          <w:sz w:val="22"/>
          <w:szCs w:val="22"/>
        </w:rPr>
      </w:pPr>
    </w:p>
    <w:p w14:paraId="0747FF30" w14:textId="77777777" w:rsidR="00CF0E24" w:rsidRPr="00CF0E24" w:rsidRDefault="00CF0E24" w:rsidP="00CF0E24">
      <w:pPr>
        <w:pStyle w:val="Default"/>
        <w:tabs>
          <w:tab w:val="left" w:pos="1500"/>
        </w:tabs>
        <w:ind w:left="36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576"/>
      </w:tblGrid>
      <w:tr w:rsidR="00CF0E24" w:rsidRPr="000423AA" w14:paraId="6931425D" w14:textId="77777777">
        <w:tc>
          <w:tcPr>
            <w:tcW w:w="9576" w:type="dxa"/>
            <w:shd w:val="clear" w:color="auto" w:fill="D9D9D9" w:themeFill="background1" w:themeFillShade="D9"/>
          </w:tcPr>
          <w:p w14:paraId="14ADC37D" w14:textId="23896D0D" w:rsidR="00CF0E24" w:rsidRPr="000423AA" w:rsidRDefault="00CF0E24">
            <w:pPr>
              <w:pStyle w:val="Heading3"/>
              <w:jc w:val="both"/>
              <w:rPr>
                <w:rFonts w:ascii="Georgia" w:hAnsi="Georgia" w:cstheme="minorHAnsi"/>
                <w:sz w:val="21"/>
                <w:szCs w:val="21"/>
                <w:lang w:val="en"/>
              </w:rPr>
            </w:pPr>
            <w:bookmarkStart w:id="11" w:name="_Toc187867846"/>
            <w:r>
              <w:rPr>
                <w:rFonts w:ascii="Georgia" w:eastAsiaTheme="minorHAnsi" w:hAnsi="Georgia" w:cstheme="minorHAnsi"/>
                <w:color w:val="auto"/>
                <w:sz w:val="32"/>
                <w:szCs w:val="32"/>
                <w:lang w:val="en"/>
              </w:rPr>
              <w:t>Disadvantage</w:t>
            </w:r>
            <w:bookmarkEnd w:id="11"/>
          </w:p>
        </w:tc>
      </w:tr>
    </w:tbl>
    <w:p w14:paraId="78F9ECC2" w14:textId="36732410" w:rsidR="004B1CCC" w:rsidRDefault="004B1CCC" w:rsidP="00CF0E24">
      <w:pPr>
        <w:pStyle w:val="Default"/>
        <w:jc w:val="both"/>
        <w:rPr>
          <w:rFonts w:asciiTheme="minorHAnsi" w:hAnsiTheme="minorHAnsi" w:cstheme="minorHAnsi"/>
          <w:color w:val="auto"/>
          <w:sz w:val="20"/>
          <w:szCs w:val="20"/>
        </w:rPr>
      </w:pPr>
    </w:p>
    <w:p w14:paraId="2AD1925D" w14:textId="02598235" w:rsidR="00C707E8" w:rsidRPr="00C707E8" w:rsidRDefault="00C707E8">
      <w:pPr>
        <w:pStyle w:val="Default"/>
        <w:numPr>
          <w:ilvl w:val="0"/>
          <w:numId w:val="1"/>
        </w:numPr>
        <w:jc w:val="both"/>
        <w:rPr>
          <w:rFonts w:asciiTheme="minorHAnsi" w:hAnsiTheme="minorHAnsi" w:cstheme="minorHAnsi"/>
          <w:color w:val="auto"/>
          <w:sz w:val="20"/>
          <w:szCs w:val="20"/>
        </w:rPr>
      </w:pPr>
      <w:r w:rsidRPr="00C707E8">
        <w:rPr>
          <w:rFonts w:asciiTheme="minorHAnsi" w:hAnsiTheme="minorHAnsi" w:cstheme="minorHAnsi"/>
          <w:color w:val="auto"/>
          <w:sz w:val="20"/>
          <w:szCs w:val="20"/>
        </w:rPr>
        <w:t>Variable Costs</w:t>
      </w:r>
      <w:r>
        <w:rPr>
          <w:rFonts w:asciiTheme="minorHAnsi" w:hAnsiTheme="minorHAnsi" w:cstheme="minorHAnsi"/>
          <w:color w:val="auto"/>
          <w:sz w:val="20"/>
          <w:szCs w:val="20"/>
        </w:rPr>
        <w:t xml:space="preserve"> and </w:t>
      </w:r>
      <w:r w:rsidRPr="00C707E8">
        <w:rPr>
          <w:rFonts w:asciiTheme="minorHAnsi" w:hAnsiTheme="minorHAnsi" w:cstheme="minorHAnsi"/>
          <w:color w:val="auto"/>
          <w:sz w:val="20"/>
          <w:szCs w:val="20"/>
        </w:rPr>
        <w:t>Complex Pricing Structure</w:t>
      </w:r>
      <w:r>
        <w:rPr>
          <w:rFonts w:asciiTheme="minorHAnsi" w:hAnsiTheme="minorHAnsi" w:cstheme="minorHAnsi"/>
          <w:color w:val="auto"/>
          <w:sz w:val="20"/>
          <w:szCs w:val="20"/>
        </w:rPr>
        <w:t xml:space="preserve">: </w:t>
      </w:r>
      <w:r w:rsidRPr="00C707E8">
        <w:rPr>
          <w:rFonts w:asciiTheme="minorHAnsi" w:hAnsiTheme="minorHAnsi" w:cstheme="minorHAnsi"/>
          <w:color w:val="auto"/>
          <w:sz w:val="20"/>
          <w:szCs w:val="20"/>
        </w:rPr>
        <w:t>pricing options (On-Demand, Reserved, Spot Instances), and additional costs for data transfer, storage, etc.</w:t>
      </w:r>
    </w:p>
    <w:p w14:paraId="47C4799A" w14:textId="31B06E74" w:rsidR="00C707E8" w:rsidRPr="00C707E8" w:rsidRDefault="00C707E8">
      <w:pPr>
        <w:pStyle w:val="Default"/>
        <w:numPr>
          <w:ilvl w:val="0"/>
          <w:numId w:val="1"/>
        </w:numPr>
        <w:jc w:val="both"/>
        <w:rPr>
          <w:rFonts w:asciiTheme="minorHAnsi" w:hAnsiTheme="minorHAnsi" w:cstheme="minorHAnsi"/>
          <w:color w:val="auto"/>
          <w:sz w:val="20"/>
          <w:szCs w:val="20"/>
        </w:rPr>
      </w:pPr>
      <w:r w:rsidRPr="00C707E8">
        <w:rPr>
          <w:rFonts w:asciiTheme="minorHAnsi" w:hAnsiTheme="minorHAnsi" w:cstheme="minorHAnsi"/>
          <w:color w:val="auto"/>
          <w:sz w:val="20"/>
          <w:szCs w:val="20"/>
        </w:rPr>
        <w:t>Performance Variability:</w:t>
      </w:r>
      <w:r>
        <w:rPr>
          <w:rFonts w:asciiTheme="minorHAnsi" w:hAnsiTheme="minorHAnsi" w:cstheme="minorHAnsi"/>
          <w:color w:val="auto"/>
          <w:sz w:val="20"/>
          <w:szCs w:val="20"/>
        </w:rPr>
        <w:t xml:space="preserve"> U</w:t>
      </w:r>
      <w:r w:rsidRPr="00C707E8">
        <w:rPr>
          <w:rFonts w:asciiTheme="minorHAnsi" w:hAnsiTheme="minorHAnsi" w:cstheme="minorHAnsi"/>
          <w:color w:val="auto"/>
          <w:sz w:val="20"/>
          <w:szCs w:val="20"/>
        </w:rPr>
        <w:t>nderlying physical hardware is shared with other users, which can sometimes lead to inconsistent performance.</w:t>
      </w:r>
    </w:p>
    <w:p w14:paraId="5779F391" w14:textId="113BEAFB" w:rsidR="00C707E8" w:rsidRPr="00C707E8" w:rsidRDefault="00C707E8">
      <w:pPr>
        <w:pStyle w:val="Default"/>
        <w:numPr>
          <w:ilvl w:val="0"/>
          <w:numId w:val="1"/>
        </w:numPr>
        <w:jc w:val="both"/>
        <w:rPr>
          <w:rFonts w:asciiTheme="minorHAnsi" w:hAnsiTheme="minorHAnsi" w:cstheme="minorHAnsi"/>
          <w:color w:val="auto"/>
          <w:sz w:val="20"/>
          <w:szCs w:val="20"/>
        </w:rPr>
      </w:pPr>
      <w:r w:rsidRPr="00C707E8">
        <w:rPr>
          <w:rFonts w:asciiTheme="minorHAnsi" w:hAnsiTheme="minorHAnsi" w:cstheme="minorHAnsi"/>
          <w:color w:val="auto"/>
          <w:sz w:val="20"/>
          <w:szCs w:val="20"/>
        </w:rPr>
        <w:t>Network performance can vary, especially in lower-tier or older instance types, which might not be suitable for network-intensive applications.</w:t>
      </w:r>
    </w:p>
    <w:p w14:paraId="7C81EDB8" w14:textId="2B61EDA2" w:rsidR="00C707E8" w:rsidRPr="00C707E8" w:rsidRDefault="00C707E8">
      <w:pPr>
        <w:pStyle w:val="Default"/>
        <w:numPr>
          <w:ilvl w:val="0"/>
          <w:numId w:val="1"/>
        </w:numPr>
        <w:jc w:val="both"/>
        <w:rPr>
          <w:rFonts w:asciiTheme="minorHAnsi" w:hAnsiTheme="minorHAnsi" w:cstheme="minorHAnsi"/>
          <w:color w:val="auto"/>
          <w:sz w:val="20"/>
          <w:szCs w:val="20"/>
        </w:rPr>
      </w:pPr>
      <w:r w:rsidRPr="00C707E8">
        <w:rPr>
          <w:rFonts w:asciiTheme="minorHAnsi" w:hAnsiTheme="minorHAnsi" w:cstheme="minorHAnsi"/>
          <w:color w:val="auto"/>
          <w:sz w:val="20"/>
          <w:szCs w:val="20"/>
        </w:rPr>
        <w:t>Learning Curve and Complexity</w:t>
      </w:r>
      <w:r>
        <w:rPr>
          <w:rFonts w:asciiTheme="minorHAnsi" w:hAnsiTheme="minorHAnsi" w:cstheme="minorHAnsi"/>
          <w:color w:val="auto"/>
          <w:sz w:val="20"/>
          <w:szCs w:val="20"/>
        </w:rPr>
        <w:t xml:space="preserve"> (need to know </w:t>
      </w:r>
      <w:r w:rsidR="00930EA2">
        <w:rPr>
          <w:rFonts w:asciiTheme="minorHAnsi" w:hAnsiTheme="minorHAnsi" w:cstheme="minorHAnsi"/>
          <w:color w:val="auto"/>
          <w:sz w:val="20"/>
          <w:szCs w:val="20"/>
        </w:rPr>
        <w:t>AWS</w:t>
      </w:r>
      <w:r>
        <w:rPr>
          <w:rFonts w:asciiTheme="minorHAnsi" w:hAnsiTheme="minorHAnsi" w:cstheme="minorHAnsi"/>
          <w:color w:val="auto"/>
          <w:sz w:val="20"/>
          <w:szCs w:val="20"/>
        </w:rPr>
        <w:t xml:space="preserve"> ecosystem)</w:t>
      </w:r>
    </w:p>
    <w:p w14:paraId="26002787" w14:textId="2EC21945" w:rsidR="00487A84" w:rsidRPr="00492B1E" w:rsidRDefault="00C707E8">
      <w:pPr>
        <w:pStyle w:val="Default"/>
        <w:numPr>
          <w:ilvl w:val="0"/>
          <w:numId w:val="1"/>
        </w:numPr>
        <w:jc w:val="both"/>
        <w:rPr>
          <w:rFonts w:asciiTheme="minorHAnsi" w:hAnsiTheme="minorHAnsi" w:cstheme="minorHAnsi"/>
          <w:color w:val="auto"/>
          <w:sz w:val="22"/>
          <w:szCs w:val="22"/>
        </w:rPr>
      </w:pPr>
      <w:r w:rsidRPr="00C707E8">
        <w:rPr>
          <w:rFonts w:asciiTheme="minorHAnsi" w:hAnsiTheme="minorHAnsi" w:cstheme="minorHAnsi"/>
          <w:color w:val="auto"/>
          <w:sz w:val="20"/>
          <w:szCs w:val="20"/>
        </w:rPr>
        <w:t>Users have limited visibility and control over the physical hardware running their instances.</w:t>
      </w:r>
    </w:p>
    <w:p w14:paraId="0CC7B045" w14:textId="77777777" w:rsidR="00492B1E" w:rsidRPr="006850B9" w:rsidRDefault="00492B1E" w:rsidP="00492B1E">
      <w:pPr>
        <w:pStyle w:val="Default"/>
        <w:ind w:left="720"/>
        <w:jc w:val="both"/>
        <w:rPr>
          <w:rFonts w:asciiTheme="minorHAnsi" w:hAnsiTheme="minorHAnsi" w:cstheme="minorHAnsi"/>
          <w:color w:val="auto"/>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576"/>
      </w:tblGrid>
      <w:tr w:rsidR="00487A84" w:rsidRPr="000423AA" w14:paraId="65D06F6D" w14:textId="77777777">
        <w:tc>
          <w:tcPr>
            <w:tcW w:w="9576" w:type="dxa"/>
            <w:shd w:val="clear" w:color="auto" w:fill="D9D9D9" w:themeFill="background1" w:themeFillShade="D9"/>
          </w:tcPr>
          <w:p w14:paraId="6EF91CBD" w14:textId="69DD267E" w:rsidR="00487A84" w:rsidRPr="000423AA" w:rsidRDefault="00CF6174">
            <w:pPr>
              <w:pStyle w:val="Heading3"/>
              <w:jc w:val="both"/>
              <w:rPr>
                <w:rFonts w:ascii="Georgia" w:hAnsi="Georgia" w:cstheme="minorHAnsi"/>
                <w:sz w:val="21"/>
                <w:szCs w:val="21"/>
                <w:lang w:val="en"/>
              </w:rPr>
            </w:pPr>
            <w:bookmarkStart w:id="12" w:name="_Connecting_to_EC2"/>
            <w:bookmarkStart w:id="13" w:name="_Toc187867847"/>
            <w:bookmarkEnd w:id="12"/>
            <w:r>
              <w:rPr>
                <w:rFonts w:ascii="Georgia" w:eastAsiaTheme="minorHAnsi" w:hAnsi="Georgia" w:cstheme="minorHAnsi"/>
                <w:color w:val="auto"/>
                <w:sz w:val="32"/>
                <w:szCs w:val="32"/>
                <w:lang w:val="en"/>
              </w:rPr>
              <w:t xml:space="preserve">Launch </w:t>
            </w:r>
            <w:r w:rsidR="00487A84">
              <w:rPr>
                <w:rFonts w:ascii="Georgia" w:eastAsiaTheme="minorHAnsi" w:hAnsi="Georgia" w:cstheme="minorHAnsi"/>
                <w:color w:val="auto"/>
                <w:sz w:val="32"/>
                <w:szCs w:val="32"/>
                <w:lang w:val="en"/>
              </w:rPr>
              <w:t>EC2 instance</w:t>
            </w:r>
            <w:bookmarkEnd w:id="13"/>
          </w:p>
        </w:tc>
      </w:tr>
    </w:tbl>
    <w:p w14:paraId="084F90AD" w14:textId="77777777" w:rsidR="00487A84" w:rsidRDefault="00487A84" w:rsidP="00487A84">
      <w:pPr>
        <w:autoSpaceDE w:val="0"/>
        <w:autoSpaceDN w:val="0"/>
        <w:adjustRightInd w:val="0"/>
        <w:jc w:val="both"/>
        <w:rPr>
          <w:rFonts w:ascii="Calibri" w:hAnsi="Calibri" w:cs="Calibri"/>
        </w:rPr>
      </w:pPr>
    </w:p>
    <w:p w14:paraId="7D35B59C" w14:textId="64DCDE02" w:rsidR="00AC5BCB" w:rsidRDefault="00CD6108" w:rsidP="00487A84">
      <w:pPr>
        <w:autoSpaceDE w:val="0"/>
        <w:autoSpaceDN w:val="0"/>
        <w:adjustRightInd w:val="0"/>
        <w:jc w:val="both"/>
        <w:rPr>
          <w:rFonts w:ascii="Calibri" w:hAnsi="Calibri" w:cs="Calibri"/>
        </w:rPr>
      </w:pPr>
      <w:r>
        <w:rPr>
          <w:rFonts w:ascii="Calibri" w:hAnsi="Calibri" w:cs="Calibri"/>
        </w:rPr>
        <w:t xml:space="preserve">Click button to </w:t>
      </w:r>
      <w:r w:rsidR="001C0487" w:rsidRPr="001C0487">
        <w:rPr>
          <w:rFonts w:ascii="Calibri" w:hAnsi="Calibri" w:cs="Calibri"/>
        </w:rPr>
        <w:t>Launch Instance</w:t>
      </w:r>
      <w:r w:rsidR="001C0487">
        <w:rPr>
          <w:rFonts w:ascii="Calibri" w:hAnsi="Calibri" w:cs="Calibri"/>
        </w:rPr>
        <w:t xml:space="preserve"> </w:t>
      </w:r>
    </w:p>
    <w:p w14:paraId="28F72783" w14:textId="488A7527" w:rsidR="00AC5BCB" w:rsidRDefault="001C0487" w:rsidP="00487A84">
      <w:pPr>
        <w:autoSpaceDE w:val="0"/>
        <w:autoSpaceDN w:val="0"/>
        <w:adjustRightInd w:val="0"/>
        <w:jc w:val="both"/>
        <w:rPr>
          <w:rFonts w:ascii="Calibri" w:hAnsi="Calibri" w:cs="Calibri"/>
        </w:rPr>
      </w:pPr>
      <w:r w:rsidRPr="001C0487">
        <w:rPr>
          <w:rFonts w:ascii="Calibri" w:hAnsi="Calibri" w:cs="Calibri"/>
        </w:rPr>
        <w:t xml:space="preserve">Choose an </w:t>
      </w:r>
      <w:hyperlink w:anchor="_AMI_(Amazon_Machine" w:history="1">
        <w:r w:rsidRPr="00672593">
          <w:rPr>
            <w:rStyle w:val="Hyperlink"/>
            <w:rFonts w:ascii="Calibri" w:hAnsi="Calibri" w:cs="Calibri"/>
          </w:rPr>
          <w:t>Amazon Machine Image (AMI)</w:t>
        </w:r>
      </w:hyperlink>
      <w:r>
        <w:rPr>
          <w:rFonts w:ascii="Calibri" w:hAnsi="Calibri" w:cs="Calibri"/>
        </w:rPr>
        <w:t xml:space="preserve"> </w:t>
      </w:r>
    </w:p>
    <w:p w14:paraId="3F604306" w14:textId="491FDD44" w:rsidR="00AC5BCB" w:rsidRDefault="001C0487" w:rsidP="00487A84">
      <w:pPr>
        <w:autoSpaceDE w:val="0"/>
        <w:autoSpaceDN w:val="0"/>
        <w:adjustRightInd w:val="0"/>
        <w:jc w:val="both"/>
        <w:rPr>
          <w:rFonts w:ascii="Calibri" w:hAnsi="Calibri" w:cs="Calibri"/>
        </w:rPr>
      </w:pPr>
      <w:r w:rsidRPr="001C0487">
        <w:rPr>
          <w:rFonts w:ascii="Calibri" w:hAnsi="Calibri" w:cs="Calibri"/>
        </w:rPr>
        <w:t xml:space="preserve">Choose an </w:t>
      </w:r>
      <w:hyperlink w:anchor="_EC2_instance_Types" w:history="1">
        <w:r w:rsidRPr="00672593">
          <w:rPr>
            <w:rStyle w:val="Hyperlink"/>
            <w:rFonts w:ascii="Calibri" w:hAnsi="Calibri" w:cs="Calibri"/>
          </w:rPr>
          <w:t>Instance Type</w:t>
        </w:r>
      </w:hyperlink>
      <w:r w:rsidR="00AC5BCB">
        <w:rPr>
          <w:rFonts w:ascii="Calibri" w:hAnsi="Calibri" w:cs="Calibri"/>
        </w:rPr>
        <w:t>.</w:t>
      </w:r>
    </w:p>
    <w:p w14:paraId="4EE8CEF3" w14:textId="56036C63" w:rsidR="00AC5BCB" w:rsidRDefault="00E83604" w:rsidP="00487A84">
      <w:pPr>
        <w:autoSpaceDE w:val="0"/>
        <w:autoSpaceDN w:val="0"/>
        <w:adjustRightInd w:val="0"/>
        <w:jc w:val="both"/>
        <w:rPr>
          <w:rFonts w:ascii="Calibri" w:hAnsi="Calibri" w:cs="Calibri"/>
        </w:rPr>
      </w:pPr>
      <w:r w:rsidRPr="00E83604">
        <w:rPr>
          <w:rFonts w:ascii="Calibri" w:hAnsi="Calibri" w:cs="Calibri"/>
        </w:rPr>
        <w:t>Configure Instance Details</w:t>
      </w:r>
      <w:r>
        <w:rPr>
          <w:rFonts w:ascii="Calibri" w:hAnsi="Calibri" w:cs="Calibri"/>
        </w:rPr>
        <w:t xml:space="preserve"> (i</w:t>
      </w:r>
      <w:r w:rsidRPr="00E83604">
        <w:rPr>
          <w:rFonts w:ascii="Calibri" w:hAnsi="Calibri" w:cs="Calibri"/>
        </w:rPr>
        <w:t>nstances, network, subnet</w:t>
      </w:r>
      <w:r w:rsidR="0084610E">
        <w:rPr>
          <w:rFonts w:ascii="Calibri" w:hAnsi="Calibri" w:cs="Calibri"/>
        </w:rPr>
        <w:t>, choose to auto assign public ip</w:t>
      </w:r>
      <w:r w:rsidRPr="00E83604">
        <w:rPr>
          <w:rFonts w:ascii="Calibri" w:hAnsi="Calibri" w:cs="Calibri"/>
        </w:rPr>
        <w:t>, IAM role, and more</w:t>
      </w:r>
      <w:r>
        <w:rPr>
          <w:rFonts w:ascii="Calibri" w:hAnsi="Calibri" w:cs="Calibri"/>
        </w:rPr>
        <w:t>)</w:t>
      </w:r>
      <w:r w:rsidR="00110519">
        <w:rPr>
          <w:rFonts w:ascii="Calibri" w:hAnsi="Calibri" w:cs="Calibri"/>
        </w:rPr>
        <w:t xml:space="preserve"> – join to directory (Windows)</w:t>
      </w:r>
    </w:p>
    <w:p w14:paraId="3E3BBD9E" w14:textId="5A6B8D25" w:rsidR="00AC5BCB" w:rsidRDefault="00E83604" w:rsidP="00487A84">
      <w:pPr>
        <w:autoSpaceDE w:val="0"/>
        <w:autoSpaceDN w:val="0"/>
        <w:adjustRightInd w:val="0"/>
        <w:jc w:val="both"/>
        <w:rPr>
          <w:rFonts w:ascii="Calibri" w:hAnsi="Calibri" w:cs="Calibri"/>
        </w:rPr>
      </w:pPr>
      <w:r w:rsidRPr="00E83604">
        <w:rPr>
          <w:rFonts w:ascii="Calibri" w:hAnsi="Calibri" w:cs="Calibri"/>
        </w:rPr>
        <w:t>Add Storage</w:t>
      </w:r>
      <w:r>
        <w:rPr>
          <w:rFonts w:ascii="Calibri" w:hAnsi="Calibri" w:cs="Calibri"/>
        </w:rPr>
        <w:t xml:space="preserve"> ie. </w:t>
      </w:r>
      <w:r w:rsidRPr="00E83604">
        <w:rPr>
          <w:rFonts w:ascii="Calibri" w:hAnsi="Calibri" w:cs="Calibri"/>
        </w:rPr>
        <w:t>default storage settings or add additional EBS (Elastic Block Store) volumes</w:t>
      </w:r>
      <w:r w:rsidR="00AC5BCB">
        <w:rPr>
          <w:rFonts w:ascii="Calibri" w:hAnsi="Calibri" w:cs="Calibri"/>
        </w:rPr>
        <w:t>.</w:t>
      </w:r>
    </w:p>
    <w:p w14:paraId="4CCA7B53" w14:textId="408C1F3F" w:rsidR="00AC5BCB" w:rsidRDefault="00E83604" w:rsidP="00487A84">
      <w:pPr>
        <w:autoSpaceDE w:val="0"/>
        <w:autoSpaceDN w:val="0"/>
        <w:adjustRightInd w:val="0"/>
        <w:jc w:val="both"/>
        <w:rPr>
          <w:rFonts w:ascii="Calibri" w:hAnsi="Calibri" w:cs="Calibri"/>
        </w:rPr>
      </w:pPr>
      <w:r>
        <w:rPr>
          <w:rFonts w:ascii="Calibri" w:hAnsi="Calibri" w:cs="Calibri"/>
        </w:rPr>
        <w:t>C</w:t>
      </w:r>
      <w:r w:rsidRPr="00E83604">
        <w:rPr>
          <w:rFonts w:ascii="Calibri" w:hAnsi="Calibri" w:cs="Calibri"/>
        </w:rPr>
        <w:t>onfigure Security Group</w:t>
      </w:r>
      <w:r>
        <w:rPr>
          <w:rFonts w:ascii="Calibri" w:hAnsi="Calibri" w:cs="Calibri"/>
        </w:rPr>
        <w:t xml:space="preserve"> (</w:t>
      </w:r>
      <w:r w:rsidRPr="00E83604">
        <w:rPr>
          <w:rFonts w:ascii="Calibri" w:hAnsi="Calibri" w:cs="Calibri"/>
        </w:rPr>
        <w:t>to allow the required traffic</w:t>
      </w:r>
      <w:r>
        <w:rPr>
          <w:rFonts w:ascii="Calibri" w:hAnsi="Calibri" w:cs="Calibri"/>
        </w:rPr>
        <w:t>)</w:t>
      </w:r>
      <w:r w:rsidR="00AC5BCB">
        <w:rPr>
          <w:rFonts w:ascii="Calibri" w:hAnsi="Calibri" w:cs="Calibri"/>
        </w:rPr>
        <w:t>.</w:t>
      </w:r>
    </w:p>
    <w:p w14:paraId="05ACAB1B" w14:textId="48039726" w:rsidR="007D1FD9" w:rsidRDefault="00E83604" w:rsidP="00487A84">
      <w:pPr>
        <w:autoSpaceDE w:val="0"/>
        <w:autoSpaceDN w:val="0"/>
        <w:adjustRightInd w:val="0"/>
        <w:jc w:val="both"/>
        <w:rPr>
          <w:rFonts w:ascii="Calibri" w:hAnsi="Calibri" w:cs="Calibri"/>
        </w:rPr>
      </w:pPr>
      <w:r>
        <w:rPr>
          <w:rFonts w:ascii="Calibri" w:hAnsi="Calibri" w:cs="Calibri"/>
        </w:rPr>
        <w:t>Review and launch.</w:t>
      </w:r>
    </w:p>
    <w:p w14:paraId="64388E55" w14:textId="77777777" w:rsidR="00AE3427" w:rsidRDefault="00AE3427" w:rsidP="00487A84">
      <w:pPr>
        <w:autoSpaceDE w:val="0"/>
        <w:autoSpaceDN w:val="0"/>
        <w:adjustRightInd w:val="0"/>
        <w:jc w:val="both"/>
        <w:rPr>
          <w:rFonts w:ascii="Calibri" w:hAnsi="Calibri" w:cs="Calibri"/>
        </w:rPr>
      </w:pPr>
    </w:p>
    <w:p w14:paraId="04629CC7" w14:textId="6C93267E" w:rsidR="00AE3427" w:rsidRDefault="00AE3427" w:rsidP="00487A84">
      <w:pPr>
        <w:autoSpaceDE w:val="0"/>
        <w:autoSpaceDN w:val="0"/>
        <w:adjustRightInd w:val="0"/>
        <w:jc w:val="both"/>
        <w:rPr>
          <w:rFonts w:ascii="Calibri" w:hAnsi="Calibri" w:cs="Calibri"/>
        </w:rPr>
      </w:pPr>
      <w:r>
        <w:rPr>
          <w:rFonts w:ascii="Calibri" w:hAnsi="Calibri" w:cs="Calibri"/>
        </w:rPr>
        <w:t>Note:</w:t>
      </w:r>
    </w:p>
    <w:p w14:paraId="3AA98096" w14:textId="22082AC0" w:rsidR="004D6E2F" w:rsidRDefault="00AE3427" w:rsidP="00F66035">
      <w:pPr>
        <w:pStyle w:val="Default"/>
        <w:tabs>
          <w:tab w:val="left" w:pos="1500"/>
        </w:tabs>
        <w:jc w:val="both"/>
        <w:rPr>
          <w:rFonts w:asciiTheme="minorHAnsi" w:hAnsiTheme="minorHAnsi" w:cstheme="minorHAnsi"/>
          <w:color w:val="auto"/>
          <w:sz w:val="20"/>
          <w:szCs w:val="20"/>
        </w:rPr>
      </w:pPr>
      <w:r w:rsidRPr="00AE3427">
        <w:rPr>
          <w:rFonts w:asciiTheme="minorHAnsi" w:hAnsiTheme="minorHAnsi" w:cstheme="minorHAnsi"/>
          <w:color w:val="auto"/>
          <w:sz w:val="22"/>
          <w:szCs w:val="22"/>
        </w:rPr>
        <w:t xml:space="preserve">Non-root volumes </w:t>
      </w:r>
    </w:p>
    <w:p w14:paraId="59B9BBE6" w14:textId="77777777" w:rsidR="004757F4" w:rsidRDefault="004757F4" w:rsidP="004757F4">
      <w:pPr>
        <w:pStyle w:val="Default"/>
        <w:jc w:val="both"/>
        <w:rPr>
          <w:rFonts w:asciiTheme="minorHAnsi" w:hAnsiTheme="minorHAnsi" w:cstheme="minorHAnsi"/>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576"/>
      </w:tblGrid>
      <w:tr w:rsidR="004757F4" w:rsidRPr="008B6056" w14:paraId="1BC46B5F" w14:textId="77777777">
        <w:tc>
          <w:tcPr>
            <w:tcW w:w="9576" w:type="dxa"/>
            <w:shd w:val="clear" w:color="auto" w:fill="EAF1DD" w:themeFill="accent3" w:themeFillTint="33"/>
          </w:tcPr>
          <w:p w14:paraId="456A5825" w14:textId="728F462F" w:rsidR="004757F4" w:rsidRPr="008B6056" w:rsidRDefault="004757F4">
            <w:pPr>
              <w:pStyle w:val="Heading4"/>
              <w:rPr>
                <w:rFonts w:asciiTheme="minorHAnsi" w:hAnsiTheme="minorHAnsi" w:cstheme="minorHAnsi"/>
                <w:i w:val="0"/>
                <w:iCs w:val="0"/>
                <w:color w:val="000000" w:themeColor="text1"/>
                <w:sz w:val="24"/>
                <w:szCs w:val="24"/>
              </w:rPr>
            </w:pPr>
            <w:bookmarkStart w:id="14" w:name="_Toc187867848"/>
            <w:r>
              <w:rPr>
                <w:rFonts w:asciiTheme="minorHAnsi" w:hAnsiTheme="minorHAnsi" w:cstheme="minorHAnsi"/>
                <w:i w:val="0"/>
                <w:iCs w:val="0"/>
                <w:color w:val="000000" w:themeColor="text1"/>
                <w:sz w:val="24"/>
                <w:szCs w:val="24"/>
              </w:rPr>
              <w:t>Best Practice</w:t>
            </w:r>
            <w:bookmarkEnd w:id="14"/>
          </w:p>
        </w:tc>
      </w:tr>
    </w:tbl>
    <w:p w14:paraId="545945B3" w14:textId="77777777" w:rsidR="004757F4" w:rsidRDefault="004757F4" w:rsidP="004D6E2F">
      <w:pPr>
        <w:pStyle w:val="Default"/>
        <w:tabs>
          <w:tab w:val="left" w:pos="1500"/>
        </w:tabs>
        <w:jc w:val="both"/>
        <w:rPr>
          <w:rFonts w:asciiTheme="minorHAnsi" w:hAnsiTheme="minorHAnsi" w:cstheme="minorHAnsi"/>
          <w:color w:val="auto"/>
          <w:sz w:val="20"/>
          <w:szCs w:val="20"/>
        </w:rPr>
      </w:pPr>
    </w:p>
    <w:p w14:paraId="367553CC" w14:textId="2B273730" w:rsidR="004757F4" w:rsidRPr="004757F4" w:rsidRDefault="004757F4">
      <w:pPr>
        <w:pStyle w:val="Default"/>
        <w:numPr>
          <w:ilvl w:val="0"/>
          <w:numId w:val="2"/>
        </w:numPr>
        <w:tabs>
          <w:tab w:val="left" w:pos="1500"/>
        </w:tabs>
        <w:jc w:val="both"/>
        <w:rPr>
          <w:rFonts w:asciiTheme="minorHAnsi" w:hAnsiTheme="minorHAnsi" w:cstheme="minorHAnsi"/>
          <w:color w:val="auto"/>
          <w:sz w:val="20"/>
          <w:szCs w:val="20"/>
        </w:rPr>
      </w:pPr>
      <w:r w:rsidRPr="004757F4">
        <w:rPr>
          <w:rFonts w:asciiTheme="minorHAnsi" w:hAnsiTheme="minorHAnsi" w:cstheme="minorHAnsi"/>
          <w:color w:val="auto"/>
          <w:sz w:val="20"/>
          <w:szCs w:val="20"/>
        </w:rPr>
        <w:t>Use strong, RSA 2048-bit</w:t>
      </w:r>
      <w:r w:rsidR="00445AD3">
        <w:rPr>
          <w:rFonts w:asciiTheme="minorHAnsi" w:hAnsiTheme="minorHAnsi" w:cstheme="minorHAnsi"/>
          <w:color w:val="auto"/>
          <w:sz w:val="20"/>
          <w:szCs w:val="20"/>
        </w:rPr>
        <w:t xml:space="preserve"> (</w:t>
      </w:r>
      <w:r w:rsidR="00445AD3" w:rsidRPr="00445AD3">
        <w:rPr>
          <w:rFonts w:asciiTheme="minorHAnsi" w:hAnsiTheme="minorHAnsi" w:cstheme="minorHAnsi"/>
          <w:color w:val="auto"/>
          <w:sz w:val="20"/>
          <w:szCs w:val="20"/>
        </w:rPr>
        <w:t>public-key cryptosystems</w:t>
      </w:r>
      <w:r w:rsidR="00445AD3">
        <w:rPr>
          <w:rFonts w:asciiTheme="minorHAnsi" w:hAnsiTheme="minorHAnsi" w:cstheme="minorHAnsi"/>
          <w:color w:val="auto"/>
          <w:sz w:val="20"/>
          <w:szCs w:val="20"/>
        </w:rPr>
        <w:t>,</w:t>
      </w:r>
      <w:r w:rsidR="00445AD3" w:rsidRPr="00445AD3">
        <w:rPr>
          <w:rFonts w:asciiTheme="minorHAnsi" w:hAnsiTheme="minorHAnsi" w:cstheme="minorHAnsi"/>
          <w:color w:val="auto"/>
          <w:sz w:val="20"/>
          <w:szCs w:val="20"/>
        </w:rPr>
        <w:t xml:space="preserve"> widely used for secure data transmission</w:t>
      </w:r>
      <w:r w:rsidR="00445AD3">
        <w:rPr>
          <w:rFonts w:asciiTheme="minorHAnsi" w:hAnsiTheme="minorHAnsi" w:cstheme="minorHAnsi"/>
          <w:color w:val="auto"/>
          <w:sz w:val="20"/>
          <w:szCs w:val="20"/>
        </w:rPr>
        <w:t>)</w:t>
      </w:r>
      <w:r w:rsidRPr="004757F4">
        <w:rPr>
          <w:rFonts w:asciiTheme="minorHAnsi" w:hAnsiTheme="minorHAnsi" w:cstheme="minorHAnsi"/>
          <w:color w:val="auto"/>
          <w:sz w:val="20"/>
          <w:szCs w:val="20"/>
        </w:rPr>
        <w:t xml:space="preserve"> key pairs for SSH access.</w:t>
      </w:r>
    </w:p>
    <w:p w14:paraId="4E1C8B28" w14:textId="77777777" w:rsidR="004757F4" w:rsidRPr="004757F4" w:rsidRDefault="004757F4">
      <w:pPr>
        <w:pStyle w:val="Default"/>
        <w:numPr>
          <w:ilvl w:val="0"/>
          <w:numId w:val="2"/>
        </w:numPr>
        <w:tabs>
          <w:tab w:val="left" w:pos="1500"/>
        </w:tabs>
        <w:jc w:val="both"/>
        <w:rPr>
          <w:rFonts w:asciiTheme="minorHAnsi" w:hAnsiTheme="minorHAnsi" w:cstheme="minorHAnsi"/>
          <w:color w:val="auto"/>
          <w:sz w:val="20"/>
          <w:szCs w:val="20"/>
        </w:rPr>
      </w:pPr>
      <w:r w:rsidRPr="004757F4">
        <w:rPr>
          <w:rFonts w:asciiTheme="minorHAnsi" w:hAnsiTheme="minorHAnsi" w:cstheme="minorHAnsi"/>
          <w:color w:val="auto"/>
          <w:sz w:val="20"/>
          <w:szCs w:val="20"/>
        </w:rPr>
        <w:t>Store private keys securely and never share them.</w:t>
      </w:r>
    </w:p>
    <w:p w14:paraId="2BE2E921" w14:textId="38135366" w:rsidR="004757F4" w:rsidRDefault="004757F4">
      <w:pPr>
        <w:pStyle w:val="Default"/>
        <w:numPr>
          <w:ilvl w:val="0"/>
          <w:numId w:val="2"/>
        </w:numPr>
        <w:tabs>
          <w:tab w:val="left" w:pos="1500"/>
        </w:tabs>
        <w:jc w:val="both"/>
        <w:rPr>
          <w:rFonts w:asciiTheme="minorHAnsi" w:hAnsiTheme="minorHAnsi" w:cstheme="minorHAnsi"/>
          <w:color w:val="auto"/>
          <w:sz w:val="20"/>
          <w:szCs w:val="20"/>
        </w:rPr>
      </w:pPr>
      <w:r w:rsidRPr="004757F4">
        <w:rPr>
          <w:rFonts w:asciiTheme="minorHAnsi" w:hAnsiTheme="minorHAnsi" w:cstheme="minorHAnsi"/>
          <w:color w:val="auto"/>
          <w:sz w:val="20"/>
          <w:szCs w:val="20"/>
        </w:rPr>
        <w:t>Rotate key pairs regularly.</w:t>
      </w:r>
    </w:p>
    <w:p w14:paraId="45C06D7F" w14:textId="77777777" w:rsidR="00445AD3" w:rsidRDefault="00445AD3" w:rsidP="004757F4">
      <w:pPr>
        <w:pStyle w:val="Default"/>
        <w:tabs>
          <w:tab w:val="left" w:pos="1500"/>
        </w:tabs>
        <w:jc w:val="both"/>
        <w:rPr>
          <w:rFonts w:asciiTheme="minorHAnsi" w:hAnsiTheme="minorHAnsi" w:cstheme="minorHAnsi"/>
          <w:color w:val="auto"/>
          <w:sz w:val="20"/>
          <w:szCs w:val="20"/>
        </w:rPr>
      </w:pPr>
    </w:p>
    <w:p w14:paraId="58290116" w14:textId="623B112E" w:rsidR="00445AD3" w:rsidRDefault="00445AD3" w:rsidP="004757F4">
      <w:pPr>
        <w:pStyle w:val="Default"/>
        <w:tabs>
          <w:tab w:val="left" w:pos="1500"/>
        </w:tabs>
        <w:jc w:val="both"/>
        <w:rPr>
          <w:rFonts w:asciiTheme="minorHAnsi" w:hAnsiTheme="minorHAnsi" w:cstheme="minorHAnsi"/>
          <w:color w:val="auto"/>
          <w:sz w:val="20"/>
          <w:szCs w:val="20"/>
        </w:rPr>
      </w:pPr>
      <w:r>
        <w:rPr>
          <w:rFonts w:asciiTheme="minorHAnsi" w:hAnsiTheme="minorHAnsi" w:cstheme="minorHAnsi"/>
          <w:color w:val="auto"/>
          <w:sz w:val="20"/>
          <w:szCs w:val="20"/>
        </w:rPr>
        <w:t>Note:</w:t>
      </w:r>
    </w:p>
    <w:p w14:paraId="4D075405" w14:textId="3C5EFA95" w:rsidR="00445AD3" w:rsidRDefault="00445AD3" w:rsidP="00445AD3">
      <w:pPr>
        <w:pStyle w:val="Default"/>
        <w:tabs>
          <w:tab w:val="left" w:pos="1500"/>
        </w:tabs>
        <w:jc w:val="both"/>
        <w:rPr>
          <w:rFonts w:asciiTheme="minorHAnsi" w:hAnsiTheme="minorHAnsi" w:cstheme="minorHAnsi"/>
          <w:color w:val="auto"/>
          <w:sz w:val="20"/>
          <w:szCs w:val="20"/>
        </w:rPr>
      </w:pPr>
      <w:r w:rsidRPr="00445AD3">
        <w:rPr>
          <w:rFonts w:asciiTheme="minorHAnsi" w:hAnsiTheme="minorHAnsi" w:cstheme="minorHAnsi"/>
          <w:color w:val="auto"/>
          <w:sz w:val="20"/>
          <w:szCs w:val="20"/>
        </w:rPr>
        <w:t>RSA 2048-bit keys are used in various digital security processes, including SSL/TLS certificates, digital signatures, and secure shell (SSH) for secure communications.</w:t>
      </w:r>
      <w:r>
        <w:rPr>
          <w:rFonts w:asciiTheme="minorHAnsi" w:hAnsiTheme="minorHAnsi" w:cstheme="minorHAnsi"/>
          <w:color w:val="auto"/>
          <w:sz w:val="20"/>
          <w:szCs w:val="20"/>
        </w:rPr>
        <w:t xml:space="preserve"> </w:t>
      </w:r>
      <w:r w:rsidRPr="00445AD3">
        <w:rPr>
          <w:rFonts w:asciiTheme="minorHAnsi" w:hAnsiTheme="minorHAnsi" w:cstheme="minorHAnsi"/>
          <w:color w:val="auto"/>
          <w:sz w:val="20"/>
          <w:szCs w:val="20"/>
        </w:rPr>
        <w:t>They ensure that data encrypted with the public key can only be decrypted with the corresponding private key, and vice versa for digital signatures.</w:t>
      </w:r>
      <w:r w:rsidR="00FF6A09">
        <w:rPr>
          <w:rFonts w:asciiTheme="minorHAnsi" w:hAnsiTheme="minorHAnsi" w:cstheme="minorHAnsi"/>
          <w:color w:val="auto"/>
          <w:sz w:val="20"/>
          <w:szCs w:val="20"/>
        </w:rPr>
        <w:t xml:space="preserve"> </w:t>
      </w:r>
    </w:p>
    <w:p w14:paraId="3AD15E82" w14:textId="3DCD0E99" w:rsidR="00FF6A09" w:rsidRDefault="00FF6A09" w:rsidP="00445AD3">
      <w:pPr>
        <w:pStyle w:val="Default"/>
        <w:tabs>
          <w:tab w:val="left" w:pos="1500"/>
        </w:tabs>
        <w:jc w:val="both"/>
        <w:rPr>
          <w:rFonts w:asciiTheme="minorHAnsi" w:hAnsiTheme="minorHAnsi" w:cstheme="minorHAnsi"/>
          <w:color w:val="auto"/>
          <w:sz w:val="20"/>
          <w:szCs w:val="20"/>
        </w:rPr>
      </w:pPr>
      <w:r w:rsidRPr="00FF6A09">
        <w:rPr>
          <w:rFonts w:asciiTheme="minorHAnsi" w:hAnsiTheme="minorHAnsi" w:cstheme="minorHAnsi"/>
          <w:color w:val="auto"/>
          <w:sz w:val="20"/>
          <w:szCs w:val="20"/>
        </w:rPr>
        <w:t>RSA keys longer than 2048 bits (like 4096-bit) offer higher security but at the cost of performance</w:t>
      </w:r>
      <w:r>
        <w:rPr>
          <w:rFonts w:asciiTheme="minorHAnsi" w:hAnsiTheme="minorHAnsi" w:cstheme="minorHAnsi"/>
          <w:color w:val="auto"/>
          <w:sz w:val="20"/>
          <w:szCs w:val="20"/>
        </w:rPr>
        <w:t>.</w:t>
      </w:r>
    </w:p>
    <w:p w14:paraId="228E07C6" w14:textId="032F7D02" w:rsidR="00FF6A09" w:rsidRPr="00E93D08" w:rsidRDefault="00C575B1" w:rsidP="00445AD3">
      <w:pPr>
        <w:pStyle w:val="Default"/>
        <w:tabs>
          <w:tab w:val="left" w:pos="1500"/>
        </w:tabs>
        <w:jc w:val="both"/>
        <w:rPr>
          <w:rFonts w:asciiTheme="minorHAnsi" w:hAnsiTheme="minorHAnsi" w:cstheme="minorHAnsi"/>
          <w:color w:val="auto"/>
          <w:sz w:val="20"/>
          <w:szCs w:val="20"/>
        </w:rPr>
      </w:pPr>
      <w:r w:rsidRPr="00C575B1">
        <w:rPr>
          <w:rFonts w:asciiTheme="minorHAnsi" w:hAnsiTheme="minorHAnsi" w:cstheme="minorHAnsi"/>
          <w:color w:val="auto"/>
          <w:sz w:val="20"/>
          <w:szCs w:val="20"/>
        </w:rPr>
        <w:t>Most modern browsers and systems support RSA 2048-bit</w:t>
      </w:r>
    </w:p>
    <w:p w14:paraId="38BF9B6F" w14:textId="77777777" w:rsidR="00BC01F7" w:rsidRDefault="00BC01F7" w:rsidP="00F4669D">
      <w:pPr>
        <w:pStyle w:val="Default"/>
        <w:jc w:val="both"/>
        <w:rPr>
          <w:rFonts w:asciiTheme="minorHAnsi" w:hAnsiTheme="minorHAnsi" w:cstheme="minorHAnsi"/>
          <w:color w:val="auto"/>
          <w:sz w:val="20"/>
          <w:szCs w:val="20"/>
        </w:rPr>
      </w:pPr>
    </w:p>
    <w:tbl>
      <w:tblPr>
        <w:tblStyle w:val="TableGrid"/>
        <w:tblW w:w="9826" w:type="dxa"/>
        <w:tblLook w:val="04A0" w:firstRow="1" w:lastRow="0" w:firstColumn="1" w:lastColumn="0" w:noHBand="0" w:noVBand="1"/>
      </w:tblPr>
      <w:tblGrid>
        <w:gridCol w:w="2155"/>
        <w:gridCol w:w="7671"/>
      </w:tblGrid>
      <w:tr w:rsidR="00F4669D" w:rsidRPr="0079049B" w14:paraId="55EAE192" w14:textId="77777777" w:rsidTr="00441207">
        <w:tc>
          <w:tcPr>
            <w:tcW w:w="2155" w:type="dxa"/>
            <w:shd w:val="clear" w:color="auto" w:fill="D9D9D9" w:themeFill="background1" w:themeFillShade="D9"/>
          </w:tcPr>
          <w:p w14:paraId="017CCD91" w14:textId="69DDA291" w:rsidR="00F4669D" w:rsidRDefault="00F4669D">
            <w:pPr>
              <w:pStyle w:val="Default"/>
              <w:tabs>
                <w:tab w:val="left" w:pos="1044"/>
                <w:tab w:val="center" w:pos="2289"/>
              </w:tabs>
              <w:jc w:val="center"/>
              <w:rPr>
                <w:b/>
                <w:bCs/>
              </w:rPr>
            </w:pPr>
            <w:r>
              <w:rPr>
                <w:b/>
                <w:bCs/>
              </w:rPr>
              <w:t>Category</w:t>
            </w:r>
          </w:p>
        </w:tc>
        <w:tc>
          <w:tcPr>
            <w:tcW w:w="7671" w:type="dxa"/>
            <w:shd w:val="clear" w:color="auto" w:fill="D9D9D9" w:themeFill="background1" w:themeFillShade="D9"/>
          </w:tcPr>
          <w:p w14:paraId="2BE6F251" w14:textId="52B3CAA9" w:rsidR="00F4669D" w:rsidRPr="0079049B" w:rsidRDefault="00F4669D">
            <w:pPr>
              <w:pStyle w:val="Default"/>
              <w:tabs>
                <w:tab w:val="left" w:pos="1044"/>
                <w:tab w:val="center" w:pos="2289"/>
              </w:tabs>
              <w:jc w:val="center"/>
              <w:rPr>
                <w:b/>
                <w:bCs/>
              </w:rPr>
            </w:pPr>
            <w:r>
              <w:rPr>
                <w:b/>
                <w:bCs/>
              </w:rPr>
              <w:t>Purpose/Design/Usecase</w:t>
            </w:r>
          </w:p>
        </w:tc>
      </w:tr>
      <w:tr w:rsidR="00F4669D" w:rsidRPr="00FD4008" w14:paraId="7A0C1ECC" w14:textId="77777777" w:rsidTr="00441207">
        <w:tc>
          <w:tcPr>
            <w:tcW w:w="2155" w:type="dxa"/>
          </w:tcPr>
          <w:p w14:paraId="2EDC82B5" w14:textId="77777777" w:rsidR="00F4669D" w:rsidRPr="00FD4008" w:rsidRDefault="00F4669D">
            <w:pPr>
              <w:pStyle w:val="Default"/>
              <w:jc w:val="both"/>
              <w:rPr>
                <w:sz w:val="20"/>
                <w:szCs w:val="20"/>
              </w:rPr>
            </w:pPr>
          </w:p>
        </w:tc>
        <w:tc>
          <w:tcPr>
            <w:tcW w:w="7671" w:type="dxa"/>
          </w:tcPr>
          <w:p w14:paraId="5C8F21AF" w14:textId="77777777" w:rsidR="00F4669D" w:rsidRPr="00FD4008" w:rsidRDefault="00F4669D">
            <w:pPr>
              <w:pStyle w:val="Default"/>
              <w:jc w:val="both"/>
              <w:rPr>
                <w:sz w:val="20"/>
                <w:szCs w:val="20"/>
              </w:rPr>
            </w:pPr>
          </w:p>
        </w:tc>
      </w:tr>
      <w:tr w:rsidR="00F4669D" w:rsidRPr="00FD4008" w14:paraId="1DDC4458" w14:textId="77777777" w:rsidTr="00441207">
        <w:tc>
          <w:tcPr>
            <w:tcW w:w="2155" w:type="dxa"/>
          </w:tcPr>
          <w:p w14:paraId="52892747" w14:textId="77777777" w:rsidR="00441207" w:rsidRPr="00441207" w:rsidRDefault="00441207" w:rsidP="00441207">
            <w:pPr>
              <w:pStyle w:val="Default"/>
              <w:tabs>
                <w:tab w:val="left" w:pos="3456"/>
              </w:tabs>
              <w:jc w:val="both"/>
              <w:rPr>
                <w:b/>
                <w:bCs/>
                <w:sz w:val="20"/>
                <w:szCs w:val="20"/>
              </w:rPr>
            </w:pPr>
            <w:r w:rsidRPr="00441207">
              <w:rPr>
                <w:b/>
                <w:bCs/>
                <w:sz w:val="20"/>
                <w:szCs w:val="20"/>
              </w:rPr>
              <w:t>General Purpose</w:t>
            </w:r>
          </w:p>
          <w:p w14:paraId="3E066B59" w14:textId="4ABE6825" w:rsidR="00F4669D" w:rsidRDefault="00632B63" w:rsidP="00441207">
            <w:pPr>
              <w:pStyle w:val="Default"/>
              <w:tabs>
                <w:tab w:val="left" w:pos="3456"/>
              </w:tabs>
              <w:jc w:val="both"/>
              <w:rPr>
                <w:sz w:val="20"/>
                <w:szCs w:val="20"/>
              </w:rPr>
            </w:pPr>
            <w:r w:rsidRPr="00441207">
              <w:rPr>
                <w:sz w:val="20"/>
                <w:szCs w:val="20"/>
              </w:rPr>
              <w:t>Mac, T4g, T3, T3a, T2, M6g, M6i, M5, M5a, M5n, M5zn, M5, A1</w:t>
            </w:r>
          </w:p>
        </w:tc>
        <w:tc>
          <w:tcPr>
            <w:tcW w:w="7671" w:type="dxa"/>
          </w:tcPr>
          <w:p w14:paraId="295D356D" w14:textId="665EF657" w:rsidR="00632B63" w:rsidRPr="00632B63" w:rsidRDefault="00632B63" w:rsidP="00632B63">
            <w:pPr>
              <w:pStyle w:val="Default"/>
              <w:jc w:val="both"/>
              <w:rPr>
                <w:sz w:val="20"/>
                <w:szCs w:val="20"/>
              </w:rPr>
            </w:pPr>
            <w:r w:rsidRPr="00632B63">
              <w:rPr>
                <w:sz w:val="20"/>
                <w:szCs w:val="20"/>
              </w:rPr>
              <w:t>Balanced mix of computing, memory, and networking resources.</w:t>
            </w:r>
          </w:p>
          <w:p w14:paraId="25EC9B4A" w14:textId="77777777" w:rsidR="00F4669D" w:rsidRDefault="00632B63" w:rsidP="00632B63">
            <w:pPr>
              <w:pStyle w:val="Default"/>
              <w:jc w:val="both"/>
              <w:rPr>
                <w:sz w:val="20"/>
                <w:szCs w:val="20"/>
              </w:rPr>
            </w:pPr>
            <w:r w:rsidRPr="00632B63">
              <w:rPr>
                <w:b/>
                <w:bCs/>
                <w:sz w:val="20"/>
                <w:szCs w:val="20"/>
              </w:rPr>
              <w:t>Use Cases:</w:t>
            </w:r>
            <w:r w:rsidRPr="00632B63">
              <w:rPr>
                <w:sz w:val="20"/>
                <w:szCs w:val="20"/>
              </w:rPr>
              <w:t xml:space="preserve"> Suitable for a wide range of applications like web servers, development environments, small and medium databases, and business applications.</w:t>
            </w:r>
          </w:p>
          <w:p w14:paraId="17511D43" w14:textId="3DD62D4E" w:rsidR="00132670" w:rsidRPr="008977B8" w:rsidRDefault="00132670" w:rsidP="00632B63">
            <w:pPr>
              <w:pStyle w:val="Default"/>
              <w:jc w:val="both"/>
              <w:rPr>
                <w:sz w:val="20"/>
                <w:szCs w:val="20"/>
              </w:rPr>
            </w:pPr>
            <w:r>
              <w:rPr>
                <w:sz w:val="20"/>
                <w:szCs w:val="20"/>
              </w:rPr>
              <w:t xml:space="preserve">Note: </w:t>
            </w:r>
            <w:r w:rsidRPr="00132670">
              <w:rPr>
                <w:sz w:val="20"/>
                <w:szCs w:val="20"/>
              </w:rPr>
              <w:t>T2 unlimited allows applications to burst past CPU performance baselines as required (chargeable).</w:t>
            </w:r>
          </w:p>
        </w:tc>
      </w:tr>
      <w:tr w:rsidR="00F4669D" w:rsidRPr="00FD4008" w14:paraId="403A8EFE" w14:textId="77777777" w:rsidTr="00441207">
        <w:tc>
          <w:tcPr>
            <w:tcW w:w="2155" w:type="dxa"/>
          </w:tcPr>
          <w:p w14:paraId="6168A2A5" w14:textId="77777777" w:rsidR="00632B63" w:rsidRPr="00632B63" w:rsidRDefault="00632B63" w:rsidP="00632B63">
            <w:pPr>
              <w:pStyle w:val="Default"/>
              <w:jc w:val="both"/>
              <w:rPr>
                <w:b/>
                <w:bCs/>
                <w:sz w:val="20"/>
                <w:szCs w:val="20"/>
              </w:rPr>
            </w:pPr>
            <w:r w:rsidRPr="00632B63">
              <w:rPr>
                <w:b/>
                <w:bCs/>
                <w:sz w:val="20"/>
                <w:szCs w:val="20"/>
              </w:rPr>
              <w:t>Compute Optimized</w:t>
            </w:r>
          </w:p>
          <w:p w14:paraId="2636B5DE" w14:textId="063471AE" w:rsidR="00F4669D" w:rsidRPr="007E48A3" w:rsidRDefault="00632B63" w:rsidP="00632B63">
            <w:pPr>
              <w:pStyle w:val="Default"/>
              <w:jc w:val="both"/>
              <w:rPr>
                <w:sz w:val="20"/>
                <w:szCs w:val="20"/>
              </w:rPr>
            </w:pPr>
            <w:r w:rsidRPr="00632B63">
              <w:rPr>
                <w:sz w:val="20"/>
                <w:szCs w:val="20"/>
              </w:rPr>
              <w:t>C6g, C6gn, C6i, C5, C5a, C5n, C4</w:t>
            </w:r>
          </w:p>
        </w:tc>
        <w:tc>
          <w:tcPr>
            <w:tcW w:w="7671" w:type="dxa"/>
          </w:tcPr>
          <w:p w14:paraId="24D13DD2" w14:textId="701FFB65" w:rsidR="00BC01F7" w:rsidRPr="00BC01F7" w:rsidRDefault="00BC01F7" w:rsidP="00BC01F7">
            <w:pPr>
              <w:pStyle w:val="Default"/>
              <w:jc w:val="both"/>
              <w:rPr>
                <w:sz w:val="20"/>
                <w:szCs w:val="20"/>
              </w:rPr>
            </w:pPr>
            <w:r w:rsidRPr="00BC01F7">
              <w:rPr>
                <w:sz w:val="20"/>
                <w:szCs w:val="20"/>
              </w:rPr>
              <w:t>High CPU performance relative to memory.</w:t>
            </w:r>
          </w:p>
          <w:p w14:paraId="1BEBCD95" w14:textId="0A3D6387" w:rsidR="00F4669D" w:rsidRPr="00FD4008" w:rsidRDefault="00BC01F7" w:rsidP="00BC01F7">
            <w:pPr>
              <w:pStyle w:val="Default"/>
              <w:jc w:val="both"/>
              <w:rPr>
                <w:sz w:val="20"/>
                <w:szCs w:val="20"/>
              </w:rPr>
            </w:pPr>
            <w:r w:rsidRPr="00BC01F7">
              <w:rPr>
                <w:b/>
                <w:bCs/>
                <w:sz w:val="20"/>
                <w:szCs w:val="20"/>
              </w:rPr>
              <w:t>Use Cases:</w:t>
            </w:r>
            <w:r w:rsidRPr="00BC01F7">
              <w:rPr>
                <w:sz w:val="20"/>
                <w:szCs w:val="20"/>
              </w:rPr>
              <w:t xml:space="preserve"> Ideal for compute-bound applications that benefit from high processor speeds, such as batch processing, media transcoding, high-performance web servers, and high-performance computing (HPC)</w:t>
            </w:r>
          </w:p>
        </w:tc>
      </w:tr>
    </w:tbl>
    <w:p w14:paraId="262CE8E9" w14:textId="4B25C7F1" w:rsidR="004B1CCC" w:rsidRDefault="004B1CCC" w:rsidP="004B1CCC">
      <w:pPr>
        <w:pStyle w:val="Default"/>
        <w:jc w:val="both"/>
        <w:rPr>
          <w:rFonts w:asciiTheme="minorHAnsi" w:hAnsiTheme="minorHAnsi" w:cstheme="minorHAnsi"/>
          <w:color w:val="auto"/>
          <w:sz w:val="20"/>
          <w:szCs w:val="20"/>
        </w:rPr>
      </w:pPr>
    </w:p>
    <w:p w14:paraId="300E3576" w14:textId="77777777" w:rsidR="00420F24" w:rsidRPr="006850B9" w:rsidRDefault="00420F24" w:rsidP="00420F24">
      <w:pPr>
        <w:pStyle w:val="Default"/>
        <w:tabs>
          <w:tab w:val="left" w:pos="1500"/>
        </w:tabs>
        <w:jc w:val="both"/>
        <w:rPr>
          <w:rFonts w:asciiTheme="minorHAnsi" w:hAnsiTheme="minorHAnsi" w:cstheme="minorHAnsi"/>
          <w:color w:val="auto"/>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576"/>
      </w:tblGrid>
      <w:tr w:rsidR="00420F24" w:rsidRPr="000423AA" w14:paraId="3E1194F2" w14:textId="77777777">
        <w:tc>
          <w:tcPr>
            <w:tcW w:w="9576" w:type="dxa"/>
            <w:shd w:val="clear" w:color="auto" w:fill="D9D9D9" w:themeFill="background1" w:themeFillShade="D9"/>
          </w:tcPr>
          <w:p w14:paraId="2C25B806" w14:textId="564A4E18" w:rsidR="00420F24" w:rsidRPr="000423AA" w:rsidRDefault="00420F24">
            <w:pPr>
              <w:pStyle w:val="Heading3"/>
              <w:jc w:val="both"/>
              <w:rPr>
                <w:rFonts w:ascii="Georgia" w:hAnsi="Georgia" w:cstheme="minorHAnsi"/>
                <w:sz w:val="21"/>
                <w:szCs w:val="21"/>
                <w:lang w:val="en"/>
              </w:rPr>
            </w:pPr>
            <w:bookmarkStart w:id="15" w:name="_Toc187867849"/>
            <w:r>
              <w:rPr>
                <w:rFonts w:ascii="Georgia" w:eastAsiaTheme="minorHAnsi" w:hAnsi="Georgia" w:cstheme="minorHAnsi"/>
                <w:color w:val="auto"/>
                <w:sz w:val="32"/>
                <w:szCs w:val="32"/>
                <w:lang w:val="en"/>
              </w:rPr>
              <w:t>EC2 interview questions</w:t>
            </w:r>
            <w:bookmarkEnd w:id="15"/>
          </w:p>
        </w:tc>
      </w:tr>
    </w:tbl>
    <w:p w14:paraId="2415A63F" w14:textId="77777777" w:rsidR="005628AA" w:rsidRDefault="005628AA" w:rsidP="00105E19">
      <w:pPr>
        <w:pStyle w:val="Default"/>
        <w:jc w:val="both"/>
        <w:rPr>
          <w:rFonts w:asciiTheme="minorHAnsi" w:hAnsiTheme="minorHAnsi" w:cstheme="minorHAnsi"/>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576"/>
      </w:tblGrid>
      <w:tr w:rsidR="005628AA" w:rsidRPr="008B6056" w14:paraId="68D12B83" w14:textId="77777777">
        <w:tc>
          <w:tcPr>
            <w:tcW w:w="9576" w:type="dxa"/>
            <w:shd w:val="clear" w:color="auto" w:fill="EAF1DD" w:themeFill="accent3" w:themeFillTint="33"/>
          </w:tcPr>
          <w:p w14:paraId="6D9784DE" w14:textId="4BC42D26" w:rsidR="005628AA" w:rsidRPr="008B6056" w:rsidRDefault="005628AA">
            <w:pPr>
              <w:pStyle w:val="Heading4"/>
              <w:rPr>
                <w:rFonts w:asciiTheme="minorHAnsi" w:hAnsiTheme="minorHAnsi" w:cstheme="minorHAnsi"/>
                <w:i w:val="0"/>
                <w:iCs w:val="0"/>
                <w:color w:val="000000" w:themeColor="text1"/>
                <w:sz w:val="24"/>
                <w:szCs w:val="24"/>
              </w:rPr>
            </w:pPr>
            <w:bookmarkStart w:id="16" w:name="_Toc187867850"/>
            <w:r>
              <w:rPr>
                <w:rFonts w:asciiTheme="minorHAnsi" w:hAnsiTheme="minorHAnsi" w:cstheme="minorHAnsi"/>
                <w:i w:val="0"/>
                <w:iCs w:val="0"/>
                <w:color w:val="000000" w:themeColor="text1"/>
                <w:sz w:val="24"/>
                <w:szCs w:val="24"/>
              </w:rPr>
              <w:t>Stopping and terminating an instance</w:t>
            </w:r>
            <w:bookmarkEnd w:id="16"/>
          </w:p>
        </w:tc>
      </w:tr>
    </w:tbl>
    <w:p w14:paraId="7A8811DD" w14:textId="77777777" w:rsidR="005628AA" w:rsidRDefault="005628AA" w:rsidP="005628AA">
      <w:pPr>
        <w:pStyle w:val="Default"/>
        <w:jc w:val="both"/>
        <w:rPr>
          <w:rFonts w:asciiTheme="minorHAnsi" w:hAnsiTheme="minorHAnsi" w:cstheme="minorHAnsi"/>
          <w:color w:val="auto"/>
          <w:sz w:val="20"/>
          <w:szCs w:val="20"/>
        </w:rPr>
      </w:pPr>
    </w:p>
    <w:tbl>
      <w:tblPr>
        <w:tblStyle w:val="TableGrid"/>
        <w:tblW w:w="9826" w:type="dxa"/>
        <w:tblLook w:val="04A0" w:firstRow="1" w:lastRow="0" w:firstColumn="1" w:lastColumn="0" w:noHBand="0" w:noVBand="1"/>
      </w:tblPr>
      <w:tblGrid>
        <w:gridCol w:w="4701"/>
        <w:gridCol w:w="5125"/>
      </w:tblGrid>
      <w:tr w:rsidR="005628AA" w:rsidRPr="0079049B" w14:paraId="32C0CC62" w14:textId="77777777">
        <w:tc>
          <w:tcPr>
            <w:tcW w:w="4701" w:type="dxa"/>
            <w:shd w:val="clear" w:color="auto" w:fill="D9D9D9" w:themeFill="background1" w:themeFillShade="D9"/>
          </w:tcPr>
          <w:p w14:paraId="51223F80" w14:textId="1AF2A0B9" w:rsidR="005628AA" w:rsidRDefault="005628AA">
            <w:pPr>
              <w:pStyle w:val="Default"/>
              <w:tabs>
                <w:tab w:val="left" w:pos="1044"/>
                <w:tab w:val="center" w:pos="2289"/>
              </w:tabs>
              <w:jc w:val="center"/>
              <w:rPr>
                <w:b/>
                <w:bCs/>
              </w:rPr>
            </w:pPr>
            <w:r>
              <w:rPr>
                <w:b/>
                <w:bCs/>
              </w:rPr>
              <w:t>Stopping an Instance</w:t>
            </w:r>
          </w:p>
        </w:tc>
        <w:tc>
          <w:tcPr>
            <w:tcW w:w="5125" w:type="dxa"/>
            <w:shd w:val="clear" w:color="auto" w:fill="D9D9D9" w:themeFill="background1" w:themeFillShade="D9"/>
          </w:tcPr>
          <w:p w14:paraId="29EAE0DA" w14:textId="56F79EB0" w:rsidR="005628AA" w:rsidRPr="0079049B" w:rsidRDefault="005628AA">
            <w:pPr>
              <w:pStyle w:val="Default"/>
              <w:tabs>
                <w:tab w:val="left" w:pos="1044"/>
                <w:tab w:val="center" w:pos="2289"/>
              </w:tabs>
              <w:jc w:val="center"/>
              <w:rPr>
                <w:b/>
                <w:bCs/>
              </w:rPr>
            </w:pPr>
            <w:r>
              <w:rPr>
                <w:b/>
                <w:bCs/>
              </w:rPr>
              <w:t>Terminating an Instance</w:t>
            </w:r>
          </w:p>
        </w:tc>
      </w:tr>
      <w:tr w:rsidR="005628AA" w:rsidRPr="00FD4008" w14:paraId="7C38AA10" w14:textId="77777777">
        <w:tc>
          <w:tcPr>
            <w:tcW w:w="4701" w:type="dxa"/>
          </w:tcPr>
          <w:p w14:paraId="296DA67E" w14:textId="77777777" w:rsidR="005628AA" w:rsidRPr="00FD4008" w:rsidRDefault="005628AA">
            <w:pPr>
              <w:pStyle w:val="Default"/>
              <w:jc w:val="both"/>
              <w:rPr>
                <w:sz w:val="20"/>
                <w:szCs w:val="20"/>
              </w:rPr>
            </w:pPr>
          </w:p>
        </w:tc>
        <w:tc>
          <w:tcPr>
            <w:tcW w:w="5125" w:type="dxa"/>
          </w:tcPr>
          <w:p w14:paraId="6E98EFE9" w14:textId="77777777" w:rsidR="005628AA" w:rsidRPr="00FD4008" w:rsidRDefault="005628AA">
            <w:pPr>
              <w:pStyle w:val="Default"/>
              <w:jc w:val="both"/>
              <w:rPr>
                <w:sz w:val="20"/>
                <w:szCs w:val="20"/>
              </w:rPr>
            </w:pPr>
          </w:p>
        </w:tc>
      </w:tr>
      <w:tr w:rsidR="005628AA" w:rsidRPr="005628AA" w14:paraId="450C0D12" w14:textId="77777777">
        <w:tc>
          <w:tcPr>
            <w:tcW w:w="4701" w:type="dxa"/>
          </w:tcPr>
          <w:p w14:paraId="24E121B9" w14:textId="0950E344" w:rsidR="005628AA" w:rsidRDefault="005628AA">
            <w:pPr>
              <w:pStyle w:val="Default"/>
              <w:tabs>
                <w:tab w:val="left" w:pos="3456"/>
              </w:tabs>
              <w:jc w:val="both"/>
              <w:rPr>
                <w:sz w:val="20"/>
                <w:szCs w:val="20"/>
              </w:rPr>
            </w:pPr>
            <w:r w:rsidRPr="005628AA">
              <w:rPr>
                <w:sz w:val="20"/>
                <w:szCs w:val="20"/>
              </w:rPr>
              <w:t>Stopping an instance is akin to shutting down a physical server</w:t>
            </w:r>
          </w:p>
        </w:tc>
        <w:tc>
          <w:tcPr>
            <w:tcW w:w="5125" w:type="dxa"/>
          </w:tcPr>
          <w:p w14:paraId="6BD77E10" w14:textId="0C0FBB5C" w:rsidR="005628AA" w:rsidRPr="008977B8" w:rsidRDefault="005628AA">
            <w:pPr>
              <w:pStyle w:val="Default"/>
              <w:jc w:val="both"/>
              <w:rPr>
                <w:sz w:val="20"/>
                <w:szCs w:val="20"/>
              </w:rPr>
            </w:pPr>
            <w:r w:rsidRPr="005628AA">
              <w:rPr>
                <w:sz w:val="20"/>
                <w:szCs w:val="20"/>
              </w:rPr>
              <w:t>Terminating an instance effectively deletes it</w:t>
            </w:r>
            <w:r>
              <w:rPr>
                <w:sz w:val="20"/>
                <w:szCs w:val="20"/>
              </w:rPr>
              <w:t>.</w:t>
            </w:r>
          </w:p>
        </w:tc>
      </w:tr>
      <w:tr w:rsidR="005628AA" w:rsidRPr="005628AA" w14:paraId="3388A7DE" w14:textId="77777777">
        <w:tc>
          <w:tcPr>
            <w:tcW w:w="4701" w:type="dxa"/>
          </w:tcPr>
          <w:p w14:paraId="2A8F3494" w14:textId="77777777" w:rsidR="005628AA" w:rsidRDefault="005628AA">
            <w:pPr>
              <w:pStyle w:val="Default"/>
              <w:jc w:val="both"/>
              <w:rPr>
                <w:sz w:val="20"/>
                <w:szCs w:val="20"/>
              </w:rPr>
            </w:pPr>
            <w:r>
              <w:rPr>
                <w:sz w:val="20"/>
                <w:szCs w:val="20"/>
              </w:rPr>
              <w:t>I</w:t>
            </w:r>
            <w:r w:rsidRPr="005628AA">
              <w:rPr>
                <w:sz w:val="20"/>
                <w:szCs w:val="20"/>
              </w:rPr>
              <w:t xml:space="preserve">nstance can be restarted at any time, and it retains its configuration, including its instance ID, private IP </w:t>
            </w:r>
            <w:r w:rsidRPr="005628AA">
              <w:rPr>
                <w:sz w:val="20"/>
                <w:szCs w:val="20"/>
              </w:rPr>
              <w:lastRenderedPageBreak/>
              <w:t>addresses, Elastic IP addresses (if associated), and all attached EBS (Elastic Block Store) volumes.</w:t>
            </w:r>
          </w:p>
          <w:p w14:paraId="7A5E3CAF" w14:textId="293E6167" w:rsidR="005628AA" w:rsidRPr="007E48A3" w:rsidRDefault="005628AA">
            <w:pPr>
              <w:pStyle w:val="Default"/>
              <w:jc w:val="both"/>
              <w:rPr>
                <w:sz w:val="20"/>
                <w:szCs w:val="20"/>
              </w:rPr>
            </w:pPr>
            <w:r w:rsidRPr="005628AA">
              <w:rPr>
                <w:sz w:val="20"/>
                <w:szCs w:val="20"/>
              </w:rPr>
              <w:t>Data on EBS volumes is persisted.</w:t>
            </w:r>
          </w:p>
        </w:tc>
        <w:tc>
          <w:tcPr>
            <w:tcW w:w="5125" w:type="dxa"/>
          </w:tcPr>
          <w:p w14:paraId="1CBB154A" w14:textId="77777777" w:rsidR="005628AA" w:rsidRDefault="005628AA">
            <w:pPr>
              <w:pStyle w:val="Default"/>
              <w:jc w:val="both"/>
              <w:rPr>
                <w:sz w:val="20"/>
                <w:szCs w:val="20"/>
              </w:rPr>
            </w:pPr>
            <w:r w:rsidRPr="005628AA">
              <w:rPr>
                <w:sz w:val="20"/>
                <w:szCs w:val="20"/>
              </w:rPr>
              <w:lastRenderedPageBreak/>
              <w:t>Any data on instance store volumes is lost permanently.</w:t>
            </w:r>
            <w:r>
              <w:rPr>
                <w:sz w:val="20"/>
                <w:szCs w:val="20"/>
              </w:rPr>
              <w:t xml:space="preserve"> </w:t>
            </w:r>
          </w:p>
          <w:p w14:paraId="0C4AFAEA" w14:textId="47F14B4D" w:rsidR="005628AA" w:rsidRPr="00FD4008" w:rsidRDefault="005628AA">
            <w:pPr>
              <w:pStyle w:val="Default"/>
              <w:jc w:val="both"/>
              <w:rPr>
                <w:sz w:val="20"/>
                <w:szCs w:val="20"/>
              </w:rPr>
            </w:pPr>
            <w:r>
              <w:rPr>
                <w:sz w:val="20"/>
                <w:szCs w:val="20"/>
              </w:rPr>
              <w:lastRenderedPageBreak/>
              <w:t>D</w:t>
            </w:r>
            <w:r w:rsidRPr="005628AA">
              <w:rPr>
                <w:sz w:val="20"/>
                <w:szCs w:val="20"/>
              </w:rPr>
              <w:t>efault, EBS volumes are automatically deleted when the instance is terminated. However, this behavior can be changed so that EBS volumes are preserved after termination.</w:t>
            </w:r>
          </w:p>
        </w:tc>
      </w:tr>
      <w:tr w:rsidR="005628AA" w:rsidRPr="00F87C78" w14:paraId="62C5BB10" w14:textId="77777777">
        <w:tc>
          <w:tcPr>
            <w:tcW w:w="4701" w:type="dxa"/>
          </w:tcPr>
          <w:p w14:paraId="189E898E" w14:textId="0F8BE834" w:rsidR="00636872" w:rsidRPr="00636872" w:rsidRDefault="00636872" w:rsidP="00636872">
            <w:pPr>
              <w:pStyle w:val="Default"/>
              <w:jc w:val="both"/>
              <w:rPr>
                <w:sz w:val="20"/>
                <w:szCs w:val="20"/>
              </w:rPr>
            </w:pPr>
            <w:r>
              <w:rPr>
                <w:sz w:val="20"/>
                <w:szCs w:val="20"/>
              </w:rPr>
              <w:lastRenderedPageBreak/>
              <w:t>Y</w:t>
            </w:r>
            <w:r w:rsidRPr="00636872">
              <w:rPr>
                <w:sz w:val="20"/>
                <w:szCs w:val="20"/>
              </w:rPr>
              <w:t>ou are not billed for compute hours.</w:t>
            </w:r>
          </w:p>
          <w:p w14:paraId="1C9CC6B8" w14:textId="150FD6D8" w:rsidR="005628AA" w:rsidRPr="00F87C78" w:rsidRDefault="00636872" w:rsidP="00636872">
            <w:pPr>
              <w:pStyle w:val="Default"/>
              <w:jc w:val="both"/>
              <w:rPr>
                <w:sz w:val="20"/>
                <w:szCs w:val="20"/>
              </w:rPr>
            </w:pPr>
            <w:r w:rsidRPr="00636872">
              <w:rPr>
                <w:sz w:val="20"/>
                <w:szCs w:val="20"/>
              </w:rPr>
              <w:t>You are still billed for any EBS volume storage and any Elastic IP addresses.</w:t>
            </w:r>
          </w:p>
        </w:tc>
        <w:tc>
          <w:tcPr>
            <w:tcW w:w="5125" w:type="dxa"/>
          </w:tcPr>
          <w:p w14:paraId="458036DE" w14:textId="6366B736" w:rsidR="005628AA" w:rsidRPr="00F87C78" w:rsidRDefault="00636872" w:rsidP="00636872">
            <w:pPr>
              <w:pStyle w:val="Default"/>
              <w:jc w:val="both"/>
              <w:rPr>
                <w:sz w:val="20"/>
                <w:szCs w:val="20"/>
              </w:rPr>
            </w:pPr>
            <w:r>
              <w:rPr>
                <w:sz w:val="20"/>
                <w:szCs w:val="20"/>
              </w:rPr>
              <w:t>Y</w:t>
            </w:r>
            <w:r w:rsidRPr="00636872">
              <w:rPr>
                <w:sz w:val="20"/>
                <w:szCs w:val="20"/>
              </w:rPr>
              <w:t>ou are no longer billed for any compute hours for the terminated instance.</w:t>
            </w:r>
            <w:r>
              <w:rPr>
                <w:sz w:val="20"/>
                <w:szCs w:val="20"/>
              </w:rPr>
              <w:t xml:space="preserve"> </w:t>
            </w:r>
            <w:r w:rsidRPr="00636872">
              <w:rPr>
                <w:sz w:val="20"/>
                <w:szCs w:val="20"/>
              </w:rPr>
              <w:t>If any EBS volumes are retained after termination, you continue to be billed for the storage.</w:t>
            </w:r>
          </w:p>
        </w:tc>
      </w:tr>
      <w:tr w:rsidR="00636872" w:rsidRPr="00F87C78" w14:paraId="2B1D3758" w14:textId="77777777">
        <w:tc>
          <w:tcPr>
            <w:tcW w:w="4701" w:type="dxa"/>
          </w:tcPr>
          <w:p w14:paraId="024BF761" w14:textId="3852EFB3" w:rsidR="00636872" w:rsidRDefault="00636872" w:rsidP="00636872">
            <w:pPr>
              <w:pStyle w:val="Default"/>
              <w:jc w:val="both"/>
              <w:rPr>
                <w:sz w:val="20"/>
                <w:szCs w:val="20"/>
              </w:rPr>
            </w:pPr>
            <w:r w:rsidRPr="00636872">
              <w:rPr>
                <w:sz w:val="20"/>
                <w:szCs w:val="20"/>
              </w:rPr>
              <w:t>Useful for temporarily halting instances for cost-saving during periods they are not needed, without losing data or having to reconfigure them later</w:t>
            </w:r>
          </w:p>
        </w:tc>
        <w:tc>
          <w:tcPr>
            <w:tcW w:w="5125" w:type="dxa"/>
          </w:tcPr>
          <w:p w14:paraId="375DF8C4" w14:textId="7D2080D6" w:rsidR="00636872" w:rsidRPr="008977B8" w:rsidRDefault="00636872">
            <w:pPr>
              <w:pStyle w:val="Default"/>
              <w:jc w:val="both"/>
              <w:rPr>
                <w:sz w:val="20"/>
                <w:szCs w:val="20"/>
              </w:rPr>
            </w:pPr>
            <w:r w:rsidRPr="00636872">
              <w:rPr>
                <w:sz w:val="20"/>
                <w:szCs w:val="20"/>
              </w:rPr>
              <w:t>Appropriate when an instance is no longer needed at all, and you want to avoid incurring further costs associated with it.</w:t>
            </w:r>
          </w:p>
        </w:tc>
      </w:tr>
    </w:tbl>
    <w:p w14:paraId="6A26E098" w14:textId="77777777" w:rsidR="00BB7B42" w:rsidRDefault="00BB7B42" w:rsidP="00BB7B42">
      <w:pPr>
        <w:autoSpaceDE w:val="0"/>
        <w:autoSpaceDN w:val="0"/>
        <w:adjustRightInd w:val="0"/>
        <w:jc w:val="both"/>
        <w:rPr>
          <w:rFonts w:cstheme="minorHAnsi"/>
          <w:sz w:val="20"/>
          <w:szCs w:val="20"/>
        </w:rPr>
      </w:pPr>
    </w:p>
    <w:tbl>
      <w:tblPr>
        <w:tblStyle w:val="TableGrid"/>
        <w:tblW w:w="0" w:type="auto"/>
        <w:tblLook w:val="04A0" w:firstRow="1" w:lastRow="0" w:firstColumn="1" w:lastColumn="0" w:noHBand="0" w:noVBand="1"/>
      </w:tblPr>
      <w:tblGrid>
        <w:gridCol w:w="2397"/>
        <w:gridCol w:w="2397"/>
        <w:gridCol w:w="2398"/>
        <w:gridCol w:w="2398"/>
      </w:tblGrid>
      <w:tr w:rsidR="00E7747E" w:rsidRPr="00E7747E" w14:paraId="7774A824" w14:textId="77777777" w:rsidTr="00E7747E">
        <w:tc>
          <w:tcPr>
            <w:tcW w:w="2397" w:type="dxa"/>
            <w:shd w:val="clear" w:color="auto" w:fill="D9D9D9" w:themeFill="background1" w:themeFillShade="D9"/>
          </w:tcPr>
          <w:p w14:paraId="6EE44718" w14:textId="76BC9CAE" w:rsidR="00E7747E" w:rsidRPr="00E7747E" w:rsidRDefault="00E7747E" w:rsidP="00E7747E">
            <w:pPr>
              <w:autoSpaceDE w:val="0"/>
              <w:autoSpaceDN w:val="0"/>
              <w:adjustRightInd w:val="0"/>
              <w:jc w:val="center"/>
              <w:rPr>
                <w:rFonts w:cstheme="minorHAnsi"/>
                <w:b/>
                <w:bCs/>
                <w:sz w:val="16"/>
                <w:szCs w:val="16"/>
              </w:rPr>
            </w:pPr>
            <w:r w:rsidRPr="00E7747E">
              <w:rPr>
                <w:rFonts w:cstheme="minorHAnsi"/>
                <w:b/>
                <w:bCs/>
                <w:sz w:val="16"/>
                <w:szCs w:val="16"/>
              </w:rPr>
              <w:t>Amazon Provided AMIs</w:t>
            </w:r>
          </w:p>
        </w:tc>
        <w:tc>
          <w:tcPr>
            <w:tcW w:w="2397" w:type="dxa"/>
            <w:shd w:val="clear" w:color="auto" w:fill="D9D9D9" w:themeFill="background1" w:themeFillShade="D9"/>
          </w:tcPr>
          <w:p w14:paraId="468845F3" w14:textId="615AD723" w:rsidR="00E7747E" w:rsidRPr="00E7747E" w:rsidRDefault="00E7747E" w:rsidP="00E7747E">
            <w:pPr>
              <w:autoSpaceDE w:val="0"/>
              <w:autoSpaceDN w:val="0"/>
              <w:adjustRightInd w:val="0"/>
              <w:jc w:val="center"/>
              <w:rPr>
                <w:rFonts w:cstheme="minorHAnsi"/>
                <w:b/>
                <w:bCs/>
                <w:sz w:val="16"/>
                <w:szCs w:val="16"/>
              </w:rPr>
            </w:pPr>
            <w:r w:rsidRPr="00E7747E">
              <w:rPr>
                <w:rFonts w:cstheme="minorHAnsi"/>
                <w:b/>
                <w:bCs/>
                <w:sz w:val="16"/>
                <w:szCs w:val="16"/>
              </w:rPr>
              <w:t>Community AMIs</w:t>
            </w:r>
          </w:p>
        </w:tc>
        <w:tc>
          <w:tcPr>
            <w:tcW w:w="2398" w:type="dxa"/>
            <w:shd w:val="clear" w:color="auto" w:fill="D9D9D9" w:themeFill="background1" w:themeFillShade="D9"/>
          </w:tcPr>
          <w:p w14:paraId="74F05A35" w14:textId="4FBD6337" w:rsidR="00E7747E" w:rsidRPr="00E7747E" w:rsidRDefault="00E7747E" w:rsidP="00E7747E">
            <w:pPr>
              <w:autoSpaceDE w:val="0"/>
              <w:autoSpaceDN w:val="0"/>
              <w:adjustRightInd w:val="0"/>
              <w:jc w:val="center"/>
              <w:rPr>
                <w:rFonts w:cstheme="minorHAnsi"/>
                <w:b/>
                <w:bCs/>
                <w:sz w:val="16"/>
                <w:szCs w:val="16"/>
              </w:rPr>
            </w:pPr>
            <w:r w:rsidRPr="00E7747E">
              <w:rPr>
                <w:rFonts w:cstheme="minorHAnsi"/>
                <w:b/>
                <w:bCs/>
                <w:sz w:val="16"/>
                <w:szCs w:val="16"/>
              </w:rPr>
              <w:t>Marketplace AMIs</w:t>
            </w:r>
          </w:p>
        </w:tc>
        <w:tc>
          <w:tcPr>
            <w:tcW w:w="2398" w:type="dxa"/>
            <w:shd w:val="clear" w:color="auto" w:fill="D9D9D9" w:themeFill="background1" w:themeFillShade="D9"/>
          </w:tcPr>
          <w:p w14:paraId="43C1A8C7" w14:textId="4E6AA15C" w:rsidR="00E7747E" w:rsidRPr="00E7747E" w:rsidRDefault="00E7747E" w:rsidP="00E7747E">
            <w:pPr>
              <w:autoSpaceDE w:val="0"/>
              <w:autoSpaceDN w:val="0"/>
              <w:adjustRightInd w:val="0"/>
              <w:jc w:val="center"/>
              <w:rPr>
                <w:rFonts w:cstheme="minorHAnsi"/>
                <w:b/>
                <w:bCs/>
                <w:sz w:val="16"/>
                <w:szCs w:val="16"/>
              </w:rPr>
            </w:pPr>
            <w:r w:rsidRPr="00E7747E">
              <w:rPr>
                <w:rFonts w:cstheme="minorHAnsi"/>
                <w:b/>
                <w:bCs/>
                <w:sz w:val="16"/>
                <w:szCs w:val="16"/>
              </w:rPr>
              <w:t>Private AMIs</w:t>
            </w:r>
          </w:p>
        </w:tc>
      </w:tr>
      <w:tr w:rsidR="00E7747E" w14:paraId="00803F9A" w14:textId="77777777" w:rsidTr="00E7747E">
        <w:tc>
          <w:tcPr>
            <w:tcW w:w="2397" w:type="dxa"/>
          </w:tcPr>
          <w:p w14:paraId="516362B7" w14:textId="77777777" w:rsidR="00E7747E" w:rsidRPr="00E7747E" w:rsidRDefault="00E7747E" w:rsidP="00BB7B42">
            <w:pPr>
              <w:autoSpaceDE w:val="0"/>
              <w:autoSpaceDN w:val="0"/>
              <w:adjustRightInd w:val="0"/>
              <w:jc w:val="both"/>
              <w:rPr>
                <w:rFonts w:cstheme="minorHAnsi"/>
                <w:sz w:val="16"/>
                <w:szCs w:val="16"/>
              </w:rPr>
            </w:pPr>
          </w:p>
        </w:tc>
        <w:tc>
          <w:tcPr>
            <w:tcW w:w="2397" w:type="dxa"/>
          </w:tcPr>
          <w:p w14:paraId="6CCEE736" w14:textId="77777777" w:rsidR="00E7747E" w:rsidRPr="00E7747E" w:rsidRDefault="00E7747E" w:rsidP="00BB7B42">
            <w:pPr>
              <w:autoSpaceDE w:val="0"/>
              <w:autoSpaceDN w:val="0"/>
              <w:adjustRightInd w:val="0"/>
              <w:jc w:val="both"/>
              <w:rPr>
                <w:rFonts w:cstheme="minorHAnsi"/>
                <w:sz w:val="16"/>
                <w:szCs w:val="16"/>
              </w:rPr>
            </w:pPr>
          </w:p>
        </w:tc>
        <w:tc>
          <w:tcPr>
            <w:tcW w:w="2398" w:type="dxa"/>
          </w:tcPr>
          <w:p w14:paraId="5888EF90" w14:textId="77777777" w:rsidR="00E7747E" w:rsidRPr="00E7747E" w:rsidRDefault="00E7747E" w:rsidP="00BB7B42">
            <w:pPr>
              <w:autoSpaceDE w:val="0"/>
              <w:autoSpaceDN w:val="0"/>
              <w:adjustRightInd w:val="0"/>
              <w:jc w:val="both"/>
              <w:rPr>
                <w:rFonts w:cstheme="minorHAnsi"/>
                <w:sz w:val="16"/>
                <w:szCs w:val="16"/>
              </w:rPr>
            </w:pPr>
          </w:p>
        </w:tc>
        <w:tc>
          <w:tcPr>
            <w:tcW w:w="2398" w:type="dxa"/>
          </w:tcPr>
          <w:p w14:paraId="185B455A" w14:textId="77777777" w:rsidR="00E7747E" w:rsidRPr="00E7747E" w:rsidRDefault="00E7747E" w:rsidP="00BB7B42">
            <w:pPr>
              <w:autoSpaceDE w:val="0"/>
              <w:autoSpaceDN w:val="0"/>
              <w:adjustRightInd w:val="0"/>
              <w:jc w:val="both"/>
              <w:rPr>
                <w:rFonts w:cstheme="minorHAnsi"/>
                <w:sz w:val="16"/>
                <w:szCs w:val="16"/>
              </w:rPr>
            </w:pPr>
          </w:p>
        </w:tc>
      </w:tr>
      <w:tr w:rsidR="00E7747E" w14:paraId="738E66F9" w14:textId="77777777" w:rsidTr="00E7747E">
        <w:tc>
          <w:tcPr>
            <w:tcW w:w="2397" w:type="dxa"/>
          </w:tcPr>
          <w:p w14:paraId="5314A95F" w14:textId="416BE8D2" w:rsidR="00E7747E" w:rsidRPr="00E7747E" w:rsidRDefault="00E7747E" w:rsidP="00BB7B42">
            <w:pPr>
              <w:autoSpaceDE w:val="0"/>
              <w:autoSpaceDN w:val="0"/>
              <w:adjustRightInd w:val="0"/>
              <w:jc w:val="both"/>
              <w:rPr>
                <w:rFonts w:cstheme="minorHAnsi"/>
                <w:sz w:val="16"/>
                <w:szCs w:val="16"/>
              </w:rPr>
            </w:pPr>
            <w:r>
              <w:rPr>
                <w:rFonts w:cstheme="minorHAnsi"/>
                <w:sz w:val="16"/>
                <w:szCs w:val="16"/>
              </w:rPr>
              <w:t>P</w:t>
            </w:r>
            <w:r w:rsidRPr="00E7747E">
              <w:rPr>
                <w:rFonts w:cstheme="minorHAnsi"/>
                <w:sz w:val="16"/>
                <w:szCs w:val="16"/>
              </w:rPr>
              <w:t>rovided by Amazon</w:t>
            </w:r>
          </w:p>
        </w:tc>
        <w:tc>
          <w:tcPr>
            <w:tcW w:w="2397" w:type="dxa"/>
          </w:tcPr>
          <w:p w14:paraId="5AB284B7" w14:textId="1FEC98CF" w:rsidR="00E7747E" w:rsidRPr="00E7747E" w:rsidRDefault="00E7747E" w:rsidP="00BB7B42">
            <w:pPr>
              <w:autoSpaceDE w:val="0"/>
              <w:autoSpaceDN w:val="0"/>
              <w:adjustRightInd w:val="0"/>
              <w:jc w:val="both"/>
              <w:rPr>
                <w:rFonts w:cstheme="minorHAnsi"/>
                <w:sz w:val="16"/>
                <w:szCs w:val="16"/>
              </w:rPr>
            </w:pPr>
            <w:r w:rsidRPr="00E7747E">
              <w:rPr>
                <w:rFonts w:cstheme="minorHAnsi"/>
                <w:sz w:val="16"/>
                <w:szCs w:val="16"/>
              </w:rPr>
              <w:t>Created and shared by AWS users</w:t>
            </w:r>
          </w:p>
        </w:tc>
        <w:tc>
          <w:tcPr>
            <w:tcW w:w="2398" w:type="dxa"/>
          </w:tcPr>
          <w:p w14:paraId="0D9A58AB" w14:textId="1F6B8B95" w:rsidR="00E7747E" w:rsidRPr="00E7747E" w:rsidRDefault="00E7747E" w:rsidP="00BB7B42">
            <w:pPr>
              <w:autoSpaceDE w:val="0"/>
              <w:autoSpaceDN w:val="0"/>
              <w:adjustRightInd w:val="0"/>
              <w:jc w:val="both"/>
              <w:rPr>
                <w:rFonts w:cstheme="minorHAnsi"/>
                <w:sz w:val="16"/>
                <w:szCs w:val="16"/>
              </w:rPr>
            </w:pPr>
            <w:r>
              <w:rPr>
                <w:rFonts w:cstheme="minorHAnsi"/>
                <w:sz w:val="16"/>
                <w:szCs w:val="16"/>
              </w:rPr>
              <w:t>P</w:t>
            </w:r>
            <w:r w:rsidRPr="00E7747E">
              <w:rPr>
                <w:rFonts w:cstheme="minorHAnsi"/>
                <w:sz w:val="16"/>
                <w:szCs w:val="16"/>
              </w:rPr>
              <w:t>rovided by third-party vendors</w:t>
            </w:r>
          </w:p>
        </w:tc>
        <w:tc>
          <w:tcPr>
            <w:tcW w:w="2398" w:type="dxa"/>
          </w:tcPr>
          <w:p w14:paraId="75485915" w14:textId="5CFB9DAB" w:rsidR="00E7747E" w:rsidRPr="00E7747E" w:rsidRDefault="00943AFF" w:rsidP="00BB7B42">
            <w:pPr>
              <w:autoSpaceDE w:val="0"/>
              <w:autoSpaceDN w:val="0"/>
              <w:adjustRightInd w:val="0"/>
              <w:jc w:val="both"/>
              <w:rPr>
                <w:rFonts w:cstheme="minorHAnsi"/>
                <w:sz w:val="16"/>
                <w:szCs w:val="16"/>
              </w:rPr>
            </w:pPr>
            <w:r w:rsidRPr="00943AFF">
              <w:rPr>
                <w:rFonts w:cstheme="minorHAnsi"/>
                <w:sz w:val="16"/>
                <w:szCs w:val="16"/>
              </w:rPr>
              <w:t>Created by individual users or organizations for their private use</w:t>
            </w:r>
          </w:p>
        </w:tc>
      </w:tr>
      <w:tr w:rsidR="00E7747E" w14:paraId="2AF0D4EE" w14:textId="77777777" w:rsidTr="00E7747E">
        <w:tc>
          <w:tcPr>
            <w:tcW w:w="2397" w:type="dxa"/>
          </w:tcPr>
          <w:p w14:paraId="39115179" w14:textId="4EA3D6DC" w:rsidR="00E7747E" w:rsidRPr="00E7747E" w:rsidRDefault="00B23680" w:rsidP="00BB7B42">
            <w:pPr>
              <w:autoSpaceDE w:val="0"/>
              <w:autoSpaceDN w:val="0"/>
              <w:adjustRightInd w:val="0"/>
              <w:jc w:val="both"/>
              <w:rPr>
                <w:rFonts w:cstheme="minorHAnsi"/>
                <w:sz w:val="16"/>
                <w:szCs w:val="16"/>
              </w:rPr>
            </w:pPr>
            <w:r>
              <w:rPr>
                <w:rFonts w:cstheme="minorHAnsi"/>
                <w:sz w:val="16"/>
                <w:szCs w:val="16"/>
              </w:rPr>
              <w:t>P</w:t>
            </w:r>
            <w:r w:rsidRPr="00B23680">
              <w:rPr>
                <w:rFonts w:cstheme="minorHAnsi"/>
                <w:sz w:val="16"/>
                <w:szCs w:val="16"/>
              </w:rPr>
              <w:t>re-configured and ready for immediate use</w:t>
            </w:r>
          </w:p>
        </w:tc>
        <w:tc>
          <w:tcPr>
            <w:tcW w:w="2397" w:type="dxa"/>
          </w:tcPr>
          <w:p w14:paraId="686F61E7" w14:textId="09FDDBE3" w:rsidR="00E7747E" w:rsidRPr="00E7747E" w:rsidRDefault="00B23680" w:rsidP="00BB7B42">
            <w:pPr>
              <w:autoSpaceDE w:val="0"/>
              <w:autoSpaceDN w:val="0"/>
              <w:adjustRightInd w:val="0"/>
              <w:jc w:val="both"/>
              <w:rPr>
                <w:rFonts w:cstheme="minorHAnsi"/>
                <w:sz w:val="16"/>
                <w:szCs w:val="16"/>
              </w:rPr>
            </w:pPr>
            <w:r w:rsidRPr="00B23680">
              <w:rPr>
                <w:rFonts w:cstheme="minorHAnsi"/>
                <w:sz w:val="16"/>
                <w:szCs w:val="16"/>
              </w:rPr>
              <w:t>community AMIs include</w:t>
            </w:r>
            <w:r>
              <w:rPr>
                <w:rFonts w:cstheme="minorHAnsi"/>
                <w:sz w:val="16"/>
                <w:szCs w:val="16"/>
              </w:rPr>
              <w:t>s</w:t>
            </w:r>
            <w:r w:rsidRPr="00B23680">
              <w:rPr>
                <w:rFonts w:cstheme="minorHAnsi"/>
                <w:sz w:val="16"/>
                <w:szCs w:val="16"/>
              </w:rPr>
              <w:t xml:space="preserve"> configurations for specific applications or setups</w:t>
            </w:r>
          </w:p>
        </w:tc>
        <w:tc>
          <w:tcPr>
            <w:tcW w:w="2398" w:type="dxa"/>
          </w:tcPr>
          <w:p w14:paraId="140BB7AF" w14:textId="20E0BAF4" w:rsidR="00E7747E" w:rsidRPr="00E7747E" w:rsidRDefault="00B23680" w:rsidP="00BB7B42">
            <w:pPr>
              <w:autoSpaceDE w:val="0"/>
              <w:autoSpaceDN w:val="0"/>
              <w:adjustRightInd w:val="0"/>
              <w:jc w:val="both"/>
              <w:rPr>
                <w:rFonts w:cstheme="minorHAnsi"/>
                <w:sz w:val="16"/>
                <w:szCs w:val="16"/>
              </w:rPr>
            </w:pPr>
            <w:r>
              <w:rPr>
                <w:rFonts w:cstheme="minorHAnsi"/>
                <w:sz w:val="16"/>
                <w:szCs w:val="16"/>
              </w:rPr>
              <w:t>A</w:t>
            </w:r>
            <w:r w:rsidRPr="00B23680">
              <w:rPr>
                <w:rFonts w:cstheme="minorHAnsi"/>
                <w:sz w:val="16"/>
                <w:szCs w:val="16"/>
              </w:rPr>
              <w:t>vailable through the AWS Marketplace</w:t>
            </w:r>
          </w:p>
        </w:tc>
        <w:tc>
          <w:tcPr>
            <w:tcW w:w="2398" w:type="dxa"/>
          </w:tcPr>
          <w:p w14:paraId="2092631B" w14:textId="61B23DC5" w:rsidR="00E7747E" w:rsidRPr="00E7747E" w:rsidRDefault="00A23A02" w:rsidP="00BB7B42">
            <w:pPr>
              <w:autoSpaceDE w:val="0"/>
              <w:autoSpaceDN w:val="0"/>
              <w:adjustRightInd w:val="0"/>
              <w:jc w:val="both"/>
              <w:rPr>
                <w:rFonts w:cstheme="minorHAnsi"/>
                <w:sz w:val="16"/>
                <w:szCs w:val="16"/>
              </w:rPr>
            </w:pPr>
            <w:r w:rsidRPr="00A23A02">
              <w:rPr>
                <w:rFonts w:cstheme="minorHAnsi"/>
                <w:sz w:val="16"/>
                <w:szCs w:val="16"/>
              </w:rPr>
              <w:t>Fully customizable to the specific needs of an organization or project</w:t>
            </w:r>
          </w:p>
        </w:tc>
      </w:tr>
      <w:tr w:rsidR="00E7747E" w14:paraId="5A9E0B1A" w14:textId="77777777" w:rsidTr="00E7747E">
        <w:tc>
          <w:tcPr>
            <w:tcW w:w="2397" w:type="dxa"/>
          </w:tcPr>
          <w:p w14:paraId="2F1B41F2" w14:textId="77777777" w:rsidR="00E7747E" w:rsidRDefault="00B23680" w:rsidP="00BB7B42">
            <w:pPr>
              <w:autoSpaceDE w:val="0"/>
              <w:autoSpaceDN w:val="0"/>
              <w:adjustRightInd w:val="0"/>
              <w:jc w:val="both"/>
              <w:rPr>
                <w:rFonts w:cstheme="minorHAnsi"/>
                <w:sz w:val="16"/>
                <w:szCs w:val="16"/>
              </w:rPr>
            </w:pPr>
            <w:r w:rsidRPr="00B23680">
              <w:rPr>
                <w:rFonts w:cstheme="minorHAnsi"/>
                <w:sz w:val="16"/>
                <w:szCs w:val="16"/>
              </w:rPr>
              <w:t>Amazon manages updates and security patches</w:t>
            </w:r>
          </w:p>
          <w:p w14:paraId="74258B4B" w14:textId="4A0CD565" w:rsidR="008E59BA" w:rsidRPr="00E7747E" w:rsidRDefault="008E59BA" w:rsidP="00BB7B42">
            <w:pPr>
              <w:autoSpaceDE w:val="0"/>
              <w:autoSpaceDN w:val="0"/>
              <w:adjustRightInd w:val="0"/>
              <w:jc w:val="both"/>
              <w:rPr>
                <w:rFonts w:cstheme="minorHAnsi"/>
                <w:sz w:val="16"/>
                <w:szCs w:val="16"/>
              </w:rPr>
            </w:pPr>
            <w:r w:rsidRPr="008E59BA">
              <w:rPr>
                <w:rFonts w:cstheme="minorHAnsi"/>
                <w:sz w:val="16"/>
                <w:szCs w:val="16"/>
              </w:rPr>
              <w:t>support from Amazon or the OS vendor</w:t>
            </w:r>
          </w:p>
        </w:tc>
        <w:tc>
          <w:tcPr>
            <w:tcW w:w="2397" w:type="dxa"/>
          </w:tcPr>
          <w:p w14:paraId="5F5DBE78" w14:textId="335EF20B" w:rsidR="00E7747E" w:rsidRPr="00E7747E" w:rsidRDefault="00B23680" w:rsidP="00BB7B42">
            <w:pPr>
              <w:autoSpaceDE w:val="0"/>
              <w:autoSpaceDN w:val="0"/>
              <w:adjustRightInd w:val="0"/>
              <w:jc w:val="both"/>
              <w:rPr>
                <w:rFonts w:cstheme="minorHAnsi"/>
                <w:sz w:val="16"/>
                <w:szCs w:val="16"/>
              </w:rPr>
            </w:pPr>
            <w:r>
              <w:rPr>
                <w:rFonts w:cstheme="minorHAnsi"/>
                <w:sz w:val="16"/>
                <w:szCs w:val="16"/>
              </w:rPr>
              <w:t>U</w:t>
            </w:r>
            <w:r w:rsidRPr="00B23680">
              <w:rPr>
                <w:rFonts w:cstheme="minorHAnsi"/>
                <w:sz w:val="16"/>
                <w:szCs w:val="16"/>
              </w:rPr>
              <w:t>ser-generated, it's essential to ensure trustworthiness and security before use</w:t>
            </w:r>
          </w:p>
        </w:tc>
        <w:tc>
          <w:tcPr>
            <w:tcW w:w="2398" w:type="dxa"/>
          </w:tcPr>
          <w:p w14:paraId="2AAD7622" w14:textId="77777777" w:rsidR="00B23680" w:rsidRDefault="00B23680" w:rsidP="00B23680">
            <w:pPr>
              <w:autoSpaceDE w:val="0"/>
              <w:autoSpaceDN w:val="0"/>
              <w:adjustRightInd w:val="0"/>
              <w:jc w:val="both"/>
              <w:rPr>
                <w:rFonts w:cstheme="minorHAnsi"/>
                <w:sz w:val="16"/>
                <w:szCs w:val="16"/>
              </w:rPr>
            </w:pPr>
            <w:r w:rsidRPr="00B23680">
              <w:rPr>
                <w:rFonts w:cstheme="minorHAnsi"/>
                <w:sz w:val="16"/>
                <w:szCs w:val="16"/>
              </w:rPr>
              <w:t>Commercial Software Integration</w:t>
            </w:r>
          </w:p>
          <w:p w14:paraId="60178073" w14:textId="5B99BEA8" w:rsidR="00E7747E" w:rsidRDefault="00B23680" w:rsidP="00B23680">
            <w:pPr>
              <w:autoSpaceDE w:val="0"/>
              <w:autoSpaceDN w:val="0"/>
              <w:adjustRightInd w:val="0"/>
              <w:jc w:val="both"/>
              <w:rPr>
                <w:rFonts w:cstheme="minorHAnsi"/>
                <w:sz w:val="16"/>
                <w:szCs w:val="16"/>
              </w:rPr>
            </w:pPr>
            <w:r>
              <w:rPr>
                <w:rFonts w:cstheme="minorHAnsi"/>
                <w:sz w:val="16"/>
                <w:szCs w:val="16"/>
              </w:rPr>
              <w:t xml:space="preserve">Support provided by </w:t>
            </w:r>
            <w:r w:rsidRPr="00B23680">
              <w:rPr>
                <w:rFonts w:cstheme="minorHAnsi"/>
                <w:sz w:val="16"/>
                <w:szCs w:val="16"/>
              </w:rPr>
              <w:t>third-party vendor</w:t>
            </w:r>
          </w:p>
          <w:p w14:paraId="2A60F61C" w14:textId="1E55FCA6" w:rsidR="00B23680" w:rsidRPr="00E7747E" w:rsidRDefault="00B23680" w:rsidP="00BB7B42">
            <w:pPr>
              <w:autoSpaceDE w:val="0"/>
              <w:autoSpaceDN w:val="0"/>
              <w:adjustRightInd w:val="0"/>
              <w:jc w:val="both"/>
              <w:rPr>
                <w:rFonts w:cstheme="minorHAnsi"/>
                <w:sz w:val="16"/>
                <w:szCs w:val="16"/>
              </w:rPr>
            </w:pPr>
          </w:p>
        </w:tc>
        <w:tc>
          <w:tcPr>
            <w:tcW w:w="2398" w:type="dxa"/>
          </w:tcPr>
          <w:p w14:paraId="64CE54F4" w14:textId="431305D5" w:rsidR="002829B3" w:rsidRPr="00E7747E" w:rsidRDefault="005E076E" w:rsidP="00BB7B42">
            <w:pPr>
              <w:autoSpaceDE w:val="0"/>
              <w:autoSpaceDN w:val="0"/>
              <w:adjustRightInd w:val="0"/>
              <w:jc w:val="both"/>
              <w:rPr>
                <w:rFonts w:cstheme="minorHAnsi"/>
                <w:sz w:val="16"/>
                <w:szCs w:val="16"/>
              </w:rPr>
            </w:pPr>
            <w:r w:rsidRPr="005E076E">
              <w:rPr>
                <w:rFonts w:cstheme="minorHAnsi"/>
                <w:sz w:val="16"/>
                <w:szCs w:val="16"/>
              </w:rPr>
              <w:t>Users have complete control over the configuration, updates, and security.</w:t>
            </w:r>
          </w:p>
        </w:tc>
      </w:tr>
      <w:tr w:rsidR="00B23680" w14:paraId="73F0DE90" w14:textId="77777777" w:rsidTr="00E7747E">
        <w:tc>
          <w:tcPr>
            <w:tcW w:w="2397" w:type="dxa"/>
          </w:tcPr>
          <w:p w14:paraId="663DDCDC" w14:textId="76F3D135" w:rsidR="00B23680" w:rsidRPr="00B23680" w:rsidRDefault="002829B3" w:rsidP="00BB7B42">
            <w:pPr>
              <w:autoSpaceDE w:val="0"/>
              <w:autoSpaceDN w:val="0"/>
              <w:adjustRightInd w:val="0"/>
              <w:jc w:val="both"/>
              <w:rPr>
                <w:rFonts w:cstheme="minorHAnsi"/>
                <w:sz w:val="16"/>
                <w:szCs w:val="16"/>
              </w:rPr>
            </w:pPr>
            <w:r>
              <w:rPr>
                <w:rFonts w:cstheme="minorHAnsi"/>
                <w:sz w:val="16"/>
                <w:szCs w:val="16"/>
              </w:rPr>
              <w:t>AWS cost if any</w:t>
            </w:r>
          </w:p>
        </w:tc>
        <w:tc>
          <w:tcPr>
            <w:tcW w:w="2397" w:type="dxa"/>
          </w:tcPr>
          <w:p w14:paraId="6E4EC015" w14:textId="650C9766" w:rsidR="00B23680" w:rsidRPr="00E7747E" w:rsidRDefault="00B23680" w:rsidP="00BB7B42">
            <w:pPr>
              <w:autoSpaceDE w:val="0"/>
              <w:autoSpaceDN w:val="0"/>
              <w:adjustRightInd w:val="0"/>
              <w:jc w:val="both"/>
              <w:rPr>
                <w:rFonts w:cstheme="minorHAnsi"/>
                <w:sz w:val="16"/>
                <w:szCs w:val="16"/>
              </w:rPr>
            </w:pPr>
            <w:r w:rsidRPr="00B23680">
              <w:rPr>
                <w:rFonts w:cstheme="minorHAnsi"/>
                <w:sz w:val="16"/>
                <w:szCs w:val="16"/>
              </w:rPr>
              <w:t>Some may include licensed software that incurs additional costs</w:t>
            </w:r>
          </w:p>
        </w:tc>
        <w:tc>
          <w:tcPr>
            <w:tcW w:w="2398" w:type="dxa"/>
          </w:tcPr>
          <w:p w14:paraId="5E2BCF80" w14:textId="0A7D3E4F" w:rsidR="00B23680" w:rsidRPr="00E7747E" w:rsidRDefault="00B23680" w:rsidP="00B23680">
            <w:pPr>
              <w:autoSpaceDE w:val="0"/>
              <w:autoSpaceDN w:val="0"/>
              <w:adjustRightInd w:val="0"/>
              <w:jc w:val="both"/>
              <w:rPr>
                <w:rFonts w:cstheme="minorHAnsi"/>
                <w:sz w:val="16"/>
                <w:szCs w:val="16"/>
              </w:rPr>
            </w:pPr>
            <w:r>
              <w:rPr>
                <w:rFonts w:cstheme="minorHAnsi"/>
                <w:sz w:val="16"/>
                <w:szCs w:val="16"/>
              </w:rPr>
              <w:t>O</w:t>
            </w:r>
            <w:r w:rsidRPr="00B23680">
              <w:rPr>
                <w:rFonts w:cstheme="minorHAnsi"/>
                <w:sz w:val="16"/>
                <w:szCs w:val="16"/>
              </w:rPr>
              <w:t>ften come with additional licensing costs or usage fees.</w:t>
            </w:r>
          </w:p>
        </w:tc>
        <w:tc>
          <w:tcPr>
            <w:tcW w:w="2398" w:type="dxa"/>
          </w:tcPr>
          <w:p w14:paraId="51C454AA" w14:textId="3F7BC33F" w:rsidR="00B23680" w:rsidRPr="00E7747E" w:rsidRDefault="002829B3" w:rsidP="00BB7B42">
            <w:pPr>
              <w:autoSpaceDE w:val="0"/>
              <w:autoSpaceDN w:val="0"/>
              <w:adjustRightInd w:val="0"/>
              <w:jc w:val="both"/>
              <w:rPr>
                <w:rFonts w:cstheme="minorHAnsi"/>
                <w:sz w:val="16"/>
                <w:szCs w:val="16"/>
              </w:rPr>
            </w:pPr>
            <w:r>
              <w:rPr>
                <w:rFonts w:cstheme="minorHAnsi"/>
                <w:sz w:val="16"/>
                <w:szCs w:val="16"/>
              </w:rPr>
              <w:t>Individual user / Organization decide what software to use</w:t>
            </w:r>
          </w:p>
        </w:tc>
      </w:tr>
    </w:tbl>
    <w:p w14:paraId="5D97C6A3" w14:textId="77777777" w:rsidR="00816C86" w:rsidRPr="006850B9" w:rsidRDefault="00816C86" w:rsidP="00816C86">
      <w:pPr>
        <w:pStyle w:val="Default"/>
        <w:tabs>
          <w:tab w:val="left" w:pos="1500"/>
        </w:tabs>
        <w:jc w:val="both"/>
        <w:rPr>
          <w:rFonts w:asciiTheme="minorHAnsi" w:hAnsiTheme="minorHAnsi" w:cstheme="minorHAnsi"/>
          <w:color w:val="auto"/>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576"/>
      </w:tblGrid>
      <w:tr w:rsidR="00816C86" w:rsidRPr="000423AA" w14:paraId="476D1E5D" w14:textId="77777777">
        <w:tc>
          <w:tcPr>
            <w:tcW w:w="9576" w:type="dxa"/>
            <w:shd w:val="clear" w:color="auto" w:fill="D9D9D9" w:themeFill="background1" w:themeFillShade="D9"/>
          </w:tcPr>
          <w:p w14:paraId="22AC4F5B" w14:textId="10F309DF" w:rsidR="00816C86" w:rsidRPr="000423AA" w:rsidRDefault="00816C86">
            <w:pPr>
              <w:pStyle w:val="Heading3"/>
              <w:jc w:val="both"/>
              <w:rPr>
                <w:rFonts w:ascii="Georgia" w:hAnsi="Georgia" w:cstheme="minorHAnsi"/>
                <w:sz w:val="21"/>
                <w:szCs w:val="21"/>
                <w:lang w:val="en"/>
              </w:rPr>
            </w:pPr>
            <w:bookmarkStart w:id="17" w:name="_Toc187867851"/>
            <w:r>
              <w:rPr>
                <w:rFonts w:ascii="Georgia" w:eastAsiaTheme="minorHAnsi" w:hAnsi="Georgia" w:cstheme="minorHAnsi"/>
                <w:color w:val="auto"/>
                <w:sz w:val="32"/>
                <w:szCs w:val="32"/>
                <w:lang w:val="en"/>
              </w:rPr>
              <w:t>AMI component</w:t>
            </w:r>
            <w:bookmarkEnd w:id="17"/>
          </w:p>
        </w:tc>
      </w:tr>
    </w:tbl>
    <w:p w14:paraId="72E3F375" w14:textId="77777777" w:rsidR="00E43DB8" w:rsidRDefault="00E43DB8" w:rsidP="00E43DB8">
      <w:pPr>
        <w:pStyle w:val="Default"/>
        <w:jc w:val="both"/>
        <w:rPr>
          <w:rFonts w:asciiTheme="minorHAnsi" w:hAnsiTheme="minorHAnsi" w:cstheme="minorHAnsi"/>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576"/>
      </w:tblGrid>
      <w:tr w:rsidR="00E43DB8" w:rsidRPr="008B6056" w14:paraId="49F862B1" w14:textId="77777777">
        <w:tc>
          <w:tcPr>
            <w:tcW w:w="9576" w:type="dxa"/>
            <w:shd w:val="clear" w:color="auto" w:fill="EAF1DD" w:themeFill="accent3" w:themeFillTint="33"/>
          </w:tcPr>
          <w:p w14:paraId="2DFFD0C2" w14:textId="659386BC" w:rsidR="00E43DB8" w:rsidRPr="008B6056" w:rsidRDefault="002D64C6">
            <w:pPr>
              <w:pStyle w:val="Heading4"/>
              <w:rPr>
                <w:rFonts w:asciiTheme="minorHAnsi" w:hAnsiTheme="minorHAnsi" w:cstheme="minorHAnsi"/>
                <w:i w:val="0"/>
                <w:iCs w:val="0"/>
                <w:color w:val="000000" w:themeColor="text1"/>
                <w:sz w:val="24"/>
                <w:szCs w:val="24"/>
              </w:rPr>
            </w:pPr>
            <w:bookmarkStart w:id="18" w:name="_Toc187867852"/>
            <w:r>
              <w:rPr>
                <w:rFonts w:asciiTheme="minorHAnsi" w:hAnsiTheme="minorHAnsi" w:cstheme="minorHAnsi"/>
                <w:i w:val="0"/>
                <w:iCs w:val="0"/>
                <w:color w:val="000000" w:themeColor="text1"/>
                <w:sz w:val="24"/>
                <w:szCs w:val="24"/>
              </w:rPr>
              <w:t xml:space="preserve">Template for </w:t>
            </w:r>
            <w:r w:rsidR="00E43DB8">
              <w:rPr>
                <w:rFonts w:asciiTheme="minorHAnsi" w:hAnsiTheme="minorHAnsi" w:cstheme="minorHAnsi"/>
                <w:i w:val="0"/>
                <w:iCs w:val="0"/>
                <w:color w:val="000000" w:themeColor="text1"/>
                <w:sz w:val="24"/>
                <w:szCs w:val="24"/>
              </w:rPr>
              <w:t>Root Volume</w:t>
            </w:r>
            <w:bookmarkEnd w:id="18"/>
          </w:p>
        </w:tc>
      </w:tr>
    </w:tbl>
    <w:p w14:paraId="03B5D5B7" w14:textId="77777777" w:rsidR="00C167C3" w:rsidRPr="009F660E" w:rsidRDefault="00C167C3" w:rsidP="00C167C3">
      <w:pPr>
        <w:pStyle w:val="Default"/>
        <w:jc w:val="both"/>
        <w:rPr>
          <w:rFonts w:asciiTheme="minorHAnsi" w:hAnsiTheme="minorHAnsi" w:cstheme="minorHAnsi"/>
          <w:color w:val="auto"/>
          <w:sz w:val="20"/>
          <w:szCs w:val="20"/>
        </w:rPr>
      </w:pPr>
    </w:p>
    <w:tbl>
      <w:tblPr>
        <w:tblStyle w:val="TableGrid"/>
        <w:tblW w:w="0" w:type="auto"/>
        <w:tblLook w:val="04A0" w:firstRow="1" w:lastRow="0" w:firstColumn="1" w:lastColumn="0" w:noHBand="0" w:noVBand="1"/>
      </w:tblPr>
      <w:tblGrid>
        <w:gridCol w:w="3196"/>
        <w:gridCol w:w="3197"/>
        <w:gridCol w:w="3197"/>
      </w:tblGrid>
      <w:tr w:rsidR="00923D05" w:rsidRPr="007A4F30" w14:paraId="0437CC1B" w14:textId="77777777">
        <w:tc>
          <w:tcPr>
            <w:tcW w:w="3196" w:type="dxa"/>
            <w:shd w:val="clear" w:color="auto" w:fill="D9D9D9" w:themeFill="background1" w:themeFillShade="D9"/>
          </w:tcPr>
          <w:p w14:paraId="3F6DA3D8" w14:textId="30948D26" w:rsidR="00923D05" w:rsidRPr="007A4F30" w:rsidRDefault="00923D05">
            <w:pPr>
              <w:pStyle w:val="Default"/>
              <w:jc w:val="center"/>
              <w:rPr>
                <w:rFonts w:asciiTheme="minorHAnsi" w:hAnsiTheme="minorHAnsi" w:cstheme="minorHAnsi"/>
                <w:b/>
                <w:bCs/>
                <w:color w:val="auto"/>
                <w:sz w:val="20"/>
                <w:szCs w:val="20"/>
              </w:rPr>
            </w:pPr>
            <w:r>
              <w:rPr>
                <w:rFonts w:asciiTheme="minorHAnsi" w:hAnsiTheme="minorHAnsi" w:cstheme="minorHAnsi"/>
                <w:b/>
                <w:bCs/>
                <w:color w:val="auto"/>
                <w:sz w:val="20"/>
                <w:szCs w:val="20"/>
              </w:rPr>
              <w:t>On demand instances</w:t>
            </w:r>
          </w:p>
        </w:tc>
        <w:tc>
          <w:tcPr>
            <w:tcW w:w="3197" w:type="dxa"/>
            <w:shd w:val="clear" w:color="auto" w:fill="D9D9D9" w:themeFill="background1" w:themeFillShade="D9"/>
          </w:tcPr>
          <w:p w14:paraId="6C335A07" w14:textId="32DF9D33" w:rsidR="00923D05" w:rsidRPr="007A4F30" w:rsidRDefault="00923D05">
            <w:pPr>
              <w:pStyle w:val="Default"/>
              <w:jc w:val="center"/>
              <w:rPr>
                <w:rFonts w:asciiTheme="minorHAnsi" w:hAnsiTheme="minorHAnsi" w:cstheme="minorHAnsi"/>
                <w:b/>
                <w:bCs/>
                <w:color w:val="auto"/>
                <w:sz w:val="20"/>
                <w:szCs w:val="20"/>
              </w:rPr>
            </w:pPr>
            <w:r>
              <w:rPr>
                <w:rFonts w:asciiTheme="minorHAnsi" w:hAnsiTheme="minorHAnsi" w:cstheme="minorHAnsi"/>
                <w:b/>
                <w:bCs/>
                <w:color w:val="auto"/>
                <w:sz w:val="20"/>
                <w:szCs w:val="20"/>
              </w:rPr>
              <w:t>Spot instances</w:t>
            </w:r>
          </w:p>
        </w:tc>
        <w:tc>
          <w:tcPr>
            <w:tcW w:w="3197" w:type="dxa"/>
            <w:shd w:val="clear" w:color="auto" w:fill="D9D9D9" w:themeFill="background1" w:themeFillShade="D9"/>
          </w:tcPr>
          <w:p w14:paraId="0911A01A" w14:textId="6DBA0C5C" w:rsidR="00923D05" w:rsidRPr="007A4F30" w:rsidRDefault="00923D05">
            <w:pPr>
              <w:pStyle w:val="Default"/>
              <w:jc w:val="center"/>
              <w:rPr>
                <w:rFonts w:asciiTheme="minorHAnsi" w:hAnsiTheme="minorHAnsi" w:cstheme="minorHAnsi"/>
                <w:b/>
                <w:bCs/>
                <w:color w:val="auto"/>
                <w:sz w:val="20"/>
                <w:szCs w:val="20"/>
              </w:rPr>
            </w:pPr>
            <w:r>
              <w:rPr>
                <w:rFonts w:asciiTheme="minorHAnsi" w:hAnsiTheme="minorHAnsi" w:cstheme="minorHAnsi"/>
                <w:b/>
                <w:bCs/>
                <w:color w:val="auto"/>
                <w:sz w:val="20"/>
                <w:szCs w:val="20"/>
              </w:rPr>
              <w:t>Reserved instances</w:t>
            </w:r>
          </w:p>
        </w:tc>
      </w:tr>
      <w:tr w:rsidR="00923D05" w14:paraId="519379B4" w14:textId="77777777">
        <w:tc>
          <w:tcPr>
            <w:tcW w:w="3196" w:type="dxa"/>
          </w:tcPr>
          <w:p w14:paraId="6B9DE64C" w14:textId="77777777" w:rsidR="00923D05" w:rsidRDefault="00923D05">
            <w:pPr>
              <w:pStyle w:val="Default"/>
              <w:jc w:val="both"/>
              <w:rPr>
                <w:rFonts w:asciiTheme="minorHAnsi" w:hAnsiTheme="minorHAnsi" w:cstheme="minorHAnsi"/>
                <w:color w:val="auto"/>
                <w:sz w:val="20"/>
                <w:szCs w:val="20"/>
              </w:rPr>
            </w:pPr>
          </w:p>
        </w:tc>
        <w:tc>
          <w:tcPr>
            <w:tcW w:w="3197" w:type="dxa"/>
          </w:tcPr>
          <w:p w14:paraId="2398DE2F" w14:textId="77777777" w:rsidR="00923D05" w:rsidRDefault="00923D05">
            <w:pPr>
              <w:pStyle w:val="Default"/>
              <w:jc w:val="both"/>
              <w:rPr>
                <w:rFonts w:asciiTheme="minorHAnsi" w:hAnsiTheme="minorHAnsi" w:cstheme="minorHAnsi"/>
                <w:color w:val="auto"/>
                <w:sz w:val="20"/>
                <w:szCs w:val="20"/>
              </w:rPr>
            </w:pPr>
          </w:p>
        </w:tc>
        <w:tc>
          <w:tcPr>
            <w:tcW w:w="3197" w:type="dxa"/>
          </w:tcPr>
          <w:p w14:paraId="3A906C31" w14:textId="77777777" w:rsidR="00923D05" w:rsidRDefault="00923D05">
            <w:pPr>
              <w:pStyle w:val="Default"/>
              <w:jc w:val="both"/>
              <w:rPr>
                <w:rFonts w:asciiTheme="minorHAnsi" w:hAnsiTheme="minorHAnsi" w:cstheme="minorHAnsi"/>
                <w:color w:val="auto"/>
                <w:sz w:val="20"/>
                <w:szCs w:val="20"/>
              </w:rPr>
            </w:pPr>
          </w:p>
        </w:tc>
      </w:tr>
      <w:tr w:rsidR="00923D05" w:rsidRPr="00923D05" w14:paraId="1C754000" w14:textId="77777777">
        <w:tc>
          <w:tcPr>
            <w:tcW w:w="3196" w:type="dxa"/>
          </w:tcPr>
          <w:p w14:paraId="21B0C96E" w14:textId="4067E9D5" w:rsidR="00923D05" w:rsidRPr="00923D05" w:rsidRDefault="000811F3">
            <w:pPr>
              <w:pStyle w:val="Default"/>
              <w:jc w:val="both"/>
              <w:rPr>
                <w:rFonts w:asciiTheme="minorHAnsi" w:hAnsiTheme="minorHAnsi" w:cstheme="minorHAnsi"/>
                <w:color w:val="auto"/>
                <w:sz w:val="18"/>
                <w:szCs w:val="18"/>
              </w:rPr>
            </w:pPr>
            <w:r w:rsidRPr="000811F3">
              <w:rPr>
                <w:rFonts w:asciiTheme="minorHAnsi" w:hAnsiTheme="minorHAnsi" w:cstheme="minorHAnsi"/>
                <w:color w:val="auto"/>
                <w:sz w:val="18"/>
                <w:szCs w:val="18"/>
              </w:rPr>
              <w:t>Ideal for short-term, irregular workloads that cannot be interrupted. You can increase or decrease your compute capacity depending on the demands of your application and only pay the specified hourly rate for the instances you use.</w:t>
            </w:r>
          </w:p>
        </w:tc>
        <w:tc>
          <w:tcPr>
            <w:tcW w:w="3197" w:type="dxa"/>
          </w:tcPr>
          <w:p w14:paraId="162C4F0A" w14:textId="6B227001" w:rsidR="00923D05" w:rsidRPr="00923D05" w:rsidRDefault="00DC04E7">
            <w:pPr>
              <w:pStyle w:val="Default"/>
              <w:jc w:val="both"/>
              <w:rPr>
                <w:rFonts w:asciiTheme="minorHAnsi" w:hAnsiTheme="minorHAnsi" w:cstheme="minorHAnsi"/>
                <w:color w:val="auto"/>
                <w:sz w:val="18"/>
                <w:szCs w:val="18"/>
              </w:rPr>
            </w:pPr>
            <w:r>
              <w:rPr>
                <w:rFonts w:asciiTheme="minorHAnsi" w:hAnsiTheme="minorHAnsi" w:cstheme="minorHAnsi"/>
                <w:color w:val="auto"/>
                <w:sz w:val="18"/>
                <w:szCs w:val="18"/>
              </w:rPr>
              <w:t>T</w:t>
            </w:r>
            <w:r w:rsidRPr="00DC04E7">
              <w:rPr>
                <w:rFonts w:asciiTheme="minorHAnsi" w:hAnsiTheme="minorHAnsi" w:cstheme="minorHAnsi"/>
                <w:color w:val="auto"/>
                <w:sz w:val="18"/>
                <w:szCs w:val="18"/>
              </w:rPr>
              <w:t>hese instances can be terminated by AWS with just a two-minute notice if AWS needs the capacity back. Therefore, they are best for workloads that are flexible and can tolerate interruptions, like batch processing, background processing, or optional tasks.</w:t>
            </w:r>
          </w:p>
        </w:tc>
        <w:tc>
          <w:tcPr>
            <w:tcW w:w="3197" w:type="dxa"/>
          </w:tcPr>
          <w:p w14:paraId="3CE0F073" w14:textId="7E26F276" w:rsidR="00923D05" w:rsidRPr="00923D05" w:rsidRDefault="00263766">
            <w:pPr>
              <w:pStyle w:val="Default"/>
              <w:jc w:val="both"/>
              <w:rPr>
                <w:rFonts w:asciiTheme="minorHAnsi" w:hAnsiTheme="minorHAnsi" w:cstheme="minorHAnsi"/>
                <w:color w:val="auto"/>
                <w:sz w:val="18"/>
                <w:szCs w:val="18"/>
              </w:rPr>
            </w:pPr>
            <w:r w:rsidRPr="00263766">
              <w:rPr>
                <w:rFonts w:asciiTheme="minorHAnsi" w:hAnsiTheme="minorHAnsi" w:cstheme="minorHAnsi"/>
                <w:color w:val="auto"/>
                <w:sz w:val="18"/>
                <w:szCs w:val="18"/>
              </w:rPr>
              <w:t>Less flexible than On-Demand Instances as you commit to a specific instance type in a specific region for a term of 1 or 3 years.</w:t>
            </w:r>
          </w:p>
        </w:tc>
      </w:tr>
      <w:tr w:rsidR="00923D05" w:rsidRPr="00923D05" w14:paraId="20AB966A" w14:textId="77777777">
        <w:tc>
          <w:tcPr>
            <w:tcW w:w="3196" w:type="dxa"/>
          </w:tcPr>
          <w:p w14:paraId="54B9887A" w14:textId="366CBF5E" w:rsidR="00923D05" w:rsidRPr="00923D05" w:rsidRDefault="000811F3">
            <w:pPr>
              <w:pStyle w:val="Default"/>
              <w:jc w:val="both"/>
              <w:rPr>
                <w:rFonts w:asciiTheme="minorHAnsi" w:hAnsiTheme="minorHAnsi" w:cstheme="minorHAnsi"/>
                <w:color w:val="auto"/>
                <w:sz w:val="18"/>
                <w:szCs w:val="18"/>
              </w:rPr>
            </w:pPr>
            <w:r w:rsidRPr="000811F3">
              <w:rPr>
                <w:rFonts w:asciiTheme="minorHAnsi" w:hAnsiTheme="minorHAnsi" w:cstheme="minorHAnsi"/>
                <w:color w:val="auto"/>
                <w:sz w:val="18"/>
                <w:szCs w:val="18"/>
              </w:rPr>
              <w:t>Pay for compute capacity by the hour or second depending on the instance used, with no long-term commitments or upfront payments.</w:t>
            </w:r>
          </w:p>
        </w:tc>
        <w:tc>
          <w:tcPr>
            <w:tcW w:w="3197" w:type="dxa"/>
          </w:tcPr>
          <w:p w14:paraId="4155E183" w14:textId="77777777" w:rsidR="00923D05" w:rsidRDefault="00263766">
            <w:pPr>
              <w:pStyle w:val="Default"/>
              <w:jc w:val="both"/>
              <w:rPr>
                <w:rFonts w:asciiTheme="minorHAnsi" w:hAnsiTheme="minorHAnsi" w:cstheme="minorHAnsi"/>
                <w:color w:val="auto"/>
                <w:sz w:val="18"/>
                <w:szCs w:val="18"/>
              </w:rPr>
            </w:pPr>
            <w:r w:rsidRPr="00263766">
              <w:rPr>
                <w:rFonts w:asciiTheme="minorHAnsi" w:hAnsiTheme="minorHAnsi" w:cstheme="minorHAnsi"/>
                <w:color w:val="auto"/>
                <w:sz w:val="18"/>
                <w:szCs w:val="18"/>
              </w:rPr>
              <w:t>Offer the ability to purchase unused EC2 capacity at a significant discount compared to On-Demand prices, up to 90% in some cases.</w:t>
            </w:r>
          </w:p>
          <w:p w14:paraId="2E1F52FC" w14:textId="35AB046D" w:rsidR="00E873C2" w:rsidRPr="00923D05" w:rsidRDefault="00E873C2">
            <w:pPr>
              <w:pStyle w:val="Default"/>
              <w:jc w:val="both"/>
              <w:rPr>
                <w:rFonts w:asciiTheme="minorHAnsi" w:hAnsiTheme="minorHAnsi" w:cstheme="minorHAnsi"/>
                <w:color w:val="auto"/>
                <w:sz w:val="18"/>
                <w:szCs w:val="18"/>
              </w:rPr>
            </w:pPr>
            <w:r>
              <w:rPr>
                <w:rFonts w:asciiTheme="minorHAnsi" w:hAnsiTheme="minorHAnsi" w:cstheme="minorHAnsi"/>
                <w:color w:val="auto"/>
                <w:sz w:val="18"/>
                <w:szCs w:val="18"/>
              </w:rPr>
              <w:t>No commitment, charged by hour or second</w:t>
            </w:r>
          </w:p>
        </w:tc>
        <w:tc>
          <w:tcPr>
            <w:tcW w:w="3197" w:type="dxa"/>
          </w:tcPr>
          <w:p w14:paraId="2B4AAD18" w14:textId="77777777" w:rsidR="00923D05" w:rsidRDefault="00263766">
            <w:pPr>
              <w:pStyle w:val="Default"/>
              <w:jc w:val="both"/>
              <w:rPr>
                <w:rFonts w:asciiTheme="minorHAnsi" w:hAnsiTheme="minorHAnsi" w:cstheme="minorHAnsi"/>
                <w:color w:val="auto"/>
                <w:sz w:val="18"/>
                <w:szCs w:val="18"/>
              </w:rPr>
            </w:pPr>
            <w:r w:rsidRPr="00263766">
              <w:rPr>
                <w:rFonts w:asciiTheme="minorHAnsi" w:hAnsiTheme="minorHAnsi" w:cstheme="minorHAnsi"/>
                <w:color w:val="auto"/>
                <w:sz w:val="18"/>
                <w:szCs w:val="18"/>
              </w:rPr>
              <w:t>Provide a significant discount (up to 75%) compared to On-Demand pricing, in exchange for committing to use the instance for a 1 or 3-year term. Payments can be made all upfront, partially upfront, or no upfront.</w:t>
            </w:r>
          </w:p>
          <w:p w14:paraId="5E027E13" w14:textId="0713D132" w:rsidR="00E873C2" w:rsidRPr="00923D05" w:rsidRDefault="00E873C2">
            <w:pPr>
              <w:pStyle w:val="Default"/>
              <w:jc w:val="both"/>
              <w:rPr>
                <w:rFonts w:asciiTheme="minorHAnsi" w:hAnsiTheme="minorHAnsi" w:cstheme="minorHAnsi"/>
                <w:color w:val="auto"/>
                <w:sz w:val="18"/>
                <w:szCs w:val="18"/>
              </w:rPr>
            </w:pPr>
            <w:r>
              <w:rPr>
                <w:rFonts w:asciiTheme="minorHAnsi" w:hAnsiTheme="minorHAnsi" w:cstheme="minorHAnsi"/>
                <w:color w:val="auto"/>
                <w:sz w:val="18"/>
                <w:szCs w:val="18"/>
              </w:rPr>
              <w:t>charged by hour or second</w:t>
            </w:r>
          </w:p>
        </w:tc>
      </w:tr>
      <w:tr w:rsidR="000811F3" w:rsidRPr="00923D05" w14:paraId="441298AA" w14:textId="77777777">
        <w:tc>
          <w:tcPr>
            <w:tcW w:w="3196" w:type="dxa"/>
          </w:tcPr>
          <w:p w14:paraId="74F89045" w14:textId="3B8ED648" w:rsidR="000811F3" w:rsidRPr="000811F3" w:rsidRDefault="000811F3">
            <w:pPr>
              <w:pStyle w:val="Default"/>
              <w:jc w:val="both"/>
              <w:rPr>
                <w:rFonts w:asciiTheme="minorHAnsi" w:hAnsiTheme="minorHAnsi" w:cstheme="minorHAnsi"/>
                <w:color w:val="auto"/>
                <w:sz w:val="18"/>
                <w:szCs w:val="18"/>
              </w:rPr>
            </w:pPr>
            <w:r w:rsidRPr="000811F3">
              <w:rPr>
                <w:rFonts w:asciiTheme="minorHAnsi" w:hAnsiTheme="minorHAnsi" w:cstheme="minorHAnsi"/>
                <w:color w:val="auto"/>
                <w:sz w:val="18"/>
                <w:szCs w:val="18"/>
              </w:rPr>
              <w:t>Suitable for applications with unpredictable workloads</w:t>
            </w:r>
            <w:r w:rsidR="00C5600F">
              <w:rPr>
                <w:rFonts w:asciiTheme="minorHAnsi" w:hAnsiTheme="minorHAnsi" w:cstheme="minorHAnsi"/>
                <w:color w:val="auto"/>
                <w:sz w:val="18"/>
                <w:szCs w:val="18"/>
              </w:rPr>
              <w:t>, auto scaling</w:t>
            </w:r>
            <w:r w:rsidRPr="000811F3">
              <w:rPr>
                <w:rFonts w:asciiTheme="minorHAnsi" w:hAnsiTheme="minorHAnsi" w:cstheme="minorHAnsi"/>
                <w:color w:val="auto"/>
                <w:sz w:val="18"/>
                <w:szCs w:val="18"/>
              </w:rPr>
              <w:t xml:space="preserve"> or those being tested or developed for the first time.</w:t>
            </w:r>
          </w:p>
        </w:tc>
        <w:tc>
          <w:tcPr>
            <w:tcW w:w="3197" w:type="dxa"/>
          </w:tcPr>
          <w:p w14:paraId="3DC889FA" w14:textId="77777777" w:rsidR="000811F3" w:rsidRDefault="00DC04E7" w:rsidP="0035409B">
            <w:pPr>
              <w:pStyle w:val="Default"/>
              <w:jc w:val="both"/>
              <w:rPr>
                <w:rFonts w:asciiTheme="minorHAnsi" w:hAnsiTheme="minorHAnsi" w:cstheme="minorHAnsi"/>
                <w:color w:val="auto"/>
                <w:sz w:val="18"/>
                <w:szCs w:val="18"/>
              </w:rPr>
            </w:pPr>
            <w:r>
              <w:rPr>
                <w:rFonts w:asciiTheme="minorHAnsi" w:hAnsiTheme="minorHAnsi" w:cstheme="minorHAnsi"/>
                <w:color w:val="auto"/>
                <w:sz w:val="18"/>
                <w:szCs w:val="18"/>
              </w:rPr>
              <w:t>I</w:t>
            </w:r>
            <w:r w:rsidRPr="00DC04E7">
              <w:rPr>
                <w:rFonts w:asciiTheme="minorHAnsi" w:hAnsiTheme="minorHAnsi" w:cstheme="minorHAnsi"/>
                <w:color w:val="auto"/>
                <w:sz w:val="18"/>
                <w:szCs w:val="18"/>
              </w:rPr>
              <w:t>deal for applications with flexible start and end times or those that can withstand interruptions.</w:t>
            </w:r>
            <w:r w:rsidR="004B1AFD">
              <w:rPr>
                <w:rFonts w:asciiTheme="minorHAnsi" w:hAnsiTheme="minorHAnsi" w:cstheme="minorHAnsi"/>
                <w:color w:val="auto"/>
                <w:sz w:val="18"/>
                <w:szCs w:val="18"/>
              </w:rPr>
              <w:t xml:space="preserve"> Eg: </w:t>
            </w:r>
            <w:r w:rsidR="004B1AFD" w:rsidRPr="004B1AFD">
              <w:rPr>
                <w:rFonts w:asciiTheme="minorHAnsi" w:hAnsiTheme="minorHAnsi" w:cstheme="minorHAnsi"/>
                <w:color w:val="auto"/>
                <w:sz w:val="18"/>
                <w:szCs w:val="18"/>
              </w:rPr>
              <w:t>big data, containerized workloads, CI/CD, web servers, high-performance computing (HPC), and other test &amp; development workloads</w:t>
            </w:r>
          </w:p>
          <w:p w14:paraId="7EC3ACE3" w14:textId="142D7830" w:rsidR="000A2C3B" w:rsidRPr="00923D05" w:rsidRDefault="000A2C3B" w:rsidP="0035409B">
            <w:pPr>
              <w:pStyle w:val="Default"/>
              <w:jc w:val="both"/>
              <w:rPr>
                <w:rFonts w:asciiTheme="minorHAnsi" w:hAnsiTheme="minorHAnsi" w:cstheme="minorHAnsi"/>
                <w:color w:val="auto"/>
                <w:sz w:val="18"/>
                <w:szCs w:val="18"/>
              </w:rPr>
            </w:pPr>
            <w:r>
              <w:rPr>
                <w:rFonts w:asciiTheme="minorHAnsi" w:hAnsiTheme="minorHAnsi" w:cstheme="minorHAnsi"/>
                <w:color w:val="auto"/>
                <w:sz w:val="18"/>
                <w:szCs w:val="18"/>
              </w:rPr>
              <w:t>Application can withstand interruption.</w:t>
            </w:r>
          </w:p>
        </w:tc>
        <w:tc>
          <w:tcPr>
            <w:tcW w:w="3197" w:type="dxa"/>
          </w:tcPr>
          <w:p w14:paraId="33CC6A31" w14:textId="0ADE4DEB" w:rsidR="000811F3" w:rsidRPr="00923D05" w:rsidRDefault="00263766">
            <w:pPr>
              <w:pStyle w:val="Default"/>
              <w:jc w:val="both"/>
              <w:rPr>
                <w:rFonts w:asciiTheme="minorHAnsi" w:hAnsiTheme="minorHAnsi" w:cstheme="minorHAnsi"/>
                <w:color w:val="auto"/>
                <w:sz w:val="18"/>
                <w:szCs w:val="18"/>
              </w:rPr>
            </w:pPr>
            <w:r w:rsidRPr="00263766">
              <w:rPr>
                <w:rFonts w:asciiTheme="minorHAnsi" w:hAnsiTheme="minorHAnsi" w:cstheme="minorHAnsi"/>
                <w:color w:val="auto"/>
                <w:sz w:val="18"/>
                <w:szCs w:val="18"/>
              </w:rPr>
              <w:t>Best suited for steady-state, predictable usage where you can commit to using EC2 over a longer period. They are ideal for applications that require a reserved capacity.</w:t>
            </w:r>
          </w:p>
        </w:tc>
      </w:tr>
    </w:tbl>
    <w:p w14:paraId="5A0896CB" w14:textId="77777777" w:rsidR="00483412" w:rsidRPr="00E93D08" w:rsidRDefault="00483412" w:rsidP="00483412">
      <w:pPr>
        <w:pStyle w:val="Default"/>
        <w:jc w:val="both"/>
        <w:rPr>
          <w:rFonts w:asciiTheme="minorHAnsi" w:hAnsiTheme="minorHAnsi" w:cstheme="minorHAnsi"/>
          <w:color w:val="auto"/>
          <w:sz w:val="20"/>
          <w:szCs w:val="20"/>
        </w:rPr>
      </w:pPr>
    </w:p>
    <w:sectPr w:rsidR="00483412" w:rsidRPr="00E93D08">
      <w:pgSz w:w="12240" w:h="15840"/>
      <w:pgMar w:top="980" w:right="1320" w:bottom="940" w:left="1320" w:header="744" w:footer="7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C3400" w14:textId="77777777" w:rsidR="002D5D88" w:rsidRDefault="002D5D88">
      <w:r>
        <w:separator/>
      </w:r>
    </w:p>
  </w:endnote>
  <w:endnote w:type="continuationSeparator" w:id="0">
    <w:p w14:paraId="68B03030" w14:textId="77777777" w:rsidR="002D5D88" w:rsidRDefault="002D5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altName w:val="Sylfaen"/>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Elephant">
    <w:panose1 w:val="02020904090505020303"/>
    <w:charset w:val="00"/>
    <w:family w:val="roman"/>
    <w:pitch w:val="variable"/>
    <w:sig w:usb0="00000003" w:usb1="00000000" w:usb2="00000000" w:usb3="00000000" w:csb0="00000001" w:csb1="00000000"/>
  </w:font>
  <w:font w:name="Sanskrit Text">
    <w:charset w:val="00"/>
    <w:family w:val="roman"/>
    <w:pitch w:val="variable"/>
    <w:sig w:usb0="A0008047"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ewBaskerville-Roman">
    <w:altName w:val="Cambria"/>
    <w:panose1 w:val="00000000000000000000"/>
    <w:charset w:val="00"/>
    <w:family w:val="roman"/>
    <w:notTrueType/>
    <w:pitch w:val="default"/>
    <w:sig w:usb0="00000003" w:usb1="00000000" w:usb2="00000000" w:usb3="00000000" w:csb0="00000001" w:csb1="00000000"/>
  </w:font>
  <w:font w:name="Biondi">
    <w:altName w:val="Copperplate Gothic Bold"/>
    <w:charset w:val="00"/>
    <w:family w:val="auto"/>
    <w:pitch w:val="variable"/>
    <w:sig w:usb0="00000003" w:usb1="00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92836" w14:textId="77777777" w:rsidR="00A71EE3" w:rsidRDefault="00A71EE3">
    <w:pPr>
      <w:spacing w:line="14" w:lineRule="auto"/>
      <w:rPr>
        <w:sz w:val="20"/>
        <w:szCs w:val="20"/>
      </w:rPr>
    </w:pPr>
    <w:r>
      <w:rPr>
        <w:noProof/>
      </w:rPr>
      <mc:AlternateContent>
        <mc:Choice Requires="wps">
          <w:drawing>
            <wp:anchor distT="0" distB="0" distL="114300" distR="114300" simplePos="0" relativeHeight="503308424" behindDoc="1" locked="0" layoutInCell="1" allowOverlap="1" wp14:anchorId="516D7D03" wp14:editId="7061B6D3">
              <wp:simplePos x="0" y="0"/>
              <wp:positionH relativeFrom="page">
                <wp:posOffset>6656070</wp:posOffset>
              </wp:positionH>
              <wp:positionV relativeFrom="page">
                <wp:posOffset>9444355</wp:posOffset>
              </wp:positionV>
              <wp:extent cx="228600" cy="165100"/>
              <wp:effectExtent l="0" t="0" r="1905" b="127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A5784" w14:textId="77777777" w:rsidR="00A71EE3" w:rsidRDefault="00A71EE3">
                          <w:pPr>
                            <w:spacing w:line="247" w:lineRule="exact"/>
                            <w:ind w:left="40"/>
                            <w:rPr>
                              <w:rFonts w:ascii="DejaVu Sans" w:eastAsia="DejaVu Sans" w:hAnsi="DejaVu Sans" w:cs="DejaVu Sans"/>
                            </w:rPr>
                          </w:pPr>
                          <w:r>
                            <w:fldChar w:fldCharType="begin"/>
                          </w:r>
                          <w:r>
                            <w:rPr>
                              <w:rFonts w:ascii="DejaVu Sans"/>
                            </w:rPr>
                            <w:instrText xml:space="preserve"> PAGE </w:instrText>
                          </w:r>
                          <w:r>
                            <w:fldChar w:fldCharType="separate"/>
                          </w:r>
                          <w:r>
                            <w:rPr>
                              <w:rFonts w:ascii="DejaVu Sans"/>
                              <w:noProof/>
                            </w:rPr>
                            <w:t>38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6D7D03" id="_x0000_t202" coordsize="21600,21600" o:spt="202" path="m,l,21600r21600,l21600,xe">
              <v:stroke joinstyle="miter"/>
              <v:path gradientshapeok="t" o:connecttype="rect"/>
            </v:shapetype>
            <v:shape id="Text Box 2" o:spid="_x0000_s1027" type="#_x0000_t202" style="position:absolute;margin-left:524.1pt;margin-top:743.65pt;width:18pt;height:13pt;z-index:-8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8D1QEAAJcDAAAOAAAAZHJzL2Uyb0RvYy54bWysU9tu2zAMfR+wfxD0vtgOsKAw4hRdiw4D&#10;ugvQ7gNkWbKF2aJGKbGzrx8l2+kub0VfBJqUDs85pPfX09Czk0JvwFa82OScKSuhMbat+Pen+3dX&#10;nPkgbCN6sKriZ+X59eHtm/3oSrWFDvpGISMQ68vRVbwLwZVZ5mWnBuE34JSlogYcRKBPbLMGxUjo&#10;Q59t83yXjYCNQ5DKe8rezUV+SPhaKxm+au1VYH3FiVtIJ6azjmd22IuyReE6Ixca4gUsBmEsNb1A&#10;3Ykg2BHNf1CDkQgedNhIGDLQ2kiVNJCaIv9HzWMnnEpayBzvLjb514OVX06P7huyMH2AiQaYRHj3&#10;APKHZxZuO2FbdYMIY6dEQ42LaFk2Ol8uT6PVvvQRpB4/Q0NDFscACWjSOERXSCcjdBrA+WK6mgKT&#10;lNxur3Y5VSSVit37guLYQZTrY4c+fFQwsBhUHGmmCVycHnyYr65XYi8L96bv01x7+1eCMGMmkY98&#10;Z+ZhqidmmkVZ1FJDcyY1CPO20HZT0AH+4mykTam4/3kUqDjrP1lyJK7VGuAa1GsgrKSnFQ+czeFt&#10;mNfv6NC0HSHPnlu4Ide0SYqeWSx0afrJk2VT43r9+Z1uPf9Ph98AAAD//wMAUEsDBBQABgAIAAAA&#10;IQD5Dqtd4gAAAA8BAAAPAAAAZHJzL2Rvd25yZXYueG1sTI/BTsMwEETvSPyDtUjcqN0mlBDiVBWC&#10;ExIiDQeOTuwmVuN1iN02/D3bE9xmdkezb4vN7AZ2MlOwHiUsFwKYwdZri52Ez/r1LgMWokKtBo9G&#10;wo8JsCmvrwqVa3/Gypx2sWNUgiFXEvoYx5zz0PbGqbDwo0Ha7f3kVCQ7dVxP6kzlbuArIdbcKYt0&#10;oVejee5Ne9gdnYTtF1Yv9vu9+aj2la3rR4Fv64OUtzfz9glYNHP8C8MFn9ChJKbGH1EHNpAXabai&#10;LKk0e0iAXTIiS2nWkLpfJgnwsuD//yh/AQAA//8DAFBLAQItABQABgAIAAAAIQC2gziS/gAAAOEB&#10;AAATAAAAAAAAAAAAAAAAAAAAAABbQ29udGVudF9UeXBlc10ueG1sUEsBAi0AFAAGAAgAAAAhADj9&#10;If/WAAAAlAEAAAsAAAAAAAAAAAAAAAAALwEAAF9yZWxzLy5yZWxzUEsBAi0AFAAGAAgAAAAhAB78&#10;XwPVAQAAlwMAAA4AAAAAAAAAAAAAAAAALgIAAGRycy9lMm9Eb2MueG1sUEsBAi0AFAAGAAgAAAAh&#10;APkOq13iAAAADwEAAA8AAAAAAAAAAAAAAAAALwQAAGRycy9kb3ducmV2LnhtbFBLBQYAAAAABAAE&#10;APMAAAA+BQAAAAA=&#10;" filled="f" stroked="f">
              <v:textbox inset="0,0,0,0">
                <w:txbxContent>
                  <w:p w14:paraId="18DA5784" w14:textId="77777777" w:rsidR="00A71EE3" w:rsidRDefault="00A71EE3">
                    <w:pPr>
                      <w:spacing w:line="247" w:lineRule="exact"/>
                      <w:ind w:left="40"/>
                      <w:rPr>
                        <w:rFonts w:ascii="DejaVu Sans" w:eastAsia="DejaVu Sans" w:hAnsi="DejaVu Sans" w:cs="DejaVu Sans"/>
                      </w:rPr>
                    </w:pPr>
                    <w:r>
                      <w:fldChar w:fldCharType="begin"/>
                    </w:r>
                    <w:r>
                      <w:rPr>
                        <w:rFonts w:ascii="DejaVu Sans"/>
                      </w:rPr>
                      <w:instrText xml:space="preserve"> PAGE </w:instrText>
                    </w:r>
                    <w:r>
                      <w:fldChar w:fldCharType="separate"/>
                    </w:r>
                    <w:r>
                      <w:rPr>
                        <w:rFonts w:ascii="DejaVu Sans"/>
                        <w:noProof/>
                      </w:rPr>
                      <w:t>38</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308448" behindDoc="1" locked="0" layoutInCell="1" allowOverlap="1" wp14:anchorId="6FAFBB94" wp14:editId="43BC1194">
              <wp:simplePos x="0" y="0"/>
              <wp:positionH relativeFrom="page">
                <wp:posOffset>902970</wp:posOffset>
              </wp:positionH>
              <wp:positionV relativeFrom="page">
                <wp:posOffset>9464040</wp:posOffset>
              </wp:positionV>
              <wp:extent cx="3313430" cy="146050"/>
              <wp:effectExtent l="0" t="0" r="3175" b="63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343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420430" w14:textId="13EFF6C3" w:rsidR="00A71EE3" w:rsidRDefault="00A71EE3">
                          <w:pPr>
                            <w:spacing w:line="206" w:lineRule="exact"/>
                            <w:ind w:left="20"/>
                            <w:rPr>
                              <w:rFonts w:ascii="DejaVu Sans" w:eastAsia="DejaVu Sans" w:hAnsi="DejaVu Sans" w:cs="DejaVu Sans"/>
                              <w:sz w:val="18"/>
                              <w:szCs w:val="18"/>
                            </w:rPr>
                          </w:pPr>
                        </w:p>
                        <w:p w14:paraId="77DA4332" w14:textId="77777777" w:rsidR="00A71EE3" w:rsidRDefault="00A71EE3">
                          <w:pPr>
                            <w:spacing w:line="206" w:lineRule="exact"/>
                            <w:ind w:left="20"/>
                            <w:rPr>
                              <w:rFonts w:ascii="DejaVu Sans" w:eastAsia="DejaVu Sans" w:hAnsi="DejaVu Sans" w:cs="DejaVu Sans"/>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AFBB94" id="Text Box 1" o:spid="_x0000_s1028" type="#_x0000_t202" style="position:absolute;margin-left:71.1pt;margin-top:745.2pt;width:260.9pt;height:11.5pt;z-index:-8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plz2gEAAJgDAAAOAAAAZHJzL2Uyb0RvYy54bWysU9tu2zAMfR+wfxD0vthOumIw4hRdiw4D&#10;ugvQ7QMUWbaF2aJGKrGzrx8lx+kub8NeBIqUjs45pLY309CLo0Gy4CpZrHIpjNNQW9dW8uuXh1dv&#10;pKCgXK16cKaSJ0PyZvfyxXb0pVlDB31tUDCIo3L0lexC8GWWke7MoGgF3jguNoCDCrzFNqtRjYw+&#10;9Nk6z6+zEbD2CNoQcfZ+Lspdwm8ao8OnpiETRF9J5hbSimndxzXbbVXZovKd1Wca6h9YDMo6fvQC&#10;da+CEge0f0ENViMQNGGlYcigaaw2SQOrKfI/1Dx1ypukhc0hf7GJ/h+s/nh88p9RhOktTNzAJIL8&#10;I+hvJBzcdcq15hYRxs6omh8uomXZ6Kk8X41WU0kRZD9+gJqbrA4BEtDU4BBdYZ2C0bkBp4vpZgpC&#10;c3KzKTZXGy5prhVX1/nr1JVMlcttjxTeGRhEDCqJ3NSEro6PFCIbVS5H4mMOHmzfp8b27rcEH4yZ&#10;xD4SnqmHaT8JW1dyHaVFMXuoTywHYR4XHm8OOsAfUow8KpWk7weFRor+vWNL4lwtAS7BfgmU03y1&#10;kkGKObwL8/wdPNq2Y+TZdAe3bFtjk6JnFme63P4k9Dyqcb5+3adTzx9q9xMAAP//AwBQSwMEFAAG&#10;AAgAAAAhAGc1TDvhAAAADQEAAA8AAABkcnMvZG93bnJldi54bWxMj8FOwzAQRO9I/IO1SNyo3RAi&#10;msapKgQnJEQaDj06sZtYjdchdtvw92xPcNvZHc2+KTazG9jZTMF6lLBcCGAGW68tdhK+6reHZ2Ah&#10;KtRq8Ggk/JgAm/L2plC59heszHkXO0YhGHIloY9xzDkPbW+cCgs/GqTbwU9ORZJTx/WkLhTuBp4I&#10;kXGnLNKHXo3mpTftcXdyErZ7rF7t90fzWR0qW9crge/ZUcr7u3m7BhbNHP/McMUndCiJqfEn1IEN&#10;pNMkIet1WIkUGFmyLKV6Da2elo8p8LLg/1uUvwAAAP//AwBQSwECLQAUAAYACAAAACEAtoM4kv4A&#10;AADhAQAAEwAAAAAAAAAAAAAAAAAAAAAAW0NvbnRlbnRfVHlwZXNdLnhtbFBLAQItABQABgAIAAAA&#10;IQA4/SH/1gAAAJQBAAALAAAAAAAAAAAAAAAAAC8BAABfcmVscy8ucmVsc1BLAQItABQABgAIAAAA&#10;IQDzSplz2gEAAJgDAAAOAAAAAAAAAAAAAAAAAC4CAABkcnMvZTJvRG9jLnhtbFBLAQItABQABgAI&#10;AAAAIQBnNUw74QAAAA0BAAAPAAAAAAAAAAAAAAAAADQEAABkcnMvZG93bnJldi54bWxQSwUGAAAA&#10;AAQABADzAAAAQgUAAAAA&#10;" filled="f" stroked="f">
              <v:textbox inset="0,0,0,0">
                <w:txbxContent>
                  <w:p w14:paraId="6A420430" w14:textId="13EFF6C3" w:rsidR="00A71EE3" w:rsidRDefault="00A71EE3">
                    <w:pPr>
                      <w:spacing w:line="206" w:lineRule="exact"/>
                      <w:ind w:left="20"/>
                      <w:rPr>
                        <w:rFonts w:ascii="DejaVu Sans" w:eastAsia="DejaVu Sans" w:hAnsi="DejaVu Sans" w:cs="DejaVu Sans"/>
                        <w:sz w:val="18"/>
                        <w:szCs w:val="18"/>
                      </w:rPr>
                    </w:pPr>
                  </w:p>
                  <w:p w14:paraId="77DA4332" w14:textId="77777777" w:rsidR="00A71EE3" w:rsidRDefault="00A71EE3">
                    <w:pPr>
                      <w:spacing w:line="206" w:lineRule="exact"/>
                      <w:ind w:left="20"/>
                      <w:rPr>
                        <w:rFonts w:ascii="DejaVu Sans" w:eastAsia="DejaVu Sans" w:hAnsi="DejaVu Sans" w:cs="DejaVu Sans"/>
                        <w:sz w:val="18"/>
                        <w:szCs w:val="1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E9316" w14:textId="77777777" w:rsidR="002D5D88" w:rsidRDefault="002D5D88">
      <w:r>
        <w:separator/>
      </w:r>
    </w:p>
  </w:footnote>
  <w:footnote w:type="continuationSeparator" w:id="0">
    <w:p w14:paraId="1DB9A47E" w14:textId="77777777" w:rsidR="002D5D88" w:rsidRDefault="002D5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5BA98" w14:textId="77777777" w:rsidR="00A71EE3" w:rsidRDefault="00A71EE3">
    <w:pPr>
      <w:spacing w:line="14" w:lineRule="auto"/>
      <w:rPr>
        <w:sz w:val="20"/>
        <w:szCs w:val="20"/>
      </w:rPr>
    </w:pPr>
    <w:r>
      <w:rPr>
        <w:noProof/>
      </w:rPr>
      <mc:AlternateContent>
        <mc:Choice Requires="wpg">
          <w:drawing>
            <wp:anchor distT="0" distB="0" distL="114300" distR="114300" simplePos="0" relativeHeight="503308376" behindDoc="1" locked="0" layoutInCell="1" allowOverlap="1" wp14:anchorId="7F948167" wp14:editId="7F354340">
              <wp:simplePos x="0" y="0"/>
              <wp:positionH relativeFrom="page">
                <wp:posOffset>914400</wp:posOffset>
              </wp:positionH>
              <wp:positionV relativeFrom="page">
                <wp:posOffset>619125</wp:posOffset>
              </wp:positionV>
              <wp:extent cx="5942330" cy="1270"/>
              <wp:effectExtent l="9525" t="9525" r="10795" b="8255"/>
              <wp:wrapNone/>
              <wp:docPr id="8"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2330" cy="1270"/>
                        <a:chOff x="1440" y="975"/>
                        <a:chExt cx="9358" cy="2"/>
                      </a:xfrm>
                    </wpg:grpSpPr>
                    <wps:wsp>
                      <wps:cNvPr id="10" name="Freeform 5"/>
                      <wps:cNvSpPr>
                        <a:spLocks/>
                      </wps:cNvSpPr>
                      <wps:spPr bwMode="auto">
                        <a:xfrm>
                          <a:off x="1440" y="975"/>
                          <a:ext cx="9358" cy="2"/>
                        </a:xfrm>
                        <a:custGeom>
                          <a:avLst/>
                          <a:gdLst>
                            <a:gd name="T0" fmla="+- 0 1440 1440"/>
                            <a:gd name="T1" fmla="*/ T0 w 9358"/>
                            <a:gd name="T2" fmla="+- 0 10798 1440"/>
                            <a:gd name="T3" fmla="*/ T2 w 9358"/>
                          </a:gdLst>
                          <a:ahLst/>
                          <a:cxnLst>
                            <a:cxn ang="0">
                              <a:pos x="T1" y="0"/>
                            </a:cxn>
                            <a:cxn ang="0">
                              <a:pos x="T3" y="0"/>
                            </a:cxn>
                          </a:cxnLst>
                          <a:rect l="0" t="0" r="r" b="b"/>
                          <a:pathLst>
                            <a:path w="9358">
                              <a:moveTo>
                                <a:pt x="0" y="0"/>
                              </a:moveTo>
                              <a:lnTo>
                                <a:pt x="9358"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A338BF" id="Group 4" o:spid="_x0000_s1026" style="position:absolute;margin-left:1in;margin-top:48.75pt;width:467.9pt;height:.1pt;z-index:-8104;mso-position-horizontal-relative:page;mso-position-vertical-relative:page" coordorigin="1440,975" coordsize="93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nZv7wIAANgGAAAOAAAAZHJzL2Uyb0RvYy54bWykVdtu2zAMfR+wfxD0uGG14yRNY9Qpht4w&#10;oNsKNPsARZYvmCx5khKn+/qRkp266YoBXR4EyqTIo8Mj5vxi30iyE8bWWmV0chJTIhTXea3KjP5Y&#10;33w6o8Q6pnImtRIZfRSWXqzevzvv2lQkutIyF4ZAEmXTrs1o5VybRpHllWiYPdGtUOAstGmYg60p&#10;o9ywDrI3Mkri+DTqtMlbo7mwFr5eBSdd+fxFIbj7XhRWOCIzCticX41fN7hGq3OWloa1Vc17GOwN&#10;KBpWKyh6SHXFHCNbU79I1dTcaKsLd8J1E+miqLnwd4DbTOKj29wavW39Xcq0K9sDTUDtEU9vTsu/&#10;7W5N+9Dem4AezDvNf1rgJeraMh37cV+GYLLpvuoc+sm2TvuL7wvTYAq4Etl7fh8P/Iq9Ixw+zpez&#10;ZDqFNnDwTZJFTz+voEd4aDKbgRN8y8U8dIZX1/3Z5XQOUsKDCboiloaKHmWPCrsOMrJPTNn/Y+qh&#10;Yq3wDbDIxL0hdQ4wAaRiDdz+xgiB2iQeLhaHqIFMO2Zy5MEwC4T/k8OXdAxEvkYGS/nWuluhfSvY&#10;7s66IPAcLN/gvEe+hjsUjQStf/xEYoKl/NI/iEPYZAj7EJF1TDriS/dJh1zJEBRyxYvl2V+TTYc4&#10;TJaMkkE3ywEiqwbUfK962GARhhMl9lprtUW5rAHcIDLIAEF4xVdiofZxbDjTlzAwKo6HhKEEhsQm&#10;cNIyh8iwBJqkA5miJvFDo3dirb3LHakfijx5pRpHhS6OUAU3nMACXuOHooh11Fqlb2opfRukQiiL&#10;0yRwY7Wsc3QiGmvKzaU0ZMdw/Plf/3iehcGYUblPVgmWX/e2Y7UMNhSXwC08taDc8M42On8EFRsd&#10;hir8CYBRafObkg4Gakbtry0zghL5RcE7XAY5O7+ZzReAl5ixZzP2MMUhVUYdhcajeenC1N62pi4r&#10;qDTxzCv9GSZQUaPOPb6Aqt/AKPCWH59gPZvP472PevpDWv0BAAD//wMAUEsDBBQABgAIAAAAIQBn&#10;Uvl+4AAAAAoBAAAPAAAAZHJzL2Rvd25yZXYueG1sTI/BTsMwEETvSPyDtUjcqBNoCQ1xqqoCTlUl&#10;WiTEzY23SdR4HcVukv49mxMcZ3Y0Oy9bjbYRPXa+dqQgnkUgkApnaioVfB3eH15A+KDJ6MYRKrii&#10;h1V+e5Pp1LiBPrHfh1JwCflUK6hCaFMpfVGh1X7mWiS+nVxndWDZldJ0euBy28jHKHqWVtfEHyrd&#10;4qbC4ry/WAUfgx7WT/Fbvz2fNtefw2L3vY1Rqfu7cf0KIuAY/sIwzefpkPOmo7uQ8aJhPZ8zS1Cw&#10;TBYgpkCULBnmODkJyDyT/xHyXwAAAP//AwBQSwECLQAUAAYACAAAACEAtoM4kv4AAADhAQAAEwAA&#10;AAAAAAAAAAAAAAAAAAAAW0NvbnRlbnRfVHlwZXNdLnhtbFBLAQItABQABgAIAAAAIQA4/SH/1gAA&#10;AJQBAAALAAAAAAAAAAAAAAAAAC8BAABfcmVscy8ucmVsc1BLAQItABQABgAIAAAAIQCAYnZv7wIA&#10;ANgGAAAOAAAAAAAAAAAAAAAAAC4CAABkcnMvZTJvRG9jLnhtbFBLAQItABQABgAIAAAAIQBnUvl+&#10;4AAAAAoBAAAPAAAAAAAAAAAAAAAAAEkFAABkcnMvZG93bnJldi54bWxQSwUGAAAAAAQABADzAAAA&#10;VgYAAAAA&#10;">
              <v:shape id="Freeform 5" o:spid="_x0000_s1027" style="position:absolute;left:1440;top:975;width:9358;height:2;visibility:visible;mso-wrap-style:square;v-text-anchor:top" coordsize="93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pg/wwAAANsAAAAPAAAAZHJzL2Rvd25yZXYueG1sRI9BawIx&#10;EIXvhf6HMIKXUrNVENkaRYQWvSjV/oDpZtzddjMJSdT13zsHobcZ3pv3vpkve9epC8XUejbwNipA&#10;EVfetlwb+D5+vM5ApYxssfNMBm6UYLl4fppjaf2Vv+hyyLWSEE4lGmhyDqXWqWrIYRr5QCzayUeH&#10;WdZYaxvxKuGu0+OimGqHLUtDg4HWDVV/h7MzEPqXtYvb0/T3k8JustvH/YZ/jBkO+tU7qEx9/jc/&#10;rjdW8IVefpEB9OIOAAD//wMAUEsBAi0AFAAGAAgAAAAhANvh9svuAAAAhQEAABMAAAAAAAAAAAAA&#10;AAAAAAAAAFtDb250ZW50X1R5cGVzXS54bWxQSwECLQAUAAYACAAAACEAWvQsW78AAAAVAQAACwAA&#10;AAAAAAAAAAAAAAAfAQAAX3JlbHMvLnJlbHNQSwECLQAUAAYACAAAACEAoJ6YP8MAAADbAAAADwAA&#10;AAAAAAAAAAAAAAAHAgAAZHJzL2Rvd25yZXYueG1sUEsFBgAAAAADAAMAtwAAAPcCAAAAAA==&#10;" path="m,l9358,e" filled="f" strokeweight=".6pt">
                <v:path arrowok="t" o:connecttype="custom" o:connectlocs="0,0;9358,0" o:connectangles="0,0"/>
              </v:shape>
              <w10:wrap anchorx="page" anchory="page"/>
            </v:group>
          </w:pict>
        </mc:Fallback>
      </mc:AlternateContent>
    </w:r>
    <w:r>
      <w:rPr>
        <w:noProof/>
      </w:rPr>
      <mc:AlternateContent>
        <mc:Choice Requires="wps">
          <w:drawing>
            <wp:anchor distT="0" distB="0" distL="114300" distR="114300" simplePos="0" relativeHeight="503308400" behindDoc="1" locked="0" layoutInCell="1" allowOverlap="1" wp14:anchorId="3961F1C0" wp14:editId="7D842432">
              <wp:simplePos x="0" y="0"/>
              <wp:positionH relativeFrom="page">
                <wp:posOffset>5208270</wp:posOffset>
              </wp:positionH>
              <wp:positionV relativeFrom="page">
                <wp:posOffset>459740</wp:posOffset>
              </wp:positionV>
              <wp:extent cx="1637030" cy="139700"/>
              <wp:effectExtent l="0" t="2540" r="3175" b="63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03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FB3B80" w14:textId="77777777" w:rsidR="00A71EE3" w:rsidRDefault="00A71EE3">
                          <w:pPr>
                            <w:spacing w:line="206" w:lineRule="exact"/>
                            <w:ind w:left="20"/>
                            <w:rPr>
                              <w:rFonts w:ascii="DejaVu Sans" w:eastAsia="DejaVu Sans" w:hAnsi="DejaVu Sans" w:cs="DejaVu Sans"/>
                              <w:sz w:val="18"/>
                              <w:szCs w:val="18"/>
                            </w:rPr>
                          </w:pPr>
                          <w:r>
                            <w:rPr>
                              <w:rFonts w:ascii="DejaVu Sans"/>
                              <w:color w:val="7F7F7F"/>
                              <w:sz w:val="18"/>
                            </w:rPr>
                            <w:t>T</w:t>
                          </w:r>
                          <w:r>
                            <w:rPr>
                              <w:rFonts w:ascii="DejaVu Sans"/>
                              <w:color w:val="7F7F7F"/>
                              <w:spacing w:val="-33"/>
                              <w:sz w:val="18"/>
                            </w:rPr>
                            <w:t xml:space="preserve"> </w:t>
                          </w:r>
                          <w:r>
                            <w:rPr>
                              <w:rFonts w:ascii="DejaVu Sans"/>
                              <w:color w:val="7F7F7F"/>
                              <w:sz w:val="18"/>
                            </w:rPr>
                            <w:t>A</w:t>
                          </w:r>
                          <w:r>
                            <w:rPr>
                              <w:rFonts w:ascii="DejaVu Sans"/>
                              <w:color w:val="7F7F7F"/>
                              <w:spacing w:val="-17"/>
                              <w:sz w:val="18"/>
                            </w:rPr>
                            <w:t xml:space="preserve"> </w:t>
                          </w:r>
                          <w:r>
                            <w:rPr>
                              <w:rFonts w:ascii="DejaVu Sans"/>
                              <w:color w:val="7F7F7F"/>
                              <w:sz w:val="18"/>
                            </w:rPr>
                            <w:t>B</w:t>
                          </w:r>
                          <w:r>
                            <w:rPr>
                              <w:rFonts w:ascii="DejaVu Sans"/>
                              <w:color w:val="7F7F7F"/>
                              <w:spacing w:val="-17"/>
                              <w:sz w:val="18"/>
                            </w:rPr>
                            <w:t xml:space="preserve"> </w:t>
                          </w:r>
                          <w:r>
                            <w:rPr>
                              <w:rFonts w:ascii="DejaVu Sans"/>
                              <w:color w:val="7F7F7F"/>
                              <w:sz w:val="18"/>
                            </w:rPr>
                            <w:t>L</w:t>
                          </w:r>
                          <w:r>
                            <w:rPr>
                              <w:rFonts w:ascii="DejaVu Sans"/>
                              <w:color w:val="7F7F7F"/>
                              <w:spacing w:val="-19"/>
                              <w:sz w:val="18"/>
                            </w:rPr>
                            <w:t xml:space="preserve"> </w:t>
                          </w:r>
                          <w:r>
                            <w:rPr>
                              <w:rFonts w:ascii="DejaVu Sans"/>
                              <w:color w:val="7F7F7F"/>
                              <w:sz w:val="18"/>
                            </w:rPr>
                            <w:t xml:space="preserve">E </w:t>
                          </w:r>
                          <w:r>
                            <w:rPr>
                              <w:rFonts w:ascii="DejaVu Sans"/>
                              <w:color w:val="7F7F7F"/>
                              <w:spacing w:val="20"/>
                              <w:sz w:val="18"/>
                            </w:rPr>
                            <w:t xml:space="preserve"> </w:t>
                          </w:r>
                          <w:r>
                            <w:rPr>
                              <w:rFonts w:ascii="DejaVu Sans"/>
                              <w:color w:val="7F7F7F"/>
                              <w:sz w:val="18"/>
                            </w:rPr>
                            <w:t>O</w:t>
                          </w:r>
                          <w:r>
                            <w:rPr>
                              <w:rFonts w:ascii="DejaVu Sans"/>
                              <w:color w:val="7F7F7F"/>
                              <w:spacing w:val="-18"/>
                              <w:sz w:val="18"/>
                            </w:rPr>
                            <w:t xml:space="preserve"> </w:t>
                          </w:r>
                          <w:r>
                            <w:rPr>
                              <w:rFonts w:ascii="DejaVu Sans"/>
                              <w:color w:val="7F7F7F"/>
                              <w:sz w:val="18"/>
                            </w:rPr>
                            <w:t xml:space="preserve">F </w:t>
                          </w:r>
                          <w:r>
                            <w:rPr>
                              <w:rFonts w:ascii="DejaVu Sans"/>
                              <w:color w:val="7F7F7F"/>
                              <w:spacing w:val="19"/>
                              <w:sz w:val="18"/>
                            </w:rPr>
                            <w:t xml:space="preserve"> </w:t>
                          </w:r>
                          <w:r>
                            <w:rPr>
                              <w:rFonts w:ascii="DejaVu Sans"/>
                              <w:color w:val="7F7F7F"/>
                              <w:sz w:val="18"/>
                            </w:rPr>
                            <w:t>C</w:t>
                          </w:r>
                          <w:r>
                            <w:rPr>
                              <w:rFonts w:ascii="DejaVu Sans"/>
                              <w:color w:val="7F7F7F"/>
                              <w:spacing w:val="-18"/>
                              <w:sz w:val="18"/>
                            </w:rPr>
                            <w:t xml:space="preserve"> </w:t>
                          </w:r>
                          <w:r>
                            <w:rPr>
                              <w:rFonts w:ascii="DejaVu Sans"/>
                              <w:color w:val="7F7F7F"/>
                              <w:sz w:val="18"/>
                            </w:rPr>
                            <w:t>O</w:t>
                          </w:r>
                          <w:r>
                            <w:rPr>
                              <w:rFonts w:ascii="DejaVu Sans"/>
                              <w:color w:val="7F7F7F"/>
                              <w:spacing w:val="-18"/>
                              <w:sz w:val="18"/>
                            </w:rPr>
                            <w:t xml:space="preserve"> </w:t>
                          </w:r>
                          <w:r>
                            <w:rPr>
                              <w:rFonts w:ascii="DejaVu Sans"/>
                              <w:color w:val="7F7F7F"/>
                              <w:sz w:val="18"/>
                            </w:rPr>
                            <w:t>N</w:t>
                          </w:r>
                          <w:r>
                            <w:rPr>
                              <w:rFonts w:ascii="DejaVu Sans"/>
                              <w:color w:val="7F7F7F"/>
                              <w:spacing w:val="-19"/>
                              <w:sz w:val="18"/>
                            </w:rPr>
                            <w:t xml:space="preserve"> </w:t>
                          </w:r>
                          <w:r>
                            <w:rPr>
                              <w:rFonts w:ascii="DejaVu Sans"/>
                              <w:color w:val="7F7F7F"/>
                              <w:sz w:val="18"/>
                            </w:rPr>
                            <w:t>T</w:t>
                          </w:r>
                          <w:r>
                            <w:rPr>
                              <w:rFonts w:ascii="DejaVu Sans"/>
                              <w:color w:val="7F7F7F"/>
                              <w:spacing w:val="-18"/>
                              <w:sz w:val="18"/>
                            </w:rPr>
                            <w:t xml:space="preserve"> </w:t>
                          </w:r>
                          <w:r>
                            <w:rPr>
                              <w:rFonts w:ascii="DejaVu Sans"/>
                              <w:color w:val="7F7F7F"/>
                              <w:sz w:val="18"/>
                            </w:rPr>
                            <w:t>E</w:t>
                          </w:r>
                          <w:r>
                            <w:rPr>
                              <w:rFonts w:ascii="DejaVu Sans"/>
                              <w:color w:val="7F7F7F"/>
                              <w:spacing w:val="-18"/>
                              <w:sz w:val="18"/>
                            </w:rPr>
                            <w:t xml:space="preserve"> </w:t>
                          </w:r>
                          <w:r>
                            <w:rPr>
                              <w:rFonts w:ascii="DejaVu Sans"/>
                              <w:color w:val="7F7F7F"/>
                              <w:sz w:val="18"/>
                            </w:rPr>
                            <w:t>N</w:t>
                          </w:r>
                          <w:r>
                            <w:rPr>
                              <w:rFonts w:ascii="DejaVu Sans"/>
                              <w:color w:val="7F7F7F"/>
                              <w:spacing w:val="-19"/>
                              <w:sz w:val="18"/>
                            </w:rPr>
                            <w:t xml:space="preserve"> </w:t>
                          </w:r>
                          <w:r>
                            <w:rPr>
                              <w:rFonts w:ascii="DejaVu Sans"/>
                              <w:color w:val="7F7F7F"/>
                              <w:sz w:val="18"/>
                            </w:rPr>
                            <w:t>T</w:t>
                          </w:r>
                          <w:r>
                            <w:rPr>
                              <w:rFonts w:ascii="DejaVu Sans"/>
                              <w:color w:val="7F7F7F"/>
                              <w:spacing w:val="-18"/>
                              <w:sz w:val="18"/>
                            </w:rPr>
                            <w:t xml:space="preserve"> </w:t>
                          </w:r>
                          <w:r>
                            <w:rPr>
                              <w:rFonts w:ascii="DejaVu Sans"/>
                              <w:color w:val="7F7F7F"/>
                              <w:sz w:val="18"/>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61F1C0" id="_x0000_t202" coordsize="21600,21600" o:spt="202" path="m,l,21600r21600,l21600,xe">
              <v:stroke joinstyle="miter"/>
              <v:path gradientshapeok="t" o:connecttype="rect"/>
            </v:shapetype>
            <v:shape id="Text Box 3" o:spid="_x0000_s1026" type="#_x0000_t202" style="position:absolute;margin-left:410.1pt;margin-top:36.2pt;width:128.9pt;height:11pt;z-index:-8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B9G1gEAAJEDAAAOAAAAZHJzL2Uyb0RvYy54bWysU9tu2zAMfR+wfxD0vthpgHYz4hRdiw4D&#10;ugvQ9QNkWbKN2aJGKrGzrx8lx+nWvQ17EWiROjznkN5eT0MvDgapA1fK9SqXwjgNdeeaUj59u3/z&#10;VgoKytWqB2dKeTQkr3evX21HX5gLaKGvDQoGcVSMvpRtCL7IMtKtGRStwBvHSQs4qMCf2GQ1qpHR&#10;hz67yPPLbASsPYI2RHx7NyflLuFba3T4Yi2ZIPpSMreQTkxnFc9st1VFg8q3nT7RUP/AYlCd46Zn&#10;qDsVlNhj9xfU0GkEAhtWGoYMrO20SRpYzTp/oeaxVd4kLWwO+bNN9P9g9efDo/+KIkzvYeIBJhHk&#10;H0B/J+HgtlWuMTeIMLZG1dx4HS3LRk/F6Wm0mgqKINX4CWoestoHSECTxSG6wjoFo/MAjmfTzRSE&#10;ji0vN1f5hlOac+vNu6s8TSVTxfLaI4UPBgYRg1IiDzWhq8MDhchGFUtJbObgvuv7NNje/XHBhfEm&#10;sY+EZ+phqiaujioqqI+sA2HeE95rDlrAn1KMvCOlpB97hUaK/qNjL+JCLQEuQbUEyml+WsogxRze&#10;hnnx9h67pmXk2W0HN+yX7ZKUZxYnnjz3pPC0o3Gxfv9OVc9/0u4XAAAA//8DAFBLAwQUAAYACAAA&#10;ACEAT9zsZt8AAAAKAQAADwAAAGRycy9kb3ducmV2LnhtbEyPwU7DMBBE70j8g7WVuFG7UdSmIZuq&#10;QnBCQqThwNGJ3cRqvA6x24a/xz3BcbVPM2+K3WwHdtGTN44QVksBTFPrlKEO4bN+fcyA+SBJycGR&#10;RvjRHnbl/V0hc+WuVOnLIXQshpDPJUIfwphz7tteW+mXbtQUf0c3WRniOXVcTfIaw+3AEyHW3EpD&#10;saGXo37udXs6nC3C/ouqF/P93nxUx8rU9VbQ2/qE+LCY90/Agp7DHww3/agOZXRq3JmUZwNClogk&#10;ogibJAV2A8Qmi+sahG2aAi8L/n9C+QsAAP//AwBQSwECLQAUAAYACAAAACEAtoM4kv4AAADhAQAA&#10;EwAAAAAAAAAAAAAAAAAAAAAAW0NvbnRlbnRfVHlwZXNdLnhtbFBLAQItABQABgAIAAAAIQA4/SH/&#10;1gAAAJQBAAALAAAAAAAAAAAAAAAAAC8BAABfcmVscy8ucmVsc1BLAQItABQABgAIAAAAIQBExB9G&#10;1gEAAJEDAAAOAAAAAAAAAAAAAAAAAC4CAABkcnMvZTJvRG9jLnhtbFBLAQItABQABgAIAAAAIQBP&#10;3Oxm3wAAAAoBAAAPAAAAAAAAAAAAAAAAADAEAABkcnMvZG93bnJldi54bWxQSwUGAAAAAAQABADz&#10;AAAAPAUAAAAA&#10;" filled="f" stroked="f">
              <v:textbox inset="0,0,0,0">
                <w:txbxContent>
                  <w:p w14:paraId="20FB3B80" w14:textId="77777777" w:rsidR="00A71EE3" w:rsidRDefault="00A71EE3">
                    <w:pPr>
                      <w:spacing w:line="206" w:lineRule="exact"/>
                      <w:ind w:left="20"/>
                      <w:rPr>
                        <w:rFonts w:ascii="DejaVu Sans" w:eastAsia="DejaVu Sans" w:hAnsi="DejaVu Sans" w:cs="DejaVu Sans"/>
                        <w:sz w:val="18"/>
                        <w:szCs w:val="18"/>
                      </w:rPr>
                    </w:pPr>
                    <w:r>
                      <w:rPr>
                        <w:rFonts w:ascii="DejaVu Sans"/>
                        <w:color w:val="7F7F7F"/>
                        <w:sz w:val="18"/>
                      </w:rPr>
                      <w:t>T</w:t>
                    </w:r>
                    <w:r>
                      <w:rPr>
                        <w:rFonts w:ascii="DejaVu Sans"/>
                        <w:color w:val="7F7F7F"/>
                        <w:spacing w:val="-33"/>
                        <w:sz w:val="18"/>
                      </w:rPr>
                      <w:t xml:space="preserve"> </w:t>
                    </w:r>
                    <w:r>
                      <w:rPr>
                        <w:rFonts w:ascii="DejaVu Sans"/>
                        <w:color w:val="7F7F7F"/>
                        <w:sz w:val="18"/>
                      </w:rPr>
                      <w:t>A</w:t>
                    </w:r>
                    <w:r>
                      <w:rPr>
                        <w:rFonts w:ascii="DejaVu Sans"/>
                        <w:color w:val="7F7F7F"/>
                        <w:spacing w:val="-17"/>
                        <w:sz w:val="18"/>
                      </w:rPr>
                      <w:t xml:space="preserve"> </w:t>
                    </w:r>
                    <w:r>
                      <w:rPr>
                        <w:rFonts w:ascii="DejaVu Sans"/>
                        <w:color w:val="7F7F7F"/>
                        <w:sz w:val="18"/>
                      </w:rPr>
                      <w:t>B</w:t>
                    </w:r>
                    <w:r>
                      <w:rPr>
                        <w:rFonts w:ascii="DejaVu Sans"/>
                        <w:color w:val="7F7F7F"/>
                        <w:spacing w:val="-17"/>
                        <w:sz w:val="18"/>
                      </w:rPr>
                      <w:t xml:space="preserve"> </w:t>
                    </w:r>
                    <w:r>
                      <w:rPr>
                        <w:rFonts w:ascii="DejaVu Sans"/>
                        <w:color w:val="7F7F7F"/>
                        <w:sz w:val="18"/>
                      </w:rPr>
                      <w:t>L</w:t>
                    </w:r>
                    <w:r>
                      <w:rPr>
                        <w:rFonts w:ascii="DejaVu Sans"/>
                        <w:color w:val="7F7F7F"/>
                        <w:spacing w:val="-19"/>
                        <w:sz w:val="18"/>
                      </w:rPr>
                      <w:t xml:space="preserve"> </w:t>
                    </w:r>
                    <w:r>
                      <w:rPr>
                        <w:rFonts w:ascii="DejaVu Sans"/>
                        <w:color w:val="7F7F7F"/>
                        <w:sz w:val="18"/>
                      </w:rPr>
                      <w:t xml:space="preserve">E </w:t>
                    </w:r>
                    <w:r>
                      <w:rPr>
                        <w:rFonts w:ascii="DejaVu Sans"/>
                        <w:color w:val="7F7F7F"/>
                        <w:spacing w:val="20"/>
                        <w:sz w:val="18"/>
                      </w:rPr>
                      <w:t xml:space="preserve"> </w:t>
                    </w:r>
                    <w:r>
                      <w:rPr>
                        <w:rFonts w:ascii="DejaVu Sans"/>
                        <w:color w:val="7F7F7F"/>
                        <w:sz w:val="18"/>
                      </w:rPr>
                      <w:t>O</w:t>
                    </w:r>
                    <w:r>
                      <w:rPr>
                        <w:rFonts w:ascii="DejaVu Sans"/>
                        <w:color w:val="7F7F7F"/>
                        <w:spacing w:val="-18"/>
                        <w:sz w:val="18"/>
                      </w:rPr>
                      <w:t xml:space="preserve"> </w:t>
                    </w:r>
                    <w:r>
                      <w:rPr>
                        <w:rFonts w:ascii="DejaVu Sans"/>
                        <w:color w:val="7F7F7F"/>
                        <w:sz w:val="18"/>
                      </w:rPr>
                      <w:t xml:space="preserve">F </w:t>
                    </w:r>
                    <w:r>
                      <w:rPr>
                        <w:rFonts w:ascii="DejaVu Sans"/>
                        <w:color w:val="7F7F7F"/>
                        <w:spacing w:val="19"/>
                        <w:sz w:val="18"/>
                      </w:rPr>
                      <w:t xml:space="preserve"> </w:t>
                    </w:r>
                    <w:r>
                      <w:rPr>
                        <w:rFonts w:ascii="DejaVu Sans"/>
                        <w:color w:val="7F7F7F"/>
                        <w:sz w:val="18"/>
                      </w:rPr>
                      <w:t>C</w:t>
                    </w:r>
                    <w:r>
                      <w:rPr>
                        <w:rFonts w:ascii="DejaVu Sans"/>
                        <w:color w:val="7F7F7F"/>
                        <w:spacing w:val="-18"/>
                        <w:sz w:val="18"/>
                      </w:rPr>
                      <w:t xml:space="preserve"> </w:t>
                    </w:r>
                    <w:r>
                      <w:rPr>
                        <w:rFonts w:ascii="DejaVu Sans"/>
                        <w:color w:val="7F7F7F"/>
                        <w:sz w:val="18"/>
                      </w:rPr>
                      <w:t>O</w:t>
                    </w:r>
                    <w:r>
                      <w:rPr>
                        <w:rFonts w:ascii="DejaVu Sans"/>
                        <w:color w:val="7F7F7F"/>
                        <w:spacing w:val="-18"/>
                        <w:sz w:val="18"/>
                      </w:rPr>
                      <w:t xml:space="preserve"> </w:t>
                    </w:r>
                    <w:r>
                      <w:rPr>
                        <w:rFonts w:ascii="DejaVu Sans"/>
                        <w:color w:val="7F7F7F"/>
                        <w:sz w:val="18"/>
                      </w:rPr>
                      <w:t>N</w:t>
                    </w:r>
                    <w:r>
                      <w:rPr>
                        <w:rFonts w:ascii="DejaVu Sans"/>
                        <w:color w:val="7F7F7F"/>
                        <w:spacing w:val="-19"/>
                        <w:sz w:val="18"/>
                      </w:rPr>
                      <w:t xml:space="preserve"> </w:t>
                    </w:r>
                    <w:r>
                      <w:rPr>
                        <w:rFonts w:ascii="DejaVu Sans"/>
                        <w:color w:val="7F7F7F"/>
                        <w:sz w:val="18"/>
                      </w:rPr>
                      <w:t>T</w:t>
                    </w:r>
                    <w:r>
                      <w:rPr>
                        <w:rFonts w:ascii="DejaVu Sans"/>
                        <w:color w:val="7F7F7F"/>
                        <w:spacing w:val="-18"/>
                        <w:sz w:val="18"/>
                      </w:rPr>
                      <w:t xml:space="preserve"> </w:t>
                    </w:r>
                    <w:r>
                      <w:rPr>
                        <w:rFonts w:ascii="DejaVu Sans"/>
                        <w:color w:val="7F7F7F"/>
                        <w:sz w:val="18"/>
                      </w:rPr>
                      <w:t>E</w:t>
                    </w:r>
                    <w:r>
                      <w:rPr>
                        <w:rFonts w:ascii="DejaVu Sans"/>
                        <w:color w:val="7F7F7F"/>
                        <w:spacing w:val="-18"/>
                        <w:sz w:val="18"/>
                      </w:rPr>
                      <w:t xml:space="preserve"> </w:t>
                    </w:r>
                    <w:r>
                      <w:rPr>
                        <w:rFonts w:ascii="DejaVu Sans"/>
                        <w:color w:val="7F7F7F"/>
                        <w:sz w:val="18"/>
                      </w:rPr>
                      <w:t>N</w:t>
                    </w:r>
                    <w:r>
                      <w:rPr>
                        <w:rFonts w:ascii="DejaVu Sans"/>
                        <w:color w:val="7F7F7F"/>
                        <w:spacing w:val="-19"/>
                        <w:sz w:val="18"/>
                      </w:rPr>
                      <w:t xml:space="preserve"> </w:t>
                    </w:r>
                    <w:r>
                      <w:rPr>
                        <w:rFonts w:ascii="DejaVu Sans"/>
                        <w:color w:val="7F7F7F"/>
                        <w:sz w:val="18"/>
                      </w:rPr>
                      <w:t>T</w:t>
                    </w:r>
                    <w:r>
                      <w:rPr>
                        <w:rFonts w:ascii="DejaVu Sans"/>
                        <w:color w:val="7F7F7F"/>
                        <w:spacing w:val="-18"/>
                        <w:sz w:val="18"/>
                      </w:rPr>
                      <w:t xml:space="preserve"> </w:t>
                    </w:r>
                    <w:r>
                      <w:rPr>
                        <w:rFonts w:ascii="DejaVu Sans"/>
                        <w:color w:val="7F7F7F"/>
                        <w:sz w:val="18"/>
                      </w:rPr>
                      <w:t>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76A78"/>
    <w:multiLevelType w:val="multilevel"/>
    <w:tmpl w:val="456EE6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196D7E"/>
    <w:multiLevelType w:val="multilevel"/>
    <w:tmpl w:val="9ED26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B21C53"/>
    <w:multiLevelType w:val="hybridMultilevel"/>
    <w:tmpl w:val="83189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5850F0"/>
    <w:multiLevelType w:val="hybridMultilevel"/>
    <w:tmpl w:val="B2505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763996"/>
    <w:multiLevelType w:val="multilevel"/>
    <w:tmpl w:val="E6806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5A5400"/>
    <w:multiLevelType w:val="hybridMultilevel"/>
    <w:tmpl w:val="37727884"/>
    <w:lvl w:ilvl="0" w:tplc="B950A9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973E73"/>
    <w:multiLevelType w:val="multilevel"/>
    <w:tmpl w:val="E54C4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3D0ABF"/>
    <w:multiLevelType w:val="hybridMultilevel"/>
    <w:tmpl w:val="DF5C8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F26A86"/>
    <w:multiLevelType w:val="multilevel"/>
    <w:tmpl w:val="456EE6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3A5FED"/>
    <w:multiLevelType w:val="hybridMultilevel"/>
    <w:tmpl w:val="489C0E3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A7874E3"/>
    <w:multiLevelType w:val="hybridMultilevel"/>
    <w:tmpl w:val="381C1176"/>
    <w:lvl w:ilvl="0" w:tplc="6BD65B88">
      <w:start w:val="1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EA6D33"/>
    <w:multiLevelType w:val="hybridMultilevel"/>
    <w:tmpl w:val="3D626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C96932"/>
    <w:multiLevelType w:val="hybridMultilevel"/>
    <w:tmpl w:val="C7CEC4EE"/>
    <w:lvl w:ilvl="0" w:tplc="6BD65B88">
      <w:start w:val="1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583931"/>
    <w:multiLevelType w:val="hybridMultilevel"/>
    <w:tmpl w:val="BB8A1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A91A01"/>
    <w:multiLevelType w:val="multilevel"/>
    <w:tmpl w:val="B55E4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B03AF9"/>
    <w:multiLevelType w:val="multilevel"/>
    <w:tmpl w:val="28BCF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6826A0"/>
    <w:multiLevelType w:val="multilevel"/>
    <w:tmpl w:val="E430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E52D16"/>
    <w:multiLevelType w:val="hybridMultilevel"/>
    <w:tmpl w:val="B630E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120B84"/>
    <w:multiLevelType w:val="multilevel"/>
    <w:tmpl w:val="456EE6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7658398">
    <w:abstractNumId w:val="10"/>
  </w:num>
  <w:num w:numId="2" w16cid:durableId="1771662745">
    <w:abstractNumId w:val="12"/>
  </w:num>
  <w:num w:numId="3" w16cid:durableId="522088397">
    <w:abstractNumId w:val="11"/>
  </w:num>
  <w:num w:numId="4" w16cid:durableId="600381008">
    <w:abstractNumId w:val="3"/>
  </w:num>
  <w:num w:numId="5" w16cid:durableId="706565067">
    <w:abstractNumId w:val="7"/>
  </w:num>
  <w:num w:numId="6" w16cid:durableId="1901474930">
    <w:abstractNumId w:val="15"/>
  </w:num>
  <w:num w:numId="7" w16cid:durableId="170031074">
    <w:abstractNumId w:val="4"/>
  </w:num>
  <w:num w:numId="8" w16cid:durableId="1398356490">
    <w:abstractNumId w:val="14"/>
  </w:num>
  <w:num w:numId="9" w16cid:durableId="1308702058">
    <w:abstractNumId w:val="1"/>
  </w:num>
  <w:num w:numId="10" w16cid:durableId="229578308">
    <w:abstractNumId w:val="13"/>
  </w:num>
  <w:num w:numId="11" w16cid:durableId="1634631035">
    <w:abstractNumId w:val="2"/>
  </w:num>
  <w:num w:numId="12" w16cid:durableId="1584798100">
    <w:abstractNumId w:val="17"/>
  </w:num>
  <w:num w:numId="13" w16cid:durableId="1521892407">
    <w:abstractNumId w:val="5"/>
  </w:num>
  <w:num w:numId="14" w16cid:durableId="1376854405">
    <w:abstractNumId w:val="9"/>
  </w:num>
  <w:num w:numId="15" w16cid:durableId="2069496296">
    <w:abstractNumId w:val="6"/>
  </w:num>
  <w:num w:numId="16" w16cid:durableId="72558024">
    <w:abstractNumId w:val="18"/>
  </w:num>
  <w:num w:numId="17" w16cid:durableId="690641785">
    <w:abstractNumId w:val="0"/>
  </w:num>
  <w:num w:numId="18" w16cid:durableId="1028599778">
    <w:abstractNumId w:val="16"/>
  </w:num>
  <w:num w:numId="19" w16cid:durableId="1635015297">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86A"/>
    <w:rsid w:val="000001A4"/>
    <w:rsid w:val="00003469"/>
    <w:rsid w:val="00004245"/>
    <w:rsid w:val="000047F5"/>
    <w:rsid w:val="00004BFB"/>
    <w:rsid w:val="00004E3E"/>
    <w:rsid w:val="00005218"/>
    <w:rsid w:val="00005676"/>
    <w:rsid w:val="00006422"/>
    <w:rsid w:val="000078D2"/>
    <w:rsid w:val="000104A2"/>
    <w:rsid w:val="00011E19"/>
    <w:rsid w:val="0001248C"/>
    <w:rsid w:val="000136EC"/>
    <w:rsid w:val="0001429E"/>
    <w:rsid w:val="00014432"/>
    <w:rsid w:val="00014C38"/>
    <w:rsid w:val="0001733A"/>
    <w:rsid w:val="000224BC"/>
    <w:rsid w:val="0002291D"/>
    <w:rsid w:val="0002384E"/>
    <w:rsid w:val="00023EE6"/>
    <w:rsid w:val="0002445E"/>
    <w:rsid w:val="00024BAB"/>
    <w:rsid w:val="0002620A"/>
    <w:rsid w:val="000267EB"/>
    <w:rsid w:val="0002680C"/>
    <w:rsid w:val="000269E5"/>
    <w:rsid w:val="00030115"/>
    <w:rsid w:val="00030358"/>
    <w:rsid w:val="00030380"/>
    <w:rsid w:val="000303EC"/>
    <w:rsid w:val="00030522"/>
    <w:rsid w:val="00030787"/>
    <w:rsid w:val="00030C46"/>
    <w:rsid w:val="000314EF"/>
    <w:rsid w:val="00031C87"/>
    <w:rsid w:val="00031FD4"/>
    <w:rsid w:val="000324A8"/>
    <w:rsid w:val="000329D3"/>
    <w:rsid w:val="000329FB"/>
    <w:rsid w:val="00032BCB"/>
    <w:rsid w:val="000344E6"/>
    <w:rsid w:val="00034CB4"/>
    <w:rsid w:val="00035605"/>
    <w:rsid w:val="0003736E"/>
    <w:rsid w:val="00037BD7"/>
    <w:rsid w:val="00037C1E"/>
    <w:rsid w:val="000406BC"/>
    <w:rsid w:val="00042217"/>
    <w:rsid w:val="000423AA"/>
    <w:rsid w:val="00042740"/>
    <w:rsid w:val="0004438D"/>
    <w:rsid w:val="000478D8"/>
    <w:rsid w:val="00047E3E"/>
    <w:rsid w:val="000503D9"/>
    <w:rsid w:val="00051AA7"/>
    <w:rsid w:val="00051D16"/>
    <w:rsid w:val="0005301E"/>
    <w:rsid w:val="0005346C"/>
    <w:rsid w:val="00054DBF"/>
    <w:rsid w:val="00057CBF"/>
    <w:rsid w:val="0006013F"/>
    <w:rsid w:val="000602A6"/>
    <w:rsid w:val="0006265C"/>
    <w:rsid w:val="00063225"/>
    <w:rsid w:val="0006378D"/>
    <w:rsid w:val="00063C05"/>
    <w:rsid w:val="00064048"/>
    <w:rsid w:val="00064BF5"/>
    <w:rsid w:val="00065560"/>
    <w:rsid w:val="00067455"/>
    <w:rsid w:val="000674CF"/>
    <w:rsid w:val="000676DF"/>
    <w:rsid w:val="00067766"/>
    <w:rsid w:val="00070F52"/>
    <w:rsid w:val="000715B5"/>
    <w:rsid w:val="00071F8F"/>
    <w:rsid w:val="00072235"/>
    <w:rsid w:val="00072F49"/>
    <w:rsid w:val="000732FB"/>
    <w:rsid w:val="0007346E"/>
    <w:rsid w:val="00073EAF"/>
    <w:rsid w:val="00074DAD"/>
    <w:rsid w:val="00075E1E"/>
    <w:rsid w:val="000764E2"/>
    <w:rsid w:val="000766C8"/>
    <w:rsid w:val="0007742E"/>
    <w:rsid w:val="000774B1"/>
    <w:rsid w:val="000778E3"/>
    <w:rsid w:val="000811F3"/>
    <w:rsid w:val="000813B2"/>
    <w:rsid w:val="00081560"/>
    <w:rsid w:val="00081C64"/>
    <w:rsid w:val="00083F67"/>
    <w:rsid w:val="00085B88"/>
    <w:rsid w:val="0008657A"/>
    <w:rsid w:val="000873DF"/>
    <w:rsid w:val="00091643"/>
    <w:rsid w:val="00091FE1"/>
    <w:rsid w:val="00092D9F"/>
    <w:rsid w:val="00092DFE"/>
    <w:rsid w:val="00093129"/>
    <w:rsid w:val="00094ECB"/>
    <w:rsid w:val="000A0DF1"/>
    <w:rsid w:val="000A168C"/>
    <w:rsid w:val="000A1C97"/>
    <w:rsid w:val="000A2162"/>
    <w:rsid w:val="000A276E"/>
    <w:rsid w:val="000A28F9"/>
    <w:rsid w:val="000A2C3B"/>
    <w:rsid w:val="000A3068"/>
    <w:rsid w:val="000A3ABF"/>
    <w:rsid w:val="000A4B86"/>
    <w:rsid w:val="000A71CC"/>
    <w:rsid w:val="000A7A8D"/>
    <w:rsid w:val="000A7C42"/>
    <w:rsid w:val="000A7D6A"/>
    <w:rsid w:val="000B089B"/>
    <w:rsid w:val="000B1131"/>
    <w:rsid w:val="000B1B25"/>
    <w:rsid w:val="000B30A0"/>
    <w:rsid w:val="000B3492"/>
    <w:rsid w:val="000B3598"/>
    <w:rsid w:val="000B3794"/>
    <w:rsid w:val="000B66EF"/>
    <w:rsid w:val="000B66F3"/>
    <w:rsid w:val="000B6A9B"/>
    <w:rsid w:val="000B7231"/>
    <w:rsid w:val="000B77EC"/>
    <w:rsid w:val="000B79D8"/>
    <w:rsid w:val="000C033C"/>
    <w:rsid w:val="000C1A94"/>
    <w:rsid w:val="000C24EE"/>
    <w:rsid w:val="000C2B1E"/>
    <w:rsid w:val="000C33CF"/>
    <w:rsid w:val="000C3B2B"/>
    <w:rsid w:val="000C3C8F"/>
    <w:rsid w:val="000C4653"/>
    <w:rsid w:val="000C58B8"/>
    <w:rsid w:val="000C7438"/>
    <w:rsid w:val="000C7612"/>
    <w:rsid w:val="000D08B8"/>
    <w:rsid w:val="000D0C3A"/>
    <w:rsid w:val="000D1094"/>
    <w:rsid w:val="000D1279"/>
    <w:rsid w:val="000D1FB0"/>
    <w:rsid w:val="000D204F"/>
    <w:rsid w:val="000D3756"/>
    <w:rsid w:val="000D3ED8"/>
    <w:rsid w:val="000D4237"/>
    <w:rsid w:val="000D5622"/>
    <w:rsid w:val="000D66C7"/>
    <w:rsid w:val="000D68E0"/>
    <w:rsid w:val="000D70FE"/>
    <w:rsid w:val="000D75FD"/>
    <w:rsid w:val="000E0177"/>
    <w:rsid w:val="000E3217"/>
    <w:rsid w:val="000E36CF"/>
    <w:rsid w:val="000E493D"/>
    <w:rsid w:val="000E6E2E"/>
    <w:rsid w:val="000E7098"/>
    <w:rsid w:val="000F0FC6"/>
    <w:rsid w:val="000F19B4"/>
    <w:rsid w:val="000F23DC"/>
    <w:rsid w:val="000F438C"/>
    <w:rsid w:val="000F4CFC"/>
    <w:rsid w:val="000F54A7"/>
    <w:rsid w:val="000F717D"/>
    <w:rsid w:val="000F7D42"/>
    <w:rsid w:val="001004F2"/>
    <w:rsid w:val="00100F14"/>
    <w:rsid w:val="00101941"/>
    <w:rsid w:val="0010243F"/>
    <w:rsid w:val="00103447"/>
    <w:rsid w:val="00105D57"/>
    <w:rsid w:val="00105E19"/>
    <w:rsid w:val="001067C0"/>
    <w:rsid w:val="00107D9D"/>
    <w:rsid w:val="00110320"/>
    <w:rsid w:val="00110519"/>
    <w:rsid w:val="00110951"/>
    <w:rsid w:val="00111234"/>
    <w:rsid w:val="001114D0"/>
    <w:rsid w:val="00113A0C"/>
    <w:rsid w:val="00114D98"/>
    <w:rsid w:val="001156E3"/>
    <w:rsid w:val="00116C23"/>
    <w:rsid w:val="00116DD1"/>
    <w:rsid w:val="00120E1A"/>
    <w:rsid w:val="0012104A"/>
    <w:rsid w:val="001238F0"/>
    <w:rsid w:val="00124924"/>
    <w:rsid w:val="00124A68"/>
    <w:rsid w:val="00124CCF"/>
    <w:rsid w:val="00125500"/>
    <w:rsid w:val="00126C41"/>
    <w:rsid w:val="00127543"/>
    <w:rsid w:val="0013002B"/>
    <w:rsid w:val="00132670"/>
    <w:rsid w:val="0013297C"/>
    <w:rsid w:val="00132F23"/>
    <w:rsid w:val="00132FFE"/>
    <w:rsid w:val="00133482"/>
    <w:rsid w:val="00133F57"/>
    <w:rsid w:val="00134E91"/>
    <w:rsid w:val="0013647E"/>
    <w:rsid w:val="00136792"/>
    <w:rsid w:val="001406C0"/>
    <w:rsid w:val="00142932"/>
    <w:rsid w:val="00144DAC"/>
    <w:rsid w:val="0014513C"/>
    <w:rsid w:val="001452F2"/>
    <w:rsid w:val="00145C36"/>
    <w:rsid w:val="001471F1"/>
    <w:rsid w:val="00147431"/>
    <w:rsid w:val="00151D4D"/>
    <w:rsid w:val="00152A39"/>
    <w:rsid w:val="00152CB4"/>
    <w:rsid w:val="0015566D"/>
    <w:rsid w:val="001560DF"/>
    <w:rsid w:val="00156DF3"/>
    <w:rsid w:val="00156F70"/>
    <w:rsid w:val="001570EA"/>
    <w:rsid w:val="00160B0B"/>
    <w:rsid w:val="00162263"/>
    <w:rsid w:val="0016269C"/>
    <w:rsid w:val="001629AB"/>
    <w:rsid w:val="0016551F"/>
    <w:rsid w:val="00166F71"/>
    <w:rsid w:val="00170DEF"/>
    <w:rsid w:val="001712A4"/>
    <w:rsid w:val="0017130A"/>
    <w:rsid w:val="00171836"/>
    <w:rsid w:val="00176294"/>
    <w:rsid w:val="0017636B"/>
    <w:rsid w:val="001776E1"/>
    <w:rsid w:val="001802EC"/>
    <w:rsid w:val="00180589"/>
    <w:rsid w:val="0018281C"/>
    <w:rsid w:val="00182F24"/>
    <w:rsid w:val="00183418"/>
    <w:rsid w:val="001839A8"/>
    <w:rsid w:val="00184169"/>
    <w:rsid w:val="001842FC"/>
    <w:rsid w:val="001855FE"/>
    <w:rsid w:val="00185DBA"/>
    <w:rsid w:val="00191631"/>
    <w:rsid w:val="00191972"/>
    <w:rsid w:val="00191CEC"/>
    <w:rsid w:val="001929E7"/>
    <w:rsid w:val="00192FED"/>
    <w:rsid w:val="00193A15"/>
    <w:rsid w:val="00194E04"/>
    <w:rsid w:val="00195B7F"/>
    <w:rsid w:val="00196F4F"/>
    <w:rsid w:val="001A0386"/>
    <w:rsid w:val="001A08D3"/>
    <w:rsid w:val="001A0D80"/>
    <w:rsid w:val="001A178F"/>
    <w:rsid w:val="001A1AA1"/>
    <w:rsid w:val="001A2C63"/>
    <w:rsid w:val="001A2D13"/>
    <w:rsid w:val="001A44D6"/>
    <w:rsid w:val="001A4590"/>
    <w:rsid w:val="001A47F0"/>
    <w:rsid w:val="001A5A45"/>
    <w:rsid w:val="001A648D"/>
    <w:rsid w:val="001A6D17"/>
    <w:rsid w:val="001A6EF7"/>
    <w:rsid w:val="001B1050"/>
    <w:rsid w:val="001B1EAA"/>
    <w:rsid w:val="001B23C3"/>
    <w:rsid w:val="001B2481"/>
    <w:rsid w:val="001B322D"/>
    <w:rsid w:val="001B3745"/>
    <w:rsid w:val="001B461B"/>
    <w:rsid w:val="001B48D0"/>
    <w:rsid w:val="001B7F15"/>
    <w:rsid w:val="001C0487"/>
    <w:rsid w:val="001C0490"/>
    <w:rsid w:val="001C15F2"/>
    <w:rsid w:val="001C2A3E"/>
    <w:rsid w:val="001C2C02"/>
    <w:rsid w:val="001C3881"/>
    <w:rsid w:val="001C3F5E"/>
    <w:rsid w:val="001C53CB"/>
    <w:rsid w:val="001C654A"/>
    <w:rsid w:val="001D287C"/>
    <w:rsid w:val="001D3983"/>
    <w:rsid w:val="001D3C2E"/>
    <w:rsid w:val="001D4B99"/>
    <w:rsid w:val="001E07FC"/>
    <w:rsid w:val="001E268E"/>
    <w:rsid w:val="001E2BAB"/>
    <w:rsid w:val="001E3E1D"/>
    <w:rsid w:val="001E4617"/>
    <w:rsid w:val="001E464E"/>
    <w:rsid w:val="001E475C"/>
    <w:rsid w:val="001E4C17"/>
    <w:rsid w:val="001E553E"/>
    <w:rsid w:val="001E5DD2"/>
    <w:rsid w:val="001E7038"/>
    <w:rsid w:val="001E7264"/>
    <w:rsid w:val="001F0593"/>
    <w:rsid w:val="001F13B4"/>
    <w:rsid w:val="001F1D5B"/>
    <w:rsid w:val="001F2049"/>
    <w:rsid w:val="001F2878"/>
    <w:rsid w:val="001F4079"/>
    <w:rsid w:val="001F4730"/>
    <w:rsid w:val="001F5A84"/>
    <w:rsid w:val="001F617B"/>
    <w:rsid w:val="001F6FA0"/>
    <w:rsid w:val="001F7B2C"/>
    <w:rsid w:val="0020093A"/>
    <w:rsid w:val="0020275C"/>
    <w:rsid w:val="002030A7"/>
    <w:rsid w:val="0020376E"/>
    <w:rsid w:val="0020387D"/>
    <w:rsid w:val="00204ECC"/>
    <w:rsid w:val="002056CB"/>
    <w:rsid w:val="00206EE8"/>
    <w:rsid w:val="002106D6"/>
    <w:rsid w:val="00211B97"/>
    <w:rsid w:val="00211DB9"/>
    <w:rsid w:val="00212DFC"/>
    <w:rsid w:val="00212F56"/>
    <w:rsid w:val="00213502"/>
    <w:rsid w:val="0021404E"/>
    <w:rsid w:val="00214484"/>
    <w:rsid w:val="00214993"/>
    <w:rsid w:val="00217BBE"/>
    <w:rsid w:val="00220B35"/>
    <w:rsid w:val="00220B93"/>
    <w:rsid w:val="00220E32"/>
    <w:rsid w:val="00221371"/>
    <w:rsid w:val="00221DF9"/>
    <w:rsid w:val="002231CF"/>
    <w:rsid w:val="00223B90"/>
    <w:rsid w:val="0022459F"/>
    <w:rsid w:val="00224EDF"/>
    <w:rsid w:val="0022665B"/>
    <w:rsid w:val="002278C3"/>
    <w:rsid w:val="002317F2"/>
    <w:rsid w:val="00233552"/>
    <w:rsid w:val="0023378E"/>
    <w:rsid w:val="00234D0E"/>
    <w:rsid w:val="00235043"/>
    <w:rsid w:val="00235911"/>
    <w:rsid w:val="00235D08"/>
    <w:rsid w:val="00236177"/>
    <w:rsid w:val="00236D99"/>
    <w:rsid w:val="00240376"/>
    <w:rsid w:val="0024252F"/>
    <w:rsid w:val="00242F6D"/>
    <w:rsid w:val="002430B1"/>
    <w:rsid w:val="002435F6"/>
    <w:rsid w:val="002440A8"/>
    <w:rsid w:val="0024463E"/>
    <w:rsid w:val="0024658D"/>
    <w:rsid w:val="00247C5B"/>
    <w:rsid w:val="00247F62"/>
    <w:rsid w:val="00250501"/>
    <w:rsid w:val="00250B5E"/>
    <w:rsid w:val="00251E06"/>
    <w:rsid w:val="00252BED"/>
    <w:rsid w:val="00253FE7"/>
    <w:rsid w:val="00254EFA"/>
    <w:rsid w:val="0025564D"/>
    <w:rsid w:val="002564CC"/>
    <w:rsid w:val="002571D7"/>
    <w:rsid w:val="002571F6"/>
    <w:rsid w:val="00260B05"/>
    <w:rsid w:val="00262201"/>
    <w:rsid w:val="00262758"/>
    <w:rsid w:val="00262CEA"/>
    <w:rsid w:val="00263766"/>
    <w:rsid w:val="00263EE5"/>
    <w:rsid w:val="002647BC"/>
    <w:rsid w:val="002651D7"/>
    <w:rsid w:val="00265E6B"/>
    <w:rsid w:val="00270581"/>
    <w:rsid w:val="00271009"/>
    <w:rsid w:val="00271916"/>
    <w:rsid w:val="00271EFE"/>
    <w:rsid w:val="00272318"/>
    <w:rsid w:val="00273112"/>
    <w:rsid w:val="00273F5F"/>
    <w:rsid w:val="002748DD"/>
    <w:rsid w:val="00274B63"/>
    <w:rsid w:val="00275172"/>
    <w:rsid w:val="002817B7"/>
    <w:rsid w:val="002829B3"/>
    <w:rsid w:val="00282BC6"/>
    <w:rsid w:val="0028331A"/>
    <w:rsid w:val="00283408"/>
    <w:rsid w:val="00284344"/>
    <w:rsid w:val="0028634D"/>
    <w:rsid w:val="002864EC"/>
    <w:rsid w:val="002871E9"/>
    <w:rsid w:val="002873E1"/>
    <w:rsid w:val="00287E0E"/>
    <w:rsid w:val="00290A5F"/>
    <w:rsid w:val="00290BF7"/>
    <w:rsid w:val="00291625"/>
    <w:rsid w:val="00295031"/>
    <w:rsid w:val="00295864"/>
    <w:rsid w:val="00295968"/>
    <w:rsid w:val="00297839"/>
    <w:rsid w:val="002A0BCD"/>
    <w:rsid w:val="002A0CF1"/>
    <w:rsid w:val="002A0E5E"/>
    <w:rsid w:val="002A2BA6"/>
    <w:rsid w:val="002A33FC"/>
    <w:rsid w:val="002A543C"/>
    <w:rsid w:val="002A7663"/>
    <w:rsid w:val="002B0780"/>
    <w:rsid w:val="002B1A90"/>
    <w:rsid w:val="002B1DF3"/>
    <w:rsid w:val="002B1E90"/>
    <w:rsid w:val="002B2FE6"/>
    <w:rsid w:val="002B47B9"/>
    <w:rsid w:val="002B5319"/>
    <w:rsid w:val="002B7C84"/>
    <w:rsid w:val="002C097E"/>
    <w:rsid w:val="002C09E4"/>
    <w:rsid w:val="002C10A0"/>
    <w:rsid w:val="002C2984"/>
    <w:rsid w:val="002C3352"/>
    <w:rsid w:val="002C3465"/>
    <w:rsid w:val="002C418B"/>
    <w:rsid w:val="002C7723"/>
    <w:rsid w:val="002D0CD4"/>
    <w:rsid w:val="002D0E75"/>
    <w:rsid w:val="002D1872"/>
    <w:rsid w:val="002D1C3D"/>
    <w:rsid w:val="002D2FCD"/>
    <w:rsid w:val="002D4A15"/>
    <w:rsid w:val="002D4CBC"/>
    <w:rsid w:val="002D5D88"/>
    <w:rsid w:val="002D64C6"/>
    <w:rsid w:val="002D660F"/>
    <w:rsid w:val="002D7418"/>
    <w:rsid w:val="002D7710"/>
    <w:rsid w:val="002E059B"/>
    <w:rsid w:val="002E1F4D"/>
    <w:rsid w:val="002E230C"/>
    <w:rsid w:val="002E2921"/>
    <w:rsid w:val="002E591D"/>
    <w:rsid w:val="002E5CE2"/>
    <w:rsid w:val="002E64EB"/>
    <w:rsid w:val="002E694A"/>
    <w:rsid w:val="002F0990"/>
    <w:rsid w:val="002F0DB9"/>
    <w:rsid w:val="002F0F86"/>
    <w:rsid w:val="002F14B0"/>
    <w:rsid w:val="002F153A"/>
    <w:rsid w:val="002F3797"/>
    <w:rsid w:val="002F4090"/>
    <w:rsid w:val="002F454A"/>
    <w:rsid w:val="002F5255"/>
    <w:rsid w:val="003035F8"/>
    <w:rsid w:val="0030372B"/>
    <w:rsid w:val="00304641"/>
    <w:rsid w:val="0030523D"/>
    <w:rsid w:val="00305CC1"/>
    <w:rsid w:val="003077EF"/>
    <w:rsid w:val="00310572"/>
    <w:rsid w:val="003117C4"/>
    <w:rsid w:val="00311DA6"/>
    <w:rsid w:val="00313282"/>
    <w:rsid w:val="003136BE"/>
    <w:rsid w:val="003148A3"/>
    <w:rsid w:val="00314BD6"/>
    <w:rsid w:val="00315707"/>
    <w:rsid w:val="00316AF3"/>
    <w:rsid w:val="0031723A"/>
    <w:rsid w:val="003172B0"/>
    <w:rsid w:val="00317AB0"/>
    <w:rsid w:val="0032190D"/>
    <w:rsid w:val="00324822"/>
    <w:rsid w:val="00324E4B"/>
    <w:rsid w:val="00325292"/>
    <w:rsid w:val="003252D8"/>
    <w:rsid w:val="00325552"/>
    <w:rsid w:val="00325618"/>
    <w:rsid w:val="0032578C"/>
    <w:rsid w:val="003258FA"/>
    <w:rsid w:val="00325AE2"/>
    <w:rsid w:val="00326381"/>
    <w:rsid w:val="00327FD6"/>
    <w:rsid w:val="003311AD"/>
    <w:rsid w:val="00331456"/>
    <w:rsid w:val="00332F2A"/>
    <w:rsid w:val="003338A4"/>
    <w:rsid w:val="00334AD7"/>
    <w:rsid w:val="003372C3"/>
    <w:rsid w:val="00337677"/>
    <w:rsid w:val="00340D25"/>
    <w:rsid w:val="00341419"/>
    <w:rsid w:val="00343C82"/>
    <w:rsid w:val="00343D62"/>
    <w:rsid w:val="00343EE7"/>
    <w:rsid w:val="00344C33"/>
    <w:rsid w:val="00344CA8"/>
    <w:rsid w:val="003502AD"/>
    <w:rsid w:val="00351611"/>
    <w:rsid w:val="00351CE6"/>
    <w:rsid w:val="00352BE1"/>
    <w:rsid w:val="0035409B"/>
    <w:rsid w:val="00354903"/>
    <w:rsid w:val="00354D3E"/>
    <w:rsid w:val="00355D01"/>
    <w:rsid w:val="00357355"/>
    <w:rsid w:val="00360EE8"/>
    <w:rsid w:val="003610C2"/>
    <w:rsid w:val="003613F7"/>
    <w:rsid w:val="0036228F"/>
    <w:rsid w:val="003637E7"/>
    <w:rsid w:val="00364C2A"/>
    <w:rsid w:val="00365533"/>
    <w:rsid w:val="00367D64"/>
    <w:rsid w:val="00370570"/>
    <w:rsid w:val="003718B1"/>
    <w:rsid w:val="00372162"/>
    <w:rsid w:val="00374288"/>
    <w:rsid w:val="00374592"/>
    <w:rsid w:val="00374A06"/>
    <w:rsid w:val="00375578"/>
    <w:rsid w:val="003759ED"/>
    <w:rsid w:val="00376406"/>
    <w:rsid w:val="0037699E"/>
    <w:rsid w:val="003769F5"/>
    <w:rsid w:val="00376F17"/>
    <w:rsid w:val="003770F7"/>
    <w:rsid w:val="0037746D"/>
    <w:rsid w:val="00377CA6"/>
    <w:rsid w:val="00380627"/>
    <w:rsid w:val="00380666"/>
    <w:rsid w:val="00380E14"/>
    <w:rsid w:val="003820A8"/>
    <w:rsid w:val="00382942"/>
    <w:rsid w:val="00383938"/>
    <w:rsid w:val="00383A09"/>
    <w:rsid w:val="00384ABE"/>
    <w:rsid w:val="00385784"/>
    <w:rsid w:val="003868A7"/>
    <w:rsid w:val="00390121"/>
    <w:rsid w:val="00392B01"/>
    <w:rsid w:val="0039383C"/>
    <w:rsid w:val="00394342"/>
    <w:rsid w:val="0039499F"/>
    <w:rsid w:val="003949E1"/>
    <w:rsid w:val="00394E43"/>
    <w:rsid w:val="00397D28"/>
    <w:rsid w:val="003A063B"/>
    <w:rsid w:val="003A1B71"/>
    <w:rsid w:val="003A29EB"/>
    <w:rsid w:val="003A3098"/>
    <w:rsid w:val="003A4889"/>
    <w:rsid w:val="003A4F7E"/>
    <w:rsid w:val="003A7235"/>
    <w:rsid w:val="003A72DB"/>
    <w:rsid w:val="003A7724"/>
    <w:rsid w:val="003A7A93"/>
    <w:rsid w:val="003A7CCB"/>
    <w:rsid w:val="003B02B1"/>
    <w:rsid w:val="003B1172"/>
    <w:rsid w:val="003B2140"/>
    <w:rsid w:val="003B2F86"/>
    <w:rsid w:val="003B363F"/>
    <w:rsid w:val="003B3743"/>
    <w:rsid w:val="003B560D"/>
    <w:rsid w:val="003B5A62"/>
    <w:rsid w:val="003B60B2"/>
    <w:rsid w:val="003B76D2"/>
    <w:rsid w:val="003C2385"/>
    <w:rsid w:val="003C255A"/>
    <w:rsid w:val="003C285E"/>
    <w:rsid w:val="003C2F68"/>
    <w:rsid w:val="003C3F17"/>
    <w:rsid w:val="003C45D3"/>
    <w:rsid w:val="003C4CA1"/>
    <w:rsid w:val="003C50CD"/>
    <w:rsid w:val="003C57ED"/>
    <w:rsid w:val="003C7D62"/>
    <w:rsid w:val="003D05FE"/>
    <w:rsid w:val="003D0618"/>
    <w:rsid w:val="003D1340"/>
    <w:rsid w:val="003D1912"/>
    <w:rsid w:val="003D2534"/>
    <w:rsid w:val="003D2A84"/>
    <w:rsid w:val="003D4387"/>
    <w:rsid w:val="003D4B78"/>
    <w:rsid w:val="003D4F23"/>
    <w:rsid w:val="003D4F38"/>
    <w:rsid w:val="003D56A2"/>
    <w:rsid w:val="003D5D39"/>
    <w:rsid w:val="003E031C"/>
    <w:rsid w:val="003E07CB"/>
    <w:rsid w:val="003E0A74"/>
    <w:rsid w:val="003E13F1"/>
    <w:rsid w:val="003E15CE"/>
    <w:rsid w:val="003E24F7"/>
    <w:rsid w:val="003E398A"/>
    <w:rsid w:val="003E408F"/>
    <w:rsid w:val="003E488E"/>
    <w:rsid w:val="003E5D42"/>
    <w:rsid w:val="003E642F"/>
    <w:rsid w:val="003E6E60"/>
    <w:rsid w:val="003E7155"/>
    <w:rsid w:val="003F27AE"/>
    <w:rsid w:val="003F2A9F"/>
    <w:rsid w:val="003F337A"/>
    <w:rsid w:val="003F5917"/>
    <w:rsid w:val="003F5E79"/>
    <w:rsid w:val="003F7CAF"/>
    <w:rsid w:val="003F7EF1"/>
    <w:rsid w:val="00400951"/>
    <w:rsid w:val="00400AEA"/>
    <w:rsid w:val="00400C9D"/>
    <w:rsid w:val="004014D2"/>
    <w:rsid w:val="00401A8D"/>
    <w:rsid w:val="0040209C"/>
    <w:rsid w:val="00402754"/>
    <w:rsid w:val="00402B26"/>
    <w:rsid w:val="00403E2B"/>
    <w:rsid w:val="00404160"/>
    <w:rsid w:val="00404A43"/>
    <w:rsid w:val="004053BD"/>
    <w:rsid w:val="004065EA"/>
    <w:rsid w:val="0041049E"/>
    <w:rsid w:val="00410BF2"/>
    <w:rsid w:val="0041142B"/>
    <w:rsid w:val="00411916"/>
    <w:rsid w:val="0041318C"/>
    <w:rsid w:val="0041449A"/>
    <w:rsid w:val="0041456D"/>
    <w:rsid w:val="004151EF"/>
    <w:rsid w:val="00415502"/>
    <w:rsid w:val="0041550E"/>
    <w:rsid w:val="004160A4"/>
    <w:rsid w:val="0041745E"/>
    <w:rsid w:val="00420BBF"/>
    <w:rsid w:val="00420F24"/>
    <w:rsid w:val="00422009"/>
    <w:rsid w:val="004241FA"/>
    <w:rsid w:val="00424EC7"/>
    <w:rsid w:val="00425677"/>
    <w:rsid w:val="00426CAC"/>
    <w:rsid w:val="0042786C"/>
    <w:rsid w:val="00427C29"/>
    <w:rsid w:val="00427CF5"/>
    <w:rsid w:val="004300A8"/>
    <w:rsid w:val="00430367"/>
    <w:rsid w:val="00430818"/>
    <w:rsid w:val="00431F36"/>
    <w:rsid w:val="004327EA"/>
    <w:rsid w:val="00432B27"/>
    <w:rsid w:val="00433365"/>
    <w:rsid w:val="00433F70"/>
    <w:rsid w:val="0043439E"/>
    <w:rsid w:val="0043443B"/>
    <w:rsid w:val="00434931"/>
    <w:rsid w:val="00435C41"/>
    <w:rsid w:val="00437499"/>
    <w:rsid w:val="00437FAB"/>
    <w:rsid w:val="004402BA"/>
    <w:rsid w:val="00440762"/>
    <w:rsid w:val="00440A6A"/>
    <w:rsid w:val="004411DC"/>
    <w:rsid w:val="00441207"/>
    <w:rsid w:val="00441504"/>
    <w:rsid w:val="00441B5A"/>
    <w:rsid w:val="004421A6"/>
    <w:rsid w:val="0044230E"/>
    <w:rsid w:val="0044246F"/>
    <w:rsid w:val="00442F2D"/>
    <w:rsid w:val="00444730"/>
    <w:rsid w:val="00444DC5"/>
    <w:rsid w:val="00445AD3"/>
    <w:rsid w:val="00447FF2"/>
    <w:rsid w:val="00451B6B"/>
    <w:rsid w:val="00452E72"/>
    <w:rsid w:val="00453225"/>
    <w:rsid w:val="0045600E"/>
    <w:rsid w:val="004577BD"/>
    <w:rsid w:val="00461AA2"/>
    <w:rsid w:val="00462198"/>
    <w:rsid w:val="00462589"/>
    <w:rsid w:val="00464470"/>
    <w:rsid w:val="00464F50"/>
    <w:rsid w:val="00466AA9"/>
    <w:rsid w:val="004675B4"/>
    <w:rsid w:val="00470B06"/>
    <w:rsid w:val="0047170E"/>
    <w:rsid w:val="004728C2"/>
    <w:rsid w:val="00472F20"/>
    <w:rsid w:val="00473B7C"/>
    <w:rsid w:val="004741EE"/>
    <w:rsid w:val="0047425E"/>
    <w:rsid w:val="00475107"/>
    <w:rsid w:val="004757F4"/>
    <w:rsid w:val="0047582B"/>
    <w:rsid w:val="00476255"/>
    <w:rsid w:val="004762BB"/>
    <w:rsid w:val="004762F9"/>
    <w:rsid w:val="0047725B"/>
    <w:rsid w:val="00477441"/>
    <w:rsid w:val="00477460"/>
    <w:rsid w:val="00477B29"/>
    <w:rsid w:val="00477D5B"/>
    <w:rsid w:val="004804D8"/>
    <w:rsid w:val="0048084E"/>
    <w:rsid w:val="00482136"/>
    <w:rsid w:val="00483412"/>
    <w:rsid w:val="00484462"/>
    <w:rsid w:val="00484661"/>
    <w:rsid w:val="004846A7"/>
    <w:rsid w:val="004848E1"/>
    <w:rsid w:val="004852D2"/>
    <w:rsid w:val="00487A84"/>
    <w:rsid w:val="00487F03"/>
    <w:rsid w:val="00491395"/>
    <w:rsid w:val="0049182F"/>
    <w:rsid w:val="004921FF"/>
    <w:rsid w:val="00492B1E"/>
    <w:rsid w:val="00492F05"/>
    <w:rsid w:val="004948B2"/>
    <w:rsid w:val="00494CD5"/>
    <w:rsid w:val="00495352"/>
    <w:rsid w:val="00495396"/>
    <w:rsid w:val="0049690B"/>
    <w:rsid w:val="00496CC0"/>
    <w:rsid w:val="00497ACE"/>
    <w:rsid w:val="004A0F4D"/>
    <w:rsid w:val="004A1465"/>
    <w:rsid w:val="004A2C0F"/>
    <w:rsid w:val="004A52BB"/>
    <w:rsid w:val="004A5807"/>
    <w:rsid w:val="004A5BF4"/>
    <w:rsid w:val="004A6536"/>
    <w:rsid w:val="004A68E6"/>
    <w:rsid w:val="004A7E63"/>
    <w:rsid w:val="004B1AFD"/>
    <w:rsid w:val="004B1B10"/>
    <w:rsid w:val="004B1C9F"/>
    <w:rsid w:val="004B1CCC"/>
    <w:rsid w:val="004B1D37"/>
    <w:rsid w:val="004B2668"/>
    <w:rsid w:val="004B3BE6"/>
    <w:rsid w:val="004B644C"/>
    <w:rsid w:val="004B67E1"/>
    <w:rsid w:val="004B6BC7"/>
    <w:rsid w:val="004B7A29"/>
    <w:rsid w:val="004B7D37"/>
    <w:rsid w:val="004C053D"/>
    <w:rsid w:val="004C0C3A"/>
    <w:rsid w:val="004C0CB2"/>
    <w:rsid w:val="004C0D06"/>
    <w:rsid w:val="004C436D"/>
    <w:rsid w:val="004C43C4"/>
    <w:rsid w:val="004C4C0E"/>
    <w:rsid w:val="004C4F71"/>
    <w:rsid w:val="004C59D2"/>
    <w:rsid w:val="004C5DA0"/>
    <w:rsid w:val="004C7483"/>
    <w:rsid w:val="004C77CB"/>
    <w:rsid w:val="004C77FC"/>
    <w:rsid w:val="004D0BA9"/>
    <w:rsid w:val="004D1247"/>
    <w:rsid w:val="004D132B"/>
    <w:rsid w:val="004D1C09"/>
    <w:rsid w:val="004D362A"/>
    <w:rsid w:val="004D4BBF"/>
    <w:rsid w:val="004D5141"/>
    <w:rsid w:val="004D5D21"/>
    <w:rsid w:val="004D6E2F"/>
    <w:rsid w:val="004D72D8"/>
    <w:rsid w:val="004E024B"/>
    <w:rsid w:val="004E037B"/>
    <w:rsid w:val="004E1CC0"/>
    <w:rsid w:val="004E1DDC"/>
    <w:rsid w:val="004E1EE3"/>
    <w:rsid w:val="004E20C1"/>
    <w:rsid w:val="004E33A4"/>
    <w:rsid w:val="004E42AC"/>
    <w:rsid w:val="004E44D4"/>
    <w:rsid w:val="004E46BE"/>
    <w:rsid w:val="004E4D92"/>
    <w:rsid w:val="004E7473"/>
    <w:rsid w:val="004F0C7C"/>
    <w:rsid w:val="004F1AD6"/>
    <w:rsid w:val="004F5780"/>
    <w:rsid w:val="004F5F15"/>
    <w:rsid w:val="004F61A3"/>
    <w:rsid w:val="004F622C"/>
    <w:rsid w:val="0050040B"/>
    <w:rsid w:val="00501287"/>
    <w:rsid w:val="00502970"/>
    <w:rsid w:val="00502ADA"/>
    <w:rsid w:val="00502DE9"/>
    <w:rsid w:val="00503555"/>
    <w:rsid w:val="0050387C"/>
    <w:rsid w:val="00503C19"/>
    <w:rsid w:val="00505A06"/>
    <w:rsid w:val="00505FBB"/>
    <w:rsid w:val="00506CBA"/>
    <w:rsid w:val="00510086"/>
    <w:rsid w:val="005107A3"/>
    <w:rsid w:val="00510F44"/>
    <w:rsid w:val="00511F52"/>
    <w:rsid w:val="005136D2"/>
    <w:rsid w:val="00513A01"/>
    <w:rsid w:val="00513F71"/>
    <w:rsid w:val="00513FDB"/>
    <w:rsid w:val="00517AEE"/>
    <w:rsid w:val="0052015E"/>
    <w:rsid w:val="005203BF"/>
    <w:rsid w:val="005209BA"/>
    <w:rsid w:val="00520D2B"/>
    <w:rsid w:val="00521FD1"/>
    <w:rsid w:val="005227EB"/>
    <w:rsid w:val="00522B2B"/>
    <w:rsid w:val="00522B94"/>
    <w:rsid w:val="0052458F"/>
    <w:rsid w:val="0052517C"/>
    <w:rsid w:val="00525217"/>
    <w:rsid w:val="005253E8"/>
    <w:rsid w:val="005333E9"/>
    <w:rsid w:val="00533E61"/>
    <w:rsid w:val="00534070"/>
    <w:rsid w:val="00535502"/>
    <w:rsid w:val="00536376"/>
    <w:rsid w:val="00537E96"/>
    <w:rsid w:val="0054058D"/>
    <w:rsid w:val="00540B14"/>
    <w:rsid w:val="00542606"/>
    <w:rsid w:val="0054358C"/>
    <w:rsid w:val="00544119"/>
    <w:rsid w:val="005446FC"/>
    <w:rsid w:val="00545C98"/>
    <w:rsid w:val="00546633"/>
    <w:rsid w:val="00546713"/>
    <w:rsid w:val="005473C8"/>
    <w:rsid w:val="005477F7"/>
    <w:rsid w:val="005504E2"/>
    <w:rsid w:val="00550A71"/>
    <w:rsid w:val="0055165C"/>
    <w:rsid w:val="0055173C"/>
    <w:rsid w:val="0055186A"/>
    <w:rsid w:val="00552091"/>
    <w:rsid w:val="00553176"/>
    <w:rsid w:val="005542DE"/>
    <w:rsid w:val="005543DC"/>
    <w:rsid w:val="00555C16"/>
    <w:rsid w:val="00561901"/>
    <w:rsid w:val="005628AA"/>
    <w:rsid w:val="00562BDB"/>
    <w:rsid w:val="0056305F"/>
    <w:rsid w:val="00564328"/>
    <w:rsid w:val="00564FF2"/>
    <w:rsid w:val="00566ED5"/>
    <w:rsid w:val="005674B7"/>
    <w:rsid w:val="005678EC"/>
    <w:rsid w:val="0057070E"/>
    <w:rsid w:val="00570A43"/>
    <w:rsid w:val="005712BF"/>
    <w:rsid w:val="0057141A"/>
    <w:rsid w:val="0057266D"/>
    <w:rsid w:val="00572979"/>
    <w:rsid w:val="00572CAF"/>
    <w:rsid w:val="0057328F"/>
    <w:rsid w:val="005736AF"/>
    <w:rsid w:val="005743A6"/>
    <w:rsid w:val="005759A7"/>
    <w:rsid w:val="00576914"/>
    <w:rsid w:val="0058073B"/>
    <w:rsid w:val="005822D0"/>
    <w:rsid w:val="00582CFE"/>
    <w:rsid w:val="005844F6"/>
    <w:rsid w:val="005846FA"/>
    <w:rsid w:val="0058538C"/>
    <w:rsid w:val="00585B7D"/>
    <w:rsid w:val="00586262"/>
    <w:rsid w:val="00587735"/>
    <w:rsid w:val="00587A85"/>
    <w:rsid w:val="00587BF0"/>
    <w:rsid w:val="00592727"/>
    <w:rsid w:val="00593AF9"/>
    <w:rsid w:val="00594503"/>
    <w:rsid w:val="00594760"/>
    <w:rsid w:val="005979F8"/>
    <w:rsid w:val="005A0767"/>
    <w:rsid w:val="005A0F61"/>
    <w:rsid w:val="005A0F75"/>
    <w:rsid w:val="005A58A9"/>
    <w:rsid w:val="005A6452"/>
    <w:rsid w:val="005A6977"/>
    <w:rsid w:val="005B0D34"/>
    <w:rsid w:val="005B169E"/>
    <w:rsid w:val="005B23BD"/>
    <w:rsid w:val="005B3B15"/>
    <w:rsid w:val="005B3CEB"/>
    <w:rsid w:val="005B3D34"/>
    <w:rsid w:val="005B54FB"/>
    <w:rsid w:val="005B5802"/>
    <w:rsid w:val="005B6617"/>
    <w:rsid w:val="005B7FA0"/>
    <w:rsid w:val="005C0124"/>
    <w:rsid w:val="005C0179"/>
    <w:rsid w:val="005C1C7E"/>
    <w:rsid w:val="005C2E9A"/>
    <w:rsid w:val="005C3232"/>
    <w:rsid w:val="005C38A8"/>
    <w:rsid w:val="005C3CA2"/>
    <w:rsid w:val="005C4373"/>
    <w:rsid w:val="005C4727"/>
    <w:rsid w:val="005C4A7D"/>
    <w:rsid w:val="005C5B68"/>
    <w:rsid w:val="005C7013"/>
    <w:rsid w:val="005C7E4D"/>
    <w:rsid w:val="005D02C6"/>
    <w:rsid w:val="005D04E6"/>
    <w:rsid w:val="005D08D9"/>
    <w:rsid w:val="005D176C"/>
    <w:rsid w:val="005D1917"/>
    <w:rsid w:val="005D1C9A"/>
    <w:rsid w:val="005D1F73"/>
    <w:rsid w:val="005D2272"/>
    <w:rsid w:val="005D252B"/>
    <w:rsid w:val="005D26E4"/>
    <w:rsid w:val="005D3148"/>
    <w:rsid w:val="005D31CF"/>
    <w:rsid w:val="005D3E06"/>
    <w:rsid w:val="005D3FE5"/>
    <w:rsid w:val="005D511B"/>
    <w:rsid w:val="005D6D67"/>
    <w:rsid w:val="005E0523"/>
    <w:rsid w:val="005E076E"/>
    <w:rsid w:val="005E22FF"/>
    <w:rsid w:val="005E2734"/>
    <w:rsid w:val="005E2DC3"/>
    <w:rsid w:val="005E37D5"/>
    <w:rsid w:val="005E41D6"/>
    <w:rsid w:val="005E5A5B"/>
    <w:rsid w:val="005E6453"/>
    <w:rsid w:val="005E6BC1"/>
    <w:rsid w:val="005E6C27"/>
    <w:rsid w:val="005E6DCA"/>
    <w:rsid w:val="005E6E06"/>
    <w:rsid w:val="005E72EC"/>
    <w:rsid w:val="005E7E09"/>
    <w:rsid w:val="005E7E73"/>
    <w:rsid w:val="005F094A"/>
    <w:rsid w:val="005F101F"/>
    <w:rsid w:val="005F2F67"/>
    <w:rsid w:val="005F371B"/>
    <w:rsid w:val="005F6D48"/>
    <w:rsid w:val="005F7AC7"/>
    <w:rsid w:val="005F7EA6"/>
    <w:rsid w:val="006012A0"/>
    <w:rsid w:val="006018C7"/>
    <w:rsid w:val="00603DE0"/>
    <w:rsid w:val="006043A6"/>
    <w:rsid w:val="00605B81"/>
    <w:rsid w:val="00606C61"/>
    <w:rsid w:val="00607680"/>
    <w:rsid w:val="00610195"/>
    <w:rsid w:val="00610AC2"/>
    <w:rsid w:val="00611266"/>
    <w:rsid w:val="006143EF"/>
    <w:rsid w:val="006155C2"/>
    <w:rsid w:val="0061574C"/>
    <w:rsid w:val="00616854"/>
    <w:rsid w:val="00620361"/>
    <w:rsid w:val="006203D8"/>
    <w:rsid w:val="00620F2C"/>
    <w:rsid w:val="00620F75"/>
    <w:rsid w:val="006218D0"/>
    <w:rsid w:val="00622E25"/>
    <w:rsid w:val="0062311C"/>
    <w:rsid w:val="00624032"/>
    <w:rsid w:val="006242DC"/>
    <w:rsid w:val="00624663"/>
    <w:rsid w:val="0062525C"/>
    <w:rsid w:val="00626C06"/>
    <w:rsid w:val="0062788E"/>
    <w:rsid w:val="00630291"/>
    <w:rsid w:val="00630352"/>
    <w:rsid w:val="00631421"/>
    <w:rsid w:val="0063158B"/>
    <w:rsid w:val="00631849"/>
    <w:rsid w:val="00631929"/>
    <w:rsid w:val="00631FA9"/>
    <w:rsid w:val="00632333"/>
    <w:rsid w:val="00632B63"/>
    <w:rsid w:val="00632BDB"/>
    <w:rsid w:val="0063388C"/>
    <w:rsid w:val="006340A8"/>
    <w:rsid w:val="00634EF0"/>
    <w:rsid w:val="0063520C"/>
    <w:rsid w:val="00635273"/>
    <w:rsid w:val="00635519"/>
    <w:rsid w:val="00635B29"/>
    <w:rsid w:val="00636872"/>
    <w:rsid w:val="00637BB8"/>
    <w:rsid w:val="006412DD"/>
    <w:rsid w:val="006419E5"/>
    <w:rsid w:val="00642917"/>
    <w:rsid w:val="0064296A"/>
    <w:rsid w:val="00643284"/>
    <w:rsid w:val="00643507"/>
    <w:rsid w:val="0064482C"/>
    <w:rsid w:val="00644C79"/>
    <w:rsid w:val="00645575"/>
    <w:rsid w:val="006502A8"/>
    <w:rsid w:val="00651213"/>
    <w:rsid w:val="006517AB"/>
    <w:rsid w:val="006521F0"/>
    <w:rsid w:val="0065235E"/>
    <w:rsid w:val="006523B9"/>
    <w:rsid w:val="00653576"/>
    <w:rsid w:val="00653A7B"/>
    <w:rsid w:val="0065648D"/>
    <w:rsid w:val="00656730"/>
    <w:rsid w:val="00661B8E"/>
    <w:rsid w:val="00661C3A"/>
    <w:rsid w:val="00662C17"/>
    <w:rsid w:val="00663394"/>
    <w:rsid w:val="00663F31"/>
    <w:rsid w:val="00664440"/>
    <w:rsid w:val="00664DF2"/>
    <w:rsid w:val="00665AD2"/>
    <w:rsid w:val="00665CD5"/>
    <w:rsid w:val="0066750A"/>
    <w:rsid w:val="00667C83"/>
    <w:rsid w:val="006708DB"/>
    <w:rsid w:val="00672163"/>
    <w:rsid w:val="00672593"/>
    <w:rsid w:val="00674059"/>
    <w:rsid w:val="00674201"/>
    <w:rsid w:val="00674287"/>
    <w:rsid w:val="006743DE"/>
    <w:rsid w:val="00674416"/>
    <w:rsid w:val="00674E2D"/>
    <w:rsid w:val="006750BB"/>
    <w:rsid w:val="00675358"/>
    <w:rsid w:val="00676025"/>
    <w:rsid w:val="006763D5"/>
    <w:rsid w:val="00680066"/>
    <w:rsid w:val="006819C6"/>
    <w:rsid w:val="006850B9"/>
    <w:rsid w:val="006850C9"/>
    <w:rsid w:val="00685774"/>
    <w:rsid w:val="00685C10"/>
    <w:rsid w:val="0068627D"/>
    <w:rsid w:val="00686C96"/>
    <w:rsid w:val="00686F0A"/>
    <w:rsid w:val="0068782F"/>
    <w:rsid w:val="00687D20"/>
    <w:rsid w:val="00690AC3"/>
    <w:rsid w:val="00691190"/>
    <w:rsid w:val="00691C0D"/>
    <w:rsid w:val="00692076"/>
    <w:rsid w:val="0069224F"/>
    <w:rsid w:val="006924F9"/>
    <w:rsid w:val="00692625"/>
    <w:rsid w:val="0069484E"/>
    <w:rsid w:val="00694DF8"/>
    <w:rsid w:val="006953E7"/>
    <w:rsid w:val="00695642"/>
    <w:rsid w:val="00695E26"/>
    <w:rsid w:val="0069669B"/>
    <w:rsid w:val="0069724C"/>
    <w:rsid w:val="0069737C"/>
    <w:rsid w:val="006975BA"/>
    <w:rsid w:val="006A09BD"/>
    <w:rsid w:val="006A18B7"/>
    <w:rsid w:val="006A1B2F"/>
    <w:rsid w:val="006A24C4"/>
    <w:rsid w:val="006A3BD7"/>
    <w:rsid w:val="006A4B3D"/>
    <w:rsid w:val="006A4D3A"/>
    <w:rsid w:val="006A56CB"/>
    <w:rsid w:val="006A5D11"/>
    <w:rsid w:val="006A5FBF"/>
    <w:rsid w:val="006A7DF0"/>
    <w:rsid w:val="006B0622"/>
    <w:rsid w:val="006B1EDA"/>
    <w:rsid w:val="006B2E44"/>
    <w:rsid w:val="006B3B7E"/>
    <w:rsid w:val="006B5496"/>
    <w:rsid w:val="006C0B63"/>
    <w:rsid w:val="006C1216"/>
    <w:rsid w:val="006C2A65"/>
    <w:rsid w:val="006C2BAF"/>
    <w:rsid w:val="006C31F5"/>
    <w:rsid w:val="006C37BE"/>
    <w:rsid w:val="006C4861"/>
    <w:rsid w:val="006C5A8E"/>
    <w:rsid w:val="006C5E9A"/>
    <w:rsid w:val="006C5F65"/>
    <w:rsid w:val="006C66B1"/>
    <w:rsid w:val="006C76CD"/>
    <w:rsid w:val="006D08FA"/>
    <w:rsid w:val="006D0CFE"/>
    <w:rsid w:val="006D0D28"/>
    <w:rsid w:val="006D14BF"/>
    <w:rsid w:val="006D2934"/>
    <w:rsid w:val="006D2EC6"/>
    <w:rsid w:val="006D36D9"/>
    <w:rsid w:val="006D3732"/>
    <w:rsid w:val="006D39E4"/>
    <w:rsid w:val="006D4246"/>
    <w:rsid w:val="006D4BDE"/>
    <w:rsid w:val="006D4BF5"/>
    <w:rsid w:val="006D54D2"/>
    <w:rsid w:val="006D6BCA"/>
    <w:rsid w:val="006D6E76"/>
    <w:rsid w:val="006D74A2"/>
    <w:rsid w:val="006E0324"/>
    <w:rsid w:val="006E0471"/>
    <w:rsid w:val="006E0DBB"/>
    <w:rsid w:val="006E0E7E"/>
    <w:rsid w:val="006E32FD"/>
    <w:rsid w:val="006E3512"/>
    <w:rsid w:val="006E5363"/>
    <w:rsid w:val="006E5586"/>
    <w:rsid w:val="006E56E4"/>
    <w:rsid w:val="006F0BE5"/>
    <w:rsid w:val="006F4CF2"/>
    <w:rsid w:val="006F50D2"/>
    <w:rsid w:val="006F56E1"/>
    <w:rsid w:val="006F5E38"/>
    <w:rsid w:val="006F68B9"/>
    <w:rsid w:val="006F753A"/>
    <w:rsid w:val="00700E2F"/>
    <w:rsid w:val="00700E43"/>
    <w:rsid w:val="00701A51"/>
    <w:rsid w:val="00701E51"/>
    <w:rsid w:val="007020C1"/>
    <w:rsid w:val="0070270E"/>
    <w:rsid w:val="00702F83"/>
    <w:rsid w:val="00704001"/>
    <w:rsid w:val="00704B34"/>
    <w:rsid w:val="0070544B"/>
    <w:rsid w:val="00705C03"/>
    <w:rsid w:val="00705E1B"/>
    <w:rsid w:val="00705F13"/>
    <w:rsid w:val="00706571"/>
    <w:rsid w:val="007068D6"/>
    <w:rsid w:val="00706E2D"/>
    <w:rsid w:val="0070738D"/>
    <w:rsid w:val="00707458"/>
    <w:rsid w:val="00707AC9"/>
    <w:rsid w:val="00707EFE"/>
    <w:rsid w:val="007103D7"/>
    <w:rsid w:val="007107C0"/>
    <w:rsid w:val="00710C30"/>
    <w:rsid w:val="007112DD"/>
    <w:rsid w:val="007138DD"/>
    <w:rsid w:val="00713AAF"/>
    <w:rsid w:val="007145DF"/>
    <w:rsid w:val="00715F12"/>
    <w:rsid w:val="00716253"/>
    <w:rsid w:val="0071658E"/>
    <w:rsid w:val="00716CF1"/>
    <w:rsid w:val="00720351"/>
    <w:rsid w:val="00720E36"/>
    <w:rsid w:val="00720F73"/>
    <w:rsid w:val="007218D7"/>
    <w:rsid w:val="00721D92"/>
    <w:rsid w:val="00722119"/>
    <w:rsid w:val="0072238C"/>
    <w:rsid w:val="0072369D"/>
    <w:rsid w:val="00723BD4"/>
    <w:rsid w:val="00723D77"/>
    <w:rsid w:val="00725715"/>
    <w:rsid w:val="00725C08"/>
    <w:rsid w:val="00726C6A"/>
    <w:rsid w:val="00726D1B"/>
    <w:rsid w:val="007272C3"/>
    <w:rsid w:val="00730D2E"/>
    <w:rsid w:val="00731886"/>
    <w:rsid w:val="00732DA8"/>
    <w:rsid w:val="00732E49"/>
    <w:rsid w:val="007331AE"/>
    <w:rsid w:val="00733B91"/>
    <w:rsid w:val="00733CA8"/>
    <w:rsid w:val="007343D6"/>
    <w:rsid w:val="00734FBE"/>
    <w:rsid w:val="007350C9"/>
    <w:rsid w:val="00735305"/>
    <w:rsid w:val="00735513"/>
    <w:rsid w:val="00735F54"/>
    <w:rsid w:val="00736D0E"/>
    <w:rsid w:val="00737578"/>
    <w:rsid w:val="00740DBB"/>
    <w:rsid w:val="00741325"/>
    <w:rsid w:val="00742843"/>
    <w:rsid w:val="007432CF"/>
    <w:rsid w:val="00743838"/>
    <w:rsid w:val="0074408D"/>
    <w:rsid w:val="00746C15"/>
    <w:rsid w:val="0074793D"/>
    <w:rsid w:val="00747E1E"/>
    <w:rsid w:val="00750B4A"/>
    <w:rsid w:val="00751FEE"/>
    <w:rsid w:val="00752318"/>
    <w:rsid w:val="00752CB5"/>
    <w:rsid w:val="00752FB4"/>
    <w:rsid w:val="007538F6"/>
    <w:rsid w:val="0075486C"/>
    <w:rsid w:val="00755239"/>
    <w:rsid w:val="00755FA7"/>
    <w:rsid w:val="00760A0F"/>
    <w:rsid w:val="007622A0"/>
    <w:rsid w:val="00763D82"/>
    <w:rsid w:val="00763FF9"/>
    <w:rsid w:val="00764349"/>
    <w:rsid w:val="00765465"/>
    <w:rsid w:val="00766917"/>
    <w:rsid w:val="00766C98"/>
    <w:rsid w:val="00771728"/>
    <w:rsid w:val="00771D81"/>
    <w:rsid w:val="0077289A"/>
    <w:rsid w:val="007742D5"/>
    <w:rsid w:val="00774AAF"/>
    <w:rsid w:val="00774E7A"/>
    <w:rsid w:val="0077525D"/>
    <w:rsid w:val="007753E2"/>
    <w:rsid w:val="007755D6"/>
    <w:rsid w:val="00775CB7"/>
    <w:rsid w:val="00776D19"/>
    <w:rsid w:val="00777873"/>
    <w:rsid w:val="00780028"/>
    <w:rsid w:val="007806AF"/>
    <w:rsid w:val="007806F6"/>
    <w:rsid w:val="007806F9"/>
    <w:rsid w:val="00782079"/>
    <w:rsid w:val="0078265D"/>
    <w:rsid w:val="00783168"/>
    <w:rsid w:val="00783235"/>
    <w:rsid w:val="00783C37"/>
    <w:rsid w:val="00783DC6"/>
    <w:rsid w:val="00783F24"/>
    <w:rsid w:val="00784079"/>
    <w:rsid w:val="007848A7"/>
    <w:rsid w:val="00784A05"/>
    <w:rsid w:val="00784E4D"/>
    <w:rsid w:val="00784FC9"/>
    <w:rsid w:val="00785705"/>
    <w:rsid w:val="007879A1"/>
    <w:rsid w:val="00787F2E"/>
    <w:rsid w:val="0079049B"/>
    <w:rsid w:val="00790572"/>
    <w:rsid w:val="00790633"/>
    <w:rsid w:val="00791C8B"/>
    <w:rsid w:val="00792641"/>
    <w:rsid w:val="0079288C"/>
    <w:rsid w:val="007931FA"/>
    <w:rsid w:val="007934D8"/>
    <w:rsid w:val="00793533"/>
    <w:rsid w:val="00793AC6"/>
    <w:rsid w:val="0079476D"/>
    <w:rsid w:val="007947C6"/>
    <w:rsid w:val="00794F30"/>
    <w:rsid w:val="0079591E"/>
    <w:rsid w:val="007A0003"/>
    <w:rsid w:val="007A0775"/>
    <w:rsid w:val="007A2DF3"/>
    <w:rsid w:val="007A4CE2"/>
    <w:rsid w:val="007A4E9C"/>
    <w:rsid w:val="007A4F30"/>
    <w:rsid w:val="007A62B9"/>
    <w:rsid w:val="007A6E06"/>
    <w:rsid w:val="007A6E3E"/>
    <w:rsid w:val="007B0286"/>
    <w:rsid w:val="007B0E1B"/>
    <w:rsid w:val="007B1B9A"/>
    <w:rsid w:val="007B2AEE"/>
    <w:rsid w:val="007B319F"/>
    <w:rsid w:val="007B4357"/>
    <w:rsid w:val="007B7EAC"/>
    <w:rsid w:val="007B7FF8"/>
    <w:rsid w:val="007C0A6C"/>
    <w:rsid w:val="007C1D9E"/>
    <w:rsid w:val="007C3444"/>
    <w:rsid w:val="007C3640"/>
    <w:rsid w:val="007C3AAA"/>
    <w:rsid w:val="007C3F57"/>
    <w:rsid w:val="007C7004"/>
    <w:rsid w:val="007D1BF4"/>
    <w:rsid w:val="007D1FD9"/>
    <w:rsid w:val="007D2E24"/>
    <w:rsid w:val="007D348F"/>
    <w:rsid w:val="007D41DC"/>
    <w:rsid w:val="007D4678"/>
    <w:rsid w:val="007D685D"/>
    <w:rsid w:val="007D6883"/>
    <w:rsid w:val="007D78E0"/>
    <w:rsid w:val="007E1639"/>
    <w:rsid w:val="007E17FB"/>
    <w:rsid w:val="007E1BE4"/>
    <w:rsid w:val="007E2597"/>
    <w:rsid w:val="007E39F7"/>
    <w:rsid w:val="007E48A3"/>
    <w:rsid w:val="007E4FCD"/>
    <w:rsid w:val="007E501D"/>
    <w:rsid w:val="007E5314"/>
    <w:rsid w:val="007E5B40"/>
    <w:rsid w:val="007E5E85"/>
    <w:rsid w:val="007F08F6"/>
    <w:rsid w:val="007F148C"/>
    <w:rsid w:val="007F18BE"/>
    <w:rsid w:val="007F2603"/>
    <w:rsid w:val="007F2E63"/>
    <w:rsid w:val="007F382B"/>
    <w:rsid w:val="007F3DF2"/>
    <w:rsid w:val="007F45BE"/>
    <w:rsid w:val="007F497F"/>
    <w:rsid w:val="007F4A84"/>
    <w:rsid w:val="007F5DFC"/>
    <w:rsid w:val="00800445"/>
    <w:rsid w:val="0080144E"/>
    <w:rsid w:val="0080155D"/>
    <w:rsid w:val="00801CA0"/>
    <w:rsid w:val="00802AF6"/>
    <w:rsid w:val="00803CEF"/>
    <w:rsid w:val="0080592D"/>
    <w:rsid w:val="00806481"/>
    <w:rsid w:val="008078D0"/>
    <w:rsid w:val="0081086D"/>
    <w:rsid w:val="00810D40"/>
    <w:rsid w:val="008111FD"/>
    <w:rsid w:val="008117F0"/>
    <w:rsid w:val="00811D06"/>
    <w:rsid w:val="0081341C"/>
    <w:rsid w:val="00814057"/>
    <w:rsid w:val="0081407D"/>
    <w:rsid w:val="008143BD"/>
    <w:rsid w:val="0081530B"/>
    <w:rsid w:val="00815525"/>
    <w:rsid w:val="00815EAC"/>
    <w:rsid w:val="00815F48"/>
    <w:rsid w:val="00815FEF"/>
    <w:rsid w:val="00816130"/>
    <w:rsid w:val="00816C86"/>
    <w:rsid w:val="00820652"/>
    <w:rsid w:val="00820937"/>
    <w:rsid w:val="008224F5"/>
    <w:rsid w:val="00823703"/>
    <w:rsid w:val="008246C0"/>
    <w:rsid w:val="008250A2"/>
    <w:rsid w:val="008261A9"/>
    <w:rsid w:val="00826F5D"/>
    <w:rsid w:val="008271C2"/>
    <w:rsid w:val="00827209"/>
    <w:rsid w:val="00830045"/>
    <w:rsid w:val="008306B1"/>
    <w:rsid w:val="00830733"/>
    <w:rsid w:val="00830D38"/>
    <w:rsid w:val="00831507"/>
    <w:rsid w:val="00832A3E"/>
    <w:rsid w:val="00833A5C"/>
    <w:rsid w:val="00833FA9"/>
    <w:rsid w:val="008348A6"/>
    <w:rsid w:val="0083504F"/>
    <w:rsid w:val="00836711"/>
    <w:rsid w:val="00836C9C"/>
    <w:rsid w:val="00837034"/>
    <w:rsid w:val="00837A5E"/>
    <w:rsid w:val="0084225E"/>
    <w:rsid w:val="00842615"/>
    <w:rsid w:val="0084296A"/>
    <w:rsid w:val="00842D62"/>
    <w:rsid w:val="0084308C"/>
    <w:rsid w:val="008445A5"/>
    <w:rsid w:val="0084610E"/>
    <w:rsid w:val="00847784"/>
    <w:rsid w:val="00850616"/>
    <w:rsid w:val="00851350"/>
    <w:rsid w:val="00852B58"/>
    <w:rsid w:val="008533B5"/>
    <w:rsid w:val="008535A3"/>
    <w:rsid w:val="00854FAA"/>
    <w:rsid w:val="00855317"/>
    <w:rsid w:val="00855848"/>
    <w:rsid w:val="00855A0D"/>
    <w:rsid w:val="008571AB"/>
    <w:rsid w:val="00860285"/>
    <w:rsid w:val="0086081A"/>
    <w:rsid w:val="00862927"/>
    <w:rsid w:val="00862A9C"/>
    <w:rsid w:val="00863328"/>
    <w:rsid w:val="00864870"/>
    <w:rsid w:val="00865010"/>
    <w:rsid w:val="00865A47"/>
    <w:rsid w:val="00865C85"/>
    <w:rsid w:val="0087060F"/>
    <w:rsid w:val="00870C8A"/>
    <w:rsid w:val="008736CD"/>
    <w:rsid w:val="0087383E"/>
    <w:rsid w:val="00873B1A"/>
    <w:rsid w:val="00874DA9"/>
    <w:rsid w:val="008752EE"/>
    <w:rsid w:val="008756C4"/>
    <w:rsid w:val="0087571B"/>
    <w:rsid w:val="00875BD8"/>
    <w:rsid w:val="00877F38"/>
    <w:rsid w:val="00881F1F"/>
    <w:rsid w:val="00882B28"/>
    <w:rsid w:val="00882E2C"/>
    <w:rsid w:val="0088330F"/>
    <w:rsid w:val="008838FA"/>
    <w:rsid w:val="00883C9A"/>
    <w:rsid w:val="00883FFA"/>
    <w:rsid w:val="00887B1A"/>
    <w:rsid w:val="00887BDF"/>
    <w:rsid w:val="00891B44"/>
    <w:rsid w:val="00891DE9"/>
    <w:rsid w:val="00894A85"/>
    <w:rsid w:val="00894D61"/>
    <w:rsid w:val="008969F9"/>
    <w:rsid w:val="008977B8"/>
    <w:rsid w:val="008A0093"/>
    <w:rsid w:val="008A4246"/>
    <w:rsid w:val="008A48A7"/>
    <w:rsid w:val="008A4CCF"/>
    <w:rsid w:val="008A4D07"/>
    <w:rsid w:val="008A5B61"/>
    <w:rsid w:val="008B0A25"/>
    <w:rsid w:val="008B1BFA"/>
    <w:rsid w:val="008B2DDB"/>
    <w:rsid w:val="008B376E"/>
    <w:rsid w:val="008B3D0D"/>
    <w:rsid w:val="008B485B"/>
    <w:rsid w:val="008B4C8E"/>
    <w:rsid w:val="008B6056"/>
    <w:rsid w:val="008B6E3E"/>
    <w:rsid w:val="008B7041"/>
    <w:rsid w:val="008B7891"/>
    <w:rsid w:val="008C149F"/>
    <w:rsid w:val="008C1702"/>
    <w:rsid w:val="008C3218"/>
    <w:rsid w:val="008C3389"/>
    <w:rsid w:val="008C4285"/>
    <w:rsid w:val="008C5298"/>
    <w:rsid w:val="008C5670"/>
    <w:rsid w:val="008C5B35"/>
    <w:rsid w:val="008C6341"/>
    <w:rsid w:val="008C6F83"/>
    <w:rsid w:val="008C70AE"/>
    <w:rsid w:val="008C7955"/>
    <w:rsid w:val="008D2CDD"/>
    <w:rsid w:val="008D2F67"/>
    <w:rsid w:val="008D47AD"/>
    <w:rsid w:val="008D4C25"/>
    <w:rsid w:val="008D5A67"/>
    <w:rsid w:val="008D630B"/>
    <w:rsid w:val="008D635A"/>
    <w:rsid w:val="008D6A82"/>
    <w:rsid w:val="008D79CC"/>
    <w:rsid w:val="008D7EB0"/>
    <w:rsid w:val="008E0490"/>
    <w:rsid w:val="008E288E"/>
    <w:rsid w:val="008E2CFF"/>
    <w:rsid w:val="008E30DE"/>
    <w:rsid w:val="008E4D80"/>
    <w:rsid w:val="008E4DEF"/>
    <w:rsid w:val="008E59BA"/>
    <w:rsid w:val="008E5D68"/>
    <w:rsid w:val="008E61D1"/>
    <w:rsid w:val="008E63D3"/>
    <w:rsid w:val="008E68B0"/>
    <w:rsid w:val="008E6DB0"/>
    <w:rsid w:val="008E6EF6"/>
    <w:rsid w:val="008E7764"/>
    <w:rsid w:val="008E7B0E"/>
    <w:rsid w:val="008E7B22"/>
    <w:rsid w:val="008F03EE"/>
    <w:rsid w:val="008F1BA3"/>
    <w:rsid w:val="008F25B2"/>
    <w:rsid w:val="008F611B"/>
    <w:rsid w:val="008F6891"/>
    <w:rsid w:val="008F7F4E"/>
    <w:rsid w:val="009002B8"/>
    <w:rsid w:val="009004D2"/>
    <w:rsid w:val="0090085E"/>
    <w:rsid w:val="00900DA9"/>
    <w:rsid w:val="00901173"/>
    <w:rsid w:val="00901E40"/>
    <w:rsid w:val="00901F78"/>
    <w:rsid w:val="00902729"/>
    <w:rsid w:val="00903CFA"/>
    <w:rsid w:val="00903D98"/>
    <w:rsid w:val="00904023"/>
    <w:rsid w:val="0090566E"/>
    <w:rsid w:val="009069C0"/>
    <w:rsid w:val="00906DCC"/>
    <w:rsid w:val="009075DD"/>
    <w:rsid w:val="009077CF"/>
    <w:rsid w:val="009110A9"/>
    <w:rsid w:val="00911ADB"/>
    <w:rsid w:val="00912162"/>
    <w:rsid w:val="00912F95"/>
    <w:rsid w:val="00912F97"/>
    <w:rsid w:val="00913C1A"/>
    <w:rsid w:val="00914383"/>
    <w:rsid w:val="0091678B"/>
    <w:rsid w:val="00917710"/>
    <w:rsid w:val="00917DB5"/>
    <w:rsid w:val="00921170"/>
    <w:rsid w:val="00921181"/>
    <w:rsid w:val="009218A7"/>
    <w:rsid w:val="009223CB"/>
    <w:rsid w:val="00923498"/>
    <w:rsid w:val="00923D05"/>
    <w:rsid w:val="0092638F"/>
    <w:rsid w:val="00927B81"/>
    <w:rsid w:val="00927E4D"/>
    <w:rsid w:val="00930EA2"/>
    <w:rsid w:val="009333D1"/>
    <w:rsid w:val="00934C8A"/>
    <w:rsid w:val="009357C4"/>
    <w:rsid w:val="00935BE2"/>
    <w:rsid w:val="009366F6"/>
    <w:rsid w:val="00936ECD"/>
    <w:rsid w:val="00942433"/>
    <w:rsid w:val="00943AFF"/>
    <w:rsid w:val="00943C16"/>
    <w:rsid w:val="0094410A"/>
    <w:rsid w:val="009443F9"/>
    <w:rsid w:val="009444E2"/>
    <w:rsid w:val="00945108"/>
    <w:rsid w:val="0094644F"/>
    <w:rsid w:val="009465D1"/>
    <w:rsid w:val="009470E0"/>
    <w:rsid w:val="009479C0"/>
    <w:rsid w:val="0095099D"/>
    <w:rsid w:val="00951071"/>
    <w:rsid w:val="00952075"/>
    <w:rsid w:val="009524E2"/>
    <w:rsid w:val="00952AE4"/>
    <w:rsid w:val="00953DFC"/>
    <w:rsid w:val="0095470A"/>
    <w:rsid w:val="00954D3D"/>
    <w:rsid w:val="00955F40"/>
    <w:rsid w:val="00956587"/>
    <w:rsid w:val="0095723A"/>
    <w:rsid w:val="009600C9"/>
    <w:rsid w:val="00960DBF"/>
    <w:rsid w:val="009662A8"/>
    <w:rsid w:val="00970609"/>
    <w:rsid w:val="009716BD"/>
    <w:rsid w:val="00971B8B"/>
    <w:rsid w:val="00972491"/>
    <w:rsid w:val="00972934"/>
    <w:rsid w:val="009733BA"/>
    <w:rsid w:val="00973475"/>
    <w:rsid w:val="009736A7"/>
    <w:rsid w:val="009742A8"/>
    <w:rsid w:val="00974A42"/>
    <w:rsid w:val="00974EEE"/>
    <w:rsid w:val="00975626"/>
    <w:rsid w:val="00975C42"/>
    <w:rsid w:val="00977A11"/>
    <w:rsid w:val="00980529"/>
    <w:rsid w:val="009807BC"/>
    <w:rsid w:val="0098119C"/>
    <w:rsid w:val="009818FE"/>
    <w:rsid w:val="009834E3"/>
    <w:rsid w:val="009840F8"/>
    <w:rsid w:val="009844A3"/>
    <w:rsid w:val="00984ABF"/>
    <w:rsid w:val="009851A5"/>
    <w:rsid w:val="0098556A"/>
    <w:rsid w:val="00990C21"/>
    <w:rsid w:val="00990EC8"/>
    <w:rsid w:val="0099461E"/>
    <w:rsid w:val="00995122"/>
    <w:rsid w:val="0099517C"/>
    <w:rsid w:val="00996EFC"/>
    <w:rsid w:val="009A0620"/>
    <w:rsid w:val="009A0D4B"/>
    <w:rsid w:val="009A1DC4"/>
    <w:rsid w:val="009A23E7"/>
    <w:rsid w:val="009A24D1"/>
    <w:rsid w:val="009A26D3"/>
    <w:rsid w:val="009A2EE6"/>
    <w:rsid w:val="009A4458"/>
    <w:rsid w:val="009A5636"/>
    <w:rsid w:val="009A5A7F"/>
    <w:rsid w:val="009A6F34"/>
    <w:rsid w:val="009A76FC"/>
    <w:rsid w:val="009B01E0"/>
    <w:rsid w:val="009B26A1"/>
    <w:rsid w:val="009B2707"/>
    <w:rsid w:val="009B4EFE"/>
    <w:rsid w:val="009B5353"/>
    <w:rsid w:val="009B59F4"/>
    <w:rsid w:val="009B6471"/>
    <w:rsid w:val="009B6BDA"/>
    <w:rsid w:val="009B74D7"/>
    <w:rsid w:val="009B7B6E"/>
    <w:rsid w:val="009C020C"/>
    <w:rsid w:val="009C13EE"/>
    <w:rsid w:val="009C5C9F"/>
    <w:rsid w:val="009C5F6E"/>
    <w:rsid w:val="009C6ACF"/>
    <w:rsid w:val="009C7531"/>
    <w:rsid w:val="009C7566"/>
    <w:rsid w:val="009D099C"/>
    <w:rsid w:val="009D1E93"/>
    <w:rsid w:val="009D2952"/>
    <w:rsid w:val="009D300E"/>
    <w:rsid w:val="009D47BC"/>
    <w:rsid w:val="009D513B"/>
    <w:rsid w:val="009D5747"/>
    <w:rsid w:val="009D72DF"/>
    <w:rsid w:val="009D786C"/>
    <w:rsid w:val="009E069B"/>
    <w:rsid w:val="009E0F9D"/>
    <w:rsid w:val="009E2254"/>
    <w:rsid w:val="009E3A32"/>
    <w:rsid w:val="009E5036"/>
    <w:rsid w:val="009E5B02"/>
    <w:rsid w:val="009E6855"/>
    <w:rsid w:val="009E6DCB"/>
    <w:rsid w:val="009F2A76"/>
    <w:rsid w:val="009F2C81"/>
    <w:rsid w:val="009F2C94"/>
    <w:rsid w:val="009F2DA7"/>
    <w:rsid w:val="009F5B4C"/>
    <w:rsid w:val="009F660E"/>
    <w:rsid w:val="009F6C2C"/>
    <w:rsid w:val="009F7A6C"/>
    <w:rsid w:val="00A00CCE"/>
    <w:rsid w:val="00A02527"/>
    <w:rsid w:val="00A0292A"/>
    <w:rsid w:val="00A02D7B"/>
    <w:rsid w:val="00A02F7A"/>
    <w:rsid w:val="00A037D8"/>
    <w:rsid w:val="00A037D9"/>
    <w:rsid w:val="00A03B18"/>
    <w:rsid w:val="00A04AD4"/>
    <w:rsid w:val="00A04BC6"/>
    <w:rsid w:val="00A05425"/>
    <w:rsid w:val="00A05591"/>
    <w:rsid w:val="00A06A5A"/>
    <w:rsid w:val="00A06E6C"/>
    <w:rsid w:val="00A07105"/>
    <w:rsid w:val="00A074AA"/>
    <w:rsid w:val="00A10A0B"/>
    <w:rsid w:val="00A11EB3"/>
    <w:rsid w:val="00A13C8E"/>
    <w:rsid w:val="00A14627"/>
    <w:rsid w:val="00A174EA"/>
    <w:rsid w:val="00A20953"/>
    <w:rsid w:val="00A20ED2"/>
    <w:rsid w:val="00A21336"/>
    <w:rsid w:val="00A21CD6"/>
    <w:rsid w:val="00A22DC4"/>
    <w:rsid w:val="00A23305"/>
    <w:rsid w:val="00A23A02"/>
    <w:rsid w:val="00A24485"/>
    <w:rsid w:val="00A2448B"/>
    <w:rsid w:val="00A2481A"/>
    <w:rsid w:val="00A25592"/>
    <w:rsid w:val="00A26398"/>
    <w:rsid w:val="00A26BC9"/>
    <w:rsid w:val="00A27739"/>
    <w:rsid w:val="00A30907"/>
    <w:rsid w:val="00A30CDB"/>
    <w:rsid w:val="00A326D8"/>
    <w:rsid w:val="00A34883"/>
    <w:rsid w:val="00A349BF"/>
    <w:rsid w:val="00A3581D"/>
    <w:rsid w:val="00A36507"/>
    <w:rsid w:val="00A36F6B"/>
    <w:rsid w:val="00A41BC7"/>
    <w:rsid w:val="00A427DA"/>
    <w:rsid w:val="00A42C03"/>
    <w:rsid w:val="00A432E1"/>
    <w:rsid w:val="00A43349"/>
    <w:rsid w:val="00A47516"/>
    <w:rsid w:val="00A5186A"/>
    <w:rsid w:val="00A52C7D"/>
    <w:rsid w:val="00A53085"/>
    <w:rsid w:val="00A53C72"/>
    <w:rsid w:val="00A54346"/>
    <w:rsid w:val="00A54424"/>
    <w:rsid w:val="00A54700"/>
    <w:rsid w:val="00A54F0E"/>
    <w:rsid w:val="00A55AD1"/>
    <w:rsid w:val="00A56359"/>
    <w:rsid w:val="00A56364"/>
    <w:rsid w:val="00A56489"/>
    <w:rsid w:val="00A573C0"/>
    <w:rsid w:val="00A60ABA"/>
    <w:rsid w:val="00A6139D"/>
    <w:rsid w:val="00A6225B"/>
    <w:rsid w:val="00A62F6E"/>
    <w:rsid w:val="00A6332B"/>
    <w:rsid w:val="00A63344"/>
    <w:rsid w:val="00A63590"/>
    <w:rsid w:val="00A65284"/>
    <w:rsid w:val="00A65438"/>
    <w:rsid w:val="00A66E36"/>
    <w:rsid w:val="00A67194"/>
    <w:rsid w:val="00A675A0"/>
    <w:rsid w:val="00A701D2"/>
    <w:rsid w:val="00A71100"/>
    <w:rsid w:val="00A71EE3"/>
    <w:rsid w:val="00A748C1"/>
    <w:rsid w:val="00A753E7"/>
    <w:rsid w:val="00A75E97"/>
    <w:rsid w:val="00A770B2"/>
    <w:rsid w:val="00A807E0"/>
    <w:rsid w:val="00A81D9E"/>
    <w:rsid w:val="00A81DF4"/>
    <w:rsid w:val="00A82B08"/>
    <w:rsid w:val="00A82DA6"/>
    <w:rsid w:val="00A83126"/>
    <w:rsid w:val="00A8330E"/>
    <w:rsid w:val="00A83E2A"/>
    <w:rsid w:val="00A83EA0"/>
    <w:rsid w:val="00A83F98"/>
    <w:rsid w:val="00A84328"/>
    <w:rsid w:val="00A85C76"/>
    <w:rsid w:val="00A86FC4"/>
    <w:rsid w:val="00A87879"/>
    <w:rsid w:val="00A90C93"/>
    <w:rsid w:val="00A90F00"/>
    <w:rsid w:val="00A9134E"/>
    <w:rsid w:val="00A9280A"/>
    <w:rsid w:val="00A9333D"/>
    <w:rsid w:val="00A93D59"/>
    <w:rsid w:val="00A944E2"/>
    <w:rsid w:val="00A96142"/>
    <w:rsid w:val="00A9703E"/>
    <w:rsid w:val="00AA039E"/>
    <w:rsid w:val="00AA2186"/>
    <w:rsid w:val="00AA301A"/>
    <w:rsid w:val="00AA3563"/>
    <w:rsid w:val="00AA3915"/>
    <w:rsid w:val="00AA3A34"/>
    <w:rsid w:val="00AA47A4"/>
    <w:rsid w:val="00AA4D4B"/>
    <w:rsid w:val="00AA5EA2"/>
    <w:rsid w:val="00AA6D22"/>
    <w:rsid w:val="00AA75DB"/>
    <w:rsid w:val="00AB3B45"/>
    <w:rsid w:val="00AB419C"/>
    <w:rsid w:val="00AB481B"/>
    <w:rsid w:val="00AB5EC1"/>
    <w:rsid w:val="00AB7041"/>
    <w:rsid w:val="00AC073E"/>
    <w:rsid w:val="00AC135A"/>
    <w:rsid w:val="00AC3930"/>
    <w:rsid w:val="00AC3C8F"/>
    <w:rsid w:val="00AC5223"/>
    <w:rsid w:val="00AC5925"/>
    <w:rsid w:val="00AC5BCB"/>
    <w:rsid w:val="00AC6B13"/>
    <w:rsid w:val="00AC6C58"/>
    <w:rsid w:val="00AD0594"/>
    <w:rsid w:val="00AD1788"/>
    <w:rsid w:val="00AD258B"/>
    <w:rsid w:val="00AD31CD"/>
    <w:rsid w:val="00AD451E"/>
    <w:rsid w:val="00AD4642"/>
    <w:rsid w:val="00AD4F5E"/>
    <w:rsid w:val="00AD5120"/>
    <w:rsid w:val="00AD55B0"/>
    <w:rsid w:val="00AE0FBA"/>
    <w:rsid w:val="00AE1D8E"/>
    <w:rsid w:val="00AE1F85"/>
    <w:rsid w:val="00AE280D"/>
    <w:rsid w:val="00AE3427"/>
    <w:rsid w:val="00AE349D"/>
    <w:rsid w:val="00AE3766"/>
    <w:rsid w:val="00AE50D5"/>
    <w:rsid w:val="00AE5670"/>
    <w:rsid w:val="00AE5A20"/>
    <w:rsid w:val="00AE6074"/>
    <w:rsid w:val="00AF08B6"/>
    <w:rsid w:val="00AF09F4"/>
    <w:rsid w:val="00AF0DD6"/>
    <w:rsid w:val="00AF1084"/>
    <w:rsid w:val="00AF19AB"/>
    <w:rsid w:val="00AF2FED"/>
    <w:rsid w:val="00AF3D25"/>
    <w:rsid w:val="00AF62A9"/>
    <w:rsid w:val="00AF779B"/>
    <w:rsid w:val="00AF7D33"/>
    <w:rsid w:val="00B01239"/>
    <w:rsid w:val="00B013A8"/>
    <w:rsid w:val="00B027ED"/>
    <w:rsid w:val="00B02E13"/>
    <w:rsid w:val="00B02F25"/>
    <w:rsid w:val="00B036F7"/>
    <w:rsid w:val="00B0389D"/>
    <w:rsid w:val="00B03CA7"/>
    <w:rsid w:val="00B03CB9"/>
    <w:rsid w:val="00B03F40"/>
    <w:rsid w:val="00B0429A"/>
    <w:rsid w:val="00B0431C"/>
    <w:rsid w:val="00B04537"/>
    <w:rsid w:val="00B059CB"/>
    <w:rsid w:val="00B0644B"/>
    <w:rsid w:val="00B06A38"/>
    <w:rsid w:val="00B07C1D"/>
    <w:rsid w:val="00B07E80"/>
    <w:rsid w:val="00B103BC"/>
    <w:rsid w:val="00B11762"/>
    <w:rsid w:val="00B122B9"/>
    <w:rsid w:val="00B12307"/>
    <w:rsid w:val="00B12BE8"/>
    <w:rsid w:val="00B14139"/>
    <w:rsid w:val="00B1549F"/>
    <w:rsid w:val="00B157BD"/>
    <w:rsid w:val="00B15ADE"/>
    <w:rsid w:val="00B15B6E"/>
    <w:rsid w:val="00B15E00"/>
    <w:rsid w:val="00B1761F"/>
    <w:rsid w:val="00B17A13"/>
    <w:rsid w:val="00B17E36"/>
    <w:rsid w:val="00B2086A"/>
    <w:rsid w:val="00B21387"/>
    <w:rsid w:val="00B22159"/>
    <w:rsid w:val="00B22AC2"/>
    <w:rsid w:val="00B23680"/>
    <w:rsid w:val="00B24350"/>
    <w:rsid w:val="00B245DE"/>
    <w:rsid w:val="00B27019"/>
    <w:rsid w:val="00B30259"/>
    <w:rsid w:val="00B3072B"/>
    <w:rsid w:val="00B320F6"/>
    <w:rsid w:val="00B322CE"/>
    <w:rsid w:val="00B32326"/>
    <w:rsid w:val="00B330F9"/>
    <w:rsid w:val="00B34198"/>
    <w:rsid w:val="00B3457C"/>
    <w:rsid w:val="00B345FD"/>
    <w:rsid w:val="00B349CD"/>
    <w:rsid w:val="00B34EF0"/>
    <w:rsid w:val="00B350BA"/>
    <w:rsid w:val="00B35B47"/>
    <w:rsid w:val="00B37675"/>
    <w:rsid w:val="00B3786E"/>
    <w:rsid w:val="00B37E9B"/>
    <w:rsid w:val="00B40312"/>
    <w:rsid w:val="00B40584"/>
    <w:rsid w:val="00B42CB0"/>
    <w:rsid w:val="00B42E06"/>
    <w:rsid w:val="00B437EA"/>
    <w:rsid w:val="00B43A29"/>
    <w:rsid w:val="00B43EC9"/>
    <w:rsid w:val="00B476A7"/>
    <w:rsid w:val="00B4780D"/>
    <w:rsid w:val="00B47CB9"/>
    <w:rsid w:val="00B51C58"/>
    <w:rsid w:val="00B51C89"/>
    <w:rsid w:val="00B51E2E"/>
    <w:rsid w:val="00B525D6"/>
    <w:rsid w:val="00B53B3D"/>
    <w:rsid w:val="00B579BB"/>
    <w:rsid w:val="00B6021E"/>
    <w:rsid w:val="00B61762"/>
    <w:rsid w:val="00B650A1"/>
    <w:rsid w:val="00B65559"/>
    <w:rsid w:val="00B67108"/>
    <w:rsid w:val="00B67A1D"/>
    <w:rsid w:val="00B67D0E"/>
    <w:rsid w:val="00B70C24"/>
    <w:rsid w:val="00B72401"/>
    <w:rsid w:val="00B741FD"/>
    <w:rsid w:val="00B75659"/>
    <w:rsid w:val="00B76038"/>
    <w:rsid w:val="00B76DB8"/>
    <w:rsid w:val="00B777F6"/>
    <w:rsid w:val="00B77919"/>
    <w:rsid w:val="00B8000F"/>
    <w:rsid w:val="00B804A0"/>
    <w:rsid w:val="00B8058C"/>
    <w:rsid w:val="00B81CE6"/>
    <w:rsid w:val="00B82B79"/>
    <w:rsid w:val="00B84068"/>
    <w:rsid w:val="00B8530D"/>
    <w:rsid w:val="00B8641C"/>
    <w:rsid w:val="00B86D48"/>
    <w:rsid w:val="00B904B9"/>
    <w:rsid w:val="00B9232F"/>
    <w:rsid w:val="00B93660"/>
    <w:rsid w:val="00BA0A1A"/>
    <w:rsid w:val="00BA0A1C"/>
    <w:rsid w:val="00BA1BE8"/>
    <w:rsid w:val="00BA1EDC"/>
    <w:rsid w:val="00BA29FD"/>
    <w:rsid w:val="00BA3CFD"/>
    <w:rsid w:val="00BA46BF"/>
    <w:rsid w:val="00BA4931"/>
    <w:rsid w:val="00BA5232"/>
    <w:rsid w:val="00BA5ED9"/>
    <w:rsid w:val="00BA63F2"/>
    <w:rsid w:val="00BA71B5"/>
    <w:rsid w:val="00BB0631"/>
    <w:rsid w:val="00BB0960"/>
    <w:rsid w:val="00BB0FBF"/>
    <w:rsid w:val="00BB21FD"/>
    <w:rsid w:val="00BB35A2"/>
    <w:rsid w:val="00BB491E"/>
    <w:rsid w:val="00BB551A"/>
    <w:rsid w:val="00BB670E"/>
    <w:rsid w:val="00BB6A53"/>
    <w:rsid w:val="00BB6B24"/>
    <w:rsid w:val="00BB6C55"/>
    <w:rsid w:val="00BB73C9"/>
    <w:rsid w:val="00BB7B42"/>
    <w:rsid w:val="00BC01F7"/>
    <w:rsid w:val="00BC09CE"/>
    <w:rsid w:val="00BC2520"/>
    <w:rsid w:val="00BC3782"/>
    <w:rsid w:val="00BC499E"/>
    <w:rsid w:val="00BC4F22"/>
    <w:rsid w:val="00BC5AD0"/>
    <w:rsid w:val="00BC744D"/>
    <w:rsid w:val="00BC7EF0"/>
    <w:rsid w:val="00BD08AD"/>
    <w:rsid w:val="00BD0A43"/>
    <w:rsid w:val="00BD184E"/>
    <w:rsid w:val="00BD1F15"/>
    <w:rsid w:val="00BD2AE0"/>
    <w:rsid w:val="00BD2CF3"/>
    <w:rsid w:val="00BD2F0D"/>
    <w:rsid w:val="00BD346A"/>
    <w:rsid w:val="00BD4775"/>
    <w:rsid w:val="00BD4932"/>
    <w:rsid w:val="00BD66D1"/>
    <w:rsid w:val="00BE18A6"/>
    <w:rsid w:val="00BE24A2"/>
    <w:rsid w:val="00BE3F66"/>
    <w:rsid w:val="00BE43FA"/>
    <w:rsid w:val="00BE4770"/>
    <w:rsid w:val="00BE4817"/>
    <w:rsid w:val="00BE4F51"/>
    <w:rsid w:val="00BE59B4"/>
    <w:rsid w:val="00BE6207"/>
    <w:rsid w:val="00BF0506"/>
    <w:rsid w:val="00BF0E76"/>
    <w:rsid w:val="00BF4465"/>
    <w:rsid w:val="00BF5393"/>
    <w:rsid w:val="00BF6D12"/>
    <w:rsid w:val="00BF6E63"/>
    <w:rsid w:val="00BF7110"/>
    <w:rsid w:val="00C01006"/>
    <w:rsid w:val="00C048C4"/>
    <w:rsid w:val="00C052AD"/>
    <w:rsid w:val="00C06433"/>
    <w:rsid w:val="00C06CB0"/>
    <w:rsid w:val="00C11040"/>
    <w:rsid w:val="00C11C7A"/>
    <w:rsid w:val="00C12C4A"/>
    <w:rsid w:val="00C13B82"/>
    <w:rsid w:val="00C147AE"/>
    <w:rsid w:val="00C15470"/>
    <w:rsid w:val="00C155DD"/>
    <w:rsid w:val="00C15CAF"/>
    <w:rsid w:val="00C167C3"/>
    <w:rsid w:val="00C16A88"/>
    <w:rsid w:val="00C16B58"/>
    <w:rsid w:val="00C170CD"/>
    <w:rsid w:val="00C176B9"/>
    <w:rsid w:val="00C20138"/>
    <w:rsid w:val="00C20CAD"/>
    <w:rsid w:val="00C2255A"/>
    <w:rsid w:val="00C22AC1"/>
    <w:rsid w:val="00C231C1"/>
    <w:rsid w:val="00C24BC7"/>
    <w:rsid w:val="00C2534A"/>
    <w:rsid w:val="00C2618E"/>
    <w:rsid w:val="00C30561"/>
    <w:rsid w:val="00C30902"/>
    <w:rsid w:val="00C311F6"/>
    <w:rsid w:val="00C32356"/>
    <w:rsid w:val="00C32402"/>
    <w:rsid w:val="00C3278A"/>
    <w:rsid w:val="00C33DF3"/>
    <w:rsid w:val="00C34005"/>
    <w:rsid w:val="00C35ED0"/>
    <w:rsid w:val="00C405A9"/>
    <w:rsid w:val="00C40E8A"/>
    <w:rsid w:val="00C42512"/>
    <w:rsid w:val="00C42E29"/>
    <w:rsid w:val="00C4344A"/>
    <w:rsid w:val="00C44070"/>
    <w:rsid w:val="00C442B4"/>
    <w:rsid w:val="00C46C07"/>
    <w:rsid w:val="00C473B4"/>
    <w:rsid w:val="00C4770D"/>
    <w:rsid w:val="00C477ED"/>
    <w:rsid w:val="00C478E0"/>
    <w:rsid w:val="00C50EC7"/>
    <w:rsid w:val="00C51E06"/>
    <w:rsid w:val="00C528B3"/>
    <w:rsid w:val="00C530E7"/>
    <w:rsid w:val="00C55295"/>
    <w:rsid w:val="00C55BF7"/>
    <w:rsid w:val="00C5600F"/>
    <w:rsid w:val="00C56841"/>
    <w:rsid w:val="00C575B1"/>
    <w:rsid w:val="00C6006E"/>
    <w:rsid w:val="00C60AE2"/>
    <w:rsid w:val="00C60EC4"/>
    <w:rsid w:val="00C6135A"/>
    <w:rsid w:val="00C6385F"/>
    <w:rsid w:val="00C641ED"/>
    <w:rsid w:val="00C65895"/>
    <w:rsid w:val="00C705E1"/>
    <w:rsid w:val="00C707E8"/>
    <w:rsid w:val="00C70935"/>
    <w:rsid w:val="00C7109C"/>
    <w:rsid w:val="00C711CD"/>
    <w:rsid w:val="00C71272"/>
    <w:rsid w:val="00C71A73"/>
    <w:rsid w:val="00C74849"/>
    <w:rsid w:val="00C7511E"/>
    <w:rsid w:val="00C75262"/>
    <w:rsid w:val="00C758D8"/>
    <w:rsid w:val="00C7592F"/>
    <w:rsid w:val="00C80C3E"/>
    <w:rsid w:val="00C80CD6"/>
    <w:rsid w:val="00C8134B"/>
    <w:rsid w:val="00C82426"/>
    <w:rsid w:val="00C82E21"/>
    <w:rsid w:val="00C82EFA"/>
    <w:rsid w:val="00C836B0"/>
    <w:rsid w:val="00C83A40"/>
    <w:rsid w:val="00C83BE9"/>
    <w:rsid w:val="00C8465C"/>
    <w:rsid w:val="00C86E31"/>
    <w:rsid w:val="00C87277"/>
    <w:rsid w:val="00C87F0F"/>
    <w:rsid w:val="00C90041"/>
    <w:rsid w:val="00C90630"/>
    <w:rsid w:val="00C90A95"/>
    <w:rsid w:val="00C90B84"/>
    <w:rsid w:val="00C91279"/>
    <w:rsid w:val="00C93376"/>
    <w:rsid w:val="00C933E0"/>
    <w:rsid w:val="00C93716"/>
    <w:rsid w:val="00CA0032"/>
    <w:rsid w:val="00CA0336"/>
    <w:rsid w:val="00CA213E"/>
    <w:rsid w:val="00CA7093"/>
    <w:rsid w:val="00CA79B6"/>
    <w:rsid w:val="00CB3F70"/>
    <w:rsid w:val="00CB58E1"/>
    <w:rsid w:val="00CB5E1E"/>
    <w:rsid w:val="00CB67CD"/>
    <w:rsid w:val="00CB6DD1"/>
    <w:rsid w:val="00CB739F"/>
    <w:rsid w:val="00CB788D"/>
    <w:rsid w:val="00CC11DF"/>
    <w:rsid w:val="00CC172C"/>
    <w:rsid w:val="00CC2597"/>
    <w:rsid w:val="00CC347E"/>
    <w:rsid w:val="00CC4C29"/>
    <w:rsid w:val="00CC4E3F"/>
    <w:rsid w:val="00CC60D6"/>
    <w:rsid w:val="00CC6114"/>
    <w:rsid w:val="00CC7374"/>
    <w:rsid w:val="00CD0349"/>
    <w:rsid w:val="00CD0960"/>
    <w:rsid w:val="00CD0C4C"/>
    <w:rsid w:val="00CD0CC2"/>
    <w:rsid w:val="00CD25D8"/>
    <w:rsid w:val="00CD2893"/>
    <w:rsid w:val="00CD2A9E"/>
    <w:rsid w:val="00CD2BFE"/>
    <w:rsid w:val="00CD31D0"/>
    <w:rsid w:val="00CD4516"/>
    <w:rsid w:val="00CD58A3"/>
    <w:rsid w:val="00CD5AE2"/>
    <w:rsid w:val="00CD5E69"/>
    <w:rsid w:val="00CD6108"/>
    <w:rsid w:val="00CD6195"/>
    <w:rsid w:val="00CD62D8"/>
    <w:rsid w:val="00CD65E1"/>
    <w:rsid w:val="00CD6ABE"/>
    <w:rsid w:val="00CD6CA6"/>
    <w:rsid w:val="00CD76C3"/>
    <w:rsid w:val="00CE1E86"/>
    <w:rsid w:val="00CE234E"/>
    <w:rsid w:val="00CE2C3E"/>
    <w:rsid w:val="00CE3975"/>
    <w:rsid w:val="00CE3F4A"/>
    <w:rsid w:val="00CE5609"/>
    <w:rsid w:val="00CE560B"/>
    <w:rsid w:val="00CE6D62"/>
    <w:rsid w:val="00CE737E"/>
    <w:rsid w:val="00CE7C20"/>
    <w:rsid w:val="00CF037D"/>
    <w:rsid w:val="00CF0E24"/>
    <w:rsid w:val="00CF19CA"/>
    <w:rsid w:val="00CF280F"/>
    <w:rsid w:val="00CF2E0D"/>
    <w:rsid w:val="00CF4434"/>
    <w:rsid w:val="00CF4AEE"/>
    <w:rsid w:val="00CF6174"/>
    <w:rsid w:val="00CF6C86"/>
    <w:rsid w:val="00CF74BD"/>
    <w:rsid w:val="00D054FB"/>
    <w:rsid w:val="00D05AED"/>
    <w:rsid w:val="00D05E15"/>
    <w:rsid w:val="00D064CA"/>
    <w:rsid w:val="00D06C35"/>
    <w:rsid w:val="00D06C94"/>
    <w:rsid w:val="00D13CB3"/>
    <w:rsid w:val="00D14236"/>
    <w:rsid w:val="00D14779"/>
    <w:rsid w:val="00D149EF"/>
    <w:rsid w:val="00D1559D"/>
    <w:rsid w:val="00D15DCC"/>
    <w:rsid w:val="00D17728"/>
    <w:rsid w:val="00D179B2"/>
    <w:rsid w:val="00D20903"/>
    <w:rsid w:val="00D20CBA"/>
    <w:rsid w:val="00D25BF7"/>
    <w:rsid w:val="00D266CC"/>
    <w:rsid w:val="00D26E7E"/>
    <w:rsid w:val="00D30D4F"/>
    <w:rsid w:val="00D30EE6"/>
    <w:rsid w:val="00D313D5"/>
    <w:rsid w:val="00D318B6"/>
    <w:rsid w:val="00D31F7C"/>
    <w:rsid w:val="00D3242D"/>
    <w:rsid w:val="00D3273E"/>
    <w:rsid w:val="00D32F58"/>
    <w:rsid w:val="00D34AF1"/>
    <w:rsid w:val="00D35B53"/>
    <w:rsid w:val="00D35CCC"/>
    <w:rsid w:val="00D3624A"/>
    <w:rsid w:val="00D3671D"/>
    <w:rsid w:val="00D36A46"/>
    <w:rsid w:val="00D36C81"/>
    <w:rsid w:val="00D378D1"/>
    <w:rsid w:val="00D41361"/>
    <w:rsid w:val="00D4137A"/>
    <w:rsid w:val="00D427D8"/>
    <w:rsid w:val="00D43784"/>
    <w:rsid w:val="00D43892"/>
    <w:rsid w:val="00D43DB7"/>
    <w:rsid w:val="00D44223"/>
    <w:rsid w:val="00D448E6"/>
    <w:rsid w:val="00D44CBE"/>
    <w:rsid w:val="00D45E92"/>
    <w:rsid w:val="00D46B86"/>
    <w:rsid w:val="00D5114D"/>
    <w:rsid w:val="00D511ED"/>
    <w:rsid w:val="00D519E8"/>
    <w:rsid w:val="00D52A96"/>
    <w:rsid w:val="00D52D3E"/>
    <w:rsid w:val="00D5322E"/>
    <w:rsid w:val="00D57BF0"/>
    <w:rsid w:val="00D6009B"/>
    <w:rsid w:val="00D60E0D"/>
    <w:rsid w:val="00D6125A"/>
    <w:rsid w:val="00D61816"/>
    <w:rsid w:val="00D619CD"/>
    <w:rsid w:val="00D61A24"/>
    <w:rsid w:val="00D62AB9"/>
    <w:rsid w:val="00D6341E"/>
    <w:rsid w:val="00D64C84"/>
    <w:rsid w:val="00D65439"/>
    <w:rsid w:val="00D70B15"/>
    <w:rsid w:val="00D70B3E"/>
    <w:rsid w:val="00D74305"/>
    <w:rsid w:val="00D7451E"/>
    <w:rsid w:val="00D80227"/>
    <w:rsid w:val="00D87D98"/>
    <w:rsid w:val="00D90F17"/>
    <w:rsid w:val="00D90F25"/>
    <w:rsid w:val="00D9104B"/>
    <w:rsid w:val="00D9211D"/>
    <w:rsid w:val="00D92B2C"/>
    <w:rsid w:val="00D93202"/>
    <w:rsid w:val="00D93F6B"/>
    <w:rsid w:val="00D94568"/>
    <w:rsid w:val="00D954F7"/>
    <w:rsid w:val="00D95A9F"/>
    <w:rsid w:val="00D974F5"/>
    <w:rsid w:val="00DA0269"/>
    <w:rsid w:val="00DA0377"/>
    <w:rsid w:val="00DA14FF"/>
    <w:rsid w:val="00DA2973"/>
    <w:rsid w:val="00DA2CA5"/>
    <w:rsid w:val="00DA3221"/>
    <w:rsid w:val="00DA383B"/>
    <w:rsid w:val="00DA4147"/>
    <w:rsid w:val="00DA563C"/>
    <w:rsid w:val="00DA77BE"/>
    <w:rsid w:val="00DB00B6"/>
    <w:rsid w:val="00DB07E9"/>
    <w:rsid w:val="00DB0BCD"/>
    <w:rsid w:val="00DB1323"/>
    <w:rsid w:val="00DB1452"/>
    <w:rsid w:val="00DB2499"/>
    <w:rsid w:val="00DB2B0D"/>
    <w:rsid w:val="00DB320F"/>
    <w:rsid w:val="00DB328A"/>
    <w:rsid w:val="00DB3C12"/>
    <w:rsid w:val="00DB3C6D"/>
    <w:rsid w:val="00DB3E9D"/>
    <w:rsid w:val="00DB4F5D"/>
    <w:rsid w:val="00DB506E"/>
    <w:rsid w:val="00DB5A28"/>
    <w:rsid w:val="00DB6A15"/>
    <w:rsid w:val="00DB6E2E"/>
    <w:rsid w:val="00DB733D"/>
    <w:rsid w:val="00DC04E7"/>
    <w:rsid w:val="00DC0821"/>
    <w:rsid w:val="00DC0C24"/>
    <w:rsid w:val="00DC17A0"/>
    <w:rsid w:val="00DC1D63"/>
    <w:rsid w:val="00DC3881"/>
    <w:rsid w:val="00DC3BF3"/>
    <w:rsid w:val="00DC4AD6"/>
    <w:rsid w:val="00DC4C16"/>
    <w:rsid w:val="00DC5F43"/>
    <w:rsid w:val="00DC79BD"/>
    <w:rsid w:val="00DD0993"/>
    <w:rsid w:val="00DD125F"/>
    <w:rsid w:val="00DD390B"/>
    <w:rsid w:val="00DD3E14"/>
    <w:rsid w:val="00DD401B"/>
    <w:rsid w:val="00DD5101"/>
    <w:rsid w:val="00DD61EC"/>
    <w:rsid w:val="00DD6894"/>
    <w:rsid w:val="00DE0773"/>
    <w:rsid w:val="00DE352C"/>
    <w:rsid w:val="00DE479C"/>
    <w:rsid w:val="00DE4D56"/>
    <w:rsid w:val="00DE5D6A"/>
    <w:rsid w:val="00DE5F5C"/>
    <w:rsid w:val="00DE6878"/>
    <w:rsid w:val="00DE724E"/>
    <w:rsid w:val="00DE7CA9"/>
    <w:rsid w:val="00DF0334"/>
    <w:rsid w:val="00DF144E"/>
    <w:rsid w:val="00DF203A"/>
    <w:rsid w:val="00DF22A3"/>
    <w:rsid w:val="00DF26B0"/>
    <w:rsid w:val="00DF3595"/>
    <w:rsid w:val="00DF3D0C"/>
    <w:rsid w:val="00DF4DD1"/>
    <w:rsid w:val="00DF536F"/>
    <w:rsid w:val="00DF5CF5"/>
    <w:rsid w:val="00DF69E8"/>
    <w:rsid w:val="00DF6C4D"/>
    <w:rsid w:val="00DF7EC4"/>
    <w:rsid w:val="00E00E2C"/>
    <w:rsid w:val="00E019E3"/>
    <w:rsid w:val="00E024B4"/>
    <w:rsid w:val="00E03B3B"/>
    <w:rsid w:val="00E040A8"/>
    <w:rsid w:val="00E049DA"/>
    <w:rsid w:val="00E04E94"/>
    <w:rsid w:val="00E059B2"/>
    <w:rsid w:val="00E05C42"/>
    <w:rsid w:val="00E072C9"/>
    <w:rsid w:val="00E07A76"/>
    <w:rsid w:val="00E10502"/>
    <w:rsid w:val="00E11CF1"/>
    <w:rsid w:val="00E11FF2"/>
    <w:rsid w:val="00E12792"/>
    <w:rsid w:val="00E129B7"/>
    <w:rsid w:val="00E134AF"/>
    <w:rsid w:val="00E14EAF"/>
    <w:rsid w:val="00E1651A"/>
    <w:rsid w:val="00E168A5"/>
    <w:rsid w:val="00E17399"/>
    <w:rsid w:val="00E17B6C"/>
    <w:rsid w:val="00E21247"/>
    <w:rsid w:val="00E2133E"/>
    <w:rsid w:val="00E22D14"/>
    <w:rsid w:val="00E2515B"/>
    <w:rsid w:val="00E25610"/>
    <w:rsid w:val="00E2594C"/>
    <w:rsid w:val="00E26C4C"/>
    <w:rsid w:val="00E26D40"/>
    <w:rsid w:val="00E27D6E"/>
    <w:rsid w:val="00E305C5"/>
    <w:rsid w:val="00E3073D"/>
    <w:rsid w:val="00E31D3A"/>
    <w:rsid w:val="00E32953"/>
    <w:rsid w:val="00E33C68"/>
    <w:rsid w:val="00E364E1"/>
    <w:rsid w:val="00E37072"/>
    <w:rsid w:val="00E37DF6"/>
    <w:rsid w:val="00E40FC5"/>
    <w:rsid w:val="00E425E4"/>
    <w:rsid w:val="00E432D7"/>
    <w:rsid w:val="00E43DB8"/>
    <w:rsid w:val="00E443D5"/>
    <w:rsid w:val="00E44422"/>
    <w:rsid w:val="00E444F0"/>
    <w:rsid w:val="00E44E4E"/>
    <w:rsid w:val="00E45573"/>
    <w:rsid w:val="00E4568A"/>
    <w:rsid w:val="00E46A7A"/>
    <w:rsid w:val="00E47DB6"/>
    <w:rsid w:val="00E50180"/>
    <w:rsid w:val="00E50396"/>
    <w:rsid w:val="00E53073"/>
    <w:rsid w:val="00E53B2E"/>
    <w:rsid w:val="00E54ACC"/>
    <w:rsid w:val="00E54ECD"/>
    <w:rsid w:val="00E558D5"/>
    <w:rsid w:val="00E56010"/>
    <w:rsid w:val="00E56965"/>
    <w:rsid w:val="00E57813"/>
    <w:rsid w:val="00E5785E"/>
    <w:rsid w:val="00E609ED"/>
    <w:rsid w:val="00E6137A"/>
    <w:rsid w:val="00E613F1"/>
    <w:rsid w:val="00E62BDB"/>
    <w:rsid w:val="00E637ED"/>
    <w:rsid w:val="00E6524D"/>
    <w:rsid w:val="00E653AC"/>
    <w:rsid w:val="00E662D3"/>
    <w:rsid w:val="00E66BA2"/>
    <w:rsid w:val="00E66F8E"/>
    <w:rsid w:val="00E670A4"/>
    <w:rsid w:val="00E6771C"/>
    <w:rsid w:val="00E67FF3"/>
    <w:rsid w:val="00E7021A"/>
    <w:rsid w:val="00E7060F"/>
    <w:rsid w:val="00E7143B"/>
    <w:rsid w:val="00E72D6C"/>
    <w:rsid w:val="00E72E90"/>
    <w:rsid w:val="00E73735"/>
    <w:rsid w:val="00E73F80"/>
    <w:rsid w:val="00E74363"/>
    <w:rsid w:val="00E7498F"/>
    <w:rsid w:val="00E74C32"/>
    <w:rsid w:val="00E74DA4"/>
    <w:rsid w:val="00E74E3B"/>
    <w:rsid w:val="00E7543C"/>
    <w:rsid w:val="00E76C02"/>
    <w:rsid w:val="00E76D66"/>
    <w:rsid w:val="00E7747E"/>
    <w:rsid w:val="00E801F0"/>
    <w:rsid w:val="00E8059F"/>
    <w:rsid w:val="00E81466"/>
    <w:rsid w:val="00E81B8F"/>
    <w:rsid w:val="00E82ABA"/>
    <w:rsid w:val="00E8333F"/>
    <w:rsid w:val="00E83604"/>
    <w:rsid w:val="00E8479B"/>
    <w:rsid w:val="00E84957"/>
    <w:rsid w:val="00E85AB6"/>
    <w:rsid w:val="00E85DD5"/>
    <w:rsid w:val="00E863A9"/>
    <w:rsid w:val="00E86EA9"/>
    <w:rsid w:val="00E873C2"/>
    <w:rsid w:val="00E87B21"/>
    <w:rsid w:val="00E91508"/>
    <w:rsid w:val="00E9276C"/>
    <w:rsid w:val="00E9287C"/>
    <w:rsid w:val="00E93D08"/>
    <w:rsid w:val="00E940A7"/>
    <w:rsid w:val="00E948C4"/>
    <w:rsid w:val="00E94AC7"/>
    <w:rsid w:val="00E95096"/>
    <w:rsid w:val="00E967F5"/>
    <w:rsid w:val="00E96A24"/>
    <w:rsid w:val="00E97497"/>
    <w:rsid w:val="00EA0120"/>
    <w:rsid w:val="00EA15F5"/>
    <w:rsid w:val="00EA341E"/>
    <w:rsid w:val="00EA35B6"/>
    <w:rsid w:val="00EA46F1"/>
    <w:rsid w:val="00EA519C"/>
    <w:rsid w:val="00EA5D53"/>
    <w:rsid w:val="00EA61F9"/>
    <w:rsid w:val="00EA6980"/>
    <w:rsid w:val="00EA7AFC"/>
    <w:rsid w:val="00EA7CB2"/>
    <w:rsid w:val="00EB0433"/>
    <w:rsid w:val="00EB0C39"/>
    <w:rsid w:val="00EB112C"/>
    <w:rsid w:val="00EB246A"/>
    <w:rsid w:val="00EB2661"/>
    <w:rsid w:val="00EB7E9F"/>
    <w:rsid w:val="00EC03FB"/>
    <w:rsid w:val="00EC0D0D"/>
    <w:rsid w:val="00EC0EBE"/>
    <w:rsid w:val="00EC1B3C"/>
    <w:rsid w:val="00EC4DF6"/>
    <w:rsid w:val="00EC52AF"/>
    <w:rsid w:val="00EC701C"/>
    <w:rsid w:val="00ED0290"/>
    <w:rsid w:val="00ED0790"/>
    <w:rsid w:val="00ED1178"/>
    <w:rsid w:val="00ED246D"/>
    <w:rsid w:val="00ED36BC"/>
    <w:rsid w:val="00ED3C1D"/>
    <w:rsid w:val="00ED402D"/>
    <w:rsid w:val="00ED5672"/>
    <w:rsid w:val="00ED7DC0"/>
    <w:rsid w:val="00EE1583"/>
    <w:rsid w:val="00EE218A"/>
    <w:rsid w:val="00EE27B3"/>
    <w:rsid w:val="00EE3F23"/>
    <w:rsid w:val="00EE4460"/>
    <w:rsid w:val="00EE4695"/>
    <w:rsid w:val="00EE46B6"/>
    <w:rsid w:val="00EE47F8"/>
    <w:rsid w:val="00EE5F45"/>
    <w:rsid w:val="00EE64DE"/>
    <w:rsid w:val="00EE682B"/>
    <w:rsid w:val="00EE7BA7"/>
    <w:rsid w:val="00EF098C"/>
    <w:rsid w:val="00EF0BD1"/>
    <w:rsid w:val="00EF142F"/>
    <w:rsid w:val="00EF1761"/>
    <w:rsid w:val="00EF290A"/>
    <w:rsid w:val="00EF2AF6"/>
    <w:rsid w:val="00EF4FB5"/>
    <w:rsid w:val="00EF5DDA"/>
    <w:rsid w:val="00EF6044"/>
    <w:rsid w:val="00EF7F35"/>
    <w:rsid w:val="00F000C4"/>
    <w:rsid w:val="00F00849"/>
    <w:rsid w:val="00F0143E"/>
    <w:rsid w:val="00F01D07"/>
    <w:rsid w:val="00F029AC"/>
    <w:rsid w:val="00F03182"/>
    <w:rsid w:val="00F03AAB"/>
    <w:rsid w:val="00F03DBE"/>
    <w:rsid w:val="00F03F38"/>
    <w:rsid w:val="00F05073"/>
    <w:rsid w:val="00F05511"/>
    <w:rsid w:val="00F055A8"/>
    <w:rsid w:val="00F056CD"/>
    <w:rsid w:val="00F0616A"/>
    <w:rsid w:val="00F072BF"/>
    <w:rsid w:val="00F115FF"/>
    <w:rsid w:val="00F117C3"/>
    <w:rsid w:val="00F124A2"/>
    <w:rsid w:val="00F1260B"/>
    <w:rsid w:val="00F1290A"/>
    <w:rsid w:val="00F13153"/>
    <w:rsid w:val="00F140E1"/>
    <w:rsid w:val="00F1493D"/>
    <w:rsid w:val="00F15CB5"/>
    <w:rsid w:val="00F1679F"/>
    <w:rsid w:val="00F1783F"/>
    <w:rsid w:val="00F212DC"/>
    <w:rsid w:val="00F219E1"/>
    <w:rsid w:val="00F221C3"/>
    <w:rsid w:val="00F23BA7"/>
    <w:rsid w:val="00F25BBC"/>
    <w:rsid w:val="00F27993"/>
    <w:rsid w:val="00F27BD5"/>
    <w:rsid w:val="00F27F19"/>
    <w:rsid w:val="00F3036E"/>
    <w:rsid w:val="00F3223E"/>
    <w:rsid w:val="00F325B1"/>
    <w:rsid w:val="00F33A8A"/>
    <w:rsid w:val="00F33BEA"/>
    <w:rsid w:val="00F367F1"/>
    <w:rsid w:val="00F36C46"/>
    <w:rsid w:val="00F37454"/>
    <w:rsid w:val="00F40B85"/>
    <w:rsid w:val="00F42ED3"/>
    <w:rsid w:val="00F43808"/>
    <w:rsid w:val="00F44BED"/>
    <w:rsid w:val="00F46499"/>
    <w:rsid w:val="00F4669D"/>
    <w:rsid w:val="00F479EC"/>
    <w:rsid w:val="00F47FEE"/>
    <w:rsid w:val="00F504CA"/>
    <w:rsid w:val="00F52908"/>
    <w:rsid w:val="00F529DB"/>
    <w:rsid w:val="00F540C6"/>
    <w:rsid w:val="00F54205"/>
    <w:rsid w:val="00F5524B"/>
    <w:rsid w:val="00F553AB"/>
    <w:rsid w:val="00F55777"/>
    <w:rsid w:val="00F5577A"/>
    <w:rsid w:val="00F568B4"/>
    <w:rsid w:val="00F6457C"/>
    <w:rsid w:val="00F64C06"/>
    <w:rsid w:val="00F657DA"/>
    <w:rsid w:val="00F66035"/>
    <w:rsid w:val="00F661F8"/>
    <w:rsid w:val="00F66302"/>
    <w:rsid w:val="00F66F14"/>
    <w:rsid w:val="00F6741A"/>
    <w:rsid w:val="00F67645"/>
    <w:rsid w:val="00F70E75"/>
    <w:rsid w:val="00F70FA8"/>
    <w:rsid w:val="00F7129F"/>
    <w:rsid w:val="00F7251C"/>
    <w:rsid w:val="00F725B6"/>
    <w:rsid w:val="00F72801"/>
    <w:rsid w:val="00F72F32"/>
    <w:rsid w:val="00F7397A"/>
    <w:rsid w:val="00F75082"/>
    <w:rsid w:val="00F7562F"/>
    <w:rsid w:val="00F757FD"/>
    <w:rsid w:val="00F76882"/>
    <w:rsid w:val="00F7777C"/>
    <w:rsid w:val="00F80248"/>
    <w:rsid w:val="00F810CA"/>
    <w:rsid w:val="00F819EF"/>
    <w:rsid w:val="00F82991"/>
    <w:rsid w:val="00F831CA"/>
    <w:rsid w:val="00F84385"/>
    <w:rsid w:val="00F849FB"/>
    <w:rsid w:val="00F84A8A"/>
    <w:rsid w:val="00F84B70"/>
    <w:rsid w:val="00F866DD"/>
    <w:rsid w:val="00F87C78"/>
    <w:rsid w:val="00F9187C"/>
    <w:rsid w:val="00F92149"/>
    <w:rsid w:val="00F921AB"/>
    <w:rsid w:val="00F92407"/>
    <w:rsid w:val="00F92650"/>
    <w:rsid w:val="00F930A6"/>
    <w:rsid w:val="00F94590"/>
    <w:rsid w:val="00F9562A"/>
    <w:rsid w:val="00F962D1"/>
    <w:rsid w:val="00F96CB3"/>
    <w:rsid w:val="00F97518"/>
    <w:rsid w:val="00F97C45"/>
    <w:rsid w:val="00F97FB6"/>
    <w:rsid w:val="00FA0DDA"/>
    <w:rsid w:val="00FA3915"/>
    <w:rsid w:val="00FA3B74"/>
    <w:rsid w:val="00FA41A2"/>
    <w:rsid w:val="00FA5160"/>
    <w:rsid w:val="00FA531B"/>
    <w:rsid w:val="00FA6C17"/>
    <w:rsid w:val="00FA6D55"/>
    <w:rsid w:val="00FA7192"/>
    <w:rsid w:val="00FB0547"/>
    <w:rsid w:val="00FB05FB"/>
    <w:rsid w:val="00FB0681"/>
    <w:rsid w:val="00FB0F8A"/>
    <w:rsid w:val="00FB1E21"/>
    <w:rsid w:val="00FB2115"/>
    <w:rsid w:val="00FB242B"/>
    <w:rsid w:val="00FB2FAF"/>
    <w:rsid w:val="00FB58DA"/>
    <w:rsid w:val="00FB7B00"/>
    <w:rsid w:val="00FB7DAE"/>
    <w:rsid w:val="00FC225D"/>
    <w:rsid w:val="00FC26E7"/>
    <w:rsid w:val="00FC2861"/>
    <w:rsid w:val="00FC3721"/>
    <w:rsid w:val="00FC373B"/>
    <w:rsid w:val="00FC386F"/>
    <w:rsid w:val="00FC39BA"/>
    <w:rsid w:val="00FC422A"/>
    <w:rsid w:val="00FC4896"/>
    <w:rsid w:val="00FC53EA"/>
    <w:rsid w:val="00FC5FAE"/>
    <w:rsid w:val="00FC60A5"/>
    <w:rsid w:val="00FC69E3"/>
    <w:rsid w:val="00FC70CB"/>
    <w:rsid w:val="00FC77BA"/>
    <w:rsid w:val="00FC7A4B"/>
    <w:rsid w:val="00FC7BB4"/>
    <w:rsid w:val="00FC7DEB"/>
    <w:rsid w:val="00FD1412"/>
    <w:rsid w:val="00FD18D2"/>
    <w:rsid w:val="00FD253D"/>
    <w:rsid w:val="00FD27D8"/>
    <w:rsid w:val="00FD2BF4"/>
    <w:rsid w:val="00FD2ED6"/>
    <w:rsid w:val="00FD4008"/>
    <w:rsid w:val="00FD5254"/>
    <w:rsid w:val="00FD5750"/>
    <w:rsid w:val="00FD57D6"/>
    <w:rsid w:val="00FD592F"/>
    <w:rsid w:val="00FD5F5A"/>
    <w:rsid w:val="00FD793D"/>
    <w:rsid w:val="00FE0995"/>
    <w:rsid w:val="00FE110E"/>
    <w:rsid w:val="00FE2061"/>
    <w:rsid w:val="00FE4543"/>
    <w:rsid w:val="00FE45A1"/>
    <w:rsid w:val="00FE695A"/>
    <w:rsid w:val="00FF18C9"/>
    <w:rsid w:val="00FF2E7A"/>
    <w:rsid w:val="00FF41F3"/>
    <w:rsid w:val="00FF460B"/>
    <w:rsid w:val="00FF48F6"/>
    <w:rsid w:val="00FF49AE"/>
    <w:rsid w:val="00FF5841"/>
    <w:rsid w:val="00FF5F06"/>
    <w:rsid w:val="00FF6A09"/>
    <w:rsid w:val="00FF7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F42CE"/>
  <w15:docId w15:val="{FDE47707-790F-4299-AFFC-BE889D330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44119"/>
  </w:style>
  <w:style w:type="paragraph" w:styleId="Heading1">
    <w:name w:val="heading 1"/>
    <w:basedOn w:val="Normal"/>
    <w:link w:val="Heading1Char"/>
    <w:uiPriority w:val="1"/>
    <w:qFormat/>
    <w:pPr>
      <w:ind w:left="122"/>
      <w:outlineLvl w:val="0"/>
    </w:pPr>
    <w:rPr>
      <w:rFonts w:ascii="DejaVu Sans" w:eastAsia="DejaVu Sans" w:hAnsi="DejaVu Sans"/>
      <w:b/>
      <w:bCs/>
      <w:sz w:val="36"/>
      <w:szCs w:val="36"/>
    </w:rPr>
  </w:style>
  <w:style w:type="paragraph" w:styleId="Heading2">
    <w:name w:val="heading 2"/>
    <w:basedOn w:val="Normal"/>
    <w:link w:val="Heading2Char"/>
    <w:uiPriority w:val="1"/>
    <w:qFormat/>
    <w:pPr>
      <w:ind w:left="842"/>
      <w:outlineLvl w:val="1"/>
    </w:pPr>
    <w:rPr>
      <w:rFonts w:ascii="DejaVu Sans" w:eastAsia="DejaVu Sans" w:hAnsi="DejaVu Sans"/>
    </w:rPr>
  </w:style>
  <w:style w:type="paragraph" w:styleId="Heading3">
    <w:name w:val="heading 3"/>
    <w:basedOn w:val="Normal"/>
    <w:next w:val="Normal"/>
    <w:link w:val="Heading3Char"/>
    <w:uiPriority w:val="9"/>
    <w:unhideWhenUsed/>
    <w:qFormat/>
    <w:rsid w:val="00A037D8"/>
    <w:pPr>
      <w:keepNext/>
      <w:keepLines/>
      <w:widowControl/>
      <w:spacing w:before="40" w:line="259"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802AF6"/>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572979"/>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BA1EDC"/>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2"/>
    </w:pPr>
    <w:rPr>
      <w:rFonts w:ascii="DejaVu Sans" w:eastAsia="DejaVu Sans" w:hAnsi="DejaVu San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07D9D"/>
    <w:pPr>
      <w:tabs>
        <w:tab w:val="center" w:pos="4680"/>
        <w:tab w:val="right" w:pos="9360"/>
      </w:tabs>
    </w:pPr>
  </w:style>
  <w:style w:type="character" w:customStyle="1" w:styleId="HeaderChar">
    <w:name w:val="Header Char"/>
    <w:basedOn w:val="DefaultParagraphFont"/>
    <w:link w:val="Header"/>
    <w:uiPriority w:val="99"/>
    <w:rsid w:val="00107D9D"/>
  </w:style>
  <w:style w:type="paragraph" w:styleId="Footer">
    <w:name w:val="footer"/>
    <w:basedOn w:val="Normal"/>
    <w:link w:val="FooterChar"/>
    <w:uiPriority w:val="99"/>
    <w:unhideWhenUsed/>
    <w:rsid w:val="00107D9D"/>
    <w:pPr>
      <w:tabs>
        <w:tab w:val="center" w:pos="4680"/>
        <w:tab w:val="right" w:pos="9360"/>
      </w:tabs>
    </w:pPr>
  </w:style>
  <w:style w:type="character" w:customStyle="1" w:styleId="FooterChar">
    <w:name w:val="Footer Char"/>
    <w:basedOn w:val="DefaultParagraphFont"/>
    <w:link w:val="Footer"/>
    <w:uiPriority w:val="99"/>
    <w:rsid w:val="00107D9D"/>
  </w:style>
  <w:style w:type="character" w:styleId="Hyperlink">
    <w:name w:val="Hyperlink"/>
    <w:basedOn w:val="DefaultParagraphFont"/>
    <w:uiPriority w:val="99"/>
    <w:unhideWhenUsed/>
    <w:rsid w:val="003C4CA1"/>
    <w:rPr>
      <w:color w:val="0000FF" w:themeColor="hyperlink"/>
      <w:u w:val="single"/>
    </w:rPr>
  </w:style>
  <w:style w:type="character" w:customStyle="1" w:styleId="Heading3Char">
    <w:name w:val="Heading 3 Char"/>
    <w:basedOn w:val="DefaultParagraphFont"/>
    <w:link w:val="Heading3"/>
    <w:uiPriority w:val="9"/>
    <w:rsid w:val="00A037D8"/>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A037D8"/>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155C2"/>
    <w:pPr>
      <w:keepNext/>
      <w:keepLines/>
      <w:widowControl/>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6155C2"/>
    <w:pPr>
      <w:widowControl/>
      <w:spacing w:after="100" w:line="259" w:lineRule="auto"/>
    </w:pPr>
  </w:style>
  <w:style w:type="paragraph" w:styleId="TOC2">
    <w:name w:val="toc 2"/>
    <w:basedOn w:val="Normal"/>
    <w:next w:val="Normal"/>
    <w:autoRedefine/>
    <w:uiPriority w:val="39"/>
    <w:unhideWhenUsed/>
    <w:rsid w:val="006155C2"/>
    <w:pPr>
      <w:widowControl/>
      <w:spacing w:after="100" w:line="259" w:lineRule="auto"/>
      <w:ind w:left="220"/>
    </w:pPr>
    <w:rPr>
      <w:rFonts w:eastAsiaTheme="minorEastAsia" w:cs="Times New Roman"/>
    </w:rPr>
  </w:style>
  <w:style w:type="paragraph" w:styleId="TOC3">
    <w:name w:val="toc 3"/>
    <w:basedOn w:val="Normal"/>
    <w:next w:val="Normal"/>
    <w:autoRedefine/>
    <w:uiPriority w:val="39"/>
    <w:unhideWhenUsed/>
    <w:rsid w:val="006155C2"/>
    <w:pPr>
      <w:widowControl/>
      <w:spacing w:after="100" w:line="259" w:lineRule="auto"/>
      <w:ind w:left="440"/>
    </w:pPr>
    <w:rPr>
      <w:rFonts w:eastAsiaTheme="minorEastAsia" w:cs="Times New Roman"/>
    </w:rPr>
  </w:style>
  <w:style w:type="character" w:customStyle="1" w:styleId="apple-converted-space">
    <w:name w:val="apple-converted-space"/>
    <w:basedOn w:val="DefaultParagraphFont"/>
    <w:rsid w:val="00F13153"/>
  </w:style>
  <w:style w:type="character" w:styleId="HTMLCode">
    <w:name w:val="HTML Code"/>
    <w:basedOn w:val="DefaultParagraphFont"/>
    <w:uiPriority w:val="99"/>
    <w:semiHidden/>
    <w:unhideWhenUsed/>
    <w:rsid w:val="0002620A"/>
    <w:rPr>
      <w:rFonts w:ascii="Courier New" w:eastAsia="Times New Roman" w:hAnsi="Courier New" w:cs="Courier New"/>
      <w:sz w:val="20"/>
      <w:szCs w:val="20"/>
    </w:rPr>
  </w:style>
  <w:style w:type="paragraph" w:customStyle="1" w:styleId="Default">
    <w:name w:val="Default"/>
    <w:rsid w:val="00566ED5"/>
    <w:pPr>
      <w:widowControl/>
      <w:autoSpaceDE w:val="0"/>
      <w:autoSpaceDN w:val="0"/>
      <w:adjustRightInd w:val="0"/>
    </w:pPr>
    <w:rPr>
      <w:rFonts w:ascii="Calibri" w:hAnsi="Calibri" w:cs="Calibri"/>
      <w:color w:val="000000"/>
      <w:sz w:val="24"/>
      <w:szCs w:val="24"/>
    </w:rPr>
  </w:style>
  <w:style w:type="character" w:customStyle="1" w:styleId="user-select-all">
    <w:name w:val="user-select-all"/>
    <w:basedOn w:val="DefaultParagraphFont"/>
    <w:rsid w:val="002C3465"/>
  </w:style>
  <w:style w:type="character" w:styleId="UnresolvedMention">
    <w:name w:val="Unresolved Mention"/>
    <w:basedOn w:val="DefaultParagraphFont"/>
    <w:uiPriority w:val="99"/>
    <w:semiHidden/>
    <w:unhideWhenUsed/>
    <w:rsid w:val="00737578"/>
    <w:rPr>
      <w:color w:val="605E5C"/>
      <w:shd w:val="clear" w:color="auto" w:fill="E1DFDD"/>
    </w:rPr>
  </w:style>
  <w:style w:type="character" w:styleId="Strong">
    <w:name w:val="Strong"/>
    <w:basedOn w:val="DefaultParagraphFont"/>
    <w:uiPriority w:val="22"/>
    <w:qFormat/>
    <w:rsid w:val="009F6C2C"/>
    <w:rPr>
      <w:b/>
      <w:bCs/>
    </w:rPr>
  </w:style>
  <w:style w:type="paragraph" w:styleId="NormalWeb">
    <w:name w:val="Normal (Web)"/>
    <w:basedOn w:val="Normal"/>
    <w:uiPriority w:val="99"/>
    <w:unhideWhenUsed/>
    <w:rsid w:val="00667C83"/>
    <w:pPr>
      <w:widowControl/>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8B4C8E"/>
    <w:rPr>
      <w:i/>
      <w:iCs/>
    </w:rPr>
  </w:style>
  <w:style w:type="character" w:customStyle="1" w:styleId="term">
    <w:name w:val="term"/>
    <w:basedOn w:val="DefaultParagraphFont"/>
    <w:rsid w:val="00C147AE"/>
  </w:style>
  <w:style w:type="paragraph" w:styleId="TOC4">
    <w:name w:val="toc 4"/>
    <w:basedOn w:val="Normal"/>
    <w:next w:val="Normal"/>
    <w:autoRedefine/>
    <w:uiPriority w:val="39"/>
    <w:unhideWhenUsed/>
    <w:rsid w:val="005E5A5B"/>
    <w:pPr>
      <w:widowControl/>
      <w:spacing w:after="100" w:line="259" w:lineRule="auto"/>
      <w:ind w:left="660"/>
    </w:pPr>
    <w:rPr>
      <w:rFonts w:eastAsiaTheme="minorEastAsia"/>
    </w:rPr>
  </w:style>
  <w:style w:type="paragraph" w:styleId="TOC5">
    <w:name w:val="toc 5"/>
    <w:basedOn w:val="Normal"/>
    <w:next w:val="Normal"/>
    <w:autoRedefine/>
    <w:uiPriority w:val="39"/>
    <w:unhideWhenUsed/>
    <w:rsid w:val="005E5A5B"/>
    <w:pPr>
      <w:widowControl/>
      <w:spacing w:after="100" w:line="259" w:lineRule="auto"/>
      <w:ind w:left="880"/>
    </w:pPr>
    <w:rPr>
      <w:rFonts w:eastAsiaTheme="minorEastAsia"/>
    </w:rPr>
  </w:style>
  <w:style w:type="paragraph" w:styleId="TOC6">
    <w:name w:val="toc 6"/>
    <w:basedOn w:val="Normal"/>
    <w:next w:val="Normal"/>
    <w:autoRedefine/>
    <w:uiPriority w:val="39"/>
    <w:unhideWhenUsed/>
    <w:rsid w:val="005E5A5B"/>
    <w:pPr>
      <w:widowControl/>
      <w:spacing w:after="100" w:line="259" w:lineRule="auto"/>
      <w:ind w:left="1100"/>
    </w:pPr>
    <w:rPr>
      <w:rFonts w:eastAsiaTheme="minorEastAsia"/>
    </w:rPr>
  </w:style>
  <w:style w:type="paragraph" w:styleId="TOC7">
    <w:name w:val="toc 7"/>
    <w:basedOn w:val="Normal"/>
    <w:next w:val="Normal"/>
    <w:autoRedefine/>
    <w:uiPriority w:val="39"/>
    <w:unhideWhenUsed/>
    <w:rsid w:val="005E5A5B"/>
    <w:pPr>
      <w:widowControl/>
      <w:spacing w:after="100" w:line="259" w:lineRule="auto"/>
      <w:ind w:left="1320"/>
    </w:pPr>
    <w:rPr>
      <w:rFonts w:eastAsiaTheme="minorEastAsia"/>
    </w:rPr>
  </w:style>
  <w:style w:type="paragraph" w:styleId="TOC8">
    <w:name w:val="toc 8"/>
    <w:basedOn w:val="Normal"/>
    <w:next w:val="Normal"/>
    <w:autoRedefine/>
    <w:uiPriority w:val="39"/>
    <w:unhideWhenUsed/>
    <w:rsid w:val="005E5A5B"/>
    <w:pPr>
      <w:widowControl/>
      <w:spacing w:after="100" w:line="259" w:lineRule="auto"/>
      <w:ind w:left="1540"/>
    </w:pPr>
    <w:rPr>
      <w:rFonts w:eastAsiaTheme="minorEastAsia"/>
    </w:rPr>
  </w:style>
  <w:style w:type="paragraph" w:styleId="TOC9">
    <w:name w:val="toc 9"/>
    <w:basedOn w:val="Normal"/>
    <w:next w:val="Normal"/>
    <w:autoRedefine/>
    <w:uiPriority w:val="39"/>
    <w:unhideWhenUsed/>
    <w:rsid w:val="005E5A5B"/>
    <w:pPr>
      <w:widowControl/>
      <w:spacing w:after="100" w:line="259" w:lineRule="auto"/>
      <w:ind w:left="1760"/>
    </w:pPr>
    <w:rPr>
      <w:rFonts w:eastAsiaTheme="minorEastAsia"/>
    </w:rPr>
  </w:style>
  <w:style w:type="paragraph" w:customStyle="1" w:styleId="transcript--underline-cue--3osdw">
    <w:name w:val="transcript--underline-cue--3osdw"/>
    <w:basedOn w:val="Normal"/>
    <w:rsid w:val="000D5622"/>
    <w:pPr>
      <w:widowControl/>
      <w:spacing w:before="100" w:beforeAutospacing="1" w:after="100" w:afterAutospacing="1"/>
    </w:pPr>
    <w:rPr>
      <w:rFonts w:ascii="Times New Roman" w:eastAsia="Times New Roman" w:hAnsi="Times New Roman" w:cs="Times New Roman"/>
      <w:sz w:val="24"/>
      <w:szCs w:val="24"/>
    </w:rPr>
  </w:style>
  <w:style w:type="character" w:customStyle="1" w:styleId="transcript--highlight-cue--1begq">
    <w:name w:val="transcript--highlight-cue--1begq"/>
    <w:basedOn w:val="DefaultParagraphFont"/>
    <w:rsid w:val="000D5622"/>
  </w:style>
  <w:style w:type="character" w:customStyle="1" w:styleId="hgkelc">
    <w:name w:val="hgkelc"/>
    <w:basedOn w:val="DefaultParagraphFont"/>
    <w:rsid w:val="00377CA6"/>
  </w:style>
  <w:style w:type="character" w:customStyle="1" w:styleId="kx21rb">
    <w:name w:val="kx21rb"/>
    <w:basedOn w:val="DefaultParagraphFont"/>
    <w:rsid w:val="00A06A5A"/>
  </w:style>
  <w:style w:type="character" w:customStyle="1" w:styleId="Heading2Char">
    <w:name w:val="Heading 2 Char"/>
    <w:basedOn w:val="DefaultParagraphFont"/>
    <w:link w:val="Heading2"/>
    <w:uiPriority w:val="1"/>
    <w:rsid w:val="00FB05FB"/>
    <w:rPr>
      <w:rFonts w:ascii="DejaVu Sans" w:eastAsia="DejaVu Sans" w:hAnsi="DejaVu Sans"/>
    </w:rPr>
  </w:style>
  <w:style w:type="character" w:customStyle="1" w:styleId="Heading1Char">
    <w:name w:val="Heading 1 Char"/>
    <w:basedOn w:val="DefaultParagraphFont"/>
    <w:link w:val="Heading1"/>
    <w:uiPriority w:val="1"/>
    <w:rsid w:val="003D5D39"/>
    <w:rPr>
      <w:rFonts w:ascii="DejaVu Sans" w:eastAsia="DejaVu Sans" w:hAnsi="DejaVu Sans"/>
      <w:b/>
      <w:bCs/>
      <w:sz w:val="36"/>
      <w:szCs w:val="36"/>
    </w:rPr>
  </w:style>
  <w:style w:type="character" w:customStyle="1" w:styleId="Heading5Char">
    <w:name w:val="Heading 5 Char"/>
    <w:basedOn w:val="DefaultParagraphFont"/>
    <w:link w:val="Heading5"/>
    <w:uiPriority w:val="9"/>
    <w:rsid w:val="00572979"/>
    <w:rPr>
      <w:rFonts w:asciiTheme="majorHAnsi" w:eastAsiaTheme="majorEastAsia" w:hAnsiTheme="majorHAnsi" w:cstheme="majorBidi"/>
      <w:color w:val="365F91" w:themeColor="accent1" w:themeShade="BF"/>
    </w:rPr>
  </w:style>
  <w:style w:type="character" w:customStyle="1" w:styleId="Heading4Char">
    <w:name w:val="Heading 4 Char"/>
    <w:basedOn w:val="DefaultParagraphFont"/>
    <w:link w:val="Heading4"/>
    <w:uiPriority w:val="9"/>
    <w:rsid w:val="00802AF6"/>
    <w:rPr>
      <w:rFonts w:asciiTheme="majorHAnsi" w:eastAsiaTheme="majorEastAsia" w:hAnsiTheme="majorHAnsi" w:cstheme="majorBidi"/>
      <w:i/>
      <w:iCs/>
      <w:color w:val="365F91" w:themeColor="accent1" w:themeShade="BF"/>
    </w:rPr>
  </w:style>
  <w:style w:type="character" w:styleId="FollowedHyperlink">
    <w:name w:val="FollowedHyperlink"/>
    <w:basedOn w:val="DefaultParagraphFont"/>
    <w:uiPriority w:val="99"/>
    <w:semiHidden/>
    <w:unhideWhenUsed/>
    <w:rsid w:val="00B75659"/>
    <w:rPr>
      <w:color w:val="800080" w:themeColor="followedHyperlink"/>
      <w:u w:val="single"/>
    </w:rPr>
  </w:style>
  <w:style w:type="character" w:customStyle="1" w:styleId="Heading6Char">
    <w:name w:val="Heading 6 Char"/>
    <w:basedOn w:val="DefaultParagraphFont"/>
    <w:link w:val="Heading6"/>
    <w:uiPriority w:val="9"/>
    <w:rsid w:val="00BA1EDC"/>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431">
      <w:bodyDiv w:val="1"/>
      <w:marLeft w:val="0"/>
      <w:marRight w:val="0"/>
      <w:marTop w:val="0"/>
      <w:marBottom w:val="0"/>
      <w:divBdr>
        <w:top w:val="none" w:sz="0" w:space="0" w:color="auto"/>
        <w:left w:val="none" w:sz="0" w:space="0" w:color="auto"/>
        <w:bottom w:val="none" w:sz="0" w:space="0" w:color="auto"/>
        <w:right w:val="none" w:sz="0" w:space="0" w:color="auto"/>
      </w:divBdr>
    </w:div>
    <w:div w:id="18363676">
      <w:bodyDiv w:val="1"/>
      <w:marLeft w:val="0"/>
      <w:marRight w:val="0"/>
      <w:marTop w:val="0"/>
      <w:marBottom w:val="0"/>
      <w:divBdr>
        <w:top w:val="none" w:sz="0" w:space="0" w:color="auto"/>
        <w:left w:val="none" w:sz="0" w:space="0" w:color="auto"/>
        <w:bottom w:val="none" w:sz="0" w:space="0" w:color="auto"/>
        <w:right w:val="none" w:sz="0" w:space="0" w:color="auto"/>
      </w:divBdr>
    </w:div>
    <w:div w:id="21135075">
      <w:bodyDiv w:val="1"/>
      <w:marLeft w:val="0"/>
      <w:marRight w:val="0"/>
      <w:marTop w:val="0"/>
      <w:marBottom w:val="0"/>
      <w:divBdr>
        <w:top w:val="none" w:sz="0" w:space="0" w:color="auto"/>
        <w:left w:val="none" w:sz="0" w:space="0" w:color="auto"/>
        <w:bottom w:val="none" w:sz="0" w:space="0" w:color="auto"/>
        <w:right w:val="none" w:sz="0" w:space="0" w:color="auto"/>
      </w:divBdr>
      <w:divsChild>
        <w:div w:id="796680489">
          <w:marLeft w:val="0"/>
          <w:marRight w:val="0"/>
          <w:marTop w:val="0"/>
          <w:marBottom w:val="0"/>
          <w:divBdr>
            <w:top w:val="none" w:sz="0" w:space="0" w:color="auto"/>
            <w:left w:val="none" w:sz="0" w:space="0" w:color="auto"/>
            <w:bottom w:val="none" w:sz="0" w:space="0" w:color="auto"/>
            <w:right w:val="none" w:sz="0" w:space="0" w:color="auto"/>
          </w:divBdr>
        </w:div>
      </w:divsChild>
    </w:div>
    <w:div w:id="37320562">
      <w:bodyDiv w:val="1"/>
      <w:marLeft w:val="0"/>
      <w:marRight w:val="0"/>
      <w:marTop w:val="0"/>
      <w:marBottom w:val="0"/>
      <w:divBdr>
        <w:top w:val="none" w:sz="0" w:space="0" w:color="auto"/>
        <w:left w:val="none" w:sz="0" w:space="0" w:color="auto"/>
        <w:bottom w:val="none" w:sz="0" w:space="0" w:color="auto"/>
        <w:right w:val="none" w:sz="0" w:space="0" w:color="auto"/>
      </w:divBdr>
    </w:div>
    <w:div w:id="46416633">
      <w:bodyDiv w:val="1"/>
      <w:marLeft w:val="0"/>
      <w:marRight w:val="0"/>
      <w:marTop w:val="0"/>
      <w:marBottom w:val="0"/>
      <w:divBdr>
        <w:top w:val="none" w:sz="0" w:space="0" w:color="auto"/>
        <w:left w:val="none" w:sz="0" w:space="0" w:color="auto"/>
        <w:bottom w:val="none" w:sz="0" w:space="0" w:color="auto"/>
        <w:right w:val="none" w:sz="0" w:space="0" w:color="auto"/>
      </w:divBdr>
    </w:div>
    <w:div w:id="54162998">
      <w:bodyDiv w:val="1"/>
      <w:marLeft w:val="0"/>
      <w:marRight w:val="0"/>
      <w:marTop w:val="0"/>
      <w:marBottom w:val="0"/>
      <w:divBdr>
        <w:top w:val="none" w:sz="0" w:space="0" w:color="auto"/>
        <w:left w:val="none" w:sz="0" w:space="0" w:color="auto"/>
        <w:bottom w:val="none" w:sz="0" w:space="0" w:color="auto"/>
        <w:right w:val="none" w:sz="0" w:space="0" w:color="auto"/>
      </w:divBdr>
    </w:div>
    <w:div w:id="58672590">
      <w:bodyDiv w:val="1"/>
      <w:marLeft w:val="0"/>
      <w:marRight w:val="0"/>
      <w:marTop w:val="0"/>
      <w:marBottom w:val="0"/>
      <w:divBdr>
        <w:top w:val="none" w:sz="0" w:space="0" w:color="auto"/>
        <w:left w:val="none" w:sz="0" w:space="0" w:color="auto"/>
        <w:bottom w:val="none" w:sz="0" w:space="0" w:color="auto"/>
        <w:right w:val="none" w:sz="0" w:space="0" w:color="auto"/>
      </w:divBdr>
    </w:div>
    <w:div w:id="59252242">
      <w:bodyDiv w:val="1"/>
      <w:marLeft w:val="0"/>
      <w:marRight w:val="0"/>
      <w:marTop w:val="0"/>
      <w:marBottom w:val="0"/>
      <w:divBdr>
        <w:top w:val="none" w:sz="0" w:space="0" w:color="auto"/>
        <w:left w:val="none" w:sz="0" w:space="0" w:color="auto"/>
        <w:bottom w:val="none" w:sz="0" w:space="0" w:color="auto"/>
        <w:right w:val="none" w:sz="0" w:space="0" w:color="auto"/>
      </w:divBdr>
      <w:divsChild>
        <w:div w:id="1796363824">
          <w:marLeft w:val="0"/>
          <w:marRight w:val="0"/>
          <w:marTop w:val="0"/>
          <w:marBottom w:val="0"/>
          <w:divBdr>
            <w:top w:val="none" w:sz="0" w:space="0" w:color="auto"/>
            <w:left w:val="none" w:sz="0" w:space="0" w:color="auto"/>
            <w:bottom w:val="none" w:sz="0" w:space="0" w:color="auto"/>
            <w:right w:val="none" w:sz="0" w:space="0" w:color="auto"/>
          </w:divBdr>
          <w:divsChild>
            <w:div w:id="965041345">
              <w:marLeft w:val="0"/>
              <w:marRight w:val="0"/>
              <w:marTop w:val="0"/>
              <w:marBottom w:val="0"/>
              <w:divBdr>
                <w:top w:val="none" w:sz="0" w:space="0" w:color="auto"/>
                <w:left w:val="none" w:sz="0" w:space="0" w:color="auto"/>
                <w:bottom w:val="none" w:sz="0" w:space="0" w:color="auto"/>
                <w:right w:val="none" w:sz="0" w:space="0" w:color="auto"/>
              </w:divBdr>
              <w:divsChild>
                <w:div w:id="15245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60816">
      <w:bodyDiv w:val="1"/>
      <w:marLeft w:val="0"/>
      <w:marRight w:val="0"/>
      <w:marTop w:val="0"/>
      <w:marBottom w:val="0"/>
      <w:divBdr>
        <w:top w:val="none" w:sz="0" w:space="0" w:color="auto"/>
        <w:left w:val="none" w:sz="0" w:space="0" w:color="auto"/>
        <w:bottom w:val="none" w:sz="0" w:space="0" w:color="auto"/>
        <w:right w:val="none" w:sz="0" w:space="0" w:color="auto"/>
      </w:divBdr>
    </w:div>
    <w:div w:id="77556436">
      <w:bodyDiv w:val="1"/>
      <w:marLeft w:val="0"/>
      <w:marRight w:val="0"/>
      <w:marTop w:val="0"/>
      <w:marBottom w:val="0"/>
      <w:divBdr>
        <w:top w:val="none" w:sz="0" w:space="0" w:color="auto"/>
        <w:left w:val="none" w:sz="0" w:space="0" w:color="auto"/>
        <w:bottom w:val="none" w:sz="0" w:space="0" w:color="auto"/>
        <w:right w:val="none" w:sz="0" w:space="0" w:color="auto"/>
      </w:divBdr>
    </w:div>
    <w:div w:id="106508077">
      <w:bodyDiv w:val="1"/>
      <w:marLeft w:val="0"/>
      <w:marRight w:val="0"/>
      <w:marTop w:val="0"/>
      <w:marBottom w:val="0"/>
      <w:divBdr>
        <w:top w:val="none" w:sz="0" w:space="0" w:color="auto"/>
        <w:left w:val="none" w:sz="0" w:space="0" w:color="auto"/>
        <w:bottom w:val="none" w:sz="0" w:space="0" w:color="auto"/>
        <w:right w:val="none" w:sz="0" w:space="0" w:color="auto"/>
      </w:divBdr>
    </w:div>
    <w:div w:id="113250974">
      <w:bodyDiv w:val="1"/>
      <w:marLeft w:val="0"/>
      <w:marRight w:val="0"/>
      <w:marTop w:val="0"/>
      <w:marBottom w:val="0"/>
      <w:divBdr>
        <w:top w:val="none" w:sz="0" w:space="0" w:color="auto"/>
        <w:left w:val="none" w:sz="0" w:space="0" w:color="auto"/>
        <w:bottom w:val="none" w:sz="0" w:space="0" w:color="auto"/>
        <w:right w:val="none" w:sz="0" w:space="0" w:color="auto"/>
      </w:divBdr>
      <w:divsChild>
        <w:div w:id="24790029">
          <w:marLeft w:val="0"/>
          <w:marRight w:val="0"/>
          <w:marTop w:val="0"/>
          <w:marBottom w:val="0"/>
          <w:divBdr>
            <w:top w:val="none" w:sz="0" w:space="0" w:color="auto"/>
            <w:left w:val="none" w:sz="0" w:space="0" w:color="auto"/>
            <w:bottom w:val="none" w:sz="0" w:space="0" w:color="auto"/>
            <w:right w:val="none" w:sz="0" w:space="0" w:color="auto"/>
          </w:divBdr>
        </w:div>
        <w:div w:id="1313488410">
          <w:marLeft w:val="0"/>
          <w:marRight w:val="0"/>
          <w:marTop w:val="0"/>
          <w:marBottom w:val="0"/>
          <w:divBdr>
            <w:top w:val="none" w:sz="0" w:space="0" w:color="auto"/>
            <w:left w:val="none" w:sz="0" w:space="0" w:color="auto"/>
            <w:bottom w:val="none" w:sz="0" w:space="0" w:color="auto"/>
            <w:right w:val="none" w:sz="0" w:space="0" w:color="auto"/>
          </w:divBdr>
        </w:div>
      </w:divsChild>
    </w:div>
    <w:div w:id="136915863">
      <w:bodyDiv w:val="1"/>
      <w:marLeft w:val="0"/>
      <w:marRight w:val="0"/>
      <w:marTop w:val="0"/>
      <w:marBottom w:val="0"/>
      <w:divBdr>
        <w:top w:val="none" w:sz="0" w:space="0" w:color="auto"/>
        <w:left w:val="none" w:sz="0" w:space="0" w:color="auto"/>
        <w:bottom w:val="none" w:sz="0" w:space="0" w:color="auto"/>
        <w:right w:val="none" w:sz="0" w:space="0" w:color="auto"/>
      </w:divBdr>
    </w:div>
    <w:div w:id="147595311">
      <w:bodyDiv w:val="1"/>
      <w:marLeft w:val="0"/>
      <w:marRight w:val="0"/>
      <w:marTop w:val="0"/>
      <w:marBottom w:val="0"/>
      <w:divBdr>
        <w:top w:val="none" w:sz="0" w:space="0" w:color="auto"/>
        <w:left w:val="none" w:sz="0" w:space="0" w:color="auto"/>
        <w:bottom w:val="none" w:sz="0" w:space="0" w:color="auto"/>
        <w:right w:val="none" w:sz="0" w:space="0" w:color="auto"/>
      </w:divBdr>
    </w:div>
    <w:div w:id="150411102">
      <w:bodyDiv w:val="1"/>
      <w:marLeft w:val="0"/>
      <w:marRight w:val="0"/>
      <w:marTop w:val="0"/>
      <w:marBottom w:val="0"/>
      <w:divBdr>
        <w:top w:val="none" w:sz="0" w:space="0" w:color="auto"/>
        <w:left w:val="none" w:sz="0" w:space="0" w:color="auto"/>
        <w:bottom w:val="none" w:sz="0" w:space="0" w:color="auto"/>
        <w:right w:val="none" w:sz="0" w:space="0" w:color="auto"/>
      </w:divBdr>
    </w:div>
    <w:div w:id="165443320">
      <w:bodyDiv w:val="1"/>
      <w:marLeft w:val="0"/>
      <w:marRight w:val="0"/>
      <w:marTop w:val="0"/>
      <w:marBottom w:val="0"/>
      <w:divBdr>
        <w:top w:val="none" w:sz="0" w:space="0" w:color="auto"/>
        <w:left w:val="none" w:sz="0" w:space="0" w:color="auto"/>
        <w:bottom w:val="none" w:sz="0" w:space="0" w:color="auto"/>
        <w:right w:val="none" w:sz="0" w:space="0" w:color="auto"/>
      </w:divBdr>
    </w:div>
    <w:div w:id="182208921">
      <w:bodyDiv w:val="1"/>
      <w:marLeft w:val="0"/>
      <w:marRight w:val="0"/>
      <w:marTop w:val="0"/>
      <w:marBottom w:val="0"/>
      <w:divBdr>
        <w:top w:val="none" w:sz="0" w:space="0" w:color="auto"/>
        <w:left w:val="none" w:sz="0" w:space="0" w:color="auto"/>
        <w:bottom w:val="none" w:sz="0" w:space="0" w:color="auto"/>
        <w:right w:val="none" w:sz="0" w:space="0" w:color="auto"/>
      </w:divBdr>
      <w:divsChild>
        <w:div w:id="954140366">
          <w:marLeft w:val="0"/>
          <w:marRight w:val="0"/>
          <w:marTop w:val="0"/>
          <w:marBottom w:val="0"/>
          <w:divBdr>
            <w:top w:val="none" w:sz="0" w:space="0" w:color="auto"/>
            <w:left w:val="none" w:sz="0" w:space="0" w:color="auto"/>
            <w:bottom w:val="none" w:sz="0" w:space="0" w:color="auto"/>
            <w:right w:val="none" w:sz="0" w:space="0" w:color="auto"/>
          </w:divBdr>
        </w:div>
      </w:divsChild>
    </w:div>
    <w:div w:id="188105411">
      <w:bodyDiv w:val="1"/>
      <w:marLeft w:val="0"/>
      <w:marRight w:val="0"/>
      <w:marTop w:val="0"/>
      <w:marBottom w:val="0"/>
      <w:divBdr>
        <w:top w:val="none" w:sz="0" w:space="0" w:color="auto"/>
        <w:left w:val="none" w:sz="0" w:space="0" w:color="auto"/>
        <w:bottom w:val="none" w:sz="0" w:space="0" w:color="auto"/>
        <w:right w:val="none" w:sz="0" w:space="0" w:color="auto"/>
      </w:divBdr>
    </w:div>
    <w:div w:id="212498195">
      <w:bodyDiv w:val="1"/>
      <w:marLeft w:val="0"/>
      <w:marRight w:val="0"/>
      <w:marTop w:val="0"/>
      <w:marBottom w:val="0"/>
      <w:divBdr>
        <w:top w:val="none" w:sz="0" w:space="0" w:color="auto"/>
        <w:left w:val="none" w:sz="0" w:space="0" w:color="auto"/>
        <w:bottom w:val="none" w:sz="0" w:space="0" w:color="auto"/>
        <w:right w:val="none" w:sz="0" w:space="0" w:color="auto"/>
      </w:divBdr>
    </w:div>
    <w:div w:id="223182770">
      <w:bodyDiv w:val="1"/>
      <w:marLeft w:val="0"/>
      <w:marRight w:val="0"/>
      <w:marTop w:val="0"/>
      <w:marBottom w:val="0"/>
      <w:divBdr>
        <w:top w:val="none" w:sz="0" w:space="0" w:color="auto"/>
        <w:left w:val="none" w:sz="0" w:space="0" w:color="auto"/>
        <w:bottom w:val="none" w:sz="0" w:space="0" w:color="auto"/>
        <w:right w:val="none" w:sz="0" w:space="0" w:color="auto"/>
      </w:divBdr>
      <w:divsChild>
        <w:div w:id="885262927">
          <w:marLeft w:val="0"/>
          <w:marRight w:val="0"/>
          <w:marTop w:val="0"/>
          <w:marBottom w:val="0"/>
          <w:divBdr>
            <w:top w:val="none" w:sz="0" w:space="0" w:color="auto"/>
            <w:left w:val="none" w:sz="0" w:space="0" w:color="auto"/>
            <w:bottom w:val="none" w:sz="0" w:space="0" w:color="auto"/>
            <w:right w:val="none" w:sz="0" w:space="0" w:color="auto"/>
          </w:divBdr>
        </w:div>
      </w:divsChild>
    </w:div>
    <w:div w:id="229973186">
      <w:bodyDiv w:val="1"/>
      <w:marLeft w:val="0"/>
      <w:marRight w:val="0"/>
      <w:marTop w:val="0"/>
      <w:marBottom w:val="0"/>
      <w:divBdr>
        <w:top w:val="none" w:sz="0" w:space="0" w:color="auto"/>
        <w:left w:val="none" w:sz="0" w:space="0" w:color="auto"/>
        <w:bottom w:val="none" w:sz="0" w:space="0" w:color="auto"/>
        <w:right w:val="none" w:sz="0" w:space="0" w:color="auto"/>
      </w:divBdr>
    </w:div>
    <w:div w:id="232739368">
      <w:bodyDiv w:val="1"/>
      <w:marLeft w:val="0"/>
      <w:marRight w:val="0"/>
      <w:marTop w:val="0"/>
      <w:marBottom w:val="0"/>
      <w:divBdr>
        <w:top w:val="none" w:sz="0" w:space="0" w:color="auto"/>
        <w:left w:val="none" w:sz="0" w:space="0" w:color="auto"/>
        <w:bottom w:val="none" w:sz="0" w:space="0" w:color="auto"/>
        <w:right w:val="none" w:sz="0" w:space="0" w:color="auto"/>
      </w:divBdr>
      <w:divsChild>
        <w:div w:id="166335968">
          <w:marLeft w:val="0"/>
          <w:marRight w:val="0"/>
          <w:marTop w:val="0"/>
          <w:marBottom w:val="0"/>
          <w:divBdr>
            <w:top w:val="single" w:sz="2" w:space="0" w:color="auto"/>
            <w:left w:val="single" w:sz="2" w:space="0" w:color="auto"/>
            <w:bottom w:val="single" w:sz="6" w:space="0" w:color="auto"/>
            <w:right w:val="single" w:sz="2" w:space="0" w:color="auto"/>
          </w:divBdr>
          <w:divsChild>
            <w:div w:id="332418440">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44075">
                  <w:marLeft w:val="0"/>
                  <w:marRight w:val="0"/>
                  <w:marTop w:val="0"/>
                  <w:marBottom w:val="0"/>
                  <w:divBdr>
                    <w:top w:val="single" w:sz="2" w:space="0" w:color="D9D9E3"/>
                    <w:left w:val="single" w:sz="2" w:space="0" w:color="D9D9E3"/>
                    <w:bottom w:val="single" w:sz="2" w:space="0" w:color="D9D9E3"/>
                    <w:right w:val="single" w:sz="2" w:space="0" w:color="D9D9E3"/>
                  </w:divBdr>
                  <w:divsChild>
                    <w:div w:id="1319456981">
                      <w:marLeft w:val="0"/>
                      <w:marRight w:val="0"/>
                      <w:marTop w:val="0"/>
                      <w:marBottom w:val="0"/>
                      <w:divBdr>
                        <w:top w:val="single" w:sz="2" w:space="0" w:color="D9D9E3"/>
                        <w:left w:val="single" w:sz="2" w:space="0" w:color="D9D9E3"/>
                        <w:bottom w:val="single" w:sz="2" w:space="0" w:color="D9D9E3"/>
                        <w:right w:val="single" w:sz="2" w:space="0" w:color="D9D9E3"/>
                      </w:divBdr>
                      <w:divsChild>
                        <w:div w:id="796026666">
                          <w:marLeft w:val="0"/>
                          <w:marRight w:val="0"/>
                          <w:marTop w:val="0"/>
                          <w:marBottom w:val="0"/>
                          <w:divBdr>
                            <w:top w:val="single" w:sz="2" w:space="0" w:color="D9D9E3"/>
                            <w:left w:val="single" w:sz="2" w:space="0" w:color="D9D9E3"/>
                            <w:bottom w:val="single" w:sz="2" w:space="0" w:color="D9D9E3"/>
                            <w:right w:val="single" w:sz="2" w:space="0" w:color="D9D9E3"/>
                          </w:divBdr>
                          <w:divsChild>
                            <w:div w:id="47072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0412205">
      <w:bodyDiv w:val="1"/>
      <w:marLeft w:val="0"/>
      <w:marRight w:val="0"/>
      <w:marTop w:val="0"/>
      <w:marBottom w:val="0"/>
      <w:divBdr>
        <w:top w:val="none" w:sz="0" w:space="0" w:color="auto"/>
        <w:left w:val="none" w:sz="0" w:space="0" w:color="auto"/>
        <w:bottom w:val="none" w:sz="0" w:space="0" w:color="auto"/>
        <w:right w:val="none" w:sz="0" w:space="0" w:color="auto"/>
      </w:divBdr>
    </w:div>
    <w:div w:id="242179489">
      <w:bodyDiv w:val="1"/>
      <w:marLeft w:val="0"/>
      <w:marRight w:val="0"/>
      <w:marTop w:val="0"/>
      <w:marBottom w:val="0"/>
      <w:divBdr>
        <w:top w:val="none" w:sz="0" w:space="0" w:color="auto"/>
        <w:left w:val="none" w:sz="0" w:space="0" w:color="auto"/>
        <w:bottom w:val="none" w:sz="0" w:space="0" w:color="auto"/>
        <w:right w:val="none" w:sz="0" w:space="0" w:color="auto"/>
      </w:divBdr>
      <w:divsChild>
        <w:div w:id="1782721369">
          <w:marLeft w:val="0"/>
          <w:marRight w:val="0"/>
          <w:marTop w:val="0"/>
          <w:marBottom w:val="0"/>
          <w:divBdr>
            <w:top w:val="none" w:sz="0" w:space="0" w:color="auto"/>
            <w:left w:val="none" w:sz="0" w:space="0" w:color="auto"/>
            <w:bottom w:val="none" w:sz="0" w:space="0" w:color="auto"/>
            <w:right w:val="none" w:sz="0" w:space="0" w:color="auto"/>
          </w:divBdr>
          <w:divsChild>
            <w:div w:id="15160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0772">
      <w:bodyDiv w:val="1"/>
      <w:marLeft w:val="0"/>
      <w:marRight w:val="0"/>
      <w:marTop w:val="0"/>
      <w:marBottom w:val="0"/>
      <w:divBdr>
        <w:top w:val="none" w:sz="0" w:space="0" w:color="auto"/>
        <w:left w:val="none" w:sz="0" w:space="0" w:color="auto"/>
        <w:bottom w:val="none" w:sz="0" w:space="0" w:color="auto"/>
        <w:right w:val="none" w:sz="0" w:space="0" w:color="auto"/>
      </w:divBdr>
      <w:divsChild>
        <w:div w:id="2059620361">
          <w:marLeft w:val="0"/>
          <w:marRight w:val="0"/>
          <w:marTop w:val="0"/>
          <w:marBottom w:val="0"/>
          <w:divBdr>
            <w:top w:val="none" w:sz="0" w:space="0" w:color="auto"/>
            <w:left w:val="none" w:sz="0" w:space="0" w:color="auto"/>
            <w:bottom w:val="none" w:sz="0" w:space="0" w:color="auto"/>
            <w:right w:val="none" w:sz="0" w:space="0" w:color="auto"/>
          </w:divBdr>
        </w:div>
      </w:divsChild>
    </w:div>
    <w:div w:id="250086212">
      <w:bodyDiv w:val="1"/>
      <w:marLeft w:val="0"/>
      <w:marRight w:val="0"/>
      <w:marTop w:val="0"/>
      <w:marBottom w:val="0"/>
      <w:divBdr>
        <w:top w:val="none" w:sz="0" w:space="0" w:color="auto"/>
        <w:left w:val="none" w:sz="0" w:space="0" w:color="auto"/>
        <w:bottom w:val="none" w:sz="0" w:space="0" w:color="auto"/>
        <w:right w:val="none" w:sz="0" w:space="0" w:color="auto"/>
      </w:divBdr>
    </w:div>
    <w:div w:id="250549877">
      <w:bodyDiv w:val="1"/>
      <w:marLeft w:val="0"/>
      <w:marRight w:val="0"/>
      <w:marTop w:val="0"/>
      <w:marBottom w:val="0"/>
      <w:divBdr>
        <w:top w:val="none" w:sz="0" w:space="0" w:color="auto"/>
        <w:left w:val="none" w:sz="0" w:space="0" w:color="auto"/>
        <w:bottom w:val="none" w:sz="0" w:space="0" w:color="auto"/>
        <w:right w:val="none" w:sz="0" w:space="0" w:color="auto"/>
      </w:divBdr>
    </w:div>
    <w:div w:id="254635994">
      <w:bodyDiv w:val="1"/>
      <w:marLeft w:val="0"/>
      <w:marRight w:val="0"/>
      <w:marTop w:val="0"/>
      <w:marBottom w:val="0"/>
      <w:divBdr>
        <w:top w:val="none" w:sz="0" w:space="0" w:color="auto"/>
        <w:left w:val="none" w:sz="0" w:space="0" w:color="auto"/>
        <w:bottom w:val="none" w:sz="0" w:space="0" w:color="auto"/>
        <w:right w:val="none" w:sz="0" w:space="0" w:color="auto"/>
      </w:divBdr>
      <w:divsChild>
        <w:div w:id="650673184">
          <w:marLeft w:val="0"/>
          <w:marRight w:val="0"/>
          <w:marTop w:val="0"/>
          <w:marBottom w:val="0"/>
          <w:divBdr>
            <w:top w:val="none" w:sz="0" w:space="0" w:color="auto"/>
            <w:left w:val="none" w:sz="0" w:space="0" w:color="auto"/>
            <w:bottom w:val="none" w:sz="0" w:space="0" w:color="auto"/>
            <w:right w:val="none" w:sz="0" w:space="0" w:color="auto"/>
          </w:divBdr>
        </w:div>
      </w:divsChild>
    </w:div>
    <w:div w:id="264653023">
      <w:bodyDiv w:val="1"/>
      <w:marLeft w:val="0"/>
      <w:marRight w:val="0"/>
      <w:marTop w:val="0"/>
      <w:marBottom w:val="0"/>
      <w:divBdr>
        <w:top w:val="none" w:sz="0" w:space="0" w:color="auto"/>
        <w:left w:val="none" w:sz="0" w:space="0" w:color="auto"/>
        <w:bottom w:val="none" w:sz="0" w:space="0" w:color="auto"/>
        <w:right w:val="none" w:sz="0" w:space="0" w:color="auto"/>
      </w:divBdr>
    </w:div>
    <w:div w:id="267125304">
      <w:bodyDiv w:val="1"/>
      <w:marLeft w:val="0"/>
      <w:marRight w:val="0"/>
      <w:marTop w:val="0"/>
      <w:marBottom w:val="0"/>
      <w:divBdr>
        <w:top w:val="none" w:sz="0" w:space="0" w:color="auto"/>
        <w:left w:val="none" w:sz="0" w:space="0" w:color="auto"/>
        <w:bottom w:val="none" w:sz="0" w:space="0" w:color="auto"/>
        <w:right w:val="none" w:sz="0" w:space="0" w:color="auto"/>
      </w:divBdr>
    </w:div>
    <w:div w:id="267587843">
      <w:bodyDiv w:val="1"/>
      <w:marLeft w:val="0"/>
      <w:marRight w:val="0"/>
      <w:marTop w:val="0"/>
      <w:marBottom w:val="0"/>
      <w:divBdr>
        <w:top w:val="none" w:sz="0" w:space="0" w:color="auto"/>
        <w:left w:val="none" w:sz="0" w:space="0" w:color="auto"/>
        <w:bottom w:val="none" w:sz="0" w:space="0" w:color="auto"/>
        <w:right w:val="none" w:sz="0" w:space="0" w:color="auto"/>
      </w:divBdr>
    </w:div>
    <w:div w:id="268321893">
      <w:bodyDiv w:val="1"/>
      <w:marLeft w:val="0"/>
      <w:marRight w:val="0"/>
      <w:marTop w:val="0"/>
      <w:marBottom w:val="0"/>
      <w:divBdr>
        <w:top w:val="none" w:sz="0" w:space="0" w:color="auto"/>
        <w:left w:val="none" w:sz="0" w:space="0" w:color="auto"/>
        <w:bottom w:val="none" w:sz="0" w:space="0" w:color="auto"/>
        <w:right w:val="none" w:sz="0" w:space="0" w:color="auto"/>
      </w:divBdr>
    </w:div>
    <w:div w:id="273362806">
      <w:bodyDiv w:val="1"/>
      <w:marLeft w:val="0"/>
      <w:marRight w:val="0"/>
      <w:marTop w:val="0"/>
      <w:marBottom w:val="0"/>
      <w:divBdr>
        <w:top w:val="none" w:sz="0" w:space="0" w:color="auto"/>
        <w:left w:val="none" w:sz="0" w:space="0" w:color="auto"/>
        <w:bottom w:val="none" w:sz="0" w:space="0" w:color="auto"/>
        <w:right w:val="none" w:sz="0" w:space="0" w:color="auto"/>
      </w:divBdr>
    </w:div>
    <w:div w:id="273681509">
      <w:bodyDiv w:val="1"/>
      <w:marLeft w:val="0"/>
      <w:marRight w:val="0"/>
      <w:marTop w:val="0"/>
      <w:marBottom w:val="0"/>
      <w:divBdr>
        <w:top w:val="none" w:sz="0" w:space="0" w:color="auto"/>
        <w:left w:val="none" w:sz="0" w:space="0" w:color="auto"/>
        <w:bottom w:val="none" w:sz="0" w:space="0" w:color="auto"/>
        <w:right w:val="none" w:sz="0" w:space="0" w:color="auto"/>
      </w:divBdr>
    </w:div>
    <w:div w:id="283073463">
      <w:bodyDiv w:val="1"/>
      <w:marLeft w:val="0"/>
      <w:marRight w:val="0"/>
      <w:marTop w:val="0"/>
      <w:marBottom w:val="0"/>
      <w:divBdr>
        <w:top w:val="none" w:sz="0" w:space="0" w:color="auto"/>
        <w:left w:val="none" w:sz="0" w:space="0" w:color="auto"/>
        <w:bottom w:val="none" w:sz="0" w:space="0" w:color="auto"/>
        <w:right w:val="none" w:sz="0" w:space="0" w:color="auto"/>
      </w:divBdr>
    </w:div>
    <w:div w:id="294412826">
      <w:bodyDiv w:val="1"/>
      <w:marLeft w:val="0"/>
      <w:marRight w:val="0"/>
      <w:marTop w:val="0"/>
      <w:marBottom w:val="0"/>
      <w:divBdr>
        <w:top w:val="none" w:sz="0" w:space="0" w:color="auto"/>
        <w:left w:val="none" w:sz="0" w:space="0" w:color="auto"/>
        <w:bottom w:val="none" w:sz="0" w:space="0" w:color="auto"/>
        <w:right w:val="none" w:sz="0" w:space="0" w:color="auto"/>
      </w:divBdr>
    </w:div>
    <w:div w:id="336469599">
      <w:bodyDiv w:val="1"/>
      <w:marLeft w:val="0"/>
      <w:marRight w:val="0"/>
      <w:marTop w:val="0"/>
      <w:marBottom w:val="0"/>
      <w:divBdr>
        <w:top w:val="none" w:sz="0" w:space="0" w:color="auto"/>
        <w:left w:val="none" w:sz="0" w:space="0" w:color="auto"/>
        <w:bottom w:val="none" w:sz="0" w:space="0" w:color="auto"/>
        <w:right w:val="none" w:sz="0" w:space="0" w:color="auto"/>
      </w:divBdr>
    </w:div>
    <w:div w:id="341782639">
      <w:bodyDiv w:val="1"/>
      <w:marLeft w:val="0"/>
      <w:marRight w:val="0"/>
      <w:marTop w:val="0"/>
      <w:marBottom w:val="0"/>
      <w:divBdr>
        <w:top w:val="none" w:sz="0" w:space="0" w:color="auto"/>
        <w:left w:val="none" w:sz="0" w:space="0" w:color="auto"/>
        <w:bottom w:val="none" w:sz="0" w:space="0" w:color="auto"/>
        <w:right w:val="none" w:sz="0" w:space="0" w:color="auto"/>
      </w:divBdr>
    </w:div>
    <w:div w:id="384372909">
      <w:bodyDiv w:val="1"/>
      <w:marLeft w:val="0"/>
      <w:marRight w:val="0"/>
      <w:marTop w:val="0"/>
      <w:marBottom w:val="0"/>
      <w:divBdr>
        <w:top w:val="none" w:sz="0" w:space="0" w:color="auto"/>
        <w:left w:val="none" w:sz="0" w:space="0" w:color="auto"/>
        <w:bottom w:val="none" w:sz="0" w:space="0" w:color="auto"/>
        <w:right w:val="none" w:sz="0" w:space="0" w:color="auto"/>
      </w:divBdr>
    </w:div>
    <w:div w:id="389041410">
      <w:bodyDiv w:val="1"/>
      <w:marLeft w:val="0"/>
      <w:marRight w:val="0"/>
      <w:marTop w:val="0"/>
      <w:marBottom w:val="0"/>
      <w:divBdr>
        <w:top w:val="none" w:sz="0" w:space="0" w:color="auto"/>
        <w:left w:val="none" w:sz="0" w:space="0" w:color="auto"/>
        <w:bottom w:val="none" w:sz="0" w:space="0" w:color="auto"/>
        <w:right w:val="none" w:sz="0" w:space="0" w:color="auto"/>
      </w:divBdr>
    </w:div>
    <w:div w:id="390426287">
      <w:bodyDiv w:val="1"/>
      <w:marLeft w:val="0"/>
      <w:marRight w:val="0"/>
      <w:marTop w:val="0"/>
      <w:marBottom w:val="0"/>
      <w:divBdr>
        <w:top w:val="none" w:sz="0" w:space="0" w:color="auto"/>
        <w:left w:val="none" w:sz="0" w:space="0" w:color="auto"/>
        <w:bottom w:val="none" w:sz="0" w:space="0" w:color="auto"/>
        <w:right w:val="none" w:sz="0" w:space="0" w:color="auto"/>
      </w:divBdr>
    </w:div>
    <w:div w:id="413472702">
      <w:bodyDiv w:val="1"/>
      <w:marLeft w:val="0"/>
      <w:marRight w:val="0"/>
      <w:marTop w:val="0"/>
      <w:marBottom w:val="0"/>
      <w:divBdr>
        <w:top w:val="none" w:sz="0" w:space="0" w:color="auto"/>
        <w:left w:val="none" w:sz="0" w:space="0" w:color="auto"/>
        <w:bottom w:val="none" w:sz="0" w:space="0" w:color="auto"/>
        <w:right w:val="none" w:sz="0" w:space="0" w:color="auto"/>
      </w:divBdr>
    </w:div>
    <w:div w:id="414325040">
      <w:bodyDiv w:val="1"/>
      <w:marLeft w:val="0"/>
      <w:marRight w:val="0"/>
      <w:marTop w:val="0"/>
      <w:marBottom w:val="0"/>
      <w:divBdr>
        <w:top w:val="none" w:sz="0" w:space="0" w:color="auto"/>
        <w:left w:val="none" w:sz="0" w:space="0" w:color="auto"/>
        <w:bottom w:val="none" w:sz="0" w:space="0" w:color="auto"/>
        <w:right w:val="none" w:sz="0" w:space="0" w:color="auto"/>
      </w:divBdr>
    </w:div>
    <w:div w:id="417602772">
      <w:bodyDiv w:val="1"/>
      <w:marLeft w:val="0"/>
      <w:marRight w:val="0"/>
      <w:marTop w:val="0"/>
      <w:marBottom w:val="0"/>
      <w:divBdr>
        <w:top w:val="none" w:sz="0" w:space="0" w:color="auto"/>
        <w:left w:val="none" w:sz="0" w:space="0" w:color="auto"/>
        <w:bottom w:val="none" w:sz="0" w:space="0" w:color="auto"/>
        <w:right w:val="none" w:sz="0" w:space="0" w:color="auto"/>
      </w:divBdr>
    </w:div>
    <w:div w:id="420101379">
      <w:bodyDiv w:val="1"/>
      <w:marLeft w:val="0"/>
      <w:marRight w:val="0"/>
      <w:marTop w:val="0"/>
      <w:marBottom w:val="0"/>
      <w:divBdr>
        <w:top w:val="none" w:sz="0" w:space="0" w:color="auto"/>
        <w:left w:val="none" w:sz="0" w:space="0" w:color="auto"/>
        <w:bottom w:val="none" w:sz="0" w:space="0" w:color="auto"/>
        <w:right w:val="none" w:sz="0" w:space="0" w:color="auto"/>
      </w:divBdr>
    </w:div>
    <w:div w:id="431898097">
      <w:bodyDiv w:val="1"/>
      <w:marLeft w:val="0"/>
      <w:marRight w:val="0"/>
      <w:marTop w:val="0"/>
      <w:marBottom w:val="0"/>
      <w:divBdr>
        <w:top w:val="none" w:sz="0" w:space="0" w:color="auto"/>
        <w:left w:val="none" w:sz="0" w:space="0" w:color="auto"/>
        <w:bottom w:val="none" w:sz="0" w:space="0" w:color="auto"/>
        <w:right w:val="none" w:sz="0" w:space="0" w:color="auto"/>
      </w:divBdr>
    </w:div>
    <w:div w:id="433671253">
      <w:bodyDiv w:val="1"/>
      <w:marLeft w:val="0"/>
      <w:marRight w:val="0"/>
      <w:marTop w:val="0"/>
      <w:marBottom w:val="0"/>
      <w:divBdr>
        <w:top w:val="none" w:sz="0" w:space="0" w:color="auto"/>
        <w:left w:val="none" w:sz="0" w:space="0" w:color="auto"/>
        <w:bottom w:val="none" w:sz="0" w:space="0" w:color="auto"/>
        <w:right w:val="none" w:sz="0" w:space="0" w:color="auto"/>
      </w:divBdr>
    </w:div>
    <w:div w:id="472673757">
      <w:bodyDiv w:val="1"/>
      <w:marLeft w:val="0"/>
      <w:marRight w:val="0"/>
      <w:marTop w:val="0"/>
      <w:marBottom w:val="0"/>
      <w:divBdr>
        <w:top w:val="none" w:sz="0" w:space="0" w:color="auto"/>
        <w:left w:val="none" w:sz="0" w:space="0" w:color="auto"/>
        <w:bottom w:val="none" w:sz="0" w:space="0" w:color="auto"/>
        <w:right w:val="none" w:sz="0" w:space="0" w:color="auto"/>
      </w:divBdr>
      <w:divsChild>
        <w:div w:id="615873138">
          <w:marLeft w:val="0"/>
          <w:marRight w:val="0"/>
          <w:marTop w:val="0"/>
          <w:marBottom w:val="0"/>
          <w:divBdr>
            <w:top w:val="none" w:sz="0" w:space="0" w:color="auto"/>
            <w:left w:val="none" w:sz="0" w:space="0" w:color="auto"/>
            <w:bottom w:val="none" w:sz="0" w:space="0" w:color="auto"/>
            <w:right w:val="none" w:sz="0" w:space="0" w:color="auto"/>
          </w:divBdr>
        </w:div>
      </w:divsChild>
    </w:div>
    <w:div w:id="483013211">
      <w:bodyDiv w:val="1"/>
      <w:marLeft w:val="0"/>
      <w:marRight w:val="0"/>
      <w:marTop w:val="0"/>
      <w:marBottom w:val="0"/>
      <w:divBdr>
        <w:top w:val="none" w:sz="0" w:space="0" w:color="auto"/>
        <w:left w:val="none" w:sz="0" w:space="0" w:color="auto"/>
        <w:bottom w:val="none" w:sz="0" w:space="0" w:color="auto"/>
        <w:right w:val="none" w:sz="0" w:space="0" w:color="auto"/>
      </w:divBdr>
    </w:div>
    <w:div w:id="498664874">
      <w:bodyDiv w:val="1"/>
      <w:marLeft w:val="0"/>
      <w:marRight w:val="0"/>
      <w:marTop w:val="0"/>
      <w:marBottom w:val="0"/>
      <w:divBdr>
        <w:top w:val="none" w:sz="0" w:space="0" w:color="auto"/>
        <w:left w:val="none" w:sz="0" w:space="0" w:color="auto"/>
        <w:bottom w:val="none" w:sz="0" w:space="0" w:color="auto"/>
        <w:right w:val="none" w:sz="0" w:space="0" w:color="auto"/>
      </w:divBdr>
    </w:div>
    <w:div w:id="507259643">
      <w:bodyDiv w:val="1"/>
      <w:marLeft w:val="0"/>
      <w:marRight w:val="0"/>
      <w:marTop w:val="0"/>
      <w:marBottom w:val="0"/>
      <w:divBdr>
        <w:top w:val="none" w:sz="0" w:space="0" w:color="auto"/>
        <w:left w:val="none" w:sz="0" w:space="0" w:color="auto"/>
        <w:bottom w:val="none" w:sz="0" w:space="0" w:color="auto"/>
        <w:right w:val="none" w:sz="0" w:space="0" w:color="auto"/>
      </w:divBdr>
    </w:div>
    <w:div w:id="513228530">
      <w:bodyDiv w:val="1"/>
      <w:marLeft w:val="0"/>
      <w:marRight w:val="0"/>
      <w:marTop w:val="0"/>
      <w:marBottom w:val="0"/>
      <w:divBdr>
        <w:top w:val="none" w:sz="0" w:space="0" w:color="auto"/>
        <w:left w:val="none" w:sz="0" w:space="0" w:color="auto"/>
        <w:bottom w:val="none" w:sz="0" w:space="0" w:color="auto"/>
        <w:right w:val="none" w:sz="0" w:space="0" w:color="auto"/>
      </w:divBdr>
    </w:div>
    <w:div w:id="519317723">
      <w:bodyDiv w:val="1"/>
      <w:marLeft w:val="0"/>
      <w:marRight w:val="0"/>
      <w:marTop w:val="0"/>
      <w:marBottom w:val="0"/>
      <w:divBdr>
        <w:top w:val="none" w:sz="0" w:space="0" w:color="auto"/>
        <w:left w:val="none" w:sz="0" w:space="0" w:color="auto"/>
        <w:bottom w:val="none" w:sz="0" w:space="0" w:color="auto"/>
        <w:right w:val="none" w:sz="0" w:space="0" w:color="auto"/>
      </w:divBdr>
    </w:div>
    <w:div w:id="526869875">
      <w:bodyDiv w:val="1"/>
      <w:marLeft w:val="0"/>
      <w:marRight w:val="0"/>
      <w:marTop w:val="0"/>
      <w:marBottom w:val="0"/>
      <w:divBdr>
        <w:top w:val="none" w:sz="0" w:space="0" w:color="auto"/>
        <w:left w:val="none" w:sz="0" w:space="0" w:color="auto"/>
        <w:bottom w:val="none" w:sz="0" w:space="0" w:color="auto"/>
        <w:right w:val="none" w:sz="0" w:space="0" w:color="auto"/>
      </w:divBdr>
    </w:div>
    <w:div w:id="530144234">
      <w:bodyDiv w:val="1"/>
      <w:marLeft w:val="0"/>
      <w:marRight w:val="0"/>
      <w:marTop w:val="0"/>
      <w:marBottom w:val="0"/>
      <w:divBdr>
        <w:top w:val="none" w:sz="0" w:space="0" w:color="auto"/>
        <w:left w:val="none" w:sz="0" w:space="0" w:color="auto"/>
        <w:bottom w:val="none" w:sz="0" w:space="0" w:color="auto"/>
        <w:right w:val="none" w:sz="0" w:space="0" w:color="auto"/>
      </w:divBdr>
    </w:div>
    <w:div w:id="530915727">
      <w:bodyDiv w:val="1"/>
      <w:marLeft w:val="0"/>
      <w:marRight w:val="0"/>
      <w:marTop w:val="0"/>
      <w:marBottom w:val="0"/>
      <w:divBdr>
        <w:top w:val="none" w:sz="0" w:space="0" w:color="auto"/>
        <w:left w:val="none" w:sz="0" w:space="0" w:color="auto"/>
        <w:bottom w:val="none" w:sz="0" w:space="0" w:color="auto"/>
        <w:right w:val="none" w:sz="0" w:space="0" w:color="auto"/>
      </w:divBdr>
    </w:div>
    <w:div w:id="541089247">
      <w:bodyDiv w:val="1"/>
      <w:marLeft w:val="0"/>
      <w:marRight w:val="0"/>
      <w:marTop w:val="0"/>
      <w:marBottom w:val="0"/>
      <w:divBdr>
        <w:top w:val="none" w:sz="0" w:space="0" w:color="auto"/>
        <w:left w:val="none" w:sz="0" w:space="0" w:color="auto"/>
        <w:bottom w:val="none" w:sz="0" w:space="0" w:color="auto"/>
        <w:right w:val="none" w:sz="0" w:space="0" w:color="auto"/>
      </w:divBdr>
      <w:divsChild>
        <w:div w:id="211505705">
          <w:marLeft w:val="0"/>
          <w:marRight w:val="0"/>
          <w:marTop w:val="0"/>
          <w:marBottom w:val="0"/>
          <w:divBdr>
            <w:top w:val="none" w:sz="0" w:space="0" w:color="auto"/>
            <w:left w:val="none" w:sz="0" w:space="0" w:color="auto"/>
            <w:bottom w:val="none" w:sz="0" w:space="0" w:color="auto"/>
            <w:right w:val="none" w:sz="0" w:space="0" w:color="auto"/>
          </w:divBdr>
        </w:div>
      </w:divsChild>
    </w:div>
    <w:div w:id="564268835">
      <w:bodyDiv w:val="1"/>
      <w:marLeft w:val="0"/>
      <w:marRight w:val="0"/>
      <w:marTop w:val="0"/>
      <w:marBottom w:val="0"/>
      <w:divBdr>
        <w:top w:val="none" w:sz="0" w:space="0" w:color="auto"/>
        <w:left w:val="none" w:sz="0" w:space="0" w:color="auto"/>
        <w:bottom w:val="none" w:sz="0" w:space="0" w:color="auto"/>
        <w:right w:val="none" w:sz="0" w:space="0" w:color="auto"/>
      </w:divBdr>
    </w:div>
    <w:div w:id="569854821">
      <w:bodyDiv w:val="1"/>
      <w:marLeft w:val="0"/>
      <w:marRight w:val="0"/>
      <w:marTop w:val="0"/>
      <w:marBottom w:val="0"/>
      <w:divBdr>
        <w:top w:val="none" w:sz="0" w:space="0" w:color="auto"/>
        <w:left w:val="none" w:sz="0" w:space="0" w:color="auto"/>
        <w:bottom w:val="none" w:sz="0" w:space="0" w:color="auto"/>
        <w:right w:val="none" w:sz="0" w:space="0" w:color="auto"/>
      </w:divBdr>
    </w:div>
    <w:div w:id="571887212">
      <w:bodyDiv w:val="1"/>
      <w:marLeft w:val="0"/>
      <w:marRight w:val="0"/>
      <w:marTop w:val="0"/>
      <w:marBottom w:val="0"/>
      <w:divBdr>
        <w:top w:val="none" w:sz="0" w:space="0" w:color="auto"/>
        <w:left w:val="none" w:sz="0" w:space="0" w:color="auto"/>
        <w:bottom w:val="none" w:sz="0" w:space="0" w:color="auto"/>
        <w:right w:val="none" w:sz="0" w:space="0" w:color="auto"/>
      </w:divBdr>
    </w:div>
    <w:div w:id="623774636">
      <w:bodyDiv w:val="1"/>
      <w:marLeft w:val="0"/>
      <w:marRight w:val="0"/>
      <w:marTop w:val="0"/>
      <w:marBottom w:val="0"/>
      <w:divBdr>
        <w:top w:val="none" w:sz="0" w:space="0" w:color="auto"/>
        <w:left w:val="none" w:sz="0" w:space="0" w:color="auto"/>
        <w:bottom w:val="none" w:sz="0" w:space="0" w:color="auto"/>
        <w:right w:val="none" w:sz="0" w:space="0" w:color="auto"/>
      </w:divBdr>
    </w:div>
    <w:div w:id="662664863">
      <w:bodyDiv w:val="1"/>
      <w:marLeft w:val="0"/>
      <w:marRight w:val="0"/>
      <w:marTop w:val="0"/>
      <w:marBottom w:val="0"/>
      <w:divBdr>
        <w:top w:val="none" w:sz="0" w:space="0" w:color="auto"/>
        <w:left w:val="none" w:sz="0" w:space="0" w:color="auto"/>
        <w:bottom w:val="none" w:sz="0" w:space="0" w:color="auto"/>
        <w:right w:val="none" w:sz="0" w:space="0" w:color="auto"/>
      </w:divBdr>
      <w:divsChild>
        <w:div w:id="1272934973">
          <w:marLeft w:val="0"/>
          <w:marRight w:val="0"/>
          <w:marTop w:val="0"/>
          <w:marBottom w:val="0"/>
          <w:divBdr>
            <w:top w:val="none" w:sz="0" w:space="0" w:color="auto"/>
            <w:left w:val="none" w:sz="0" w:space="0" w:color="auto"/>
            <w:bottom w:val="none" w:sz="0" w:space="0" w:color="auto"/>
            <w:right w:val="none" w:sz="0" w:space="0" w:color="auto"/>
          </w:divBdr>
        </w:div>
      </w:divsChild>
    </w:div>
    <w:div w:id="674960826">
      <w:bodyDiv w:val="1"/>
      <w:marLeft w:val="0"/>
      <w:marRight w:val="0"/>
      <w:marTop w:val="0"/>
      <w:marBottom w:val="0"/>
      <w:divBdr>
        <w:top w:val="none" w:sz="0" w:space="0" w:color="auto"/>
        <w:left w:val="none" w:sz="0" w:space="0" w:color="auto"/>
        <w:bottom w:val="none" w:sz="0" w:space="0" w:color="auto"/>
        <w:right w:val="none" w:sz="0" w:space="0" w:color="auto"/>
      </w:divBdr>
    </w:div>
    <w:div w:id="689179959">
      <w:bodyDiv w:val="1"/>
      <w:marLeft w:val="0"/>
      <w:marRight w:val="0"/>
      <w:marTop w:val="0"/>
      <w:marBottom w:val="0"/>
      <w:divBdr>
        <w:top w:val="none" w:sz="0" w:space="0" w:color="auto"/>
        <w:left w:val="none" w:sz="0" w:space="0" w:color="auto"/>
        <w:bottom w:val="none" w:sz="0" w:space="0" w:color="auto"/>
        <w:right w:val="none" w:sz="0" w:space="0" w:color="auto"/>
      </w:divBdr>
    </w:div>
    <w:div w:id="692923837">
      <w:bodyDiv w:val="1"/>
      <w:marLeft w:val="0"/>
      <w:marRight w:val="0"/>
      <w:marTop w:val="0"/>
      <w:marBottom w:val="0"/>
      <w:divBdr>
        <w:top w:val="none" w:sz="0" w:space="0" w:color="auto"/>
        <w:left w:val="none" w:sz="0" w:space="0" w:color="auto"/>
        <w:bottom w:val="none" w:sz="0" w:space="0" w:color="auto"/>
        <w:right w:val="none" w:sz="0" w:space="0" w:color="auto"/>
      </w:divBdr>
    </w:div>
    <w:div w:id="697465787">
      <w:bodyDiv w:val="1"/>
      <w:marLeft w:val="0"/>
      <w:marRight w:val="0"/>
      <w:marTop w:val="0"/>
      <w:marBottom w:val="0"/>
      <w:divBdr>
        <w:top w:val="none" w:sz="0" w:space="0" w:color="auto"/>
        <w:left w:val="none" w:sz="0" w:space="0" w:color="auto"/>
        <w:bottom w:val="none" w:sz="0" w:space="0" w:color="auto"/>
        <w:right w:val="none" w:sz="0" w:space="0" w:color="auto"/>
      </w:divBdr>
    </w:div>
    <w:div w:id="702941069">
      <w:bodyDiv w:val="1"/>
      <w:marLeft w:val="0"/>
      <w:marRight w:val="0"/>
      <w:marTop w:val="0"/>
      <w:marBottom w:val="0"/>
      <w:divBdr>
        <w:top w:val="none" w:sz="0" w:space="0" w:color="auto"/>
        <w:left w:val="none" w:sz="0" w:space="0" w:color="auto"/>
        <w:bottom w:val="none" w:sz="0" w:space="0" w:color="auto"/>
        <w:right w:val="none" w:sz="0" w:space="0" w:color="auto"/>
      </w:divBdr>
    </w:div>
    <w:div w:id="703019853">
      <w:bodyDiv w:val="1"/>
      <w:marLeft w:val="0"/>
      <w:marRight w:val="0"/>
      <w:marTop w:val="0"/>
      <w:marBottom w:val="0"/>
      <w:divBdr>
        <w:top w:val="none" w:sz="0" w:space="0" w:color="auto"/>
        <w:left w:val="none" w:sz="0" w:space="0" w:color="auto"/>
        <w:bottom w:val="none" w:sz="0" w:space="0" w:color="auto"/>
        <w:right w:val="none" w:sz="0" w:space="0" w:color="auto"/>
      </w:divBdr>
    </w:div>
    <w:div w:id="703602132">
      <w:bodyDiv w:val="1"/>
      <w:marLeft w:val="0"/>
      <w:marRight w:val="0"/>
      <w:marTop w:val="0"/>
      <w:marBottom w:val="0"/>
      <w:divBdr>
        <w:top w:val="none" w:sz="0" w:space="0" w:color="auto"/>
        <w:left w:val="none" w:sz="0" w:space="0" w:color="auto"/>
        <w:bottom w:val="none" w:sz="0" w:space="0" w:color="auto"/>
        <w:right w:val="none" w:sz="0" w:space="0" w:color="auto"/>
      </w:divBdr>
    </w:div>
    <w:div w:id="735665284">
      <w:bodyDiv w:val="1"/>
      <w:marLeft w:val="0"/>
      <w:marRight w:val="0"/>
      <w:marTop w:val="0"/>
      <w:marBottom w:val="0"/>
      <w:divBdr>
        <w:top w:val="none" w:sz="0" w:space="0" w:color="auto"/>
        <w:left w:val="none" w:sz="0" w:space="0" w:color="auto"/>
        <w:bottom w:val="none" w:sz="0" w:space="0" w:color="auto"/>
        <w:right w:val="none" w:sz="0" w:space="0" w:color="auto"/>
      </w:divBdr>
    </w:div>
    <w:div w:id="741030303">
      <w:bodyDiv w:val="1"/>
      <w:marLeft w:val="0"/>
      <w:marRight w:val="0"/>
      <w:marTop w:val="0"/>
      <w:marBottom w:val="0"/>
      <w:divBdr>
        <w:top w:val="none" w:sz="0" w:space="0" w:color="auto"/>
        <w:left w:val="none" w:sz="0" w:space="0" w:color="auto"/>
        <w:bottom w:val="none" w:sz="0" w:space="0" w:color="auto"/>
        <w:right w:val="none" w:sz="0" w:space="0" w:color="auto"/>
      </w:divBdr>
    </w:div>
    <w:div w:id="743375829">
      <w:bodyDiv w:val="1"/>
      <w:marLeft w:val="0"/>
      <w:marRight w:val="0"/>
      <w:marTop w:val="0"/>
      <w:marBottom w:val="0"/>
      <w:divBdr>
        <w:top w:val="none" w:sz="0" w:space="0" w:color="auto"/>
        <w:left w:val="none" w:sz="0" w:space="0" w:color="auto"/>
        <w:bottom w:val="none" w:sz="0" w:space="0" w:color="auto"/>
        <w:right w:val="none" w:sz="0" w:space="0" w:color="auto"/>
      </w:divBdr>
    </w:div>
    <w:div w:id="751897962">
      <w:bodyDiv w:val="1"/>
      <w:marLeft w:val="0"/>
      <w:marRight w:val="0"/>
      <w:marTop w:val="0"/>
      <w:marBottom w:val="0"/>
      <w:divBdr>
        <w:top w:val="none" w:sz="0" w:space="0" w:color="auto"/>
        <w:left w:val="none" w:sz="0" w:space="0" w:color="auto"/>
        <w:bottom w:val="none" w:sz="0" w:space="0" w:color="auto"/>
        <w:right w:val="none" w:sz="0" w:space="0" w:color="auto"/>
      </w:divBdr>
    </w:div>
    <w:div w:id="759257032">
      <w:bodyDiv w:val="1"/>
      <w:marLeft w:val="0"/>
      <w:marRight w:val="0"/>
      <w:marTop w:val="0"/>
      <w:marBottom w:val="0"/>
      <w:divBdr>
        <w:top w:val="none" w:sz="0" w:space="0" w:color="auto"/>
        <w:left w:val="none" w:sz="0" w:space="0" w:color="auto"/>
        <w:bottom w:val="none" w:sz="0" w:space="0" w:color="auto"/>
        <w:right w:val="none" w:sz="0" w:space="0" w:color="auto"/>
      </w:divBdr>
      <w:divsChild>
        <w:div w:id="426578112">
          <w:marLeft w:val="0"/>
          <w:marRight w:val="0"/>
          <w:marTop w:val="0"/>
          <w:marBottom w:val="0"/>
          <w:divBdr>
            <w:top w:val="none" w:sz="0" w:space="0" w:color="auto"/>
            <w:left w:val="none" w:sz="0" w:space="0" w:color="auto"/>
            <w:bottom w:val="none" w:sz="0" w:space="0" w:color="auto"/>
            <w:right w:val="none" w:sz="0" w:space="0" w:color="auto"/>
          </w:divBdr>
        </w:div>
      </w:divsChild>
    </w:div>
    <w:div w:id="772822912">
      <w:bodyDiv w:val="1"/>
      <w:marLeft w:val="0"/>
      <w:marRight w:val="0"/>
      <w:marTop w:val="0"/>
      <w:marBottom w:val="0"/>
      <w:divBdr>
        <w:top w:val="none" w:sz="0" w:space="0" w:color="auto"/>
        <w:left w:val="none" w:sz="0" w:space="0" w:color="auto"/>
        <w:bottom w:val="none" w:sz="0" w:space="0" w:color="auto"/>
        <w:right w:val="none" w:sz="0" w:space="0" w:color="auto"/>
      </w:divBdr>
    </w:div>
    <w:div w:id="782189290">
      <w:bodyDiv w:val="1"/>
      <w:marLeft w:val="0"/>
      <w:marRight w:val="0"/>
      <w:marTop w:val="0"/>
      <w:marBottom w:val="0"/>
      <w:divBdr>
        <w:top w:val="none" w:sz="0" w:space="0" w:color="auto"/>
        <w:left w:val="none" w:sz="0" w:space="0" w:color="auto"/>
        <w:bottom w:val="none" w:sz="0" w:space="0" w:color="auto"/>
        <w:right w:val="none" w:sz="0" w:space="0" w:color="auto"/>
      </w:divBdr>
      <w:divsChild>
        <w:div w:id="918636814">
          <w:marLeft w:val="0"/>
          <w:marRight w:val="0"/>
          <w:marTop w:val="0"/>
          <w:marBottom w:val="0"/>
          <w:divBdr>
            <w:top w:val="none" w:sz="0" w:space="0" w:color="auto"/>
            <w:left w:val="none" w:sz="0" w:space="0" w:color="auto"/>
            <w:bottom w:val="none" w:sz="0" w:space="0" w:color="auto"/>
            <w:right w:val="none" w:sz="0" w:space="0" w:color="auto"/>
          </w:divBdr>
          <w:divsChild>
            <w:div w:id="1294360777">
              <w:marLeft w:val="0"/>
              <w:marRight w:val="0"/>
              <w:marTop w:val="180"/>
              <w:marBottom w:val="180"/>
              <w:divBdr>
                <w:top w:val="none" w:sz="0" w:space="0" w:color="auto"/>
                <w:left w:val="none" w:sz="0" w:space="0" w:color="auto"/>
                <w:bottom w:val="none" w:sz="0" w:space="0" w:color="auto"/>
                <w:right w:val="none" w:sz="0" w:space="0" w:color="auto"/>
              </w:divBdr>
            </w:div>
          </w:divsChild>
        </w:div>
        <w:div w:id="1750032408">
          <w:marLeft w:val="0"/>
          <w:marRight w:val="0"/>
          <w:marTop w:val="0"/>
          <w:marBottom w:val="0"/>
          <w:divBdr>
            <w:top w:val="none" w:sz="0" w:space="0" w:color="auto"/>
            <w:left w:val="none" w:sz="0" w:space="0" w:color="auto"/>
            <w:bottom w:val="none" w:sz="0" w:space="0" w:color="auto"/>
            <w:right w:val="none" w:sz="0" w:space="0" w:color="auto"/>
          </w:divBdr>
          <w:divsChild>
            <w:div w:id="1156723104">
              <w:marLeft w:val="0"/>
              <w:marRight w:val="0"/>
              <w:marTop w:val="0"/>
              <w:marBottom w:val="0"/>
              <w:divBdr>
                <w:top w:val="none" w:sz="0" w:space="0" w:color="auto"/>
                <w:left w:val="none" w:sz="0" w:space="0" w:color="auto"/>
                <w:bottom w:val="none" w:sz="0" w:space="0" w:color="auto"/>
                <w:right w:val="none" w:sz="0" w:space="0" w:color="auto"/>
              </w:divBdr>
              <w:divsChild>
                <w:div w:id="1559973642">
                  <w:marLeft w:val="0"/>
                  <w:marRight w:val="0"/>
                  <w:marTop w:val="0"/>
                  <w:marBottom w:val="0"/>
                  <w:divBdr>
                    <w:top w:val="none" w:sz="0" w:space="0" w:color="auto"/>
                    <w:left w:val="none" w:sz="0" w:space="0" w:color="auto"/>
                    <w:bottom w:val="none" w:sz="0" w:space="0" w:color="auto"/>
                    <w:right w:val="none" w:sz="0" w:space="0" w:color="auto"/>
                  </w:divBdr>
                  <w:divsChild>
                    <w:div w:id="1116825102">
                      <w:marLeft w:val="0"/>
                      <w:marRight w:val="0"/>
                      <w:marTop w:val="0"/>
                      <w:marBottom w:val="0"/>
                      <w:divBdr>
                        <w:top w:val="none" w:sz="0" w:space="0" w:color="auto"/>
                        <w:left w:val="none" w:sz="0" w:space="0" w:color="auto"/>
                        <w:bottom w:val="none" w:sz="0" w:space="0" w:color="auto"/>
                        <w:right w:val="none" w:sz="0" w:space="0" w:color="auto"/>
                      </w:divBdr>
                      <w:divsChild>
                        <w:div w:id="1687973467">
                          <w:marLeft w:val="0"/>
                          <w:marRight w:val="0"/>
                          <w:marTop w:val="0"/>
                          <w:marBottom w:val="0"/>
                          <w:divBdr>
                            <w:top w:val="none" w:sz="0" w:space="0" w:color="auto"/>
                            <w:left w:val="none" w:sz="0" w:space="0" w:color="auto"/>
                            <w:bottom w:val="none" w:sz="0" w:space="0" w:color="auto"/>
                            <w:right w:val="none" w:sz="0" w:space="0" w:color="auto"/>
                          </w:divBdr>
                          <w:divsChild>
                            <w:div w:id="807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152650">
      <w:bodyDiv w:val="1"/>
      <w:marLeft w:val="0"/>
      <w:marRight w:val="0"/>
      <w:marTop w:val="0"/>
      <w:marBottom w:val="0"/>
      <w:divBdr>
        <w:top w:val="none" w:sz="0" w:space="0" w:color="auto"/>
        <w:left w:val="none" w:sz="0" w:space="0" w:color="auto"/>
        <w:bottom w:val="none" w:sz="0" w:space="0" w:color="auto"/>
        <w:right w:val="none" w:sz="0" w:space="0" w:color="auto"/>
      </w:divBdr>
    </w:div>
    <w:div w:id="796410108">
      <w:bodyDiv w:val="1"/>
      <w:marLeft w:val="0"/>
      <w:marRight w:val="0"/>
      <w:marTop w:val="0"/>
      <w:marBottom w:val="0"/>
      <w:divBdr>
        <w:top w:val="none" w:sz="0" w:space="0" w:color="auto"/>
        <w:left w:val="none" w:sz="0" w:space="0" w:color="auto"/>
        <w:bottom w:val="none" w:sz="0" w:space="0" w:color="auto"/>
        <w:right w:val="none" w:sz="0" w:space="0" w:color="auto"/>
      </w:divBdr>
    </w:div>
    <w:div w:id="796488869">
      <w:bodyDiv w:val="1"/>
      <w:marLeft w:val="0"/>
      <w:marRight w:val="0"/>
      <w:marTop w:val="0"/>
      <w:marBottom w:val="0"/>
      <w:divBdr>
        <w:top w:val="none" w:sz="0" w:space="0" w:color="auto"/>
        <w:left w:val="none" w:sz="0" w:space="0" w:color="auto"/>
        <w:bottom w:val="none" w:sz="0" w:space="0" w:color="auto"/>
        <w:right w:val="none" w:sz="0" w:space="0" w:color="auto"/>
      </w:divBdr>
    </w:div>
    <w:div w:id="810052993">
      <w:bodyDiv w:val="1"/>
      <w:marLeft w:val="0"/>
      <w:marRight w:val="0"/>
      <w:marTop w:val="0"/>
      <w:marBottom w:val="0"/>
      <w:divBdr>
        <w:top w:val="none" w:sz="0" w:space="0" w:color="auto"/>
        <w:left w:val="none" w:sz="0" w:space="0" w:color="auto"/>
        <w:bottom w:val="none" w:sz="0" w:space="0" w:color="auto"/>
        <w:right w:val="none" w:sz="0" w:space="0" w:color="auto"/>
      </w:divBdr>
    </w:div>
    <w:div w:id="810754553">
      <w:bodyDiv w:val="1"/>
      <w:marLeft w:val="0"/>
      <w:marRight w:val="0"/>
      <w:marTop w:val="0"/>
      <w:marBottom w:val="0"/>
      <w:divBdr>
        <w:top w:val="none" w:sz="0" w:space="0" w:color="auto"/>
        <w:left w:val="none" w:sz="0" w:space="0" w:color="auto"/>
        <w:bottom w:val="none" w:sz="0" w:space="0" w:color="auto"/>
        <w:right w:val="none" w:sz="0" w:space="0" w:color="auto"/>
      </w:divBdr>
      <w:divsChild>
        <w:div w:id="285045856">
          <w:marLeft w:val="0"/>
          <w:marRight w:val="0"/>
          <w:marTop w:val="0"/>
          <w:marBottom w:val="0"/>
          <w:divBdr>
            <w:top w:val="none" w:sz="0" w:space="0" w:color="auto"/>
            <w:left w:val="none" w:sz="0" w:space="0" w:color="auto"/>
            <w:bottom w:val="none" w:sz="0" w:space="0" w:color="auto"/>
            <w:right w:val="none" w:sz="0" w:space="0" w:color="auto"/>
          </w:divBdr>
        </w:div>
      </w:divsChild>
    </w:div>
    <w:div w:id="812480848">
      <w:bodyDiv w:val="1"/>
      <w:marLeft w:val="0"/>
      <w:marRight w:val="0"/>
      <w:marTop w:val="0"/>
      <w:marBottom w:val="0"/>
      <w:divBdr>
        <w:top w:val="none" w:sz="0" w:space="0" w:color="auto"/>
        <w:left w:val="none" w:sz="0" w:space="0" w:color="auto"/>
        <w:bottom w:val="none" w:sz="0" w:space="0" w:color="auto"/>
        <w:right w:val="none" w:sz="0" w:space="0" w:color="auto"/>
      </w:divBdr>
      <w:divsChild>
        <w:div w:id="1750537392">
          <w:marLeft w:val="0"/>
          <w:marRight w:val="0"/>
          <w:marTop w:val="0"/>
          <w:marBottom w:val="0"/>
          <w:divBdr>
            <w:top w:val="none" w:sz="0" w:space="0" w:color="auto"/>
            <w:left w:val="none" w:sz="0" w:space="0" w:color="auto"/>
            <w:bottom w:val="none" w:sz="0" w:space="0" w:color="auto"/>
            <w:right w:val="none" w:sz="0" w:space="0" w:color="auto"/>
          </w:divBdr>
        </w:div>
      </w:divsChild>
    </w:div>
    <w:div w:id="812599305">
      <w:bodyDiv w:val="1"/>
      <w:marLeft w:val="0"/>
      <w:marRight w:val="0"/>
      <w:marTop w:val="0"/>
      <w:marBottom w:val="0"/>
      <w:divBdr>
        <w:top w:val="none" w:sz="0" w:space="0" w:color="auto"/>
        <w:left w:val="none" w:sz="0" w:space="0" w:color="auto"/>
        <w:bottom w:val="none" w:sz="0" w:space="0" w:color="auto"/>
        <w:right w:val="none" w:sz="0" w:space="0" w:color="auto"/>
      </w:divBdr>
    </w:div>
    <w:div w:id="813565577">
      <w:bodyDiv w:val="1"/>
      <w:marLeft w:val="0"/>
      <w:marRight w:val="0"/>
      <w:marTop w:val="0"/>
      <w:marBottom w:val="0"/>
      <w:divBdr>
        <w:top w:val="none" w:sz="0" w:space="0" w:color="auto"/>
        <w:left w:val="none" w:sz="0" w:space="0" w:color="auto"/>
        <w:bottom w:val="none" w:sz="0" w:space="0" w:color="auto"/>
        <w:right w:val="none" w:sz="0" w:space="0" w:color="auto"/>
      </w:divBdr>
    </w:div>
    <w:div w:id="836920313">
      <w:bodyDiv w:val="1"/>
      <w:marLeft w:val="0"/>
      <w:marRight w:val="0"/>
      <w:marTop w:val="0"/>
      <w:marBottom w:val="0"/>
      <w:divBdr>
        <w:top w:val="none" w:sz="0" w:space="0" w:color="auto"/>
        <w:left w:val="none" w:sz="0" w:space="0" w:color="auto"/>
        <w:bottom w:val="none" w:sz="0" w:space="0" w:color="auto"/>
        <w:right w:val="none" w:sz="0" w:space="0" w:color="auto"/>
      </w:divBdr>
    </w:div>
    <w:div w:id="840122301">
      <w:bodyDiv w:val="1"/>
      <w:marLeft w:val="0"/>
      <w:marRight w:val="0"/>
      <w:marTop w:val="0"/>
      <w:marBottom w:val="0"/>
      <w:divBdr>
        <w:top w:val="none" w:sz="0" w:space="0" w:color="auto"/>
        <w:left w:val="none" w:sz="0" w:space="0" w:color="auto"/>
        <w:bottom w:val="none" w:sz="0" w:space="0" w:color="auto"/>
        <w:right w:val="none" w:sz="0" w:space="0" w:color="auto"/>
      </w:divBdr>
      <w:divsChild>
        <w:div w:id="725571161">
          <w:marLeft w:val="0"/>
          <w:marRight w:val="0"/>
          <w:marTop w:val="0"/>
          <w:marBottom w:val="0"/>
          <w:divBdr>
            <w:top w:val="none" w:sz="0" w:space="0" w:color="auto"/>
            <w:left w:val="none" w:sz="0" w:space="0" w:color="auto"/>
            <w:bottom w:val="none" w:sz="0" w:space="0" w:color="auto"/>
            <w:right w:val="none" w:sz="0" w:space="0" w:color="auto"/>
          </w:divBdr>
        </w:div>
      </w:divsChild>
    </w:div>
    <w:div w:id="845292548">
      <w:bodyDiv w:val="1"/>
      <w:marLeft w:val="0"/>
      <w:marRight w:val="0"/>
      <w:marTop w:val="0"/>
      <w:marBottom w:val="0"/>
      <w:divBdr>
        <w:top w:val="none" w:sz="0" w:space="0" w:color="auto"/>
        <w:left w:val="none" w:sz="0" w:space="0" w:color="auto"/>
        <w:bottom w:val="none" w:sz="0" w:space="0" w:color="auto"/>
        <w:right w:val="none" w:sz="0" w:space="0" w:color="auto"/>
      </w:divBdr>
    </w:div>
    <w:div w:id="861867087">
      <w:bodyDiv w:val="1"/>
      <w:marLeft w:val="0"/>
      <w:marRight w:val="0"/>
      <w:marTop w:val="0"/>
      <w:marBottom w:val="0"/>
      <w:divBdr>
        <w:top w:val="none" w:sz="0" w:space="0" w:color="auto"/>
        <w:left w:val="none" w:sz="0" w:space="0" w:color="auto"/>
        <w:bottom w:val="none" w:sz="0" w:space="0" w:color="auto"/>
        <w:right w:val="none" w:sz="0" w:space="0" w:color="auto"/>
      </w:divBdr>
      <w:divsChild>
        <w:div w:id="489832444">
          <w:marLeft w:val="0"/>
          <w:marRight w:val="0"/>
          <w:marTop w:val="0"/>
          <w:marBottom w:val="0"/>
          <w:divBdr>
            <w:top w:val="none" w:sz="0" w:space="0" w:color="auto"/>
            <w:left w:val="none" w:sz="0" w:space="0" w:color="auto"/>
            <w:bottom w:val="none" w:sz="0" w:space="0" w:color="auto"/>
            <w:right w:val="none" w:sz="0" w:space="0" w:color="auto"/>
          </w:divBdr>
        </w:div>
      </w:divsChild>
    </w:div>
    <w:div w:id="876087676">
      <w:bodyDiv w:val="1"/>
      <w:marLeft w:val="0"/>
      <w:marRight w:val="0"/>
      <w:marTop w:val="0"/>
      <w:marBottom w:val="0"/>
      <w:divBdr>
        <w:top w:val="none" w:sz="0" w:space="0" w:color="auto"/>
        <w:left w:val="none" w:sz="0" w:space="0" w:color="auto"/>
        <w:bottom w:val="none" w:sz="0" w:space="0" w:color="auto"/>
        <w:right w:val="none" w:sz="0" w:space="0" w:color="auto"/>
      </w:divBdr>
    </w:div>
    <w:div w:id="893853524">
      <w:bodyDiv w:val="1"/>
      <w:marLeft w:val="0"/>
      <w:marRight w:val="0"/>
      <w:marTop w:val="0"/>
      <w:marBottom w:val="0"/>
      <w:divBdr>
        <w:top w:val="none" w:sz="0" w:space="0" w:color="auto"/>
        <w:left w:val="none" w:sz="0" w:space="0" w:color="auto"/>
        <w:bottom w:val="none" w:sz="0" w:space="0" w:color="auto"/>
        <w:right w:val="none" w:sz="0" w:space="0" w:color="auto"/>
      </w:divBdr>
    </w:div>
    <w:div w:id="910969947">
      <w:bodyDiv w:val="1"/>
      <w:marLeft w:val="0"/>
      <w:marRight w:val="0"/>
      <w:marTop w:val="0"/>
      <w:marBottom w:val="0"/>
      <w:divBdr>
        <w:top w:val="none" w:sz="0" w:space="0" w:color="auto"/>
        <w:left w:val="none" w:sz="0" w:space="0" w:color="auto"/>
        <w:bottom w:val="none" w:sz="0" w:space="0" w:color="auto"/>
        <w:right w:val="none" w:sz="0" w:space="0" w:color="auto"/>
      </w:divBdr>
    </w:div>
    <w:div w:id="915894746">
      <w:bodyDiv w:val="1"/>
      <w:marLeft w:val="0"/>
      <w:marRight w:val="0"/>
      <w:marTop w:val="0"/>
      <w:marBottom w:val="0"/>
      <w:divBdr>
        <w:top w:val="none" w:sz="0" w:space="0" w:color="auto"/>
        <w:left w:val="none" w:sz="0" w:space="0" w:color="auto"/>
        <w:bottom w:val="none" w:sz="0" w:space="0" w:color="auto"/>
        <w:right w:val="none" w:sz="0" w:space="0" w:color="auto"/>
      </w:divBdr>
    </w:div>
    <w:div w:id="916718411">
      <w:bodyDiv w:val="1"/>
      <w:marLeft w:val="0"/>
      <w:marRight w:val="0"/>
      <w:marTop w:val="0"/>
      <w:marBottom w:val="0"/>
      <w:divBdr>
        <w:top w:val="none" w:sz="0" w:space="0" w:color="auto"/>
        <w:left w:val="none" w:sz="0" w:space="0" w:color="auto"/>
        <w:bottom w:val="none" w:sz="0" w:space="0" w:color="auto"/>
        <w:right w:val="none" w:sz="0" w:space="0" w:color="auto"/>
      </w:divBdr>
    </w:div>
    <w:div w:id="939407509">
      <w:bodyDiv w:val="1"/>
      <w:marLeft w:val="0"/>
      <w:marRight w:val="0"/>
      <w:marTop w:val="0"/>
      <w:marBottom w:val="0"/>
      <w:divBdr>
        <w:top w:val="none" w:sz="0" w:space="0" w:color="auto"/>
        <w:left w:val="none" w:sz="0" w:space="0" w:color="auto"/>
        <w:bottom w:val="none" w:sz="0" w:space="0" w:color="auto"/>
        <w:right w:val="none" w:sz="0" w:space="0" w:color="auto"/>
      </w:divBdr>
    </w:div>
    <w:div w:id="943145800">
      <w:bodyDiv w:val="1"/>
      <w:marLeft w:val="0"/>
      <w:marRight w:val="0"/>
      <w:marTop w:val="0"/>
      <w:marBottom w:val="0"/>
      <w:divBdr>
        <w:top w:val="none" w:sz="0" w:space="0" w:color="auto"/>
        <w:left w:val="none" w:sz="0" w:space="0" w:color="auto"/>
        <w:bottom w:val="none" w:sz="0" w:space="0" w:color="auto"/>
        <w:right w:val="none" w:sz="0" w:space="0" w:color="auto"/>
      </w:divBdr>
      <w:divsChild>
        <w:div w:id="1674644305">
          <w:marLeft w:val="0"/>
          <w:marRight w:val="0"/>
          <w:marTop w:val="0"/>
          <w:marBottom w:val="0"/>
          <w:divBdr>
            <w:top w:val="none" w:sz="0" w:space="0" w:color="auto"/>
            <w:left w:val="none" w:sz="0" w:space="0" w:color="auto"/>
            <w:bottom w:val="none" w:sz="0" w:space="0" w:color="auto"/>
            <w:right w:val="none" w:sz="0" w:space="0" w:color="auto"/>
          </w:divBdr>
        </w:div>
      </w:divsChild>
    </w:div>
    <w:div w:id="949236687">
      <w:bodyDiv w:val="1"/>
      <w:marLeft w:val="0"/>
      <w:marRight w:val="0"/>
      <w:marTop w:val="0"/>
      <w:marBottom w:val="0"/>
      <w:divBdr>
        <w:top w:val="none" w:sz="0" w:space="0" w:color="auto"/>
        <w:left w:val="none" w:sz="0" w:space="0" w:color="auto"/>
        <w:bottom w:val="none" w:sz="0" w:space="0" w:color="auto"/>
        <w:right w:val="none" w:sz="0" w:space="0" w:color="auto"/>
      </w:divBdr>
    </w:div>
    <w:div w:id="951591985">
      <w:bodyDiv w:val="1"/>
      <w:marLeft w:val="0"/>
      <w:marRight w:val="0"/>
      <w:marTop w:val="0"/>
      <w:marBottom w:val="0"/>
      <w:divBdr>
        <w:top w:val="none" w:sz="0" w:space="0" w:color="auto"/>
        <w:left w:val="none" w:sz="0" w:space="0" w:color="auto"/>
        <w:bottom w:val="none" w:sz="0" w:space="0" w:color="auto"/>
        <w:right w:val="none" w:sz="0" w:space="0" w:color="auto"/>
      </w:divBdr>
    </w:div>
    <w:div w:id="951663985">
      <w:bodyDiv w:val="1"/>
      <w:marLeft w:val="0"/>
      <w:marRight w:val="0"/>
      <w:marTop w:val="0"/>
      <w:marBottom w:val="0"/>
      <w:divBdr>
        <w:top w:val="none" w:sz="0" w:space="0" w:color="auto"/>
        <w:left w:val="none" w:sz="0" w:space="0" w:color="auto"/>
        <w:bottom w:val="none" w:sz="0" w:space="0" w:color="auto"/>
        <w:right w:val="none" w:sz="0" w:space="0" w:color="auto"/>
      </w:divBdr>
    </w:div>
    <w:div w:id="977152786">
      <w:bodyDiv w:val="1"/>
      <w:marLeft w:val="0"/>
      <w:marRight w:val="0"/>
      <w:marTop w:val="0"/>
      <w:marBottom w:val="0"/>
      <w:divBdr>
        <w:top w:val="none" w:sz="0" w:space="0" w:color="auto"/>
        <w:left w:val="none" w:sz="0" w:space="0" w:color="auto"/>
        <w:bottom w:val="none" w:sz="0" w:space="0" w:color="auto"/>
        <w:right w:val="none" w:sz="0" w:space="0" w:color="auto"/>
      </w:divBdr>
    </w:div>
    <w:div w:id="979964814">
      <w:bodyDiv w:val="1"/>
      <w:marLeft w:val="0"/>
      <w:marRight w:val="0"/>
      <w:marTop w:val="0"/>
      <w:marBottom w:val="0"/>
      <w:divBdr>
        <w:top w:val="none" w:sz="0" w:space="0" w:color="auto"/>
        <w:left w:val="none" w:sz="0" w:space="0" w:color="auto"/>
        <w:bottom w:val="none" w:sz="0" w:space="0" w:color="auto"/>
        <w:right w:val="none" w:sz="0" w:space="0" w:color="auto"/>
      </w:divBdr>
    </w:div>
    <w:div w:id="981887230">
      <w:bodyDiv w:val="1"/>
      <w:marLeft w:val="0"/>
      <w:marRight w:val="0"/>
      <w:marTop w:val="0"/>
      <w:marBottom w:val="0"/>
      <w:divBdr>
        <w:top w:val="none" w:sz="0" w:space="0" w:color="auto"/>
        <w:left w:val="none" w:sz="0" w:space="0" w:color="auto"/>
        <w:bottom w:val="none" w:sz="0" w:space="0" w:color="auto"/>
        <w:right w:val="none" w:sz="0" w:space="0" w:color="auto"/>
      </w:divBdr>
    </w:div>
    <w:div w:id="982345376">
      <w:bodyDiv w:val="1"/>
      <w:marLeft w:val="0"/>
      <w:marRight w:val="0"/>
      <w:marTop w:val="0"/>
      <w:marBottom w:val="0"/>
      <w:divBdr>
        <w:top w:val="none" w:sz="0" w:space="0" w:color="auto"/>
        <w:left w:val="none" w:sz="0" w:space="0" w:color="auto"/>
        <w:bottom w:val="none" w:sz="0" w:space="0" w:color="auto"/>
        <w:right w:val="none" w:sz="0" w:space="0" w:color="auto"/>
      </w:divBdr>
      <w:divsChild>
        <w:div w:id="705836477">
          <w:marLeft w:val="0"/>
          <w:marRight w:val="0"/>
          <w:marTop w:val="0"/>
          <w:marBottom w:val="0"/>
          <w:divBdr>
            <w:top w:val="none" w:sz="0" w:space="0" w:color="auto"/>
            <w:left w:val="none" w:sz="0" w:space="0" w:color="auto"/>
            <w:bottom w:val="none" w:sz="0" w:space="0" w:color="auto"/>
            <w:right w:val="none" w:sz="0" w:space="0" w:color="auto"/>
          </w:divBdr>
        </w:div>
      </w:divsChild>
    </w:div>
    <w:div w:id="988561127">
      <w:bodyDiv w:val="1"/>
      <w:marLeft w:val="0"/>
      <w:marRight w:val="0"/>
      <w:marTop w:val="0"/>
      <w:marBottom w:val="0"/>
      <w:divBdr>
        <w:top w:val="none" w:sz="0" w:space="0" w:color="auto"/>
        <w:left w:val="none" w:sz="0" w:space="0" w:color="auto"/>
        <w:bottom w:val="none" w:sz="0" w:space="0" w:color="auto"/>
        <w:right w:val="none" w:sz="0" w:space="0" w:color="auto"/>
      </w:divBdr>
      <w:divsChild>
        <w:div w:id="410321241">
          <w:marLeft w:val="0"/>
          <w:marRight w:val="0"/>
          <w:marTop w:val="0"/>
          <w:marBottom w:val="0"/>
          <w:divBdr>
            <w:top w:val="none" w:sz="0" w:space="0" w:color="auto"/>
            <w:left w:val="none" w:sz="0" w:space="0" w:color="auto"/>
            <w:bottom w:val="none" w:sz="0" w:space="0" w:color="auto"/>
            <w:right w:val="none" w:sz="0" w:space="0" w:color="auto"/>
          </w:divBdr>
        </w:div>
      </w:divsChild>
    </w:div>
    <w:div w:id="999118252">
      <w:bodyDiv w:val="1"/>
      <w:marLeft w:val="0"/>
      <w:marRight w:val="0"/>
      <w:marTop w:val="0"/>
      <w:marBottom w:val="0"/>
      <w:divBdr>
        <w:top w:val="none" w:sz="0" w:space="0" w:color="auto"/>
        <w:left w:val="none" w:sz="0" w:space="0" w:color="auto"/>
        <w:bottom w:val="none" w:sz="0" w:space="0" w:color="auto"/>
        <w:right w:val="none" w:sz="0" w:space="0" w:color="auto"/>
      </w:divBdr>
      <w:divsChild>
        <w:div w:id="687096635">
          <w:marLeft w:val="0"/>
          <w:marRight w:val="0"/>
          <w:marTop w:val="0"/>
          <w:marBottom w:val="0"/>
          <w:divBdr>
            <w:top w:val="none" w:sz="0" w:space="0" w:color="auto"/>
            <w:left w:val="none" w:sz="0" w:space="0" w:color="auto"/>
            <w:bottom w:val="none" w:sz="0" w:space="0" w:color="auto"/>
            <w:right w:val="none" w:sz="0" w:space="0" w:color="auto"/>
          </w:divBdr>
        </w:div>
      </w:divsChild>
    </w:div>
    <w:div w:id="999963633">
      <w:bodyDiv w:val="1"/>
      <w:marLeft w:val="0"/>
      <w:marRight w:val="0"/>
      <w:marTop w:val="0"/>
      <w:marBottom w:val="0"/>
      <w:divBdr>
        <w:top w:val="none" w:sz="0" w:space="0" w:color="auto"/>
        <w:left w:val="none" w:sz="0" w:space="0" w:color="auto"/>
        <w:bottom w:val="none" w:sz="0" w:space="0" w:color="auto"/>
        <w:right w:val="none" w:sz="0" w:space="0" w:color="auto"/>
      </w:divBdr>
    </w:div>
    <w:div w:id="1007443491">
      <w:bodyDiv w:val="1"/>
      <w:marLeft w:val="0"/>
      <w:marRight w:val="0"/>
      <w:marTop w:val="0"/>
      <w:marBottom w:val="0"/>
      <w:divBdr>
        <w:top w:val="none" w:sz="0" w:space="0" w:color="auto"/>
        <w:left w:val="none" w:sz="0" w:space="0" w:color="auto"/>
        <w:bottom w:val="none" w:sz="0" w:space="0" w:color="auto"/>
        <w:right w:val="none" w:sz="0" w:space="0" w:color="auto"/>
      </w:divBdr>
      <w:divsChild>
        <w:div w:id="143204913">
          <w:marLeft w:val="0"/>
          <w:marRight w:val="0"/>
          <w:marTop w:val="0"/>
          <w:marBottom w:val="0"/>
          <w:divBdr>
            <w:top w:val="none" w:sz="0" w:space="0" w:color="auto"/>
            <w:left w:val="none" w:sz="0" w:space="0" w:color="auto"/>
            <w:bottom w:val="none" w:sz="0" w:space="0" w:color="auto"/>
            <w:right w:val="none" w:sz="0" w:space="0" w:color="auto"/>
          </w:divBdr>
        </w:div>
      </w:divsChild>
    </w:div>
    <w:div w:id="1017075559">
      <w:bodyDiv w:val="1"/>
      <w:marLeft w:val="0"/>
      <w:marRight w:val="0"/>
      <w:marTop w:val="0"/>
      <w:marBottom w:val="0"/>
      <w:divBdr>
        <w:top w:val="none" w:sz="0" w:space="0" w:color="auto"/>
        <w:left w:val="none" w:sz="0" w:space="0" w:color="auto"/>
        <w:bottom w:val="none" w:sz="0" w:space="0" w:color="auto"/>
        <w:right w:val="none" w:sz="0" w:space="0" w:color="auto"/>
      </w:divBdr>
    </w:div>
    <w:div w:id="1024091245">
      <w:bodyDiv w:val="1"/>
      <w:marLeft w:val="0"/>
      <w:marRight w:val="0"/>
      <w:marTop w:val="0"/>
      <w:marBottom w:val="0"/>
      <w:divBdr>
        <w:top w:val="none" w:sz="0" w:space="0" w:color="auto"/>
        <w:left w:val="none" w:sz="0" w:space="0" w:color="auto"/>
        <w:bottom w:val="none" w:sz="0" w:space="0" w:color="auto"/>
        <w:right w:val="none" w:sz="0" w:space="0" w:color="auto"/>
      </w:divBdr>
    </w:div>
    <w:div w:id="1033766717">
      <w:bodyDiv w:val="1"/>
      <w:marLeft w:val="0"/>
      <w:marRight w:val="0"/>
      <w:marTop w:val="0"/>
      <w:marBottom w:val="0"/>
      <w:divBdr>
        <w:top w:val="none" w:sz="0" w:space="0" w:color="auto"/>
        <w:left w:val="none" w:sz="0" w:space="0" w:color="auto"/>
        <w:bottom w:val="none" w:sz="0" w:space="0" w:color="auto"/>
        <w:right w:val="none" w:sz="0" w:space="0" w:color="auto"/>
      </w:divBdr>
      <w:divsChild>
        <w:div w:id="1598513150">
          <w:marLeft w:val="0"/>
          <w:marRight w:val="0"/>
          <w:marTop w:val="0"/>
          <w:marBottom w:val="0"/>
          <w:divBdr>
            <w:top w:val="none" w:sz="0" w:space="0" w:color="auto"/>
            <w:left w:val="none" w:sz="0" w:space="0" w:color="auto"/>
            <w:bottom w:val="none" w:sz="0" w:space="0" w:color="auto"/>
            <w:right w:val="none" w:sz="0" w:space="0" w:color="auto"/>
          </w:divBdr>
          <w:divsChild>
            <w:div w:id="449788284">
              <w:marLeft w:val="0"/>
              <w:marRight w:val="0"/>
              <w:marTop w:val="0"/>
              <w:marBottom w:val="0"/>
              <w:divBdr>
                <w:top w:val="none" w:sz="0" w:space="0" w:color="auto"/>
                <w:left w:val="none" w:sz="0" w:space="0" w:color="auto"/>
                <w:bottom w:val="none" w:sz="0" w:space="0" w:color="auto"/>
                <w:right w:val="none" w:sz="0" w:space="0" w:color="auto"/>
              </w:divBdr>
            </w:div>
            <w:div w:id="913584818">
              <w:marLeft w:val="0"/>
              <w:marRight w:val="0"/>
              <w:marTop w:val="0"/>
              <w:marBottom w:val="0"/>
              <w:divBdr>
                <w:top w:val="none" w:sz="0" w:space="0" w:color="auto"/>
                <w:left w:val="none" w:sz="0" w:space="0" w:color="auto"/>
                <w:bottom w:val="none" w:sz="0" w:space="0" w:color="auto"/>
                <w:right w:val="none" w:sz="0" w:space="0" w:color="auto"/>
              </w:divBdr>
            </w:div>
            <w:div w:id="1555702962">
              <w:marLeft w:val="0"/>
              <w:marRight w:val="0"/>
              <w:marTop w:val="0"/>
              <w:marBottom w:val="0"/>
              <w:divBdr>
                <w:top w:val="none" w:sz="0" w:space="0" w:color="auto"/>
                <w:left w:val="none" w:sz="0" w:space="0" w:color="auto"/>
                <w:bottom w:val="none" w:sz="0" w:space="0" w:color="auto"/>
                <w:right w:val="none" w:sz="0" w:space="0" w:color="auto"/>
              </w:divBdr>
            </w:div>
            <w:div w:id="194183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356117">
      <w:bodyDiv w:val="1"/>
      <w:marLeft w:val="0"/>
      <w:marRight w:val="0"/>
      <w:marTop w:val="0"/>
      <w:marBottom w:val="0"/>
      <w:divBdr>
        <w:top w:val="none" w:sz="0" w:space="0" w:color="auto"/>
        <w:left w:val="none" w:sz="0" w:space="0" w:color="auto"/>
        <w:bottom w:val="none" w:sz="0" w:space="0" w:color="auto"/>
        <w:right w:val="none" w:sz="0" w:space="0" w:color="auto"/>
      </w:divBdr>
    </w:div>
    <w:div w:id="1062563842">
      <w:bodyDiv w:val="1"/>
      <w:marLeft w:val="0"/>
      <w:marRight w:val="0"/>
      <w:marTop w:val="0"/>
      <w:marBottom w:val="0"/>
      <w:divBdr>
        <w:top w:val="none" w:sz="0" w:space="0" w:color="auto"/>
        <w:left w:val="none" w:sz="0" w:space="0" w:color="auto"/>
        <w:bottom w:val="none" w:sz="0" w:space="0" w:color="auto"/>
        <w:right w:val="none" w:sz="0" w:space="0" w:color="auto"/>
      </w:divBdr>
    </w:div>
    <w:div w:id="1066999224">
      <w:bodyDiv w:val="1"/>
      <w:marLeft w:val="0"/>
      <w:marRight w:val="0"/>
      <w:marTop w:val="0"/>
      <w:marBottom w:val="0"/>
      <w:divBdr>
        <w:top w:val="none" w:sz="0" w:space="0" w:color="auto"/>
        <w:left w:val="none" w:sz="0" w:space="0" w:color="auto"/>
        <w:bottom w:val="none" w:sz="0" w:space="0" w:color="auto"/>
        <w:right w:val="none" w:sz="0" w:space="0" w:color="auto"/>
      </w:divBdr>
    </w:div>
    <w:div w:id="1094788743">
      <w:bodyDiv w:val="1"/>
      <w:marLeft w:val="0"/>
      <w:marRight w:val="0"/>
      <w:marTop w:val="0"/>
      <w:marBottom w:val="0"/>
      <w:divBdr>
        <w:top w:val="none" w:sz="0" w:space="0" w:color="auto"/>
        <w:left w:val="none" w:sz="0" w:space="0" w:color="auto"/>
        <w:bottom w:val="none" w:sz="0" w:space="0" w:color="auto"/>
        <w:right w:val="none" w:sz="0" w:space="0" w:color="auto"/>
      </w:divBdr>
    </w:div>
    <w:div w:id="1099912946">
      <w:bodyDiv w:val="1"/>
      <w:marLeft w:val="0"/>
      <w:marRight w:val="0"/>
      <w:marTop w:val="0"/>
      <w:marBottom w:val="0"/>
      <w:divBdr>
        <w:top w:val="none" w:sz="0" w:space="0" w:color="auto"/>
        <w:left w:val="none" w:sz="0" w:space="0" w:color="auto"/>
        <w:bottom w:val="none" w:sz="0" w:space="0" w:color="auto"/>
        <w:right w:val="none" w:sz="0" w:space="0" w:color="auto"/>
      </w:divBdr>
    </w:div>
    <w:div w:id="1117334999">
      <w:bodyDiv w:val="1"/>
      <w:marLeft w:val="0"/>
      <w:marRight w:val="0"/>
      <w:marTop w:val="0"/>
      <w:marBottom w:val="0"/>
      <w:divBdr>
        <w:top w:val="none" w:sz="0" w:space="0" w:color="auto"/>
        <w:left w:val="none" w:sz="0" w:space="0" w:color="auto"/>
        <w:bottom w:val="none" w:sz="0" w:space="0" w:color="auto"/>
        <w:right w:val="none" w:sz="0" w:space="0" w:color="auto"/>
      </w:divBdr>
      <w:divsChild>
        <w:div w:id="1049300988">
          <w:marLeft w:val="0"/>
          <w:marRight w:val="0"/>
          <w:marTop w:val="0"/>
          <w:marBottom w:val="0"/>
          <w:divBdr>
            <w:top w:val="none" w:sz="0" w:space="0" w:color="auto"/>
            <w:left w:val="none" w:sz="0" w:space="0" w:color="auto"/>
            <w:bottom w:val="none" w:sz="0" w:space="0" w:color="auto"/>
            <w:right w:val="none" w:sz="0" w:space="0" w:color="auto"/>
          </w:divBdr>
        </w:div>
      </w:divsChild>
    </w:div>
    <w:div w:id="1120951628">
      <w:bodyDiv w:val="1"/>
      <w:marLeft w:val="0"/>
      <w:marRight w:val="0"/>
      <w:marTop w:val="0"/>
      <w:marBottom w:val="0"/>
      <w:divBdr>
        <w:top w:val="none" w:sz="0" w:space="0" w:color="auto"/>
        <w:left w:val="none" w:sz="0" w:space="0" w:color="auto"/>
        <w:bottom w:val="none" w:sz="0" w:space="0" w:color="auto"/>
        <w:right w:val="none" w:sz="0" w:space="0" w:color="auto"/>
      </w:divBdr>
    </w:div>
    <w:div w:id="1122532171">
      <w:bodyDiv w:val="1"/>
      <w:marLeft w:val="0"/>
      <w:marRight w:val="0"/>
      <w:marTop w:val="0"/>
      <w:marBottom w:val="0"/>
      <w:divBdr>
        <w:top w:val="none" w:sz="0" w:space="0" w:color="auto"/>
        <w:left w:val="none" w:sz="0" w:space="0" w:color="auto"/>
        <w:bottom w:val="none" w:sz="0" w:space="0" w:color="auto"/>
        <w:right w:val="none" w:sz="0" w:space="0" w:color="auto"/>
      </w:divBdr>
      <w:divsChild>
        <w:div w:id="1849833501">
          <w:marLeft w:val="0"/>
          <w:marRight w:val="0"/>
          <w:marTop w:val="0"/>
          <w:marBottom w:val="0"/>
          <w:divBdr>
            <w:top w:val="none" w:sz="0" w:space="0" w:color="auto"/>
            <w:left w:val="none" w:sz="0" w:space="0" w:color="auto"/>
            <w:bottom w:val="none" w:sz="0" w:space="0" w:color="auto"/>
            <w:right w:val="none" w:sz="0" w:space="0" w:color="auto"/>
          </w:divBdr>
          <w:divsChild>
            <w:div w:id="98424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53707">
      <w:bodyDiv w:val="1"/>
      <w:marLeft w:val="0"/>
      <w:marRight w:val="0"/>
      <w:marTop w:val="0"/>
      <w:marBottom w:val="0"/>
      <w:divBdr>
        <w:top w:val="none" w:sz="0" w:space="0" w:color="auto"/>
        <w:left w:val="none" w:sz="0" w:space="0" w:color="auto"/>
        <w:bottom w:val="none" w:sz="0" w:space="0" w:color="auto"/>
        <w:right w:val="none" w:sz="0" w:space="0" w:color="auto"/>
      </w:divBdr>
    </w:div>
    <w:div w:id="1135172870">
      <w:bodyDiv w:val="1"/>
      <w:marLeft w:val="0"/>
      <w:marRight w:val="0"/>
      <w:marTop w:val="0"/>
      <w:marBottom w:val="0"/>
      <w:divBdr>
        <w:top w:val="none" w:sz="0" w:space="0" w:color="auto"/>
        <w:left w:val="none" w:sz="0" w:space="0" w:color="auto"/>
        <w:bottom w:val="none" w:sz="0" w:space="0" w:color="auto"/>
        <w:right w:val="none" w:sz="0" w:space="0" w:color="auto"/>
      </w:divBdr>
    </w:div>
    <w:div w:id="1149395866">
      <w:bodyDiv w:val="1"/>
      <w:marLeft w:val="0"/>
      <w:marRight w:val="0"/>
      <w:marTop w:val="0"/>
      <w:marBottom w:val="0"/>
      <w:divBdr>
        <w:top w:val="none" w:sz="0" w:space="0" w:color="auto"/>
        <w:left w:val="none" w:sz="0" w:space="0" w:color="auto"/>
        <w:bottom w:val="none" w:sz="0" w:space="0" w:color="auto"/>
        <w:right w:val="none" w:sz="0" w:space="0" w:color="auto"/>
      </w:divBdr>
      <w:divsChild>
        <w:div w:id="35668378">
          <w:marLeft w:val="0"/>
          <w:marRight w:val="0"/>
          <w:marTop w:val="0"/>
          <w:marBottom w:val="0"/>
          <w:divBdr>
            <w:top w:val="none" w:sz="0" w:space="0" w:color="auto"/>
            <w:left w:val="none" w:sz="0" w:space="0" w:color="auto"/>
            <w:bottom w:val="none" w:sz="0" w:space="0" w:color="auto"/>
            <w:right w:val="none" w:sz="0" w:space="0" w:color="auto"/>
          </w:divBdr>
        </w:div>
      </w:divsChild>
    </w:div>
    <w:div w:id="1158769532">
      <w:bodyDiv w:val="1"/>
      <w:marLeft w:val="0"/>
      <w:marRight w:val="0"/>
      <w:marTop w:val="0"/>
      <w:marBottom w:val="0"/>
      <w:divBdr>
        <w:top w:val="none" w:sz="0" w:space="0" w:color="auto"/>
        <w:left w:val="none" w:sz="0" w:space="0" w:color="auto"/>
        <w:bottom w:val="none" w:sz="0" w:space="0" w:color="auto"/>
        <w:right w:val="none" w:sz="0" w:space="0" w:color="auto"/>
      </w:divBdr>
    </w:div>
    <w:div w:id="1164660272">
      <w:bodyDiv w:val="1"/>
      <w:marLeft w:val="0"/>
      <w:marRight w:val="0"/>
      <w:marTop w:val="0"/>
      <w:marBottom w:val="0"/>
      <w:divBdr>
        <w:top w:val="none" w:sz="0" w:space="0" w:color="auto"/>
        <w:left w:val="none" w:sz="0" w:space="0" w:color="auto"/>
        <w:bottom w:val="none" w:sz="0" w:space="0" w:color="auto"/>
        <w:right w:val="none" w:sz="0" w:space="0" w:color="auto"/>
      </w:divBdr>
      <w:divsChild>
        <w:div w:id="1662151039">
          <w:marLeft w:val="0"/>
          <w:marRight w:val="0"/>
          <w:marTop w:val="0"/>
          <w:marBottom w:val="0"/>
          <w:divBdr>
            <w:top w:val="none" w:sz="0" w:space="0" w:color="auto"/>
            <w:left w:val="none" w:sz="0" w:space="0" w:color="auto"/>
            <w:bottom w:val="none" w:sz="0" w:space="0" w:color="auto"/>
            <w:right w:val="none" w:sz="0" w:space="0" w:color="auto"/>
          </w:divBdr>
        </w:div>
      </w:divsChild>
    </w:div>
    <w:div w:id="1172835662">
      <w:bodyDiv w:val="1"/>
      <w:marLeft w:val="0"/>
      <w:marRight w:val="0"/>
      <w:marTop w:val="0"/>
      <w:marBottom w:val="0"/>
      <w:divBdr>
        <w:top w:val="none" w:sz="0" w:space="0" w:color="auto"/>
        <w:left w:val="none" w:sz="0" w:space="0" w:color="auto"/>
        <w:bottom w:val="none" w:sz="0" w:space="0" w:color="auto"/>
        <w:right w:val="none" w:sz="0" w:space="0" w:color="auto"/>
      </w:divBdr>
    </w:div>
    <w:div w:id="1174808458">
      <w:bodyDiv w:val="1"/>
      <w:marLeft w:val="0"/>
      <w:marRight w:val="0"/>
      <w:marTop w:val="0"/>
      <w:marBottom w:val="0"/>
      <w:divBdr>
        <w:top w:val="none" w:sz="0" w:space="0" w:color="auto"/>
        <w:left w:val="none" w:sz="0" w:space="0" w:color="auto"/>
        <w:bottom w:val="none" w:sz="0" w:space="0" w:color="auto"/>
        <w:right w:val="none" w:sz="0" w:space="0" w:color="auto"/>
      </w:divBdr>
    </w:div>
    <w:div w:id="1193303164">
      <w:bodyDiv w:val="1"/>
      <w:marLeft w:val="0"/>
      <w:marRight w:val="0"/>
      <w:marTop w:val="0"/>
      <w:marBottom w:val="0"/>
      <w:divBdr>
        <w:top w:val="none" w:sz="0" w:space="0" w:color="auto"/>
        <w:left w:val="none" w:sz="0" w:space="0" w:color="auto"/>
        <w:bottom w:val="none" w:sz="0" w:space="0" w:color="auto"/>
        <w:right w:val="none" w:sz="0" w:space="0" w:color="auto"/>
      </w:divBdr>
    </w:div>
    <w:div w:id="1209030335">
      <w:bodyDiv w:val="1"/>
      <w:marLeft w:val="0"/>
      <w:marRight w:val="0"/>
      <w:marTop w:val="0"/>
      <w:marBottom w:val="0"/>
      <w:divBdr>
        <w:top w:val="none" w:sz="0" w:space="0" w:color="auto"/>
        <w:left w:val="none" w:sz="0" w:space="0" w:color="auto"/>
        <w:bottom w:val="none" w:sz="0" w:space="0" w:color="auto"/>
        <w:right w:val="none" w:sz="0" w:space="0" w:color="auto"/>
      </w:divBdr>
    </w:div>
    <w:div w:id="1213418923">
      <w:bodyDiv w:val="1"/>
      <w:marLeft w:val="0"/>
      <w:marRight w:val="0"/>
      <w:marTop w:val="0"/>
      <w:marBottom w:val="0"/>
      <w:divBdr>
        <w:top w:val="none" w:sz="0" w:space="0" w:color="auto"/>
        <w:left w:val="none" w:sz="0" w:space="0" w:color="auto"/>
        <w:bottom w:val="none" w:sz="0" w:space="0" w:color="auto"/>
        <w:right w:val="none" w:sz="0" w:space="0" w:color="auto"/>
      </w:divBdr>
    </w:div>
    <w:div w:id="1217551114">
      <w:bodyDiv w:val="1"/>
      <w:marLeft w:val="0"/>
      <w:marRight w:val="0"/>
      <w:marTop w:val="0"/>
      <w:marBottom w:val="0"/>
      <w:divBdr>
        <w:top w:val="none" w:sz="0" w:space="0" w:color="auto"/>
        <w:left w:val="none" w:sz="0" w:space="0" w:color="auto"/>
        <w:bottom w:val="none" w:sz="0" w:space="0" w:color="auto"/>
        <w:right w:val="none" w:sz="0" w:space="0" w:color="auto"/>
      </w:divBdr>
    </w:div>
    <w:div w:id="1225405933">
      <w:bodyDiv w:val="1"/>
      <w:marLeft w:val="0"/>
      <w:marRight w:val="0"/>
      <w:marTop w:val="0"/>
      <w:marBottom w:val="0"/>
      <w:divBdr>
        <w:top w:val="none" w:sz="0" w:space="0" w:color="auto"/>
        <w:left w:val="none" w:sz="0" w:space="0" w:color="auto"/>
        <w:bottom w:val="none" w:sz="0" w:space="0" w:color="auto"/>
        <w:right w:val="none" w:sz="0" w:space="0" w:color="auto"/>
      </w:divBdr>
      <w:divsChild>
        <w:div w:id="1933975369">
          <w:marLeft w:val="0"/>
          <w:marRight w:val="0"/>
          <w:marTop w:val="0"/>
          <w:marBottom w:val="0"/>
          <w:divBdr>
            <w:top w:val="none" w:sz="0" w:space="0" w:color="auto"/>
            <w:left w:val="none" w:sz="0" w:space="0" w:color="auto"/>
            <w:bottom w:val="none" w:sz="0" w:space="0" w:color="auto"/>
            <w:right w:val="none" w:sz="0" w:space="0" w:color="auto"/>
          </w:divBdr>
          <w:divsChild>
            <w:div w:id="206760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2127">
      <w:bodyDiv w:val="1"/>
      <w:marLeft w:val="0"/>
      <w:marRight w:val="0"/>
      <w:marTop w:val="0"/>
      <w:marBottom w:val="0"/>
      <w:divBdr>
        <w:top w:val="none" w:sz="0" w:space="0" w:color="auto"/>
        <w:left w:val="none" w:sz="0" w:space="0" w:color="auto"/>
        <w:bottom w:val="none" w:sz="0" w:space="0" w:color="auto"/>
        <w:right w:val="none" w:sz="0" w:space="0" w:color="auto"/>
      </w:divBdr>
      <w:divsChild>
        <w:div w:id="1473255050">
          <w:marLeft w:val="0"/>
          <w:marRight w:val="0"/>
          <w:marTop w:val="0"/>
          <w:marBottom w:val="0"/>
          <w:divBdr>
            <w:top w:val="none" w:sz="0" w:space="0" w:color="auto"/>
            <w:left w:val="none" w:sz="0" w:space="0" w:color="auto"/>
            <w:bottom w:val="none" w:sz="0" w:space="0" w:color="auto"/>
            <w:right w:val="none" w:sz="0" w:space="0" w:color="auto"/>
          </w:divBdr>
          <w:divsChild>
            <w:div w:id="175848824">
              <w:marLeft w:val="0"/>
              <w:marRight w:val="0"/>
              <w:marTop w:val="0"/>
              <w:marBottom w:val="0"/>
              <w:divBdr>
                <w:top w:val="none" w:sz="0" w:space="0" w:color="auto"/>
                <w:left w:val="none" w:sz="0" w:space="0" w:color="auto"/>
                <w:bottom w:val="none" w:sz="0" w:space="0" w:color="auto"/>
                <w:right w:val="none" w:sz="0" w:space="0" w:color="auto"/>
              </w:divBdr>
            </w:div>
            <w:div w:id="428233733">
              <w:marLeft w:val="0"/>
              <w:marRight w:val="0"/>
              <w:marTop w:val="0"/>
              <w:marBottom w:val="0"/>
              <w:divBdr>
                <w:top w:val="none" w:sz="0" w:space="0" w:color="auto"/>
                <w:left w:val="none" w:sz="0" w:space="0" w:color="auto"/>
                <w:bottom w:val="none" w:sz="0" w:space="0" w:color="auto"/>
                <w:right w:val="none" w:sz="0" w:space="0" w:color="auto"/>
              </w:divBdr>
            </w:div>
            <w:div w:id="892698018">
              <w:marLeft w:val="0"/>
              <w:marRight w:val="0"/>
              <w:marTop w:val="0"/>
              <w:marBottom w:val="0"/>
              <w:divBdr>
                <w:top w:val="none" w:sz="0" w:space="0" w:color="auto"/>
                <w:left w:val="none" w:sz="0" w:space="0" w:color="auto"/>
                <w:bottom w:val="none" w:sz="0" w:space="0" w:color="auto"/>
                <w:right w:val="none" w:sz="0" w:space="0" w:color="auto"/>
              </w:divBdr>
            </w:div>
            <w:div w:id="1374231017">
              <w:marLeft w:val="0"/>
              <w:marRight w:val="0"/>
              <w:marTop w:val="0"/>
              <w:marBottom w:val="0"/>
              <w:divBdr>
                <w:top w:val="none" w:sz="0" w:space="0" w:color="auto"/>
                <w:left w:val="none" w:sz="0" w:space="0" w:color="auto"/>
                <w:bottom w:val="none" w:sz="0" w:space="0" w:color="auto"/>
                <w:right w:val="none" w:sz="0" w:space="0" w:color="auto"/>
              </w:divBdr>
            </w:div>
            <w:div w:id="1576475695">
              <w:marLeft w:val="0"/>
              <w:marRight w:val="0"/>
              <w:marTop w:val="0"/>
              <w:marBottom w:val="0"/>
              <w:divBdr>
                <w:top w:val="none" w:sz="0" w:space="0" w:color="auto"/>
                <w:left w:val="none" w:sz="0" w:space="0" w:color="auto"/>
                <w:bottom w:val="none" w:sz="0" w:space="0" w:color="auto"/>
                <w:right w:val="none" w:sz="0" w:space="0" w:color="auto"/>
              </w:divBdr>
            </w:div>
            <w:div w:id="181587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64614">
      <w:bodyDiv w:val="1"/>
      <w:marLeft w:val="0"/>
      <w:marRight w:val="0"/>
      <w:marTop w:val="0"/>
      <w:marBottom w:val="0"/>
      <w:divBdr>
        <w:top w:val="none" w:sz="0" w:space="0" w:color="auto"/>
        <w:left w:val="none" w:sz="0" w:space="0" w:color="auto"/>
        <w:bottom w:val="none" w:sz="0" w:space="0" w:color="auto"/>
        <w:right w:val="none" w:sz="0" w:space="0" w:color="auto"/>
      </w:divBdr>
    </w:div>
    <w:div w:id="1241673047">
      <w:bodyDiv w:val="1"/>
      <w:marLeft w:val="0"/>
      <w:marRight w:val="0"/>
      <w:marTop w:val="0"/>
      <w:marBottom w:val="0"/>
      <w:divBdr>
        <w:top w:val="none" w:sz="0" w:space="0" w:color="auto"/>
        <w:left w:val="none" w:sz="0" w:space="0" w:color="auto"/>
        <w:bottom w:val="none" w:sz="0" w:space="0" w:color="auto"/>
        <w:right w:val="none" w:sz="0" w:space="0" w:color="auto"/>
      </w:divBdr>
      <w:divsChild>
        <w:div w:id="1529683428">
          <w:marLeft w:val="0"/>
          <w:marRight w:val="0"/>
          <w:marTop w:val="0"/>
          <w:marBottom w:val="0"/>
          <w:divBdr>
            <w:top w:val="none" w:sz="0" w:space="0" w:color="auto"/>
            <w:left w:val="none" w:sz="0" w:space="0" w:color="auto"/>
            <w:bottom w:val="none" w:sz="0" w:space="0" w:color="auto"/>
            <w:right w:val="none" w:sz="0" w:space="0" w:color="auto"/>
          </w:divBdr>
        </w:div>
      </w:divsChild>
    </w:div>
    <w:div w:id="1246305078">
      <w:bodyDiv w:val="1"/>
      <w:marLeft w:val="0"/>
      <w:marRight w:val="0"/>
      <w:marTop w:val="0"/>
      <w:marBottom w:val="0"/>
      <w:divBdr>
        <w:top w:val="none" w:sz="0" w:space="0" w:color="auto"/>
        <w:left w:val="none" w:sz="0" w:space="0" w:color="auto"/>
        <w:bottom w:val="none" w:sz="0" w:space="0" w:color="auto"/>
        <w:right w:val="none" w:sz="0" w:space="0" w:color="auto"/>
      </w:divBdr>
    </w:div>
    <w:div w:id="1248881174">
      <w:bodyDiv w:val="1"/>
      <w:marLeft w:val="0"/>
      <w:marRight w:val="0"/>
      <w:marTop w:val="0"/>
      <w:marBottom w:val="0"/>
      <w:divBdr>
        <w:top w:val="none" w:sz="0" w:space="0" w:color="auto"/>
        <w:left w:val="none" w:sz="0" w:space="0" w:color="auto"/>
        <w:bottom w:val="none" w:sz="0" w:space="0" w:color="auto"/>
        <w:right w:val="none" w:sz="0" w:space="0" w:color="auto"/>
      </w:divBdr>
    </w:div>
    <w:div w:id="1257792478">
      <w:bodyDiv w:val="1"/>
      <w:marLeft w:val="0"/>
      <w:marRight w:val="0"/>
      <w:marTop w:val="0"/>
      <w:marBottom w:val="0"/>
      <w:divBdr>
        <w:top w:val="none" w:sz="0" w:space="0" w:color="auto"/>
        <w:left w:val="none" w:sz="0" w:space="0" w:color="auto"/>
        <w:bottom w:val="none" w:sz="0" w:space="0" w:color="auto"/>
        <w:right w:val="none" w:sz="0" w:space="0" w:color="auto"/>
      </w:divBdr>
    </w:div>
    <w:div w:id="1291396794">
      <w:bodyDiv w:val="1"/>
      <w:marLeft w:val="0"/>
      <w:marRight w:val="0"/>
      <w:marTop w:val="0"/>
      <w:marBottom w:val="0"/>
      <w:divBdr>
        <w:top w:val="none" w:sz="0" w:space="0" w:color="auto"/>
        <w:left w:val="none" w:sz="0" w:space="0" w:color="auto"/>
        <w:bottom w:val="none" w:sz="0" w:space="0" w:color="auto"/>
        <w:right w:val="none" w:sz="0" w:space="0" w:color="auto"/>
      </w:divBdr>
      <w:divsChild>
        <w:div w:id="1447308553">
          <w:marLeft w:val="0"/>
          <w:marRight w:val="0"/>
          <w:marTop w:val="0"/>
          <w:marBottom w:val="0"/>
          <w:divBdr>
            <w:top w:val="none" w:sz="0" w:space="0" w:color="auto"/>
            <w:left w:val="none" w:sz="0" w:space="0" w:color="auto"/>
            <w:bottom w:val="none" w:sz="0" w:space="0" w:color="auto"/>
            <w:right w:val="none" w:sz="0" w:space="0" w:color="auto"/>
          </w:divBdr>
        </w:div>
      </w:divsChild>
    </w:div>
    <w:div w:id="1305157449">
      <w:bodyDiv w:val="1"/>
      <w:marLeft w:val="0"/>
      <w:marRight w:val="0"/>
      <w:marTop w:val="0"/>
      <w:marBottom w:val="0"/>
      <w:divBdr>
        <w:top w:val="none" w:sz="0" w:space="0" w:color="auto"/>
        <w:left w:val="none" w:sz="0" w:space="0" w:color="auto"/>
        <w:bottom w:val="none" w:sz="0" w:space="0" w:color="auto"/>
        <w:right w:val="none" w:sz="0" w:space="0" w:color="auto"/>
      </w:divBdr>
      <w:divsChild>
        <w:div w:id="1826124163">
          <w:marLeft w:val="0"/>
          <w:marRight w:val="0"/>
          <w:marTop w:val="0"/>
          <w:marBottom w:val="0"/>
          <w:divBdr>
            <w:top w:val="none" w:sz="0" w:space="0" w:color="auto"/>
            <w:left w:val="none" w:sz="0" w:space="0" w:color="auto"/>
            <w:bottom w:val="none" w:sz="0" w:space="0" w:color="auto"/>
            <w:right w:val="none" w:sz="0" w:space="0" w:color="auto"/>
          </w:divBdr>
        </w:div>
      </w:divsChild>
    </w:div>
    <w:div w:id="1306620223">
      <w:bodyDiv w:val="1"/>
      <w:marLeft w:val="0"/>
      <w:marRight w:val="0"/>
      <w:marTop w:val="0"/>
      <w:marBottom w:val="0"/>
      <w:divBdr>
        <w:top w:val="none" w:sz="0" w:space="0" w:color="auto"/>
        <w:left w:val="none" w:sz="0" w:space="0" w:color="auto"/>
        <w:bottom w:val="none" w:sz="0" w:space="0" w:color="auto"/>
        <w:right w:val="none" w:sz="0" w:space="0" w:color="auto"/>
      </w:divBdr>
    </w:div>
    <w:div w:id="1309360140">
      <w:bodyDiv w:val="1"/>
      <w:marLeft w:val="0"/>
      <w:marRight w:val="0"/>
      <w:marTop w:val="0"/>
      <w:marBottom w:val="0"/>
      <w:divBdr>
        <w:top w:val="none" w:sz="0" w:space="0" w:color="auto"/>
        <w:left w:val="none" w:sz="0" w:space="0" w:color="auto"/>
        <w:bottom w:val="none" w:sz="0" w:space="0" w:color="auto"/>
        <w:right w:val="none" w:sz="0" w:space="0" w:color="auto"/>
      </w:divBdr>
    </w:div>
    <w:div w:id="1311325038">
      <w:bodyDiv w:val="1"/>
      <w:marLeft w:val="0"/>
      <w:marRight w:val="0"/>
      <w:marTop w:val="0"/>
      <w:marBottom w:val="0"/>
      <w:divBdr>
        <w:top w:val="none" w:sz="0" w:space="0" w:color="auto"/>
        <w:left w:val="none" w:sz="0" w:space="0" w:color="auto"/>
        <w:bottom w:val="none" w:sz="0" w:space="0" w:color="auto"/>
        <w:right w:val="none" w:sz="0" w:space="0" w:color="auto"/>
      </w:divBdr>
      <w:divsChild>
        <w:div w:id="1574465245">
          <w:marLeft w:val="0"/>
          <w:marRight w:val="0"/>
          <w:marTop w:val="0"/>
          <w:marBottom w:val="0"/>
          <w:divBdr>
            <w:top w:val="none" w:sz="0" w:space="0" w:color="auto"/>
            <w:left w:val="none" w:sz="0" w:space="0" w:color="auto"/>
            <w:bottom w:val="none" w:sz="0" w:space="0" w:color="auto"/>
            <w:right w:val="none" w:sz="0" w:space="0" w:color="auto"/>
          </w:divBdr>
        </w:div>
      </w:divsChild>
    </w:div>
    <w:div w:id="1312372762">
      <w:bodyDiv w:val="1"/>
      <w:marLeft w:val="0"/>
      <w:marRight w:val="0"/>
      <w:marTop w:val="0"/>
      <w:marBottom w:val="0"/>
      <w:divBdr>
        <w:top w:val="none" w:sz="0" w:space="0" w:color="auto"/>
        <w:left w:val="none" w:sz="0" w:space="0" w:color="auto"/>
        <w:bottom w:val="none" w:sz="0" w:space="0" w:color="auto"/>
        <w:right w:val="none" w:sz="0" w:space="0" w:color="auto"/>
      </w:divBdr>
    </w:div>
    <w:div w:id="1317955802">
      <w:bodyDiv w:val="1"/>
      <w:marLeft w:val="0"/>
      <w:marRight w:val="0"/>
      <w:marTop w:val="0"/>
      <w:marBottom w:val="0"/>
      <w:divBdr>
        <w:top w:val="none" w:sz="0" w:space="0" w:color="auto"/>
        <w:left w:val="none" w:sz="0" w:space="0" w:color="auto"/>
        <w:bottom w:val="none" w:sz="0" w:space="0" w:color="auto"/>
        <w:right w:val="none" w:sz="0" w:space="0" w:color="auto"/>
      </w:divBdr>
    </w:div>
    <w:div w:id="1336542639">
      <w:bodyDiv w:val="1"/>
      <w:marLeft w:val="0"/>
      <w:marRight w:val="0"/>
      <w:marTop w:val="0"/>
      <w:marBottom w:val="0"/>
      <w:divBdr>
        <w:top w:val="none" w:sz="0" w:space="0" w:color="auto"/>
        <w:left w:val="none" w:sz="0" w:space="0" w:color="auto"/>
        <w:bottom w:val="none" w:sz="0" w:space="0" w:color="auto"/>
        <w:right w:val="none" w:sz="0" w:space="0" w:color="auto"/>
      </w:divBdr>
    </w:div>
    <w:div w:id="1342050328">
      <w:bodyDiv w:val="1"/>
      <w:marLeft w:val="0"/>
      <w:marRight w:val="0"/>
      <w:marTop w:val="0"/>
      <w:marBottom w:val="0"/>
      <w:divBdr>
        <w:top w:val="none" w:sz="0" w:space="0" w:color="auto"/>
        <w:left w:val="none" w:sz="0" w:space="0" w:color="auto"/>
        <w:bottom w:val="none" w:sz="0" w:space="0" w:color="auto"/>
        <w:right w:val="none" w:sz="0" w:space="0" w:color="auto"/>
      </w:divBdr>
    </w:div>
    <w:div w:id="1353066770">
      <w:bodyDiv w:val="1"/>
      <w:marLeft w:val="0"/>
      <w:marRight w:val="0"/>
      <w:marTop w:val="0"/>
      <w:marBottom w:val="0"/>
      <w:divBdr>
        <w:top w:val="none" w:sz="0" w:space="0" w:color="auto"/>
        <w:left w:val="none" w:sz="0" w:space="0" w:color="auto"/>
        <w:bottom w:val="none" w:sz="0" w:space="0" w:color="auto"/>
        <w:right w:val="none" w:sz="0" w:space="0" w:color="auto"/>
      </w:divBdr>
      <w:divsChild>
        <w:div w:id="1317876615">
          <w:marLeft w:val="0"/>
          <w:marRight w:val="0"/>
          <w:marTop w:val="0"/>
          <w:marBottom w:val="0"/>
          <w:divBdr>
            <w:top w:val="none" w:sz="0" w:space="0" w:color="auto"/>
            <w:left w:val="none" w:sz="0" w:space="0" w:color="auto"/>
            <w:bottom w:val="none" w:sz="0" w:space="0" w:color="auto"/>
            <w:right w:val="none" w:sz="0" w:space="0" w:color="auto"/>
          </w:divBdr>
        </w:div>
      </w:divsChild>
    </w:div>
    <w:div w:id="1360858594">
      <w:bodyDiv w:val="1"/>
      <w:marLeft w:val="0"/>
      <w:marRight w:val="0"/>
      <w:marTop w:val="0"/>
      <w:marBottom w:val="0"/>
      <w:divBdr>
        <w:top w:val="none" w:sz="0" w:space="0" w:color="auto"/>
        <w:left w:val="none" w:sz="0" w:space="0" w:color="auto"/>
        <w:bottom w:val="none" w:sz="0" w:space="0" w:color="auto"/>
        <w:right w:val="none" w:sz="0" w:space="0" w:color="auto"/>
      </w:divBdr>
    </w:div>
    <w:div w:id="1385325057">
      <w:bodyDiv w:val="1"/>
      <w:marLeft w:val="0"/>
      <w:marRight w:val="0"/>
      <w:marTop w:val="0"/>
      <w:marBottom w:val="0"/>
      <w:divBdr>
        <w:top w:val="none" w:sz="0" w:space="0" w:color="auto"/>
        <w:left w:val="none" w:sz="0" w:space="0" w:color="auto"/>
        <w:bottom w:val="none" w:sz="0" w:space="0" w:color="auto"/>
        <w:right w:val="none" w:sz="0" w:space="0" w:color="auto"/>
      </w:divBdr>
    </w:div>
    <w:div w:id="1393189871">
      <w:bodyDiv w:val="1"/>
      <w:marLeft w:val="0"/>
      <w:marRight w:val="0"/>
      <w:marTop w:val="0"/>
      <w:marBottom w:val="0"/>
      <w:divBdr>
        <w:top w:val="none" w:sz="0" w:space="0" w:color="auto"/>
        <w:left w:val="none" w:sz="0" w:space="0" w:color="auto"/>
        <w:bottom w:val="none" w:sz="0" w:space="0" w:color="auto"/>
        <w:right w:val="none" w:sz="0" w:space="0" w:color="auto"/>
      </w:divBdr>
      <w:divsChild>
        <w:div w:id="306933266">
          <w:marLeft w:val="0"/>
          <w:marRight w:val="0"/>
          <w:marTop w:val="0"/>
          <w:marBottom w:val="0"/>
          <w:divBdr>
            <w:top w:val="none" w:sz="0" w:space="0" w:color="auto"/>
            <w:left w:val="none" w:sz="0" w:space="0" w:color="auto"/>
            <w:bottom w:val="none" w:sz="0" w:space="0" w:color="auto"/>
            <w:right w:val="none" w:sz="0" w:space="0" w:color="auto"/>
          </w:divBdr>
        </w:div>
      </w:divsChild>
    </w:div>
    <w:div w:id="1417821759">
      <w:bodyDiv w:val="1"/>
      <w:marLeft w:val="0"/>
      <w:marRight w:val="0"/>
      <w:marTop w:val="0"/>
      <w:marBottom w:val="0"/>
      <w:divBdr>
        <w:top w:val="none" w:sz="0" w:space="0" w:color="auto"/>
        <w:left w:val="none" w:sz="0" w:space="0" w:color="auto"/>
        <w:bottom w:val="none" w:sz="0" w:space="0" w:color="auto"/>
        <w:right w:val="none" w:sz="0" w:space="0" w:color="auto"/>
      </w:divBdr>
    </w:div>
    <w:div w:id="1422292292">
      <w:bodyDiv w:val="1"/>
      <w:marLeft w:val="0"/>
      <w:marRight w:val="0"/>
      <w:marTop w:val="0"/>
      <w:marBottom w:val="0"/>
      <w:divBdr>
        <w:top w:val="none" w:sz="0" w:space="0" w:color="auto"/>
        <w:left w:val="none" w:sz="0" w:space="0" w:color="auto"/>
        <w:bottom w:val="none" w:sz="0" w:space="0" w:color="auto"/>
        <w:right w:val="none" w:sz="0" w:space="0" w:color="auto"/>
      </w:divBdr>
    </w:div>
    <w:div w:id="1424032190">
      <w:bodyDiv w:val="1"/>
      <w:marLeft w:val="0"/>
      <w:marRight w:val="0"/>
      <w:marTop w:val="0"/>
      <w:marBottom w:val="0"/>
      <w:divBdr>
        <w:top w:val="none" w:sz="0" w:space="0" w:color="auto"/>
        <w:left w:val="none" w:sz="0" w:space="0" w:color="auto"/>
        <w:bottom w:val="none" w:sz="0" w:space="0" w:color="auto"/>
        <w:right w:val="none" w:sz="0" w:space="0" w:color="auto"/>
      </w:divBdr>
      <w:divsChild>
        <w:div w:id="1762221011">
          <w:marLeft w:val="0"/>
          <w:marRight w:val="0"/>
          <w:marTop w:val="0"/>
          <w:marBottom w:val="0"/>
          <w:divBdr>
            <w:top w:val="none" w:sz="0" w:space="0" w:color="auto"/>
            <w:left w:val="none" w:sz="0" w:space="0" w:color="auto"/>
            <w:bottom w:val="none" w:sz="0" w:space="0" w:color="auto"/>
            <w:right w:val="none" w:sz="0" w:space="0" w:color="auto"/>
          </w:divBdr>
        </w:div>
      </w:divsChild>
    </w:div>
    <w:div w:id="1436246580">
      <w:bodyDiv w:val="1"/>
      <w:marLeft w:val="0"/>
      <w:marRight w:val="0"/>
      <w:marTop w:val="0"/>
      <w:marBottom w:val="0"/>
      <w:divBdr>
        <w:top w:val="none" w:sz="0" w:space="0" w:color="auto"/>
        <w:left w:val="none" w:sz="0" w:space="0" w:color="auto"/>
        <w:bottom w:val="none" w:sz="0" w:space="0" w:color="auto"/>
        <w:right w:val="none" w:sz="0" w:space="0" w:color="auto"/>
      </w:divBdr>
    </w:div>
    <w:div w:id="1438528204">
      <w:bodyDiv w:val="1"/>
      <w:marLeft w:val="0"/>
      <w:marRight w:val="0"/>
      <w:marTop w:val="0"/>
      <w:marBottom w:val="0"/>
      <w:divBdr>
        <w:top w:val="none" w:sz="0" w:space="0" w:color="auto"/>
        <w:left w:val="none" w:sz="0" w:space="0" w:color="auto"/>
        <w:bottom w:val="none" w:sz="0" w:space="0" w:color="auto"/>
        <w:right w:val="none" w:sz="0" w:space="0" w:color="auto"/>
      </w:divBdr>
    </w:div>
    <w:div w:id="1441532560">
      <w:bodyDiv w:val="1"/>
      <w:marLeft w:val="0"/>
      <w:marRight w:val="0"/>
      <w:marTop w:val="0"/>
      <w:marBottom w:val="0"/>
      <w:divBdr>
        <w:top w:val="none" w:sz="0" w:space="0" w:color="auto"/>
        <w:left w:val="none" w:sz="0" w:space="0" w:color="auto"/>
        <w:bottom w:val="none" w:sz="0" w:space="0" w:color="auto"/>
        <w:right w:val="none" w:sz="0" w:space="0" w:color="auto"/>
      </w:divBdr>
    </w:div>
    <w:div w:id="1459105070">
      <w:bodyDiv w:val="1"/>
      <w:marLeft w:val="0"/>
      <w:marRight w:val="0"/>
      <w:marTop w:val="0"/>
      <w:marBottom w:val="0"/>
      <w:divBdr>
        <w:top w:val="none" w:sz="0" w:space="0" w:color="auto"/>
        <w:left w:val="none" w:sz="0" w:space="0" w:color="auto"/>
        <w:bottom w:val="none" w:sz="0" w:space="0" w:color="auto"/>
        <w:right w:val="none" w:sz="0" w:space="0" w:color="auto"/>
      </w:divBdr>
      <w:divsChild>
        <w:div w:id="1582644053">
          <w:marLeft w:val="0"/>
          <w:marRight w:val="0"/>
          <w:marTop w:val="0"/>
          <w:marBottom w:val="0"/>
          <w:divBdr>
            <w:top w:val="none" w:sz="0" w:space="0" w:color="auto"/>
            <w:left w:val="none" w:sz="0" w:space="0" w:color="auto"/>
            <w:bottom w:val="none" w:sz="0" w:space="0" w:color="auto"/>
            <w:right w:val="none" w:sz="0" w:space="0" w:color="auto"/>
          </w:divBdr>
        </w:div>
      </w:divsChild>
    </w:div>
    <w:div w:id="1464077413">
      <w:bodyDiv w:val="1"/>
      <w:marLeft w:val="0"/>
      <w:marRight w:val="0"/>
      <w:marTop w:val="0"/>
      <w:marBottom w:val="0"/>
      <w:divBdr>
        <w:top w:val="none" w:sz="0" w:space="0" w:color="auto"/>
        <w:left w:val="none" w:sz="0" w:space="0" w:color="auto"/>
        <w:bottom w:val="none" w:sz="0" w:space="0" w:color="auto"/>
        <w:right w:val="none" w:sz="0" w:space="0" w:color="auto"/>
      </w:divBdr>
    </w:div>
    <w:div w:id="1486897851">
      <w:bodyDiv w:val="1"/>
      <w:marLeft w:val="0"/>
      <w:marRight w:val="0"/>
      <w:marTop w:val="0"/>
      <w:marBottom w:val="0"/>
      <w:divBdr>
        <w:top w:val="none" w:sz="0" w:space="0" w:color="auto"/>
        <w:left w:val="none" w:sz="0" w:space="0" w:color="auto"/>
        <w:bottom w:val="none" w:sz="0" w:space="0" w:color="auto"/>
        <w:right w:val="none" w:sz="0" w:space="0" w:color="auto"/>
      </w:divBdr>
    </w:div>
    <w:div w:id="1488403433">
      <w:bodyDiv w:val="1"/>
      <w:marLeft w:val="0"/>
      <w:marRight w:val="0"/>
      <w:marTop w:val="0"/>
      <w:marBottom w:val="0"/>
      <w:divBdr>
        <w:top w:val="none" w:sz="0" w:space="0" w:color="auto"/>
        <w:left w:val="none" w:sz="0" w:space="0" w:color="auto"/>
        <w:bottom w:val="none" w:sz="0" w:space="0" w:color="auto"/>
        <w:right w:val="none" w:sz="0" w:space="0" w:color="auto"/>
      </w:divBdr>
    </w:div>
    <w:div w:id="1503741864">
      <w:bodyDiv w:val="1"/>
      <w:marLeft w:val="0"/>
      <w:marRight w:val="0"/>
      <w:marTop w:val="0"/>
      <w:marBottom w:val="0"/>
      <w:divBdr>
        <w:top w:val="none" w:sz="0" w:space="0" w:color="auto"/>
        <w:left w:val="none" w:sz="0" w:space="0" w:color="auto"/>
        <w:bottom w:val="none" w:sz="0" w:space="0" w:color="auto"/>
        <w:right w:val="none" w:sz="0" w:space="0" w:color="auto"/>
      </w:divBdr>
    </w:div>
    <w:div w:id="1516924668">
      <w:bodyDiv w:val="1"/>
      <w:marLeft w:val="0"/>
      <w:marRight w:val="0"/>
      <w:marTop w:val="0"/>
      <w:marBottom w:val="0"/>
      <w:divBdr>
        <w:top w:val="none" w:sz="0" w:space="0" w:color="auto"/>
        <w:left w:val="none" w:sz="0" w:space="0" w:color="auto"/>
        <w:bottom w:val="none" w:sz="0" w:space="0" w:color="auto"/>
        <w:right w:val="none" w:sz="0" w:space="0" w:color="auto"/>
      </w:divBdr>
    </w:div>
    <w:div w:id="1519613397">
      <w:bodyDiv w:val="1"/>
      <w:marLeft w:val="0"/>
      <w:marRight w:val="0"/>
      <w:marTop w:val="0"/>
      <w:marBottom w:val="0"/>
      <w:divBdr>
        <w:top w:val="none" w:sz="0" w:space="0" w:color="auto"/>
        <w:left w:val="none" w:sz="0" w:space="0" w:color="auto"/>
        <w:bottom w:val="none" w:sz="0" w:space="0" w:color="auto"/>
        <w:right w:val="none" w:sz="0" w:space="0" w:color="auto"/>
      </w:divBdr>
      <w:divsChild>
        <w:div w:id="1196504847">
          <w:marLeft w:val="0"/>
          <w:marRight w:val="0"/>
          <w:marTop w:val="0"/>
          <w:marBottom w:val="0"/>
          <w:divBdr>
            <w:top w:val="none" w:sz="0" w:space="0" w:color="auto"/>
            <w:left w:val="none" w:sz="0" w:space="0" w:color="auto"/>
            <w:bottom w:val="none" w:sz="0" w:space="0" w:color="auto"/>
            <w:right w:val="none" w:sz="0" w:space="0" w:color="auto"/>
          </w:divBdr>
        </w:div>
      </w:divsChild>
    </w:div>
    <w:div w:id="1526478237">
      <w:bodyDiv w:val="1"/>
      <w:marLeft w:val="0"/>
      <w:marRight w:val="0"/>
      <w:marTop w:val="0"/>
      <w:marBottom w:val="0"/>
      <w:divBdr>
        <w:top w:val="none" w:sz="0" w:space="0" w:color="auto"/>
        <w:left w:val="none" w:sz="0" w:space="0" w:color="auto"/>
        <w:bottom w:val="none" w:sz="0" w:space="0" w:color="auto"/>
        <w:right w:val="none" w:sz="0" w:space="0" w:color="auto"/>
      </w:divBdr>
    </w:div>
    <w:div w:id="1532526023">
      <w:bodyDiv w:val="1"/>
      <w:marLeft w:val="0"/>
      <w:marRight w:val="0"/>
      <w:marTop w:val="0"/>
      <w:marBottom w:val="0"/>
      <w:divBdr>
        <w:top w:val="none" w:sz="0" w:space="0" w:color="auto"/>
        <w:left w:val="none" w:sz="0" w:space="0" w:color="auto"/>
        <w:bottom w:val="none" w:sz="0" w:space="0" w:color="auto"/>
        <w:right w:val="none" w:sz="0" w:space="0" w:color="auto"/>
      </w:divBdr>
      <w:divsChild>
        <w:div w:id="1636720405">
          <w:marLeft w:val="0"/>
          <w:marRight w:val="0"/>
          <w:marTop w:val="0"/>
          <w:marBottom w:val="0"/>
          <w:divBdr>
            <w:top w:val="none" w:sz="0" w:space="0" w:color="auto"/>
            <w:left w:val="none" w:sz="0" w:space="0" w:color="auto"/>
            <w:bottom w:val="none" w:sz="0" w:space="0" w:color="auto"/>
            <w:right w:val="none" w:sz="0" w:space="0" w:color="auto"/>
          </w:divBdr>
        </w:div>
      </w:divsChild>
    </w:div>
    <w:div w:id="1562254157">
      <w:bodyDiv w:val="1"/>
      <w:marLeft w:val="0"/>
      <w:marRight w:val="0"/>
      <w:marTop w:val="0"/>
      <w:marBottom w:val="0"/>
      <w:divBdr>
        <w:top w:val="none" w:sz="0" w:space="0" w:color="auto"/>
        <w:left w:val="none" w:sz="0" w:space="0" w:color="auto"/>
        <w:bottom w:val="none" w:sz="0" w:space="0" w:color="auto"/>
        <w:right w:val="none" w:sz="0" w:space="0" w:color="auto"/>
      </w:divBdr>
    </w:div>
    <w:div w:id="1569684950">
      <w:bodyDiv w:val="1"/>
      <w:marLeft w:val="0"/>
      <w:marRight w:val="0"/>
      <w:marTop w:val="0"/>
      <w:marBottom w:val="0"/>
      <w:divBdr>
        <w:top w:val="none" w:sz="0" w:space="0" w:color="auto"/>
        <w:left w:val="none" w:sz="0" w:space="0" w:color="auto"/>
        <w:bottom w:val="none" w:sz="0" w:space="0" w:color="auto"/>
        <w:right w:val="none" w:sz="0" w:space="0" w:color="auto"/>
      </w:divBdr>
      <w:divsChild>
        <w:div w:id="190606366">
          <w:marLeft w:val="0"/>
          <w:marRight w:val="0"/>
          <w:marTop w:val="0"/>
          <w:marBottom w:val="0"/>
          <w:divBdr>
            <w:top w:val="none" w:sz="0" w:space="0" w:color="auto"/>
            <w:left w:val="none" w:sz="0" w:space="0" w:color="auto"/>
            <w:bottom w:val="none" w:sz="0" w:space="0" w:color="auto"/>
            <w:right w:val="none" w:sz="0" w:space="0" w:color="auto"/>
          </w:divBdr>
        </w:div>
      </w:divsChild>
    </w:div>
    <w:div w:id="1572109517">
      <w:bodyDiv w:val="1"/>
      <w:marLeft w:val="0"/>
      <w:marRight w:val="0"/>
      <w:marTop w:val="0"/>
      <w:marBottom w:val="0"/>
      <w:divBdr>
        <w:top w:val="none" w:sz="0" w:space="0" w:color="auto"/>
        <w:left w:val="none" w:sz="0" w:space="0" w:color="auto"/>
        <w:bottom w:val="none" w:sz="0" w:space="0" w:color="auto"/>
        <w:right w:val="none" w:sz="0" w:space="0" w:color="auto"/>
      </w:divBdr>
    </w:div>
    <w:div w:id="1587422901">
      <w:bodyDiv w:val="1"/>
      <w:marLeft w:val="0"/>
      <w:marRight w:val="0"/>
      <w:marTop w:val="0"/>
      <w:marBottom w:val="0"/>
      <w:divBdr>
        <w:top w:val="none" w:sz="0" w:space="0" w:color="auto"/>
        <w:left w:val="none" w:sz="0" w:space="0" w:color="auto"/>
        <w:bottom w:val="none" w:sz="0" w:space="0" w:color="auto"/>
        <w:right w:val="none" w:sz="0" w:space="0" w:color="auto"/>
      </w:divBdr>
    </w:div>
    <w:div w:id="1593858461">
      <w:bodyDiv w:val="1"/>
      <w:marLeft w:val="0"/>
      <w:marRight w:val="0"/>
      <w:marTop w:val="0"/>
      <w:marBottom w:val="0"/>
      <w:divBdr>
        <w:top w:val="none" w:sz="0" w:space="0" w:color="auto"/>
        <w:left w:val="none" w:sz="0" w:space="0" w:color="auto"/>
        <w:bottom w:val="none" w:sz="0" w:space="0" w:color="auto"/>
        <w:right w:val="none" w:sz="0" w:space="0" w:color="auto"/>
      </w:divBdr>
    </w:div>
    <w:div w:id="1601377251">
      <w:bodyDiv w:val="1"/>
      <w:marLeft w:val="0"/>
      <w:marRight w:val="0"/>
      <w:marTop w:val="0"/>
      <w:marBottom w:val="0"/>
      <w:divBdr>
        <w:top w:val="none" w:sz="0" w:space="0" w:color="auto"/>
        <w:left w:val="none" w:sz="0" w:space="0" w:color="auto"/>
        <w:bottom w:val="none" w:sz="0" w:space="0" w:color="auto"/>
        <w:right w:val="none" w:sz="0" w:space="0" w:color="auto"/>
      </w:divBdr>
      <w:divsChild>
        <w:div w:id="1804810950">
          <w:marLeft w:val="0"/>
          <w:marRight w:val="0"/>
          <w:marTop w:val="0"/>
          <w:marBottom w:val="0"/>
          <w:divBdr>
            <w:top w:val="none" w:sz="0" w:space="0" w:color="auto"/>
            <w:left w:val="none" w:sz="0" w:space="0" w:color="auto"/>
            <w:bottom w:val="none" w:sz="0" w:space="0" w:color="auto"/>
            <w:right w:val="none" w:sz="0" w:space="0" w:color="auto"/>
          </w:divBdr>
          <w:divsChild>
            <w:div w:id="1624657862">
              <w:marLeft w:val="0"/>
              <w:marRight w:val="0"/>
              <w:marTop w:val="0"/>
              <w:marBottom w:val="0"/>
              <w:divBdr>
                <w:top w:val="none" w:sz="0" w:space="0" w:color="auto"/>
                <w:left w:val="none" w:sz="0" w:space="0" w:color="auto"/>
                <w:bottom w:val="none" w:sz="0" w:space="0" w:color="auto"/>
                <w:right w:val="none" w:sz="0" w:space="0" w:color="auto"/>
              </w:divBdr>
              <w:divsChild>
                <w:div w:id="15290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97494">
      <w:bodyDiv w:val="1"/>
      <w:marLeft w:val="0"/>
      <w:marRight w:val="0"/>
      <w:marTop w:val="0"/>
      <w:marBottom w:val="0"/>
      <w:divBdr>
        <w:top w:val="none" w:sz="0" w:space="0" w:color="auto"/>
        <w:left w:val="none" w:sz="0" w:space="0" w:color="auto"/>
        <w:bottom w:val="none" w:sz="0" w:space="0" w:color="auto"/>
        <w:right w:val="none" w:sz="0" w:space="0" w:color="auto"/>
      </w:divBdr>
    </w:div>
    <w:div w:id="1620262258">
      <w:bodyDiv w:val="1"/>
      <w:marLeft w:val="0"/>
      <w:marRight w:val="0"/>
      <w:marTop w:val="0"/>
      <w:marBottom w:val="0"/>
      <w:divBdr>
        <w:top w:val="none" w:sz="0" w:space="0" w:color="auto"/>
        <w:left w:val="none" w:sz="0" w:space="0" w:color="auto"/>
        <w:bottom w:val="none" w:sz="0" w:space="0" w:color="auto"/>
        <w:right w:val="none" w:sz="0" w:space="0" w:color="auto"/>
      </w:divBdr>
    </w:div>
    <w:div w:id="1624000112">
      <w:bodyDiv w:val="1"/>
      <w:marLeft w:val="0"/>
      <w:marRight w:val="0"/>
      <w:marTop w:val="0"/>
      <w:marBottom w:val="0"/>
      <w:divBdr>
        <w:top w:val="none" w:sz="0" w:space="0" w:color="auto"/>
        <w:left w:val="none" w:sz="0" w:space="0" w:color="auto"/>
        <w:bottom w:val="none" w:sz="0" w:space="0" w:color="auto"/>
        <w:right w:val="none" w:sz="0" w:space="0" w:color="auto"/>
      </w:divBdr>
    </w:div>
    <w:div w:id="1631544937">
      <w:bodyDiv w:val="1"/>
      <w:marLeft w:val="0"/>
      <w:marRight w:val="0"/>
      <w:marTop w:val="0"/>
      <w:marBottom w:val="0"/>
      <w:divBdr>
        <w:top w:val="none" w:sz="0" w:space="0" w:color="auto"/>
        <w:left w:val="none" w:sz="0" w:space="0" w:color="auto"/>
        <w:bottom w:val="none" w:sz="0" w:space="0" w:color="auto"/>
        <w:right w:val="none" w:sz="0" w:space="0" w:color="auto"/>
      </w:divBdr>
    </w:div>
    <w:div w:id="1663585189">
      <w:bodyDiv w:val="1"/>
      <w:marLeft w:val="0"/>
      <w:marRight w:val="0"/>
      <w:marTop w:val="0"/>
      <w:marBottom w:val="0"/>
      <w:divBdr>
        <w:top w:val="none" w:sz="0" w:space="0" w:color="auto"/>
        <w:left w:val="none" w:sz="0" w:space="0" w:color="auto"/>
        <w:bottom w:val="none" w:sz="0" w:space="0" w:color="auto"/>
        <w:right w:val="none" w:sz="0" w:space="0" w:color="auto"/>
      </w:divBdr>
      <w:divsChild>
        <w:div w:id="598369523">
          <w:marLeft w:val="0"/>
          <w:marRight w:val="0"/>
          <w:marTop w:val="0"/>
          <w:marBottom w:val="0"/>
          <w:divBdr>
            <w:top w:val="none" w:sz="0" w:space="0" w:color="auto"/>
            <w:left w:val="none" w:sz="0" w:space="0" w:color="auto"/>
            <w:bottom w:val="none" w:sz="0" w:space="0" w:color="auto"/>
            <w:right w:val="none" w:sz="0" w:space="0" w:color="auto"/>
          </w:divBdr>
        </w:div>
      </w:divsChild>
    </w:div>
    <w:div w:id="1685590433">
      <w:bodyDiv w:val="1"/>
      <w:marLeft w:val="0"/>
      <w:marRight w:val="0"/>
      <w:marTop w:val="0"/>
      <w:marBottom w:val="0"/>
      <w:divBdr>
        <w:top w:val="none" w:sz="0" w:space="0" w:color="auto"/>
        <w:left w:val="none" w:sz="0" w:space="0" w:color="auto"/>
        <w:bottom w:val="none" w:sz="0" w:space="0" w:color="auto"/>
        <w:right w:val="none" w:sz="0" w:space="0" w:color="auto"/>
      </w:divBdr>
    </w:div>
    <w:div w:id="1686638258">
      <w:bodyDiv w:val="1"/>
      <w:marLeft w:val="0"/>
      <w:marRight w:val="0"/>
      <w:marTop w:val="0"/>
      <w:marBottom w:val="0"/>
      <w:divBdr>
        <w:top w:val="none" w:sz="0" w:space="0" w:color="auto"/>
        <w:left w:val="none" w:sz="0" w:space="0" w:color="auto"/>
        <w:bottom w:val="none" w:sz="0" w:space="0" w:color="auto"/>
        <w:right w:val="none" w:sz="0" w:space="0" w:color="auto"/>
      </w:divBdr>
    </w:div>
    <w:div w:id="1689521038">
      <w:bodyDiv w:val="1"/>
      <w:marLeft w:val="0"/>
      <w:marRight w:val="0"/>
      <w:marTop w:val="0"/>
      <w:marBottom w:val="0"/>
      <w:divBdr>
        <w:top w:val="none" w:sz="0" w:space="0" w:color="auto"/>
        <w:left w:val="none" w:sz="0" w:space="0" w:color="auto"/>
        <w:bottom w:val="none" w:sz="0" w:space="0" w:color="auto"/>
        <w:right w:val="none" w:sz="0" w:space="0" w:color="auto"/>
      </w:divBdr>
    </w:div>
    <w:div w:id="1696661584">
      <w:bodyDiv w:val="1"/>
      <w:marLeft w:val="0"/>
      <w:marRight w:val="0"/>
      <w:marTop w:val="0"/>
      <w:marBottom w:val="0"/>
      <w:divBdr>
        <w:top w:val="none" w:sz="0" w:space="0" w:color="auto"/>
        <w:left w:val="none" w:sz="0" w:space="0" w:color="auto"/>
        <w:bottom w:val="none" w:sz="0" w:space="0" w:color="auto"/>
        <w:right w:val="none" w:sz="0" w:space="0" w:color="auto"/>
      </w:divBdr>
      <w:divsChild>
        <w:div w:id="535972818">
          <w:marLeft w:val="0"/>
          <w:marRight w:val="0"/>
          <w:marTop w:val="0"/>
          <w:marBottom w:val="0"/>
          <w:divBdr>
            <w:top w:val="none" w:sz="0" w:space="0" w:color="auto"/>
            <w:left w:val="none" w:sz="0" w:space="0" w:color="auto"/>
            <w:bottom w:val="none" w:sz="0" w:space="0" w:color="auto"/>
            <w:right w:val="none" w:sz="0" w:space="0" w:color="auto"/>
          </w:divBdr>
        </w:div>
      </w:divsChild>
    </w:div>
    <w:div w:id="1709065927">
      <w:bodyDiv w:val="1"/>
      <w:marLeft w:val="0"/>
      <w:marRight w:val="0"/>
      <w:marTop w:val="0"/>
      <w:marBottom w:val="0"/>
      <w:divBdr>
        <w:top w:val="none" w:sz="0" w:space="0" w:color="auto"/>
        <w:left w:val="none" w:sz="0" w:space="0" w:color="auto"/>
        <w:bottom w:val="none" w:sz="0" w:space="0" w:color="auto"/>
        <w:right w:val="none" w:sz="0" w:space="0" w:color="auto"/>
      </w:divBdr>
    </w:div>
    <w:div w:id="1716662666">
      <w:bodyDiv w:val="1"/>
      <w:marLeft w:val="0"/>
      <w:marRight w:val="0"/>
      <w:marTop w:val="0"/>
      <w:marBottom w:val="0"/>
      <w:divBdr>
        <w:top w:val="none" w:sz="0" w:space="0" w:color="auto"/>
        <w:left w:val="none" w:sz="0" w:space="0" w:color="auto"/>
        <w:bottom w:val="none" w:sz="0" w:space="0" w:color="auto"/>
        <w:right w:val="none" w:sz="0" w:space="0" w:color="auto"/>
      </w:divBdr>
    </w:div>
    <w:div w:id="1717124215">
      <w:bodyDiv w:val="1"/>
      <w:marLeft w:val="0"/>
      <w:marRight w:val="0"/>
      <w:marTop w:val="0"/>
      <w:marBottom w:val="0"/>
      <w:divBdr>
        <w:top w:val="none" w:sz="0" w:space="0" w:color="auto"/>
        <w:left w:val="none" w:sz="0" w:space="0" w:color="auto"/>
        <w:bottom w:val="none" w:sz="0" w:space="0" w:color="auto"/>
        <w:right w:val="none" w:sz="0" w:space="0" w:color="auto"/>
      </w:divBdr>
    </w:div>
    <w:div w:id="1720278139">
      <w:bodyDiv w:val="1"/>
      <w:marLeft w:val="0"/>
      <w:marRight w:val="0"/>
      <w:marTop w:val="0"/>
      <w:marBottom w:val="0"/>
      <w:divBdr>
        <w:top w:val="none" w:sz="0" w:space="0" w:color="auto"/>
        <w:left w:val="none" w:sz="0" w:space="0" w:color="auto"/>
        <w:bottom w:val="none" w:sz="0" w:space="0" w:color="auto"/>
        <w:right w:val="none" w:sz="0" w:space="0" w:color="auto"/>
      </w:divBdr>
      <w:divsChild>
        <w:div w:id="159123566">
          <w:marLeft w:val="0"/>
          <w:marRight w:val="0"/>
          <w:marTop w:val="0"/>
          <w:marBottom w:val="0"/>
          <w:divBdr>
            <w:top w:val="none" w:sz="0" w:space="0" w:color="auto"/>
            <w:left w:val="none" w:sz="0" w:space="0" w:color="auto"/>
            <w:bottom w:val="none" w:sz="0" w:space="0" w:color="auto"/>
            <w:right w:val="none" w:sz="0" w:space="0" w:color="auto"/>
          </w:divBdr>
        </w:div>
      </w:divsChild>
    </w:div>
    <w:div w:id="1722244345">
      <w:bodyDiv w:val="1"/>
      <w:marLeft w:val="0"/>
      <w:marRight w:val="0"/>
      <w:marTop w:val="0"/>
      <w:marBottom w:val="0"/>
      <w:divBdr>
        <w:top w:val="none" w:sz="0" w:space="0" w:color="auto"/>
        <w:left w:val="none" w:sz="0" w:space="0" w:color="auto"/>
        <w:bottom w:val="none" w:sz="0" w:space="0" w:color="auto"/>
        <w:right w:val="none" w:sz="0" w:space="0" w:color="auto"/>
      </w:divBdr>
    </w:div>
    <w:div w:id="1726568524">
      <w:bodyDiv w:val="1"/>
      <w:marLeft w:val="0"/>
      <w:marRight w:val="0"/>
      <w:marTop w:val="0"/>
      <w:marBottom w:val="0"/>
      <w:divBdr>
        <w:top w:val="none" w:sz="0" w:space="0" w:color="auto"/>
        <w:left w:val="none" w:sz="0" w:space="0" w:color="auto"/>
        <w:bottom w:val="none" w:sz="0" w:space="0" w:color="auto"/>
        <w:right w:val="none" w:sz="0" w:space="0" w:color="auto"/>
      </w:divBdr>
    </w:div>
    <w:div w:id="1736391121">
      <w:bodyDiv w:val="1"/>
      <w:marLeft w:val="0"/>
      <w:marRight w:val="0"/>
      <w:marTop w:val="0"/>
      <w:marBottom w:val="0"/>
      <w:divBdr>
        <w:top w:val="none" w:sz="0" w:space="0" w:color="auto"/>
        <w:left w:val="none" w:sz="0" w:space="0" w:color="auto"/>
        <w:bottom w:val="none" w:sz="0" w:space="0" w:color="auto"/>
        <w:right w:val="none" w:sz="0" w:space="0" w:color="auto"/>
      </w:divBdr>
    </w:div>
    <w:div w:id="1766262110">
      <w:bodyDiv w:val="1"/>
      <w:marLeft w:val="0"/>
      <w:marRight w:val="0"/>
      <w:marTop w:val="0"/>
      <w:marBottom w:val="0"/>
      <w:divBdr>
        <w:top w:val="none" w:sz="0" w:space="0" w:color="auto"/>
        <w:left w:val="none" w:sz="0" w:space="0" w:color="auto"/>
        <w:bottom w:val="none" w:sz="0" w:space="0" w:color="auto"/>
        <w:right w:val="none" w:sz="0" w:space="0" w:color="auto"/>
      </w:divBdr>
    </w:div>
    <w:div w:id="1773436409">
      <w:bodyDiv w:val="1"/>
      <w:marLeft w:val="0"/>
      <w:marRight w:val="0"/>
      <w:marTop w:val="0"/>
      <w:marBottom w:val="0"/>
      <w:divBdr>
        <w:top w:val="none" w:sz="0" w:space="0" w:color="auto"/>
        <w:left w:val="none" w:sz="0" w:space="0" w:color="auto"/>
        <w:bottom w:val="none" w:sz="0" w:space="0" w:color="auto"/>
        <w:right w:val="none" w:sz="0" w:space="0" w:color="auto"/>
      </w:divBdr>
    </w:div>
    <w:div w:id="1780946261">
      <w:bodyDiv w:val="1"/>
      <w:marLeft w:val="0"/>
      <w:marRight w:val="0"/>
      <w:marTop w:val="0"/>
      <w:marBottom w:val="0"/>
      <w:divBdr>
        <w:top w:val="none" w:sz="0" w:space="0" w:color="auto"/>
        <w:left w:val="none" w:sz="0" w:space="0" w:color="auto"/>
        <w:bottom w:val="none" w:sz="0" w:space="0" w:color="auto"/>
        <w:right w:val="none" w:sz="0" w:space="0" w:color="auto"/>
      </w:divBdr>
    </w:div>
    <w:div w:id="1800294716">
      <w:bodyDiv w:val="1"/>
      <w:marLeft w:val="0"/>
      <w:marRight w:val="0"/>
      <w:marTop w:val="0"/>
      <w:marBottom w:val="0"/>
      <w:divBdr>
        <w:top w:val="none" w:sz="0" w:space="0" w:color="auto"/>
        <w:left w:val="none" w:sz="0" w:space="0" w:color="auto"/>
        <w:bottom w:val="none" w:sz="0" w:space="0" w:color="auto"/>
        <w:right w:val="none" w:sz="0" w:space="0" w:color="auto"/>
      </w:divBdr>
    </w:div>
    <w:div w:id="1803187336">
      <w:bodyDiv w:val="1"/>
      <w:marLeft w:val="0"/>
      <w:marRight w:val="0"/>
      <w:marTop w:val="0"/>
      <w:marBottom w:val="0"/>
      <w:divBdr>
        <w:top w:val="none" w:sz="0" w:space="0" w:color="auto"/>
        <w:left w:val="none" w:sz="0" w:space="0" w:color="auto"/>
        <w:bottom w:val="none" w:sz="0" w:space="0" w:color="auto"/>
        <w:right w:val="none" w:sz="0" w:space="0" w:color="auto"/>
      </w:divBdr>
    </w:div>
    <w:div w:id="1817411465">
      <w:bodyDiv w:val="1"/>
      <w:marLeft w:val="0"/>
      <w:marRight w:val="0"/>
      <w:marTop w:val="0"/>
      <w:marBottom w:val="0"/>
      <w:divBdr>
        <w:top w:val="none" w:sz="0" w:space="0" w:color="auto"/>
        <w:left w:val="none" w:sz="0" w:space="0" w:color="auto"/>
        <w:bottom w:val="none" w:sz="0" w:space="0" w:color="auto"/>
        <w:right w:val="none" w:sz="0" w:space="0" w:color="auto"/>
      </w:divBdr>
    </w:div>
    <w:div w:id="1818455004">
      <w:bodyDiv w:val="1"/>
      <w:marLeft w:val="0"/>
      <w:marRight w:val="0"/>
      <w:marTop w:val="0"/>
      <w:marBottom w:val="0"/>
      <w:divBdr>
        <w:top w:val="none" w:sz="0" w:space="0" w:color="auto"/>
        <w:left w:val="none" w:sz="0" w:space="0" w:color="auto"/>
        <w:bottom w:val="none" w:sz="0" w:space="0" w:color="auto"/>
        <w:right w:val="none" w:sz="0" w:space="0" w:color="auto"/>
      </w:divBdr>
      <w:divsChild>
        <w:div w:id="420682909">
          <w:marLeft w:val="0"/>
          <w:marRight w:val="0"/>
          <w:marTop w:val="0"/>
          <w:marBottom w:val="0"/>
          <w:divBdr>
            <w:top w:val="none" w:sz="0" w:space="0" w:color="auto"/>
            <w:left w:val="none" w:sz="0" w:space="0" w:color="auto"/>
            <w:bottom w:val="none" w:sz="0" w:space="0" w:color="auto"/>
            <w:right w:val="none" w:sz="0" w:space="0" w:color="auto"/>
          </w:divBdr>
        </w:div>
        <w:div w:id="1345982264">
          <w:marLeft w:val="0"/>
          <w:marRight w:val="0"/>
          <w:marTop w:val="0"/>
          <w:marBottom w:val="0"/>
          <w:divBdr>
            <w:top w:val="none" w:sz="0" w:space="0" w:color="auto"/>
            <w:left w:val="none" w:sz="0" w:space="0" w:color="auto"/>
            <w:bottom w:val="none" w:sz="0" w:space="0" w:color="auto"/>
            <w:right w:val="none" w:sz="0" w:space="0" w:color="auto"/>
          </w:divBdr>
        </w:div>
        <w:div w:id="1903130299">
          <w:marLeft w:val="0"/>
          <w:marRight w:val="0"/>
          <w:marTop w:val="0"/>
          <w:marBottom w:val="0"/>
          <w:divBdr>
            <w:top w:val="none" w:sz="0" w:space="0" w:color="auto"/>
            <w:left w:val="none" w:sz="0" w:space="0" w:color="auto"/>
            <w:bottom w:val="none" w:sz="0" w:space="0" w:color="auto"/>
            <w:right w:val="none" w:sz="0" w:space="0" w:color="auto"/>
          </w:divBdr>
        </w:div>
      </w:divsChild>
    </w:div>
    <w:div w:id="1826126147">
      <w:bodyDiv w:val="1"/>
      <w:marLeft w:val="0"/>
      <w:marRight w:val="0"/>
      <w:marTop w:val="0"/>
      <w:marBottom w:val="0"/>
      <w:divBdr>
        <w:top w:val="none" w:sz="0" w:space="0" w:color="auto"/>
        <w:left w:val="none" w:sz="0" w:space="0" w:color="auto"/>
        <w:bottom w:val="none" w:sz="0" w:space="0" w:color="auto"/>
        <w:right w:val="none" w:sz="0" w:space="0" w:color="auto"/>
      </w:divBdr>
    </w:div>
    <w:div w:id="1829786267">
      <w:bodyDiv w:val="1"/>
      <w:marLeft w:val="0"/>
      <w:marRight w:val="0"/>
      <w:marTop w:val="0"/>
      <w:marBottom w:val="0"/>
      <w:divBdr>
        <w:top w:val="none" w:sz="0" w:space="0" w:color="auto"/>
        <w:left w:val="none" w:sz="0" w:space="0" w:color="auto"/>
        <w:bottom w:val="none" w:sz="0" w:space="0" w:color="auto"/>
        <w:right w:val="none" w:sz="0" w:space="0" w:color="auto"/>
      </w:divBdr>
    </w:div>
    <w:div w:id="1833980662">
      <w:bodyDiv w:val="1"/>
      <w:marLeft w:val="0"/>
      <w:marRight w:val="0"/>
      <w:marTop w:val="0"/>
      <w:marBottom w:val="0"/>
      <w:divBdr>
        <w:top w:val="none" w:sz="0" w:space="0" w:color="auto"/>
        <w:left w:val="none" w:sz="0" w:space="0" w:color="auto"/>
        <w:bottom w:val="none" w:sz="0" w:space="0" w:color="auto"/>
        <w:right w:val="none" w:sz="0" w:space="0" w:color="auto"/>
      </w:divBdr>
    </w:div>
    <w:div w:id="1840344381">
      <w:bodyDiv w:val="1"/>
      <w:marLeft w:val="0"/>
      <w:marRight w:val="0"/>
      <w:marTop w:val="0"/>
      <w:marBottom w:val="0"/>
      <w:divBdr>
        <w:top w:val="none" w:sz="0" w:space="0" w:color="auto"/>
        <w:left w:val="none" w:sz="0" w:space="0" w:color="auto"/>
        <w:bottom w:val="none" w:sz="0" w:space="0" w:color="auto"/>
        <w:right w:val="none" w:sz="0" w:space="0" w:color="auto"/>
      </w:divBdr>
      <w:divsChild>
        <w:div w:id="1800873375">
          <w:marLeft w:val="0"/>
          <w:marRight w:val="0"/>
          <w:marTop w:val="0"/>
          <w:marBottom w:val="0"/>
          <w:divBdr>
            <w:top w:val="none" w:sz="0" w:space="0" w:color="auto"/>
            <w:left w:val="none" w:sz="0" w:space="0" w:color="auto"/>
            <w:bottom w:val="none" w:sz="0" w:space="0" w:color="auto"/>
            <w:right w:val="none" w:sz="0" w:space="0" w:color="auto"/>
          </w:divBdr>
        </w:div>
      </w:divsChild>
    </w:div>
    <w:div w:id="1881824442">
      <w:bodyDiv w:val="1"/>
      <w:marLeft w:val="0"/>
      <w:marRight w:val="0"/>
      <w:marTop w:val="0"/>
      <w:marBottom w:val="0"/>
      <w:divBdr>
        <w:top w:val="none" w:sz="0" w:space="0" w:color="auto"/>
        <w:left w:val="none" w:sz="0" w:space="0" w:color="auto"/>
        <w:bottom w:val="none" w:sz="0" w:space="0" w:color="auto"/>
        <w:right w:val="none" w:sz="0" w:space="0" w:color="auto"/>
      </w:divBdr>
    </w:div>
    <w:div w:id="1902595429">
      <w:bodyDiv w:val="1"/>
      <w:marLeft w:val="0"/>
      <w:marRight w:val="0"/>
      <w:marTop w:val="0"/>
      <w:marBottom w:val="0"/>
      <w:divBdr>
        <w:top w:val="none" w:sz="0" w:space="0" w:color="auto"/>
        <w:left w:val="none" w:sz="0" w:space="0" w:color="auto"/>
        <w:bottom w:val="none" w:sz="0" w:space="0" w:color="auto"/>
        <w:right w:val="none" w:sz="0" w:space="0" w:color="auto"/>
      </w:divBdr>
    </w:div>
    <w:div w:id="1914851789">
      <w:bodyDiv w:val="1"/>
      <w:marLeft w:val="0"/>
      <w:marRight w:val="0"/>
      <w:marTop w:val="0"/>
      <w:marBottom w:val="0"/>
      <w:divBdr>
        <w:top w:val="none" w:sz="0" w:space="0" w:color="auto"/>
        <w:left w:val="none" w:sz="0" w:space="0" w:color="auto"/>
        <w:bottom w:val="none" w:sz="0" w:space="0" w:color="auto"/>
        <w:right w:val="none" w:sz="0" w:space="0" w:color="auto"/>
      </w:divBdr>
    </w:div>
    <w:div w:id="1923487919">
      <w:bodyDiv w:val="1"/>
      <w:marLeft w:val="0"/>
      <w:marRight w:val="0"/>
      <w:marTop w:val="0"/>
      <w:marBottom w:val="0"/>
      <w:divBdr>
        <w:top w:val="none" w:sz="0" w:space="0" w:color="auto"/>
        <w:left w:val="none" w:sz="0" w:space="0" w:color="auto"/>
        <w:bottom w:val="none" w:sz="0" w:space="0" w:color="auto"/>
        <w:right w:val="none" w:sz="0" w:space="0" w:color="auto"/>
      </w:divBdr>
    </w:div>
    <w:div w:id="1936210891">
      <w:bodyDiv w:val="1"/>
      <w:marLeft w:val="0"/>
      <w:marRight w:val="0"/>
      <w:marTop w:val="0"/>
      <w:marBottom w:val="0"/>
      <w:divBdr>
        <w:top w:val="none" w:sz="0" w:space="0" w:color="auto"/>
        <w:left w:val="none" w:sz="0" w:space="0" w:color="auto"/>
        <w:bottom w:val="none" w:sz="0" w:space="0" w:color="auto"/>
        <w:right w:val="none" w:sz="0" w:space="0" w:color="auto"/>
      </w:divBdr>
    </w:div>
    <w:div w:id="1961913535">
      <w:bodyDiv w:val="1"/>
      <w:marLeft w:val="0"/>
      <w:marRight w:val="0"/>
      <w:marTop w:val="0"/>
      <w:marBottom w:val="0"/>
      <w:divBdr>
        <w:top w:val="none" w:sz="0" w:space="0" w:color="auto"/>
        <w:left w:val="none" w:sz="0" w:space="0" w:color="auto"/>
        <w:bottom w:val="none" w:sz="0" w:space="0" w:color="auto"/>
        <w:right w:val="none" w:sz="0" w:space="0" w:color="auto"/>
      </w:divBdr>
      <w:divsChild>
        <w:div w:id="517550477">
          <w:marLeft w:val="0"/>
          <w:marRight w:val="0"/>
          <w:marTop w:val="0"/>
          <w:marBottom w:val="0"/>
          <w:divBdr>
            <w:top w:val="none" w:sz="0" w:space="0" w:color="auto"/>
            <w:left w:val="none" w:sz="0" w:space="0" w:color="auto"/>
            <w:bottom w:val="none" w:sz="0" w:space="0" w:color="auto"/>
            <w:right w:val="none" w:sz="0" w:space="0" w:color="auto"/>
          </w:divBdr>
        </w:div>
      </w:divsChild>
    </w:div>
    <w:div w:id="1978147037">
      <w:bodyDiv w:val="1"/>
      <w:marLeft w:val="0"/>
      <w:marRight w:val="0"/>
      <w:marTop w:val="0"/>
      <w:marBottom w:val="0"/>
      <w:divBdr>
        <w:top w:val="none" w:sz="0" w:space="0" w:color="auto"/>
        <w:left w:val="none" w:sz="0" w:space="0" w:color="auto"/>
        <w:bottom w:val="none" w:sz="0" w:space="0" w:color="auto"/>
        <w:right w:val="none" w:sz="0" w:space="0" w:color="auto"/>
      </w:divBdr>
    </w:div>
    <w:div w:id="1980569146">
      <w:bodyDiv w:val="1"/>
      <w:marLeft w:val="0"/>
      <w:marRight w:val="0"/>
      <w:marTop w:val="0"/>
      <w:marBottom w:val="0"/>
      <w:divBdr>
        <w:top w:val="none" w:sz="0" w:space="0" w:color="auto"/>
        <w:left w:val="none" w:sz="0" w:space="0" w:color="auto"/>
        <w:bottom w:val="none" w:sz="0" w:space="0" w:color="auto"/>
        <w:right w:val="none" w:sz="0" w:space="0" w:color="auto"/>
      </w:divBdr>
    </w:div>
    <w:div w:id="1981692948">
      <w:bodyDiv w:val="1"/>
      <w:marLeft w:val="0"/>
      <w:marRight w:val="0"/>
      <w:marTop w:val="0"/>
      <w:marBottom w:val="0"/>
      <w:divBdr>
        <w:top w:val="none" w:sz="0" w:space="0" w:color="auto"/>
        <w:left w:val="none" w:sz="0" w:space="0" w:color="auto"/>
        <w:bottom w:val="none" w:sz="0" w:space="0" w:color="auto"/>
        <w:right w:val="none" w:sz="0" w:space="0" w:color="auto"/>
      </w:divBdr>
      <w:divsChild>
        <w:div w:id="600145695">
          <w:marLeft w:val="0"/>
          <w:marRight w:val="0"/>
          <w:marTop w:val="0"/>
          <w:marBottom w:val="0"/>
          <w:divBdr>
            <w:top w:val="none" w:sz="0" w:space="0" w:color="auto"/>
            <w:left w:val="none" w:sz="0" w:space="0" w:color="auto"/>
            <w:bottom w:val="none" w:sz="0" w:space="0" w:color="auto"/>
            <w:right w:val="none" w:sz="0" w:space="0" w:color="auto"/>
          </w:divBdr>
          <w:divsChild>
            <w:div w:id="341056830">
              <w:marLeft w:val="0"/>
              <w:marRight w:val="0"/>
              <w:marTop w:val="0"/>
              <w:marBottom w:val="0"/>
              <w:divBdr>
                <w:top w:val="none" w:sz="0" w:space="0" w:color="auto"/>
                <w:left w:val="none" w:sz="0" w:space="0" w:color="auto"/>
                <w:bottom w:val="none" w:sz="0" w:space="0" w:color="auto"/>
                <w:right w:val="none" w:sz="0" w:space="0" w:color="auto"/>
              </w:divBdr>
            </w:div>
            <w:div w:id="624510348">
              <w:marLeft w:val="0"/>
              <w:marRight w:val="0"/>
              <w:marTop w:val="0"/>
              <w:marBottom w:val="0"/>
              <w:divBdr>
                <w:top w:val="none" w:sz="0" w:space="0" w:color="auto"/>
                <w:left w:val="none" w:sz="0" w:space="0" w:color="auto"/>
                <w:bottom w:val="none" w:sz="0" w:space="0" w:color="auto"/>
                <w:right w:val="none" w:sz="0" w:space="0" w:color="auto"/>
              </w:divBdr>
            </w:div>
            <w:div w:id="911769329">
              <w:marLeft w:val="0"/>
              <w:marRight w:val="0"/>
              <w:marTop w:val="0"/>
              <w:marBottom w:val="0"/>
              <w:divBdr>
                <w:top w:val="none" w:sz="0" w:space="0" w:color="auto"/>
                <w:left w:val="none" w:sz="0" w:space="0" w:color="auto"/>
                <w:bottom w:val="none" w:sz="0" w:space="0" w:color="auto"/>
                <w:right w:val="none" w:sz="0" w:space="0" w:color="auto"/>
              </w:divBdr>
            </w:div>
            <w:div w:id="147679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97759">
      <w:bodyDiv w:val="1"/>
      <w:marLeft w:val="0"/>
      <w:marRight w:val="0"/>
      <w:marTop w:val="0"/>
      <w:marBottom w:val="0"/>
      <w:divBdr>
        <w:top w:val="none" w:sz="0" w:space="0" w:color="auto"/>
        <w:left w:val="none" w:sz="0" w:space="0" w:color="auto"/>
        <w:bottom w:val="none" w:sz="0" w:space="0" w:color="auto"/>
        <w:right w:val="none" w:sz="0" w:space="0" w:color="auto"/>
      </w:divBdr>
    </w:div>
    <w:div w:id="1991597677">
      <w:bodyDiv w:val="1"/>
      <w:marLeft w:val="0"/>
      <w:marRight w:val="0"/>
      <w:marTop w:val="0"/>
      <w:marBottom w:val="0"/>
      <w:divBdr>
        <w:top w:val="none" w:sz="0" w:space="0" w:color="auto"/>
        <w:left w:val="none" w:sz="0" w:space="0" w:color="auto"/>
        <w:bottom w:val="none" w:sz="0" w:space="0" w:color="auto"/>
        <w:right w:val="none" w:sz="0" w:space="0" w:color="auto"/>
      </w:divBdr>
    </w:div>
    <w:div w:id="1992129403">
      <w:bodyDiv w:val="1"/>
      <w:marLeft w:val="0"/>
      <w:marRight w:val="0"/>
      <w:marTop w:val="0"/>
      <w:marBottom w:val="0"/>
      <w:divBdr>
        <w:top w:val="none" w:sz="0" w:space="0" w:color="auto"/>
        <w:left w:val="none" w:sz="0" w:space="0" w:color="auto"/>
        <w:bottom w:val="none" w:sz="0" w:space="0" w:color="auto"/>
        <w:right w:val="none" w:sz="0" w:space="0" w:color="auto"/>
      </w:divBdr>
    </w:div>
    <w:div w:id="2016568933">
      <w:bodyDiv w:val="1"/>
      <w:marLeft w:val="0"/>
      <w:marRight w:val="0"/>
      <w:marTop w:val="0"/>
      <w:marBottom w:val="0"/>
      <w:divBdr>
        <w:top w:val="none" w:sz="0" w:space="0" w:color="auto"/>
        <w:left w:val="none" w:sz="0" w:space="0" w:color="auto"/>
        <w:bottom w:val="none" w:sz="0" w:space="0" w:color="auto"/>
        <w:right w:val="none" w:sz="0" w:space="0" w:color="auto"/>
      </w:divBdr>
    </w:div>
    <w:div w:id="2020498570">
      <w:bodyDiv w:val="1"/>
      <w:marLeft w:val="0"/>
      <w:marRight w:val="0"/>
      <w:marTop w:val="0"/>
      <w:marBottom w:val="0"/>
      <w:divBdr>
        <w:top w:val="none" w:sz="0" w:space="0" w:color="auto"/>
        <w:left w:val="none" w:sz="0" w:space="0" w:color="auto"/>
        <w:bottom w:val="none" w:sz="0" w:space="0" w:color="auto"/>
        <w:right w:val="none" w:sz="0" w:space="0" w:color="auto"/>
      </w:divBdr>
    </w:div>
    <w:div w:id="2046952164">
      <w:bodyDiv w:val="1"/>
      <w:marLeft w:val="0"/>
      <w:marRight w:val="0"/>
      <w:marTop w:val="0"/>
      <w:marBottom w:val="0"/>
      <w:divBdr>
        <w:top w:val="none" w:sz="0" w:space="0" w:color="auto"/>
        <w:left w:val="none" w:sz="0" w:space="0" w:color="auto"/>
        <w:bottom w:val="none" w:sz="0" w:space="0" w:color="auto"/>
        <w:right w:val="none" w:sz="0" w:space="0" w:color="auto"/>
      </w:divBdr>
    </w:div>
    <w:div w:id="2050032690">
      <w:bodyDiv w:val="1"/>
      <w:marLeft w:val="0"/>
      <w:marRight w:val="0"/>
      <w:marTop w:val="0"/>
      <w:marBottom w:val="0"/>
      <w:divBdr>
        <w:top w:val="none" w:sz="0" w:space="0" w:color="auto"/>
        <w:left w:val="none" w:sz="0" w:space="0" w:color="auto"/>
        <w:bottom w:val="none" w:sz="0" w:space="0" w:color="auto"/>
        <w:right w:val="none" w:sz="0" w:space="0" w:color="auto"/>
      </w:divBdr>
    </w:div>
    <w:div w:id="2070304905">
      <w:bodyDiv w:val="1"/>
      <w:marLeft w:val="0"/>
      <w:marRight w:val="0"/>
      <w:marTop w:val="0"/>
      <w:marBottom w:val="0"/>
      <w:divBdr>
        <w:top w:val="none" w:sz="0" w:space="0" w:color="auto"/>
        <w:left w:val="none" w:sz="0" w:space="0" w:color="auto"/>
        <w:bottom w:val="none" w:sz="0" w:space="0" w:color="auto"/>
        <w:right w:val="none" w:sz="0" w:space="0" w:color="auto"/>
      </w:divBdr>
    </w:div>
    <w:div w:id="2076078120">
      <w:bodyDiv w:val="1"/>
      <w:marLeft w:val="0"/>
      <w:marRight w:val="0"/>
      <w:marTop w:val="0"/>
      <w:marBottom w:val="0"/>
      <w:divBdr>
        <w:top w:val="none" w:sz="0" w:space="0" w:color="auto"/>
        <w:left w:val="none" w:sz="0" w:space="0" w:color="auto"/>
        <w:bottom w:val="none" w:sz="0" w:space="0" w:color="auto"/>
        <w:right w:val="none" w:sz="0" w:space="0" w:color="auto"/>
      </w:divBdr>
    </w:div>
    <w:div w:id="2076269939">
      <w:bodyDiv w:val="1"/>
      <w:marLeft w:val="0"/>
      <w:marRight w:val="0"/>
      <w:marTop w:val="0"/>
      <w:marBottom w:val="0"/>
      <w:divBdr>
        <w:top w:val="none" w:sz="0" w:space="0" w:color="auto"/>
        <w:left w:val="none" w:sz="0" w:space="0" w:color="auto"/>
        <w:bottom w:val="none" w:sz="0" w:space="0" w:color="auto"/>
        <w:right w:val="none" w:sz="0" w:space="0" w:color="auto"/>
      </w:divBdr>
      <w:divsChild>
        <w:div w:id="1149713065">
          <w:marLeft w:val="0"/>
          <w:marRight w:val="0"/>
          <w:marTop w:val="0"/>
          <w:marBottom w:val="0"/>
          <w:divBdr>
            <w:top w:val="none" w:sz="0" w:space="0" w:color="auto"/>
            <w:left w:val="none" w:sz="0" w:space="0" w:color="auto"/>
            <w:bottom w:val="none" w:sz="0" w:space="0" w:color="auto"/>
            <w:right w:val="none" w:sz="0" w:space="0" w:color="auto"/>
          </w:divBdr>
          <w:divsChild>
            <w:div w:id="49284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7309">
      <w:bodyDiv w:val="1"/>
      <w:marLeft w:val="0"/>
      <w:marRight w:val="0"/>
      <w:marTop w:val="0"/>
      <w:marBottom w:val="0"/>
      <w:divBdr>
        <w:top w:val="none" w:sz="0" w:space="0" w:color="auto"/>
        <w:left w:val="none" w:sz="0" w:space="0" w:color="auto"/>
        <w:bottom w:val="none" w:sz="0" w:space="0" w:color="auto"/>
        <w:right w:val="none" w:sz="0" w:space="0" w:color="auto"/>
      </w:divBdr>
      <w:divsChild>
        <w:div w:id="299309468">
          <w:marLeft w:val="0"/>
          <w:marRight w:val="0"/>
          <w:marTop w:val="0"/>
          <w:marBottom w:val="0"/>
          <w:divBdr>
            <w:top w:val="none" w:sz="0" w:space="0" w:color="auto"/>
            <w:left w:val="none" w:sz="0" w:space="0" w:color="auto"/>
            <w:bottom w:val="none" w:sz="0" w:space="0" w:color="auto"/>
            <w:right w:val="none" w:sz="0" w:space="0" w:color="auto"/>
          </w:divBdr>
        </w:div>
        <w:div w:id="1410734893">
          <w:marLeft w:val="0"/>
          <w:marRight w:val="0"/>
          <w:marTop w:val="0"/>
          <w:marBottom w:val="0"/>
          <w:divBdr>
            <w:top w:val="none" w:sz="0" w:space="0" w:color="auto"/>
            <w:left w:val="none" w:sz="0" w:space="0" w:color="auto"/>
            <w:bottom w:val="none" w:sz="0" w:space="0" w:color="auto"/>
            <w:right w:val="none" w:sz="0" w:space="0" w:color="auto"/>
          </w:divBdr>
        </w:div>
      </w:divsChild>
    </w:div>
    <w:div w:id="2093622613">
      <w:bodyDiv w:val="1"/>
      <w:marLeft w:val="0"/>
      <w:marRight w:val="0"/>
      <w:marTop w:val="0"/>
      <w:marBottom w:val="0"/>
      <w:divBdr>
        <w:top w:val="none" w:sz="0" w:space="0" w:color="auto"/>
        <w:left w:val="none" w:sz="0" w:space="0" w:color="auto"/>
        <w:bottom w:val="none" w:sz="0" w:space="0" w:color="auto"/>
        <w:right w:val="none" w:sz="0" w:space="0" w:color="auto"/>
      </w:divBdr>
    </w:div>
    <w:div w:id="2106218703">
      <w:bodyDiv w:val="1"/>
      <w:marLeft w:val="0"/>
      <w:marRight w:val="0"/>
      <w:marTop w:val="0"/>
      <w:marBottom w:val="0"/>
      <w:divBdr>
        <w:top w:val="none" w:sz="0" w:space="0" w:color="auto"/>
        <w:left w:val="none" w:sz="0" w:space="0" w:color="auto"/>
        <w:bottom w:val="none" w:sz="0" w:space="0" w:color="auto"/>
        <w:right w:val="none" w:sz="0" w:space="0" w:color="auto"/>
      </w:divBdr>
    </w:div>
    <w:div w:id="2110849070">
      <w:bodyDiv w:val="1"/>
      <w:marLeft w:val="0"/>
      <w:marRight w:val="0"/>
      <w:marTop w:val="0"/>
      <w:marBottom w:val="0"/>
      <w:divBdr>
        <w:top w:val="none" w:sz="0" w:space="0" w:color="auto"/>
        <w:left w:val="none" w:sz="0" w:space="0" w:color="auto"/>
        <w:bottom w:val="none" w:sz="0" w:space="0" w:color="auto"/>
        <w:right w:val="none" w:sz="0" w:space="0" w:color="auto"/>
      </w:divBdr>
    </w:div>
    <w:div w:id="2111461193">
      <w:bodyDiv w:val="1"/>
      <w:marLeft w:val="0"/>
      <w:marRight w:val="0"/>
      <w:marTop w:val="0"/>
      <w:marBottom w:val="0"/>
      <w:divBdr>
        <w:top w:val="none" w:sz="0" w:space="0" w:color="auto"/>
        <w:left w:val="none" w:sz="0" w:space="0" w:color="auto"/>
        <w:bottom w:val="none" w:sz="0" w:space="0" w:color="auto"/>
        <w:right w:val="none" w:sz="0" w:space="0" w:color="auto"/>
      </w:divBdr>
      <w:divsChild>
        <w:div w:id="279143287">
          <w:marLeft w:val="0"/>
          <w:marRight w:val="0"/>
          <w:marTop w:val="0"/>
          <w:marBottom w:val="0"/>
          <w:divBdr>
            <w:top w:val="none" w:sz="0" w:space="0" w:color="auto"/>
            <w:left w:val="none" w:sz="0" w:space="0" w:color="auto"/>
            <w:bottom w:val="none" w:sz="0" w:space="0" w:color="auto"/>
            <w:right w:val="none" w:sz="0" w:space="0" w:color="auto"/>
          </w:divBdr>
          <w:divsChild>
            <w:div w:id="213004328">
              <w:marLeft w:val="0"/>
              <w:marRight w:val="0"/>
              <w:marTop w:val="0"/>
              <w:marBottom w:val="0"/>
              <w:divBdr>
                <w:top w:val="none" w:sz="0" w:space="0" w:color="auto"/>
                <w:left w:val="none" w:sz="0" w:space="0" w:color="auto"/>
                <w:bottom w:val="none" w:sz="0" w:space="0" w:color="auto"/>
                <w:right w:val="none" w:sz="0" w:space="0" w:color="auto"/>
              </w:divBdr>
            </w:div>
            <w:div w:id="1118374518">
              <w:marLeft w:val="0"/>
              <w:marRight w:val="0"/>
              <w:marTop w:val="0"/>
              <w:marBottom w:val="0"/>
              <w:divBdr>
                <w:top w:val="none" w:sz="0" w:space="0" w:color="auto"/>
                <w:left w:val="none" w:sz="0" w:space="0" w:color="auto"/>
                <w:bottom w:val="none" w:sz="0" w:space="0" w:color="auto"/>
                <w:right w:val="none" w:sz="0" w:space="0" w:color="auto"/>
              </w:divBdr>
            </w:div>
            <w:div w:id="1266038818">
              <w:marLeft w:val="0"/>
              <w:marRight w:val="0"/>
              <w:marTop w:val="0"/>
              <w:marBottom w:val="0"/>
              <w:divBdr>
                <w:top w:val="none" w:sz="0" w:space="0" w:color="auto"/>
                <w:left w:val="none" w:sz="0" w:space="0" w:color="auto"/>
                <w:bottom w:val="none" w:sz="0" w:space="0" w:color="auto"/>
                <w:right w:val="none" w:sz="0" w:space="0" w:color="auto"/>
              </w:divBdr>
            </w:div>
            <w:div w:id="1426997793">
              <w:marLeft w:val="0"/>
              <w:marRight w:val="0"/>
              <w:marTop w:val="0"/>
              <w:marBottom w:val="0"/>
              <w:divBdr>
                <w:top w:val="none" w:sz="0" w:space="0" w:color="auto"/>
                <w:left w:val="none" w:sz="0" w:space="0" w:color="auto"/>
                <w:bottom w:val="none" w:sz="0" w:space="0" w:color="auto"/>
                <w:right w:val="none" w:sz="0" w:space="0" w:color="auto"/>
              </w:divBdr>
            </w:div>
            <w:div w:id="1615601111">
              <w:marLeft w:val="0"/>
              <w:marRight w:val="0"/>
              <w:marTop w:val="0"/>
              <w:marBottom w:val="0"/>
              <w:divBdr>
                <w:top w:val="none" w:sz="0" w:space="0" w:color="auto"/>
                <w:left w:val="none" w:sz="0" w:space="0" w:color="auto"/>
                <w:bottom w:val="none" w:sz="0" w:space="0" w:color="auto"/>
                <w:right w:val="none" w:sz="0" w:space="0" w:color="auto"/>
              </w:divBdr>
            </w:div>
            <w:div w:id="214646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45904">
      <w:bodyDiv w:val="1"/>
      <w:marLeft w:val="0"/>
      <w:marRight w:val="0"/>
      <w:marTop w:val="0"/>
      <w:marBottom w:val="0"/>
      <w:divBdr>
        <w:top w:val="none" w:sz="0" w:space="0" w:color="auto"/>
        <w:left w:val="none" w:sz="0" w:space="0" w:color="auto"/>
        <w:bottom w:val="none" w:sz="0" w:space="0" w:color="auto"/>
        <w:right w:val="none" w:sz="0" w:space="0" w:color="auto"/>
      </w:divBdr>
    </w:div>
    <w:div w:id="21277740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A7C92-B8AB-4CB9-8E91-3B4D00D5D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10</Pages>
  <Words>1888</Words>
  <Characters>10763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Kumar</dc:creator>
  <cp:keywords/>
  <dc:description/>
  <cp:lastModifiedBy>Sher Singh Bhandari</cp:lastModifiedBy>
  <cp:revision>68</cp:revision>
  <dcterms:created xsi:type="dcterms:W3CDTF">2025-01-15T12:38:00Z</dcterms:created>
  <dcterms:modified xsi:type="dcterms:W3CDTF">2025-01-16T03:08:00Z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2016-09-29T00:00:00Z</vt:filetime>
  </property>
  <property fmtid="{D5CDD505-2E9C-101B-9397-08002B2CF9AE}" pid="3" name="LastSaved">
    <vt:filetime>2017-04-03T00:00:00Z</vt:filetime>
  </property>
</Properties>
</file>